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93" w:rsidRDefault="00885193" w:rsidP="00885193">
      <w:pPr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……………………………………………</w:t>
      </w:r>
    </w:p>
    <w:p w:rsidR="00885193" w:rsidRDefault="00885193" w:rsidP="00885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(pieczęć pracodawcy)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(miejscowość, data)</w:t>
      </w: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Polic</w:t>
      </w:r>
    </w:p>
    <w:p w:rsidR="00885193" w:rsidRDefault="00885193" w:rsidP="00885193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Stefana Batorego 3</w:t>
      </w:r>
    </w:p>
    <w:p w:rsidR="00885193" w:rsidRDefault="00885193" w:rsidP="00885193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72-010 Police</w:t>
      </w: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885193" w:rsidRDefault="00885193" w:rsidP="008851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 dofinansowanie kosztów kształcenia młodocianego pracownika</w:t>
      </w:r>
    </w:p>
    <w:p w:rsidR="00885193" w:rsidRDefault="00885193" w:rsidP="00885193">
      <w:pPr>
        <w:jc w:val="center"/>
        <w:rPr>
          <w:rFonts w:ascii="Arial" w:hAnsi="Arial" w:cs="Arial"/>
          <w:b/>
          <w:sz w:val="22"/>
          <w:szCs w:val="22"/>
        </w:rPr>
      </w:pPr>
    </w:p>
    <w:p w:rsidR="00885193" w:rsidRDefault="00B6496D" w:rsidP="00885193">
      <w:pPr>
        <w:jc w:val="both"/>
        <w:rPr>
          <w:rFonts w:ascii="Arial" w:hAnsi="Arial" w:cs="Arial"/>
          <w:sz w:val="22"/>
          <w:szCs w:val="22"/>
        </w:rPr>
      </w:pPr>
      <w:r w:rsidRPr="00B6496D">
        <w:rPr>
          <w:rFonts w:ascii="Arial" w:hAnsi="Arial" w:cs="Arial"/>
          <w:sz w:val="22"/>
          <w:szCs w:val="22"/>
        </w:rPr>
        <w:t>Na podstawie art.122 ust. 7 ustawy z dnia 14 grudnia 2016 r</w:t>
      </w:r>
      <w:r>
        <w:rPr>
          <w:rFonts w:ascii="Arial" w:hAnsi="Arial" w:cs="Arial"/>
          <w:sz w:val="22"/>
          <w:szCs w:val="22"/>
        </w:rPr>
        <w:t xml:space="preserve">. Prawo oświatowe </w:t>
      </w:r>
      <w:r w:rsidRPr="00B6496D">
        <w:rPr>
          <w:rFonts w:ascii="Arial" w:hAnsi="Arial" w:cs="Arial"/>
          <w:sz w:val="22"/>
          <w:szCs w:val="22"/>
        </w:rPr>
        <w:t xml:space="preserve">(Dz. U. z 2018 r., poz. 996 ze zm.) </w:t>
      </w:r>
      <w:r w:rsidR="00885193" w:rsidRPr="00B6496D">
        <w:rPr>
          <w:rFonts w:ascii="Arial" w:hAnsi="Arial" w:cs="Arial"/>
          <w:sz w:val="22"/>
          <w:szCs w:val="22"/>
        </w:rPr>
        <w:t>proszę</w:t>
      </w:r>
      <w:r w:rsidR="00885193" w:rsidRPr="00B6496D">
        <w:rPr>
          <w:rFonts w:ascii="Arial" w:hAnsi="Arial" w:cs="Arial"/>
          <w:szCs w:val="22"/>
        </w:rPr>
        <w:t xml:space="preserve"> </w:t>
      </w:r>
      <w:r w:rsidR="00885193">
        <w:rPr>
          <w:rFonts w:ascii="Arial" w:hAnsi="Arial" w:cs="Arial"/>
          <w:sz w:val="22"/>
          <w:szCs w:val="22"/>
        </w:rPr>
        <w:t xml:space="preserve">o dofinansowanie kosztów kształcenia młodocianego pracownika. </w:t>
      </w:r>
    </w:p>
    <w:p w:rsidR="00885193" w:rsidRDefault="00885193" w:rsidP="00885193">
      <w:pPr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pracodawcy: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imię:………………………………………………………………………………..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zakładu pracy: …………………………………………………………….................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Dokładny adres zakładu pracy: …………………………………………………..................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 ……………………………, e-mail: …………………………….................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wpisu do ewidencji działalności gospodarczej/Krajowego Rejestru Sądowego*( niepotrzebne skreślić) …………………………………………………………</w:t>
      </w:r>
    </w:p>
    <w:p w:rsidR="00885193" w:rsidRDefault="00885193" w:rsidP="0088519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 i numer rachunku bankowego pracodawcy, na który należy przelać przyznane środki finansowe : ………………………………………………………………..</w:t>
      </w:r>
    </w:p>
    <w:p w:rsidR="00885193" w:rsidRDefault="00885193" w:rsidP="00885193">
      <w:pPr>
        <w:tabs>
          <w:tab w:val="left" w:pos="18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</w:t>
      </w:r>
    </w:p>
    <w:p w:rsidR="00885193" w:rsidRDefault="00885193" w:rsidP="008851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Nazwa/y dokumentów poświadczających uprawnienia pracodawcy/osoby prowadzącej zakład w imieniu pracodawcy/ osoby zatrudnionej u pracodawcy do prowadzenia przygotowania zawodowego młodocianych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…………………………………………………………………………………………...............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…………………………………………………………………………………………...............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…………………………………………………………………………………………...............</w:t>
      </w:r>
    </w:p>
    <w:p w:rsidR="00885193" w:rsidRDefault="00885193" w:rsidP="0088519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młodocianego pracownika: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Nazwisko i imię………………………………………………………………………...............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Adres zamieszkania …………………………………………………………………………...</w:t>
      </w:r>
    </w:p>
    <w:p w:rsidR="00885193" w:rsidRDefault="00885193" w:rsidP="00885193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Data urodzenia ………………………………………………………………………..............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 prowadzonego przygotowania zawodowego: 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Nazwa zawodu (wpisać zawód)...........................................................................................</w:t>
      </w: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</w:p>
    <w:p w:rsidR="00885193" w:rsidRDefault="00823A99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Okres kształcenia………………… miesięcy.</w:t>
      </w:r>
    </w:p>
    <w:p w:rsidR="00823A99" w:rsidRDefault="00823A99" w:rsidP="00885193">
      <w:pPr>
        <w:ind w:firstLine="180"/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spacing w:line="360" w:lineRule="auto"/>
        <w:ind w:firstLine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Przyuczenie do wykonywania określonej pracy (wpisać zawód) ……………………………</w:t>
      </w:r>
    </w:p>
    <w:p w:rsidR="00885193" w:rsidRDefault="00885193" w:rsidP="00885193">
      <w:pPr>
        <w:spacing w:line="360" w:lineRule="auto"/>
        <w:ind w:firstLine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Okres kształcenia………………… miesięcy.</w:t>
      </w:r>
    </w:p>
    <w:p w:rsidR="00885193" w:rsidRDefault="00885193" w:rsidP="00885193">
      <w:pPr>
        <w:spacing w:line="360" w:lineRule="auto"/>
        <w:ind w:firstLine="181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Umowa/y o pracę z młodocianym pracownikiem w celu przygotowania zawodowego oraz data zawarcia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885193" w:rsidRDefault="00885193" w:rsidP="00885193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885193" w:rsidRDefault="00885193" w:rsidP="0088519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szkolenia młodocianego pracownika u pracodawcy: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…………………………...............(wskazać datę od – do), tj. ………………… miesięcy. </w:t>
      </w:r>
    </w:p>
    <w:p w:rsidR="00885193" w:rsidRDefault="00885193" w:rsidP="00885193">
      <w:pPr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Dokumenty potwierdzające ukończenie przez młodocianego pracownika nauki zawodu lub przyuczenia do wykonywania określonej pracy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180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Dyplom /świadectwo szkolne / zaświadczenie:</w:t>
      </w:r>
    </w:p>
    <w:p w:rsidR="00885193" w:rsidRDefault="00885193" w:rsidP="00885193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   .................................................................................................................................................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Dokumenty potwierdzające zdanie egzaminu zawodowego przez młodocianego pracownika (poświadczone kopie w załączeniu)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180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Dyplom /świadectwo szkolne / zaświadczenie:</w:t>
      </w:r>
    </w:p>
    <w:p w:rsidR="00885193" w:rsidRDefault="00885193" w:rsidP="00885193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885193" w:rsidRDefault="00885193" w:rsidP="00885193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   .................................................................................................................................................</w:t>
      </w:r>
    </w:p>
    <w:p w:rsidR="00885193" w:rsidRDefault="00885193" w:rsidP="00885193">
      <w:pPr>
        <w:autoSpaceDE w:val="0"/>
        <w:autoSpaceDN w:val="0"/>
        <w:adjustRightInd w:val="0"/>
        <w:ind w:left="4956" w:firstLine="708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(nazwa, data dokumentu)</w:t>
      </w:r>
    </w:p>
    <w:p w:rsidR="00885193" w:rsidRDefault="00885193" w:rsidP="00885193">
      <w:pPr>
        <w:jc w:val="both"/>
        <w:rPr>
          <w:rFonts w:ascii="Arial" w:hAnsi="Arial" w:cs="Arial"/>
          <w:b/>
          <w:sz w:val="22"/>
          <w:szCs w:val="22"/>
        </w:rPr>
      </w:pPr>
    </w:p>
    <w:p w:rsidR="00885193" w:rsidRDefault="00885193" w:rsidP="00885193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885193" w:rsidRDefault="00885193" w:rsidP="00885193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885193" w:rsidRDefault="00885193" w:rsidP="00885193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……………………………….</w:t>
      </w:r>
    </w:p>
    <w:p w:rsidR="00885193" w:rsidRDefault="00885193" w:rsidP="00885193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(podpis pracodawcy)</w:t>
      </w:r>
    </w:p>
    <w:p w:rsidR="00885193" w:rsidRDefault="00885193" w:rsidP="008851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193" w:rsidRDefault="00885193" w:rsidP="008851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193" w:rsidRDefault="00885193" w:rsidP="0088519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Załączniki: 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kopie dokumentów potwierdzających, że pracodawca lub osoba prowadząca zakład w imieniu pracodawcy albo osoba zatrudniona u pracodawcy posiada kwalifikacje wymagane do prowadzenia przygotowania zawodowego młodocianych, określone w odrębnych przepisach,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kopię umowy o pracę z młodocianym pracownikiem w celu przygotowania zawodowego, 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kopię dyplomu, świadectwa lub zaświadczenia potwierdzającego, że młodociany pracownik ukończył naukę zawodu lub przyuczenie do wykonywania określonej pracy i zdał egzamin, 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kopię zaświadczenia o wpisie do rejestru działalności gospodarczej lub wyciągu z rejestru sądowego,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wszystkie zaświadczenia o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, jakie pracodawca otrzymał w roku, w którym ubiega się o pomoc, oraz w ciągu 2 poprzedzających go lat, albo oświadczenie o wielkości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otrzymanej w tym okresie, albo oświadczenie o nieotrzymaniu takiej pomocy w tym okresie,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informacji przedstawianych przy ubieganiu się o pomoc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, którego wzór określa załącznik do rozporządzenia Rady Ministrów z dnia 24 października 2014 r. zmieniające rozporządzenie w sprawie zakresu informacji przedstawianych przez podmiot ubiegający się o pomoc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(Dz. U. z 2014 r. poz. 1543),</w:t>
      </w:r>
    </w:p>
    <w:p w:rsidR="00885193" w:rsidRDefault="00885193" w:rsidP="0088519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sprawozdania finansowe za okres 3 ostatnich lat obrotowych, sporządzone zgodnie z przepisami ustawy z dnia 29 września 1994 r. o rachunkowości (Dz. U. z </w:t>
      </w:r>
      <w:r w:rsidR="00823A99">
        <w:rPr>
          <w:rFonts w:ascii="Arial" w:hAnsi="Arial" w:cs="Arial"/>
          <w:sz w:val="18"/>
          <w:szCs w:val="18"/>
        </w:rPr>
        <w:t>2013</w:t>
      </w:r>
      <w:r>
        <w:rPr>
          <w:rFonts w:ascii="Arial" w:hAnsi="Arial" w:cs="Arial"/>
          <w:sz w:val="18"/>
          <w:szCs w:val="18"/>
        </w:rPr>
        <w:t xml:space="preserve"> r. poz. </w:t>
      </w:r>
      <w:r w:rsidR="00823A99">
        <w:rPr>
          <w:rFonts w:ascii="Arial" w:hAnsi="Arial" w:cs="Arial"/>
          <w:sz w:val="18"/>
          <w:szCs w:val="18"/>
        </w:rPr>
        <w:t xml:space="preserve">330 z </w:t>
      </w:r>
      <w:proofErr w:type="spellStart"/>
      <w:r w:rsidR="00823A99">
        <w:rPr>
          <w:rFonts w:ascii="Arial" w:hAnsi="Arial" w:cs="Arial"/>
          <w:sz w:val="18"/>
          <w:szCs w:val="18"/>
        </w:rPr>
        <w:t>późn</w:t>
      </w:r>
      <w:proofErr w:type="spellEnd"/>
      <w:r w:rsidR="00823A9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zm.); jeżeli wnioskodawca nie podlega sprawozdawczości rachunkowej powinien złożyć oświadczenie                            o nieprowadzeniu sprawozdawczości zgodnie z ww. ustawą. </w:t>
      </w:r>
    </w:p>
    <w:p w:rsidR="00885193" w:rsidRDefault="00885193" w:rsidP="0088519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85193" w:rsidRDefault="00885193" w:rsidP="00885193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Załączone kopie należy potwierdzić za zgodność z oryginałem.</w:t>
      </w:r>
    </w:p>
    <w:p w:rsidR="00885193" w:rsidRDefault="00885193" w:rsidP="008851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85193" w:rsidRDefault="00885193" w:rsidP="008851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b/>
          <w:u w:val="single"/>
        </w:rPr>
      </w:pPr>
    </w:p>
    <w:p w:rsidR="00885193" w:rsidRDefault="00885193" w:rsidP="00885193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Objaśnienie:</w:t>
      </w:r>
      <w:r>
        <w:rPr>
          <w:rFonts w:ascii="Arial" w:hAnsi="Arial" w:cs="Arial"/>
          <w:u w:val="single"/>
        </w:rPr>
        <w:t xml:space="preserve"> </w:t>
      </w:r>
    </w:p>
    <w:p w:rsidR="00885193" w:rsidRDefault="00885193" w:rsidP="00885193">
      <w:pPr>
        <w:rPr>
          <w:rFonts w:ascii="Arial" w:hAnsi="Arial" w:cs="Arial"/>
          <w:u w:val="single"/>
        </w:rPr>
      </w:pP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Pracodawcom, którzy zawarli z młodocianymi pracownikami umowę o pracę w celu przygotowania zawodowego (nauki zawodu lub przyuczenia do wykonywania określonej pracy)  przysługuje dofinansowanie kosztów kształcenia, jeżeli:</w:t>
      </w:r>
    </w:p>
    <w:p w:rsidR="00885193" w:rsidRDefault="00885193" w:rsidP="00885193">
      <w:pPr>
        <w:numPr>
          <w:ilvl w:val="2"/>
          <w:numId w:val="3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pracodawca lub osoba prowadząca zakład w imieniu pracodawcy albo osoba  zatrudniona u pracodawcy posiada kwalifikacje wymagane do prowadzenia   przygotowania zawodowego młodocianych, określone w rozporządzeniu  Ministra   Edukacji Narodowej z dnia 15 grudnia 2010 r.  w sprawie praktycznej nauki zawodu (Dz. U. 2010, Nr 244, poz.1626), </w:t>
      </w:r>
    </w:p>
    <w:p w:rsidR="00885193" w:rsidRDefault="00885193" w:rsidP="00885193">
      <w:pPr>
        <w:numPr>
          <w:ilvl w:val="2"/>
          <w:numId w:val="3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młodociany pracownik ukończył naukę zawodu lub przyuczenie do wykonywania    określonej pracy i zdał egzamin, zgodnie z odrębnymi przepisami.</w:t>
      </w: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kwoty dofinansowania kosztów kształcenia jednego młodocianego pracownika zależy od okresu kształcenia wynikającego z umowy o pracę w celu przygotowania zawodowego i wynosi:</w:t>
      </w:r>
    </w:p>
    <w:p w:rsidR="00885193" w:rsidRDefault="00885193" w:rsidP="0088519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      a)</w:t>
      </w:r>
      <w:r>
        <w:rPr>
          <w:rFonts w:ascii="Arial" w:hAnsi="Arial" w:cs="Arial"/>
          <w:sz w:val="22"/>
          <w:szCs w:val="22"/>
        </w:rPr>
        <w:tab/>
        <w:t>w przypadku nauki zawodu do 8.081 zł - przy okresie kształcenia wynoszącym 36 miesięcy,</w:t>
      </w:r>
    </w:p>
    <w:p w:rsidR="00885193" w:rsidRDefault="00885193" w:rsidP="0088519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      b)</w:t>
      </w:r>
      <w:r>
        <w:rPr>
          <w:rFonts w:ascii="Arial" w:hAnsi="Arial" w:cs="Arial"/>
          <w:sz w:val="22"/>
          <w:szCs w:val="22"/>
        </w:rPr>
        <w:tab/>
        <w:t>w przypadku przyuczenia do wykonywania określonej</w:t>
      </w:r>
      <w:r w:rsidR="009E71D1">
        <w:rPr>
          <w:rFonts w:ascii="Arial" w:hAnsi="Arial" w:cs="Arial"/>
          <w:sz w:val="22"/>
          <w:szCs w:val="22"/>
        </w:rPr>
        <w:t xml:space="preserve"> pracy – do 254 zł za każdy</w:t>
      </w:r>
      <w:r>
        <w:rPr>
          <w:rFonts w:ascii="Arial" w:hAnsi="Arial" w:cs="Arial"/>
          <w:sz w:val="22"/>
          <w:szCs w:val="22"/>
        </w:rPr>
        <w:t> pełny miesiąc kształcenia.</w:t>
      </w: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Kwoty dofinansowania określone w pkt. 2 podlegają waloryzacji wskaźnikiem cen towarów i usług konsumpcyjnych ogółem, jeżeli ten wskaźnik w roku kalendarzowym poprzedzającym rok, w którym następuje wypłata dofinansow</w:t>
      </w:r>
      <w:r w:rsidR="00823A99">
        <w:rPr>
          <w:rFonts w:ascii="Arial" w:hAnsi="Arial" w:cs="Arial"/>
          <w:sz w:val="22"/>
          <w:szCs w:val="22"/>
        </w:rPr>
        <w:t>ania, wynosi co najmniej 105 %</w:t>
      </w:r>
      <w:r>
        <w:rPr>
          <w:rFonts w:ascii="Arial" w:hAnsi="Arial" w:cs="Arial"/>
          <w:sz w:val="22"/>
          <w:szCs w:val="22"/>
        </w:rPr>
        <w:t>.</w:t>
      </w:r>
    </w:p>
    <w:p w:rsidR="00885193" w:rsidRDefault="00885193" w:rsidP="0088519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Warunkiem uzyskania dofinansowania jest złożenie przez pracodawcę wniosku o dofinansowanie, w  terminie 3 miesięcy od ukończenia przez młodocianego pracownika egzaminu, o którym mowa w pkt. 1 b). </w:t>
      </w:r>
    </w:p>
    <w:p w:rsidR="00885193" w:rsidRDefault="00885193" w:rsidP="00885193">
      <w:pPr>
        <w:numPr>
          <w:ilvl w:val="0"/>
          <w:numId w:val="5"/>
        </w:num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Młodociany pracownik musi zamieszkiwać na terenie Gminy Police. Jeżeli pracodawca spełnia określone warunki Burmistrz wydaje decyzję, w ciągu miesiąca od daty złożenia wniosku.</w:t>
      </w:r>
    </w:p>
    <w:p w:rsidR="00885193" w:rsidRDefault="00885193" w:rsidP="0088519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Dofinansowanie zostanie przekazane na konto wskazane przez pracodawcę,                  w terminie 7 dni od daty otrzymania środków na wyodrębniony rachunek gminy.</w:t>
      </w:r>
    </w:p>
    <w:p w:rsidR="00885193" w:rsidRDefault="00885193" w:rsidP="00885193">
      <w:pPr>
        <w:jc w:val="both"/>
        <w:rPr>
          <w:rFonts w:ascii="Arial" w:hAnsi="Arial" w:cs="Arial"/>
        </w:rPr>
      </w:pPr>
    </w:p>
    <w:p w:rsidR="00885193" w:rsidRDefault="00885193" w:rsidP="00885193">
      <w:pPr>
        <w:jc w:val="both"/>
        <w:rPr>
          <w:rFonts w:ascii="Arial" w:hAnsi="Arial" w:cs="Arial"/>
          <w:sz w:val="20"/>
          <w:szCs w:val="20"/>
        </w:rPr>
      </w:pPr>
    </w:p>
    <w:p w:rsidR="00806D04" w:rsidRDefault="00806D04"/>
    <w:p w:rsidR="00B6496D" w:rsidRDefault="00B6496D"/>
    <w:p w:rsidR="00B6496D" w:rsidRDefault="00B6496D"/>
    <w:p w:rsidR="0024278E" w:rsidRDefault="0024278E" w:rsidP="0024278E">
      <w:pPr>
        <w:jc w:val="center"/>
        <w:rPr>
          <w:rFonts w:ascii="Arial" w:hAnsi="Arial" w:cs="Arial"/>
          <w:b/>
          <w:sz w:val="19"/>
          <w:szCs w:val="19"/>
        </w:rPr>
      </w:pPr>
    </w:p>
    <w:p w:rsidR="0024278E" w:rsidRPr="00CF691C" w:rsidRDefault="0024278E" w:rsidP="0024278E">
      <w:pPr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CF691C">
        <w:rPr>
          <w:rFonts w:ascii="Arial" w:hAnsi="Arial" w:cs="Arial"/>
          <w:b/>
          <w:sz w:val="19"/>
          <w:szCs w:val="19"/>
        </w:rPr>
        <w:lastRenderedPageBreak/>
        <w:t xml:space="preserve">Informacja </w:t>
      </w:r>
    </w:p>
    <w:p w:rsidR="0024278E" w:rsidRPr="00CF691C" w:rsidRDefault="0024278E" w:rsidP="0024278E">
      <w:pPr>
        <w:jc w:val="center"/>
        <w:rPr>
          <w:rFonts w:ascii="Arial" w:hAnsi="Arial" w:cs="Arial"/>
          <w:b/>
          <w:sz w:val="19"/>
          <w:szCs w:val="19"/>
        </w:rPr>
      </w:pPr>
      <w:r w:rsidRPr="00CF691C">
        <w:rPr>
          <w:rFonts w:ascii="Arial" w:hAnsi="Arial" w:cs="Arial"/>
          <w:b/>
          <w:sz w:val="19"/>
          <w:szCs w:val="19"/>
        </w:rPr>
        <w:t>dotycząca przetwarzania danych osobowych</w:t>
      </w:r>
    </w:p>
    <w:p w:rsidR="0024278E" w:rsidRPr="00CF691C" w:rsidRDefault="0024278E" w:rsidP="0024278E">
      <w:pPr>
        <w:jc w:val="both"/>
        <w:rPr>
          <w:rFonts w:ascii="Arial" w:hAnsi="Arial" w:cs="Arial"/>
          <w:sz w:val="19"/>
          <w:szCs w:val="19"/>
        </w:rPr>
      </w:pPr>
      <w:r w:rsidRPr="00CF691C">
        <w:rPr>
          <w:rFonts w:ascii="Arial" w:hAnsi="Arial" w:cs="Arial"/>
          <w:sz w:val="19"/>
          <w:szCs w:val="19"/>
        </w:rPr>
        <w:t>Zgodnie z art. 13 ogólnego rozporządzenia o ochronie danych osobowych z dnia 27 kwietnia 2016 (RODO) informujemy, że:</w:t>
      </w:r>
    </w:p>
    <w:p w:rsidR="0024278E" w:rsidRPr="00CF691C" w:rsidRDefault="0024278E" w:rsidP="0024278E">
      <w:pPr>
        <w:numPr>
          <w:ilvl w:val="0"/>
          <w:numId w:val="7"/>
        </w:numPr>
        <w:spacing w:after="160" w:line="276" w:lineRule="auto"/>
        <w:contextualSpacing/>
        <w:rPr>
          <w:rFonts w:ascii="Arial" w:eastAsia="Calibri" w:hAnsi="Arial" w:cs="Arial"/>
          <w:b/>
          <w:sz w:val="19"/>
          <w:szCs w:val="19"/>
          <w:lang w:eastAsia="en-US"/>
        </w:rPr>
      </w:pPr>
      <w:r w:rsidRPr="00CF691C">
        <w:rPr>
          <w:rFonts w:ascii="Arial" w:eastAsia="Calibri" w:hAnsi="Arial" w:cs="Arial"/>
          <w:sz w:val="19"/>
          <w:szCs w:val="19"/>
          <w:lang w:eastAsia="en-US"/>
        </w:rPr>
        <w:t>Administratorem Pani/Pana danych osobowych jest:</w:t>
      </w:r>
      <w:r w:rsidRPr="00CF691C">
        <w:rPr>
          <w:rFonts w:ascii="Arial" w:eastAsia="Calibri" w:hAnsi="Arial" w:cs="Arial"/>
          <w:sz w:val="19"/>
          <w:szCs w:val="19"/>
          <w:lang w:eastAsia="en-US"/>
        </w:rPr>
        <w:br/>
      </w:r>
      <w:r w:rsidRPr="00CF691C">
        <w:rPr>
          <w:rFonts w:ascii="Arial" w:eastAsia="Calibri" w:hAnsi="Arial" w:cs="Arial"/>
          <w:b/>
          <w:sz w:val="19"/>
          <w:szCs w:val="19"/>
          <w:lang w:eastAsia="en-US"/>
        </w:rPr>
        <w:t xml:space="preserve">Burmistrz Polic </w:t>
      </w:r>
      <w:r w:rsidRPr="00CF691C">
        <w:rPr>
          <w:rFonts w:ascii="Arial" w:eastAsia="Calibri" w:hAnsi="Arial" w:cs="Arial"/>
          <w:b/>
          <w:sz w:val="19"/>
          <w:szCs w:val="19"/>
          <w:lang w:eastAsia="en-US"/>
        </w:rPr>
        <w:br/>
        <w:t>72-010 Police</w:t>
      </w:r>
      <w:r w:rsidRPr="00CF691C">
        <w:rPr>
          <w:rFonts w:ascii="Arial" w:eastAsia="Calibri" w:hAnsi="Arial" w:cs="Arial"/>
          <w:b/>
          <w:sz w:val="19"/>
          <w:szCs w:val="19"/>
          <w:lang w:eastAsia="en-US"/>
        </w:rPr>
        <w:br/>
        <w:t>ul. Stefana Batorego 3.</w:t>
      </w:r>
    </w:p>
    <w:p w:rsidR="0024278E" w:rsidRPr="00CF691C" w:rsidRDefault="0024278E" w:rsidP="0024278E">
      <w:pPr>
        <w:numPr>
          <w:ilvl w:val="0"/>
          <w:numId w:val="7"/>
        </w:numPr>
        <w:spacing w:after="160" w:line="276" w:lineRule="auto"/>
        <w:contextualSpacing/>
        <w:rPr>
          <w:rFonts w:ascii="Arial" w:eastAsia="Calibri" w:hAnsi="Arial" w:cs="Arial"/>
          <w:sz w:val="19"/>
          <w:szCs w:val="19"/>
          <w:lang w:eastAsia="en-US"/>
        </w:rPr>
      </w:pPr>
      <w:r w:rsidRPr="00CF691C">
        <w:rPr>
          <w:rFonts w:ascii="Arial" w:eastAsia="Calibri" w:hAnsi="Arial" w:cs="Arial"/>
          <w:sz w:val="19"/>
          <w:szCs w:val="19"/>
          <w:lang w:eastAsia="en-US"/>
        </w:rPr>
        <w:t xml:space="preserve">Dane kontaktowe do inspektora ochrony danych: </w:t>
      </w:r>
      <w:r w:rsidRPr="00CF691C">
        <w:rPr>
          <w:rFonts w:ascii="Arial" w:eastAsia="Calibri" w:hAnsi="Arial" w:cs="Arial"/>
          <w:sz w:val="19"/>
          <w:szCs w:val="19"/>
          <w:lang w:eastAsia="en-US"/>
        </w:rPr>
        <w:br/>
        <w:t xml:space="preserve">Krzysztof </w:t>
      </w:r>
      <w:proofErr w:type="spellStart"/>
      <w:r w:rsidRPr="00CF691C">
        <w:rPr>
          <w:rFonts w:ascii="Arial" w:eastAsia="Calibri" w:hAnsi="Arial" w:cs="Arial"/>
          <w:sz w:val="19"/>
          <w:szCs w:val="19"/>
          <w:lang w:eastAsia="en-US"/>
        </w:rPr>
        <w:t>Małodobry</w:t>
      </w:r>
      <w:proofErr w:type="spellEnd"/>
      <w:r w:rsidRPr="00CF691C">
        <w:rPr>
          <w:rFonts w:ascii="Arial" w:eastAsia="Calibri" w:hAnsi="Arial" w:cs="Arial"/>
          <w:sz w:val="19"/>
          <w:szCs w:val="19"/>
          <w:lang w:eastAsia="en-US"/>
        </w:rPr>
        <w:t xml:space="preserve">, mail: </w:t>
      </w:r>
      <w:hyperlink r:id="rId5" w:history="1">
        <w:r w:rsidRPr="00CF691C">
          <w:rPr>
            <w:rFonts w:ascii="Arial" w:eastAsia="Calibri" w:hAnsi="Arial" w:cs="Arial"/>
            <w:color w:val="0000FF"/>
            <w:sz w:val="19"/>
            <w:szCs w:val="19"/>
            <w:u w:val="single"/>
            <w:lang w:eastAsia="en-US"/>
          </w:rPr>
          <w:t>iod@police.pl</w:t>
        </w:r>
      </w:hyperlink>
      <w:r w:rsidRPr="00CF691C">
        <w:rPr>
          <w:rFonts w:ascii="Arial" w:eastAsia="Calibri" w:hAnsi="Arial" w:cs="Arial"/>
          <w:color w:val="0000FF"/>
          <w:sz w:val="19"/>
          <w:szCs w:val="19"/>
          <w:u w:val="single"/>
          <w:lang w:eastAsia="en-US"/>
        </w:rPr>
        <w:t xml:space="preserve">, </w:t>
      </w:r>
      <w:r w:rsidRPr="00CF691C">
        <w:rPr>
          <w:rFonts w:ascii="Arial" w:eastAsia="Calibri" w:hAnsi="Arial" w:cs="Arial"/>
          <w:sz w:val="19"/>
          <w:szCs w:val="19"/>
          <w:lang w:eastAsia="en-US"/>
        </w:rPr>
        <w:t xml:space="preserve"> tel. 91 4311830.</w:t>
      </w:r>
    </w:p>
    <w:p w:rsidR="0024278E" w:rsidRPr="00CF691C" w:rsidRDefault="0024278E" w:rsidP="0024278E">
      <w:pPr>
        <w:numPr>
          <w:ilvl w:val="0"/>
          <w:numId w:val="7"/>
        </w:numPr>
        <w:spacing w:after="160"/>
        <w:contextualSpacing/>
        <w:jc w:val="both"/>
        <w:rPr>
          <w:rFonts w:ascii="Arial" w:eastAsia="Calibri" w:hAnsi="Arial" w:cs="Arial"/>
          <w:color w:val="FF0000"/>
          <w:sz w:val="19"/>
          <w:szCs w:val="19"/>
          <w:lang w:eastAsia="en-US"/>
        </w:rPr>
      </w:pPr>
      <w:r w:rsidRPr="00CF691C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Pani/Pana dane osobowe będą przetwarzane w celu </w:t>
      </w:r>
      <w:r w:rsidRPr="00CF691C">
        <w:rPr>
          <w:rFonts w:ascii="Calibri" w:eastAsia="Calibri" w:hAnsi="Calibri"/>
          <w:color w:val="000000"/>
          <w:sz w:val="19"/>
          <w:szCs w:val="19"/>
          <w:lang w:eastAsia="en-US"/>
        </w:rPr>
        <w:t xml:space="preserve">realizacji  zadań ustawowych realizowanych przez Gminę Police </w:t>
      </w:r>
      <w:r w:rsidRPr="00CF691C">
        <w:rPr>
          <w:rFonts w:ascii="Arial" w:eastAsia="Calibri" w:hAnsi="Arial" w:cs="Arial"/>
          <w:color w:val="000000"/>
          <w:sz w:val="19"/>
          <w:szCs w:val="19"/>
          <w:lang w:eastAsia="en-US"/>
        </w:rPr>
        <w:t>na podstawie obowiązujących przepisów prawa, np.</w:t>
      </w:r>
      <w:r w:rsidRPr="00CF691C">
        <w:rPr>
          <w:rFonts w:ascii="Calibri" w:eastAsia="Calibri" w:hAnsi="Calibri"/>
          <w:color w:val="000000"/>
          <w:sz w:val="19"/>
          <w:szCs w:val="19"/>
          <w:lang w:eastAsia="en-US"/>
        </w:rPr>
        <w:t xml:space="preserve"> </w:t>
      </w:r>
      <w:r w:rsidRPr="00CF691C">
        <w:rPr>
          <w:rFonts w:ascii="Calibri" w:eastAsia="Calibri" w:hAnsi="Calibri"/>
          <w:sz w:val="19"/>
          <w:szCs w:val="19"/>
          <w:lang w:eastAsia="en-US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CF691C">
        <w:rPr>
          <w:rFonts w:ascii="Arial" w:eastAsia="Calibri" w:hAnsi="Arial" w:cs="Arial"/>
          <w:color w:val="FF0000"/>
          <w:sz w:val="19"/>
          <w:szCs w:val="19"/>
          <w:lang w:eastAsia="en-US"/>
        </w:rPr>
        <w:t xml:space="preserve"> </w:t>
      </w:r>
    </w:p>
    <w:p w:rsidR="0024278E" w:rsidRPr="00CF691C" w:rsidRDefault="0024278E" w:rsidP="0024278E">
      <w:pPr>
        <w:numPr>
          <w:ilvl w:val="0"/>
          <w:numId w:val="7"/>
        </w:numPr>
        <w:spacing w:after="160" w:line="276" w:lineRule="auto"/>
        <w:contextualSpacing/>
        <w:jc w:val="both"/>
        <w:rPr>
          <w:rFonts w:ascii="Arial" w:eastAsia="Calibri" w:hAnsi="Arial" w:cs="Arial"/>
          <w:b/>
          <w:color w:val="FF0000"/>
          <w:sz w:val="19"/>
          <w:szCs w:val="19"/>
          <w:lang w:eastAsia="en-US"/>
        </w:rPr>
      </w:pPr>
      <w:r w:rsidRPr="00CF691C">
        <w:rPr>
          <w:rFonts w:ascii="Arial" w:eastAsia="Calibri" w:hAnsi="Arial" w:cs="Arial"/>
          <w:sz w:val="19"/>
          <w:szCs w:val="19"/>
          <w:lang w:eastAsia="en-US"/>
        </w:rPr>
        <w:t xml:space="preserve">Pani/Pana dane osobowe mogą być udostępniane zgodnie z prawem osobom fizycznym lub prawnym, jednostkom i innym podmiotom uczestniczącym w realizowaniu zadań gminy.  </w:t>
      </w:r>
    </w:p>
    <w:p w:rsidR="0024278E" w:rsidRPr="00CF691C" w:rsidRDefault="0024278E" w:rsidP="0024278E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CF691C">
        <w:rPr>
          <w:rFonts w:ascii="Arial" w:hAnsi="Arial" w:cs="Arial"/>
          <w:sz w:val="19"/>
          <w:szCs w:val="19"/>
        </w:rPr>
        <w:t>Pani/Pana dane osobowe będą przetwarzane przez okres wynikający z ustawowo wymaganego okresu utrzymania danych, w innym przypadku nie będą przetwarzane po ustaniu celu przetwarzania.</w:t>
      </w:r>
    </w:p>
    <w:p w:rsidR="0024278E" w:rsidRPr="00CF691C" w:rsidRDefault="0024278E" w:rsidP="0024278E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i/>
          <w:sz w:val="19"/>
          <w:szCs w:val="19"/>
        </w:rPr>
      </w:pPr>
      <w:r w:rsidRPr="00CF691C">
        <w:rPr>
          <w:rFonts w:ascii="Arial" w:hAnsi="Arial" w:cs="Arial"/>
          <w:sz w:val="19"/>
          <w:szCs w:val="19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:rsidR="0024278E" w:rsidRPr="00CF691C" w:rsidRDefault="0024278E" w:rsidP="0024278E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i/>
          <w:sz w:val="19"/>
          <w:szCs w:val="19"/>
        </w:rPr>
      </w:pPr>
      <w:r w:rsidRPr="00CF691C">
        <w:rPr>
          <w:rFonts w:ascii="Arial" w:hAnsi="Arial" w:cs="Arial"/>
          <w:sz w:val="19"/>
          <w:szCs w:val="19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24278E" w:rsidRPr="00CF691C" w:rsidRDefault="0024278E" w:rsidP="0024278E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i/>
          <w:sz w:val="19"/>
          <w:szCs w:val="19"/>
        </w:rPr>
      </w:pPr>
      <w:r w:rsidRPr="00CF691C">
        <w:rPr>
          <w:rFonts w:ascii="Arial" w:hAnsi="Arial" w:cs="Arial"/>
          <w:sz w:val="19"/>
          <w:szCs w:val="19"/>
        </w:rPr>
        <w:t>Przysługuje Pani/Panu prawo do wniesienia skargi do organu nadzorczego – Prezesa Urzędu Ochrony Danych Osobowych.</w:t>
      </w:r>
    </w:p>
    <w:p w:rsidR="0024278E" w:rsidRPr="00CF691C" w:rsidRDefault="0024278E" w:rsidP="0024278E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i/>
          <w:sz w:val="19"/>
          <w:szCs w:val="19"/>
        </w:rPr>
      </w:pPr>
      <w:r w:rsidRPr="00CF691C">
        <w:rPr>
          <w:rFonts w:ascii="Arial" w:hAnsi="Arial" w:cs="Arial"/>
          <w:sz w:val="19"/>
          <w:szCs w:val="19"/>
        </w:rPr>
        <w:t>Podanie przez Panią/Panią danych osobowych jest</w:t>
      </w:r>
      <w:r w:rsidRPr="00CF691C">
        <w:rPr>
          <w:rFonts w:ascii="Arial" w:hAnsi="Arial" w:cs="Arial"/>
          <w:i/>
          <w:iCs/>
          <w:sz w:val="19"/>
          <w:szCs w:val="19"/>
        </w:rPr>
        <w:t xml:space="preserve"> </w:t>
      </w:r>
      <w:r w:rsidRPr="00CF691C">
        <w:rPr>
          <w:rFonts w:ascii="Arial" w:hAnsi="Arial" w:cs="Arial"/>
          <w:iCs/>
          <w:sz w:val="19"/>
          <w:szCs w:val="19"/>
        </w:rPr>
        <w:t>wymogiem ustawowym.</w:t>
      </w:r>
      <w:r w:rsidRPr="00CF691C">
        <w:rPr>
          <w:rFonts w:ascii="Arial" w:hAnsi="Arial" w:cs="Arial"/>
          <w:sz w:val="19"/>
          <w:szCs w:val="19"/>
        </w:rPr>
        <w:t xml:space="preserve"> Jest Pani/Pan zobowiązana/</w:t>
      </w:r>
      <w:proofErr w:type="spellStart"/>
      <w:r w:rsidRPr="00CF691C">
        <w:rPr>
          <w:rFonts w:ascii="Arial" w:hAnsi="Arial" w:cs="Arial"/>
          <w:sz w:val="19"/>
          <w:szCs w:val="19"/>
        </w:rPr>
        <w:t>ny</w:t>
      </w:r>
      <w:proofErr w:type="spellEnd"/>
      <w:r w:rsidRPr="00CF691C">
        <w:rPr>
          <w:rFonts w:ascii="Arial" w:hAnsi="Arial" w:cs="Arial"/>
          <w:sz w:val="19"/>
          <w:szCs w:val="19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:rsidR="0024278E" w:rsidRPr="00CF691C" w:rsidRDefault="0024278E" w:rsidP="0024278E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i/>
          <w:sz w:val="19"/>
          <w:szCs w:val="19"/>
        </w:rPr>
      </w:pPr>
      <w:r w:rsidRPr="00CF691C">
        <w:rPr>
          <w:rFonts w:ascii="Arial" w:hAnsi="Arial" w:cs="Arial"/>
          <w:sz w:val="19"/>
          <w:szCs w:val="19"/>
        </w:rPr>
        <w:t>Pana/Pani dane nie będą przetwarzane w procesie zautomatyzowanego podejmowania decyzji ani procesie profilowania.</w:t>
      </w:r>
    </w:p>
    <w:p w:rsidR="0024278E" w:rsidRPr="00CF691C" w:rsidRDefault="0024278E" w:rsidP="0024278E">
      <w:pPr>
        <w:ind w:firstLine="431"/>
        <w:jc w:val="both"/>
        <w:rPr>
          <w:rFonts w:ascii="Arial" w:hAnsi="Arial" w:cs="Arial"/>
          <w:sz w:val="19"/>
          <w:szCs w:val="19"/>
        </w:rPr>
      </w:pPr>
    </w:p>
    <w:p w:rsidR="0024278E" w:rsidRPr="00CF691C" w:rsidRDefault="0024278E" w:rsidP="0024278E">
      <w:pPr>
        <w:rPr>
          <w:rFonts w:ascii="Arial" w:hAnsi="Arial" w:cs="Arial"/>
          <w:sz w:val="19"/>
          <w:szCs w:val="19"/>
        </w:rPr>
      </w:pPr>
    </w:p>
    <w:p w:rsidR="0024278E" w:rsidRPr="00CF691C" w:rsidRDefault="0024278E" w:rsidP="0024278E">
      <w:pPr>
        <w:rPr>
          <w:rFonts w:ascii="Calibri" w:hAnsi="Calibri" w:cs="Arial"/>
        </w:rPr>
      </w:pPr>
    </w:p>
    <w:p w:rsidR="0024278E" w:rsidRPr="00B0408E" w:rsidRDefault="0024278E" w:rsidP="0024278E">
      <w:pPr>
        <w:jc w:val="both"/>
        <w:rPr>
          <w:rFonts w:ascii="Garamond" w:hAnsi="Garamond"/>
          <w:sz w:val="22"/>
          <w:szCs w:val="22"/>
        </w:rPr>
      </w:pPr>
    </w:p>
    <w:p w:rsidR="00B6496D" w:rsidRDefault="00B6496D"/>
    <w:sectPr w:rsidR="00B6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B04"/>
    <w:multiLevelType w:val="hybridMultilevel"/>
    <w:tmpl w:val="964EBA54"/>
    <w:lvl w:ilvl="0" w:tplc="7CAA2BBC">
      <w:start w:val="1"/>
      <w:numFmt w:val="bullet"/>
      <w:lvlText w:val="­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536B"/>
    <w:multiLevelType w:val="hybridMultilevel"/>
    <w:tmpl w:val="68ECB3E6"/>
    <w:lvl w:ilvl="0" w:tplc="1CF4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15BE9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B7FE9"/>
    <w:multiLevelType w:val="hybridMultilevel"/>
    <w:tmpl w:val="B4DC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186DE4"/>
    <w:multiLevelType w:val="hybridMultilevel"/>
    <w:tmpl w:val="B13AA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CA98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87421"/>
    <w:multiLevelType w:val="hybridMultilevel"/>
    <w:tmpl w:val="1138CDEA"/>
    <w:lvl w:ilvl="0" w:tplc="19B242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4051A6"/>
    <w:multiLevelType w:val="hybridMultilevel"/>
    <w:tmpl w:val="1B98FEF4"/>
    <w:lvl w:ilvl="0" w:tplc="75F26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E7"/>
    <w:rsid w:val="0024278E"/>
    <w:rsid w:val="00806D04"/>
    <w:rsid w:val="00823A99"/>
    <w:rsid w:val="00885193"/>
    <w:rsid w:val="009E71D1"/>
    <w:rsid w:val="009F1B90"/>
    <w:rsid w:val="00B6496D"/>
    <w:rsid w:val="00B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5694-84B2-49C7-A9FD-88DB7429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9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jsmielecka</cp:lastModifiedBy>
  <cp:revision>2</cp:revision>
  <cp:lastPrinted>2019-05-31T06:43:00Z</cp:lastPrinted>
  <dcterms:created xsi:type="dcterms:W3CDTF">2019-05-31T06:57:00Z</dcterms:created>
  <dcterms:modified xsi:type="dcterms:W3CDTF">2019-05-31T06:57:00Z</dcterms:modified>
</cp:coreProperties>
</file>