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0120CA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687171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0120C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687171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687171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687171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687171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0120CA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687171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687171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687171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687171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687171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687171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0120CA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0120CA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687171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0120CA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0120CA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0120CA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687171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687171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687171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18772E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18772E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18772E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18772E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18772E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687171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18772E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18772E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687171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0120CA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0120CA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0120CA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687171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344A29E4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772E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687171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0120CA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687171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687171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687171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687171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0120C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687171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0120CA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0120CA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0120CA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0120CA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687171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0120CA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0120CA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0120CA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687171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687171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687171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687171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0120C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0120C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0120C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0120C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0120C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0120CA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0120CA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687171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687171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687171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0120CA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0120CA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687171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687171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687171" w:rsidRPr="00687171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0120C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0120C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0120C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0120C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0120CA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687171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470245E7" w14:textId="77777777" w:rsidR="00687171" w:rsidRDefault="00BF0121" w:rsidP="00687171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2A7C762F" w:rsidR="00AF6EB8" w:rsidRPr="00B16B19" w:rsidRDefault="00AF6EB8" w:rsidP="00687171">
      <w:pPr>
        <w:spacing w:before="60" w:after="60"/>
      </w:pPr>
    </w:p>
    <w:p w14:paraId="7FCC2A77" w14:textId="6360533B" w:rsidR="0099383F" w:rsidRDefault="0099383F" w:rsidP="003C2D89">
      <w:pPr>
        <w:pStyle w:val="Nagwek2"/>
        <w:ind w:left="357" w:hanging="357"/>
      </w:pPr>
      <w:r>
        <w:t xml:space="preserve">D. </w:t>
      </w:r>
      <w:r w:rsidRPr="00396583">
        <w:t>ZAŁĄCZNIK</w:t>
      </w:r>
      <w:r w:rsidRPr="00B73AE6">
        <w:t xml:space="preserve"> </w:t>
      </w:r>
      <w:r>
        <w:t>–</w:t>
      </w:r>
      <w:r w:rsidRPr="00B73AE6">
        <w:t xml:space="preserve"> DANE DOTYCZĄCE SKŁADOWISKA ODPADÓW </w:t>
      </w:r>
      <w:r>
        <w:br/>
      </w:r>
      <w:r w:rsidRPr="00745F76">
        <w:t>Nr</w:t>
      </w:r>
      <w:r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687171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687171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>posób gromadzenia, oczyszczania i wykorzystywania lub unieszkodliwiania gazu składowiskowego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3341D0F" w14:textId="77777777" w:rsidR="0018772E" w:rsidRDefault="00BF0121" w:rsidP="0018772E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687171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  <w:bookmarkEnd w:id="0"/>
      <w:bookmarkEnd w:id="1"/>
      <w:bookmarkEnd w:id="21"/>
    </w:p>
    <w:p w14:paraId="0F5E2E62" w14:textId="77777777" w:rsidR="0018772E" w:rsidRDefault="0018772E" w:rsidP="0018772E">
      <w:pPr>
        <w:spacing w:before="60" w:after="60"/>
        <w:ind w:left="431" w:hanging="431"/>
      </w:pPr>
    </w:p>
    <w:p w14:paraId="2B2621EC" w14:textId="77777777" w:rsidR="0018772E" w:rsidRDefault="0018772E" w:rsidP="0018772E">
      <w:pPr>
        <w:spacing w:before="60" w:after="60"/>
        <w:ind w:left="431" w:hanging="431"/>
      </w:pPr>
    </w:p>
    <w:p w14:paraId="059C9FD9" w14:textId="73E61905" w:rsidR="0099383F" w:rsidRDefault="00BF0121" w:rsidP="0018772E">
      <w:pPr>
        <w:pStyle w:val="Nagwek2"/>
        <w:ind w:left="0"/>
      </w:pPr>
      <w:r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660807BE" w14:textId="77777777" w:rsidR="00687171" w:rsidRDefault="00687171" w:rsidP="00880E09"/>
    <w:p w14:paraId="3D3B871C" w14:textId="77777777" w:rsidR="00687171" w:rsidRDefault="00687171" w:rsidP="00880E09"/>
    <w:p w14:paraId="2FBB11B1" w14:textId="77777777" w:rsidR="00687171" w:rsidRDefault="00687171" w:rsidP="00880E09"/>
    <w:p w14:paraId="36A288F2" w14:textId="77777777" w:rsidR="00687171" w:rsidRDefault="00687171" w:rsidP="00880E09"/>
    <w:p w14:paraId="146C76FF" w14:textId="77777777" w:rsidR="00687171" w:rsidRDefault="00687171" w:rsidP="00880E09"/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0120CA">
        <w:tc>
          <w:tcPr>
            <w:tcW w:w="2673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1" w:type="dxa"/>
          </w:tcPr>
          <w:p w14:paraId="48C48393" w14:textId="3CDCAF89" w:rsidR="00880E09" w:rsidRPr="00B73AE6" w:rsidRDefault="000120CA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59" w:type="dxa"/>
          </w:tcPr>
          <w:p w14:paraId="35F873BF" w14:textId="77777777" w:rsidR="00880E09" w:rsidRPr="00B73AE6" w:rsidRDefault="000120CA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29" w:type="dxa"/>
            <w:gridSpan w:val="3"/>
          </w:tcPr>
          <w:p w14:paraId="177D3BF5" w14:textId="77777777" w:rsidR="00880E09" w:rsidRPr="00B73AE6" w:rsidRDefault="000120CA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26" w:type="dxa"/>
            <w:gridSpan w:val="2"/>
          </w:tcPr>
          <w:p w14:paraId="3A71EA1D" w14:textId="1EDBD3BF" w:rsidR="00880E09" w:rsidRPr="00B73AE6" w:rsidRDefault="000120CA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0120CA">
        <w:trPr>
          <w:trHeight w:val="61"/>
        </w:trPr>
        <w:tc>
          <w:tcPr>
            <w:tcW w:w="2673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1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59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29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26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0120C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0120C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0120C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0120CA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21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0120C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0120C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0120C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0120C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0120C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3F1B1D50" w:rsidR="00880E09" w:rsidRPr="00CE27FF" w:rsidRDefault="00687171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9211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38FA5742" w14:textId="359F4263" w:rsidR="000120CA" w:rsidRDefault="00880E09" w:rsidP="0018772E">
      <w:pPr>
        <w:spacing w:before="240"/>
        <w:jc w:val="both"/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="0018772E">
        <w:t xml:space="preserve"> …………………………</w:t>
      </w:r>
      <w:r w:rsidR="000120CA">
        <w:t>………</w:t>
      </w:r>
    </w:p>
    <w:p w14:paraId="39C29640" w14:textId="38727FC6" w:rsidR="000120CA" w:rsidRDefault="000120CA" w:rsidP="0018772E">
      <w:pPr>
        <w:spacing w:before="240"/>
        <w:jc w:val="both"/>
      </w:pPr>
    </w:p>
    <w:p w14:paraId="4AD2A008" w14:textId="77777777" w:rsidR="000120CA" w:rsidRPr="000120CA" w:rsidRDefault="000120CA" w:rsidP="000120CA"/>
    <w:sectPr w:rsidR="000120CA" w:rsidRPr="000120CA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8ADF" w14:textId="77777777" w:rsidR="000120CA" w:rsidRDefault="000120CA" w:rsidP="005F02B9">
      <w:r>
        <w:separator/>
      </w:r>
    </w:p>
    <w:p w14:paraId="5D7B9096" w14:textId="77777777" w:rsidR="000120CA" w:rsidRDefault="000120CA" w:rsidP="005F02B9"/>
    <w:p w14:paraId="6866A2D5" w14:textId="77777777" w:rsidR="000120CA" w:rsidRDefault="000120CA" w:rsidP="005F02B9"/>
    <w:p w14:paraId="4481A523" w14:textId="77777777" w:rsidR="000120CA" w:rsidRDefault="000120CA"/>
  </w:endnote>
  <w:endnote w:type="continuationSeparator" w:id="0">
    <w:p w14:paraId="3CA99535" w14:textId="77777777" w:rsidR="000120CA" w:rsidRDefault="000120CA" w:rsidP="005F02B9">
      <w:r>
        <w:continuationSeparator/>
      </w:r>
    </w:p>
    <w:p w14:paraId="50CDD7B6" w14:textId="77777777" w:rsidR="000120CA" w:rsidRDefault="000120CA" w:rsidP="005F02B9"/>
    <w:p w14:paraId="03D94992" w14:textId="77777777" w:rsidR="000120CA" w:rsidRDefault="000120CA" w:rsidP="005F02B9"/>
    <w:p w14:paraId="41E82175" w14:textId="77777777" w:rsidR="000120CA" w:rsidRDefault="000120CA"/>
  </w:endnote>
  <w:endnote w:type="continuationNotice" w:id="1">
    <w:p w14:paraId="368AE1ED" w14:textId="77777777" w:rsidR="000120CA" w:rsidRDefault="000120CA">
      <w:pPr>
        <w:spacing w:before="0" w:after="0"/>
      </w:pPr>
    </w:p>
  </w:endnote>
  <w:endnote w:id="2">
    <w:p w14:paraId="675A152E" w14:textId="29D7C290" w:rsidR="000120CA" w:rsidRPr="008A1113" w:rsidRDefault="000120CA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0120CA" w:rsidRPr="008A1113" w:rsidRDefault="000120C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0120CA" w:rsidRPr="008A1113" w:rsidRDefault="000120C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Nieobowiązkowo.</w:t>
      </w:r>
    </w:p>
  </w:endnote>
  <w:endnote w:id="5">
    <w:p w14:paraId="367C491A" w14:textId="4B018C30" w:rsidR="000120CA" w:rsidRPr="00BF48AB" w:rsidRDefault="000120CA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Pr="00BF48AB">
        <w:rPr>
          <w:rStyle w:val="Odwoanieprzypisukocowego"/>
          <w:szCs w:val="16"/>
          <w:vertAlign w:val="baseline"/>
        </w:rPr>
        <w:t xml:space="preserve"> </w:t>
      </w:r>
      <w:r w:rsidRPr="00BF48AB">
        <w:rPr>
          <w:szCs w:val="16"/>
        </w:rPr>
        <w:t xml:space="preserve">Adres </w:t>
      </w:r>
      <w:r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>
        <w:rPr>
          <w:spacing w:val="-2"/>
          <w:szCs w:val="16"/>
        </w:rPr>
        <w:t>.</w:t>
      </w:r>
    </w:p>
  </w:endnote>
  <w:endnote w:id="6">
    <w:p w14:paraId="508C5C03" w14:textId="77777777" w:rsidR="000120CA" w:rsidRPr="00BF48AB" w:rsidRDefault="000120CA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Pr="00BF48AB">
        <w:rPr>
          <w:rStyle w:val="Odwoanieprzypisukocowego"/>
          <w:szCs w:val="16"/>
          <w:vertAlign w:val="baseline"/>
        </w:rPr>
        <w:t xml:space="preserve"> </w:t>
      </w:r>
      <w:r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0120CA" w:rsidRPr="008A1113" w:rsidRDefault="000120CA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0120CA" w:rsidRPr="00BF48AB" w:rsidRDefault="000120CA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 xml:space="preserve">) </w:t>
      </w:r>
      <w:r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0120CA" w:rsidRPr="00BF48AB" w:rsidRDefault="000120CA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o</w:t>
      </w:r>
      <w:r w:rsidRPr="008A1113">
        <w:rPr>
          <w:rStyle w:val="Ppogrubienie"/>
          <w:b w:val="0"/>
          <w:szCs w:val="16"/>
        </w:rPr>
        <w:t>kreślenia granic terenu objętego wnioskiem</w:t>
      </w:r>
      <w:r w:rsidRPr="00A6478F">
        <w:rPr>
          <w:szCs w:val="16"/>
        </w:rPr>
        <w:t xml:space="preserve"> jako część działki ewidencyjnej lub działek ewidencyjnych</w:t>
      </w:r>
      <w:r w:rsidRPr="00BF48AB">
        <w:rPr>
          <w:rStyle w:val="Ppogrubienie"/>
          <w:b w:val="0"/>
          <w:szCs w:val="16"/>
        </w:rPr>
        <w:t xml:space="preserve"> wymagane jest określenie granic terenu</w:t>
      </w:r>
      <w:r w:rsidRPr="00BF48AB">
        <w:rPr>
          <w:szCs w:val="16"/>
        </w:rPr>
        <w:t xml:space="preserve"> w formie graficznej.</w:t>
      </w:r>
    </w:p>
  </w:endnote>
  <w:endnote w:id="10">
    <w:p w14:paraId="2F8D18C8" w14:textId="625151D9" w:rsidR="000120CA" w:rsidRPr="008A1113" w:rsidRDefault="000120CA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0120CA" w:rsidRPr="008A1113" w:rsidRDefault="000120C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0120CA" w:rsidRPr="008A1113" w:rsidRDefault="000120C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0120CA" w:rsidRPr="00BF48AB" w:rsidRDefault="000120C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0120CA" w:rsidRPr="008A1113" w:rsidRDefault="000120C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0120CA" w:rsidRPr="008A1113" w:rsidRDefault="000120C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0120CA" w:rsidRDefault="000120C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  <w:p w14:paraId="03CD4DA2" w14:textId="77777777" w:rsidR="000120CA" w:rsidRDefault="000120CA" w:rsidP="00BF48AB">
      <w:pPr>
        <w:pStyle w:val="ODNONIKtreodnonika"/>
        <w:spacing w:before="0" w:after="0"/>
        <w:jc w:val="both"/>
        <w:rPr>
          <w:szCs w:val="16"/>
        </w:rPr>
      </w:pPr>
    </w:p>
    <w:p w14:paraId="413F2F33" w14:textId="77777777" w:rsidR="007616CC" w:rsidRDefault="007616CC" w:rsidP="0018772E">
      <w:pPr>
        <w:jc w:val="both"/>
        <w:rPr>
          <w:bCs/>
          <w:sz w:val="16"/>
          <w:szCs w:val="16"/>
        </w:rPr>
      </w:pPr>
    </w:p>
    <w:p w14:paraId="506282A9" w14:textId="77777777" w:rsidR="007616CC" w:rsidRDefault="007616CC" w:rsidP="0018772E">
      <w:pPr>
        <w:jc w:val="both"/>
        <w:rPr>
          <w:bCs/>
          <w:sz w:val="16"/>
          <w:szCs w:val="16"/>
        </w:rPr>
      </w:pPr>
    </w:p>
    <w:p w14:paraId="0CA77FAA" w14:textId="2F00A07E" w:rsidR="000120CA" w:rsidRPr="007616CC" w:rsidRDefault="000120CA" w:rsidP="0018772E">
      <w:pPr>
        <w:jc w:val="both"/>
        <w:rPr>
          <w:b/>
          <w:sz w:val="22"/>
        </w:rPr>
      </w:pPr>
      <w:bookmarkStart w:id="27" w:name="_GoBack"/>
      <w:bookmarkEnd w:id="27"/>
      <w:r w:rsidRPr="007616CC">
        <w:rPr>
          <w:b/>
          <w:sz w:val="22"/>
        </w:rPr>
        <w:t>Informacja dotycząca przetwarzania danych osobowych</w:t>
      </w:r>
    </w:p>
    <w:p w14:paraId="1C197CD1" w14:textId="77777777" w:rsidR="000120CA" w:rsidRPr="007616CC" w:rsidRDefault="000120CA" w:rsidP="0018772E">
      <w:pPr>
        <w:jc w:val="both"/>
        <w:rPr>
          <w:b/>
          <w:sz w:val="16"/>
          <w:szCs w:val="16"/>
        </w:rPr>
      </w:pPr>
    </w:p>
    <w:p w14:paraId="7E57A367" w14:textId="4619DED6" w:rsidR="000120CA" w:rsidRPr="007616CC" w:rsidRDefault="000120CA" w:rsidP="0018772E">
      <w:pPr>
        <w:jc w:val="both"/>
        <w:rPr>
          <w:sz w:val="17"/>
          <w:szCs w:val="17"/>
        </w:rPr>
      </w:pPr>
      <w:r w:rsidRPr="007616CC">
        <w:rPr>
          <w:sz w:val="17"/>
          <w:szCs w:val="17"/>
        </w:rPr>
        <w:t xml:space="preserve">Zgodnie z art. 13 ogólnego rozporządzenia o ochronie danych osobowych z dnia 27 kwietnia 2016 (Dz. Urz. UE L 2016, Nr 119, dalej </w:t>
      </w:r>
      <w:r w:rsidRPr="007616CC">
        <w:rPr>
          <w:b/>
          <w:sz w:val="17"/>
          <w:szCs w:val="17"/>
        </w:rPr>
        <w:t>RODO</w:t>
      </w:r>
      <w:r w:rsidRPr="007616CC">
        <w:rPr>
          <w:sz w:val="17"/>
          <w:szCs w:val="17"/>
        </w:rPr>
        <w:t>), informujemy że:</w:t>
      </w:r>
    </w:p>
    <w:p w14:paraId="18D62E8D" w14:textId="77777777" w:rsidR="000120CA" w:rsidRPr="007616CC" w:rsidRDefault="000120CA" w:rsidP="0018772E">
      <w:pPr>
        <w:jc w:val="both"/>
        <w:rPr>
          <w:sz w:val="17"/>
          <w:szCs w:val="17"/>
        </w:rPr>
      </w:pPr>
    </w:p>
    <w:p w14:paraId="03249A43" w14:textId="77777777" w:rsidR="000120CA" w:rsidRPr="007616CC" w:rsidRDefault="000120CA" w:rsidP="0018772E">
      <w:pPr>
        <w:pStyle w:val="Akapitzlist"/>
        <w:widowControl/>
        <w:numPr>
          <w:ilvl w:val="0"/>
          <w:numId w:val="13"/>
        </w:numPr>
        <w:spacing w:before="0" w:after="160" w:line="276" w:lineRule="auto"/>
        <w:contextualSpacing/>
        <w:rPr>
          <w:b/>
          <w:sz w:val="17"/>
          <w:szCs w:val="17"/>
        </w:rPr>
      </w:pPr>
      <w:r w:rsidRPr="007616CC">
        <w:rPr>
          <w:sz w:val="17"/>
          <w:szCs w:val="17"/>
        </w:rPr>
        <w:t>Administratorem Pani/Pana danych osobowych jest:</w:t>
      </w:r>
      <w:r w:rsidRPr="007616CC">
        <w:rPr>
          <w:sz w:val="17"/>
          <w:szCs w:val="17"/>
        </w:rPr>
        <w:br/>
      </w:r>
      <w:r w:rsidRPr="007616CC">
        <w:rPr>
          <w:b/>
          <w:sz w:val="17"/>
          <w:szCs w:val="17"/>
        </w:rPr>
        <w:t xml:space="preserve">Burmistrz Polic </w:t>
      </w:r>
      <w:r w:rsidRPr="007616CC">
        <w:rPr>
          <w:b/>
          <w:sz w:val="17"/>
          <w:szCs w:val="17"/>
        </w:rPr>
        <w:br/>
        <w:t xml:space="preserve">72-010 Police, </w:t>
      </w:r>
      <w:r w:rsidRPr="007616CC">
        <w:rPr>
          <w:b/>
          <w:sz w:val="17"/>
          <w:szCs w:val="17"/>
        </w:rPr>
        <w:br/>
        <w:t>ul. Stefana Batorego 3</w:t>
      </w:r>
    </w:p>
    <w:p w14:paraId="2E3EA8EC" w14:textId="77777777" w:rsidR="000120CA" w:rsidRPr="007616CC" w:rsidRDefault="000120CA" w:rsidP="0018772E">
      <w:pPr>
        <w:pStyle w:val="Akapitzlist"/>
        <w:widowControl/>
        <w:numPr>
          <w:ilvl w:val="0"/>
          <w:numId w:val="13"/>
        </w:numPr>
        <w:spacing w:before="0" w:after="160" w:line="276" w:lineRule="auto"/>
        <w:contextualSpacing/>
        <w:jc w:val="both"/>
        <w:rPr>
          <w:rStyle w:val="Uwydatnienie"/>
          <w:rFonts w:eastAsia="Calibri"/>
          <w:i/>
          <w:iCs w:val="0"/>
          <w:sz w:val="17"/>
          <w:szCs w:val="17"/>
        </w:rPr>
      </w:pPr>
      <w:r w:rsidRPr="007616CC">
        <w:rPr>
          <w:sz w:val="17"/>
          <w:szCs w:val="17"/>
        </w:rPr>
        <w:t xml:space="preserve">Dane kontaktowe do inspektora ochrony danych: Krzysztof Małodobry, mail: </w:t>
      </w:r>
      <w:hyperlink r:id="rId1" w:history="1">
        <w:r w:rsidRPr="007616CC">
          <w:rPr>
            <w:rStyle w:val="Hipercze"/>
            <w:rFonts w:eastAsia="Calibri"/>
            <w:sz w:val="17"/>
            <w:szCs w:val="17"/>
          </w:rPr>
          <w:t>iod@police.pl</w:t>
        </w:r>
      </w:hyperlink>
      <w:r w:rsidRPr="007616CC">
        <w:rPr>
          <w:rStyle w:val="Hipercze"/>
          <w:rFonts w:eastAsia="Calibri"/>
          <w:sz w:val="17"/>
          <w:szCs w:val="17"/>
        </w:rPr>
        <w:t xml:space="preserve">, </w:t>
      </w:r>
      <w:r w:rsidRPr="007616CC">
        <w:rPr>
          <w:sz w:val="17"/>
          <w:szCs w:val="17"/>
        </w:rPr>
        <w:t xml:space="preserve"> tel. 91 4311442.</w:t>
      </w:r>
    </w:p>
    <w:p w14:paraId="34E34280" w14:textId="77777777" w:rsidR="000120CA" w:rsidRPr="007616CC" w:rsidRDefault="000120CA" w:rsidP="0018772E">
      <w:pPr>
        <w:pStyle w:val="Akapitzlist"/>
        <w:widowControl/>
        <w:numPr>
          <w:ilvl w:val="0"/>
          <w:numId w:val="13"/>
        </w:numPr>
        <w:spacing w:before="0" w:after="160"/>
        <w:contextualSpacing/>
        <w:jc w:val="both"/>
        <w:rPr>
          <w:color w:val="FF0000"/>
          <w:sz w:val="17"/>
          <w:szCs w:val="17"/>
        </w:rPr>
      </w:pPr>
      <w:r w:rsidRPr="007616CC">
        <w:rPr>
          <w:color w:val="000000" w:themeColor="text1"/>
          <w:sz w:val="17"/>
          <w:szCs w:val="17"/>
        </w:rPr>
        <w:t xml:space="preserve">Pani/Pana dane osobowe będą przetwarzane w celu realizacji  zadań ustawowych realizowanych przez Gminę Police na podstawie obowiązujących przepisów prawa, np. </w:t>
      </w:r>
      <w:r w:rsidRPr="007616CC">
        <w:rPr>
          <w:sz w:val="17"/>
          <w:szCs w:val="17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7616CC">
        <w:rPr>
          <w:color w:val="FF0000"/>
          <w:sz w:val="17"/>
          <w:szCs w:val="17"/>
        </w:rPr>
        <w:t xml:space="preserve"> </w:t>
      </w:r>
    </w:p>
    <w:p w14:paraId="0D7AEE09" w14:textId="77777777" w:rsidR="000120CA" w:rsidRPr="007616CC" w:rsidRDefault="000120CA" w:rsidP="0018772E">
      <w:pPr>
        <w:pStyle w:val="Akapitzlist"/>
        <w:widowControl/>
        <w:numPr>
          <w:ilvl w:val="0"/>
          <w:numId w:val="13"/>
        </w:numPr>
        <w:spacing w:before="0" w:after="160" w:line="276" w:lineRule="auto"/>
        <w:contextualSpacing/>
        <w:jc w:val="both"/>
        <w:rPr>
          <w:b/>
          <w:sz w:val="17"/>
          <w:szCs w:val="17"/>
        </w:rPr>
      </w:pPr>
      <w:r w:rsidRPr="007616CC">
        <w:rPr>
          <w:sz w:val="17"/>
          <w:szCs w:val="17"/>
        </w:rPr>
        <w:t>Pani/Pana dane osobowe mogą być udostępniane zgodnie z prawem osobom fizycznym lub prawnym, jednostkom i innym podmiotom uczestniczącym w realizowaniu zadań gminy. Dane mogą być również publikowane w formach lub serwisach ogólnodostępnych gdy na Administratora nałożono taki obowiązek prawny.</w:t>
      </w:r>
    </w:p>
    <w:p w14:paraId="400A9853" w14:textId="77777777" w:rsidR="000120CA" w:rsidRPr="007616CC" w:rsidRDefault="000120CA" w:rsidP="0018772E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sz w:val="17"/>
          <w:szCs w:val="17"/>
        </w:rPr>
      </w:pPr>
      <w:r w:rsidRPr="007616CC">
        <w:rPr>
          <w:sz w:val="17"/>
          <w:szCs w:val="17"/>
        </w:rPr>
        <w:t>Pani/Pana dane osobowe będą przetwarzane przez okres wynikający z ustawowo wymaganego okresu utrzymania danych, w innym przypadku nie będą przetwarzane po ustaniu celu przetwarzania.</w:t>
      </w:r>
    </w:p>
    <w:p w14:paraId="718285CF" w14:textId="77777777" w:rsidR="000120CA" w:rsidRPr="007616CC" w:rsidRDefault="000120CA" w:rsidP="0018772E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i/>
          <w:sz w:val="17"/>
          <w:szCs w:val="17"/>
        </w:rPr>
      </w:pPr>
      <w:r w:rsidRPr="007616CC">
        <w:rPr>
          <w:sz w:val="17"/>
          <w:szCs w:val="17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3754585A" w14:textId="77777777" w:rsidR="000120CA" w:rsidRPr="007616CC" w:rsidRDefault="000120CA" w:rsidP="0018772E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i/>
          <w:sz w:val="17"/>
          <w:szCs w:val="17"/>
        </w:rPr>
      </w:pPr>
      <w:r w:rsidRPr="007616CC">
        <w:rPr>
          <w:sz w:val="17"/>
          <w:szCs w:val="17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39CE3BCE" w14:textId="77777777" w:rsidR="000120CA" w:rsidRPr="007616CC" w:rsidRDefault="000120CA" w:rsidP="0018772E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i/>
          <w:sz w:val="17"/>
          <w:szCs w:val="17"/>
        </w:rPr>
      </w:pPr>
      <w:r w:rsidRPr="007616CC">
        <w:rPr>
          <w:sz w:val="17"/>
          <w:szCs w:val="17"/>
        </w:rPr>
        <w:t>Przysługuje Pani/Panu prawo do wniesienia skargi do organu nadzorczego – Prezesa Urzędu Ochrony Danych Osobowych;</w:t>
      </w:r>
    </w:p>
    <w:p w14:paraId="37D90FC6" w14:textId="77777777" w:rsidR="000120CA" w:rsidRPr="007616CC" w:rsidRDefault="000120CA" w:rsidP="0018772E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i/>
          <w:sz w:val="17"/>
          <w:szCs w:val="17"/>
        </w:rPr>
      </w:pPr>
      <w:r w:rsidRPr="007616CC">
        <w:rPr>
          <w:sz w:val="17"/>
          <w:szCs w:val="17"/>
        </w:rPr>
        <w:t>Podanie przez Panią/Pana danych osobowych jest</w:t>
      </w:r>
      <w:r w:rsidRPr="007616CC">
        <w:rPr>
          <w:i/>
          <w:sz w:val="17"/>
          <w:szCs w:val="17"/>
        </w:rPr>
        <w:t xml:space="preserve"> </w:t>
      </w:r>
      <w:r w:rsidRPr="007616CC">
        <w:rPr>
          <w:sz w:val="17"/>
          <w:szCs w:val="17"/>
        </w:rPr>
        <w:t xml:space="preserve">wymogiem ustawowym. Jest Pani/Pan zobowiązana/ny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14:paraId="12F47996" w14:textId="5DB54B8E" w:rsidR="000120CA" w:rsidRPr="007616CC" w:rsidRDefault="000120CA" w:rsidP="007616CC">
      <w:pPr>
        <w:pStyle w:val="Akapitzlist"/>
        <w:widowControl/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i/>
          <w:sz w:val="17"/>
          <w:szCs w:val="17"/>
        </w:rPr>
      </w:pPr>
      <w:r w:rsidRPr="007616CC">
        <w:rPr>
          <w:sz w:val="17"/>
          <w:szCs w:val="17"/>
        </w:rPr>
        <w:t>Pana/Pani dane nie będą przetwarzane w procesie zautomatyzowanego podejmowania decyzji ani procesie profilowania.</w:t>
      </w:r>
    </w:p>
    <w:p w14:paraId="57BE605A" w14:textId="77777777" w:rsidR="000120CA" w:rsidRPr="007616CC" w:rsidRDefault="000120CA" w:rsidP="00BF48AB">
      <w:pPr>
        <w:pStyle w:val="ODNONIKtreodnonika"/>
        <w:spacing w:before="0" w:after="0"/>
        <w:jc w:val="both"/>
        <w:rPr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EF91F" w14:textId="77777777" w:rsidR="000120CA" w:rsidRDefault="000120CA" w:rsidP="005F02B9">
      <w:r>
        <w:separator/>
      </w:r>
    </w:p>
    <w:p w14:paraId="51280AF4" w14:textId="77777777" w:rsidR="000120CA" w:rsidRDefault="000120CA" w:rsidP="005F02B9"/>
    <w:p w14:paraId="083913AD" w14:textId="77777777" w:rsidR="000120CA" w:rsidRDefault="000120CA" w:rsidP="005F02B9"/>
    <w:p w14:paraId="10B48FF2" w14:textId="77777777" w:rsidR="000120CA" w:rsidRDefault="000120CA"/>
  </w:footnote>
  <w:footnote w:type="continuationSeparator" w:id="0">
    <w:p w14:paraId="5B09A577" w14:textId="77777777" w:rsidR="000120CA" w:rsidRDefault="000120CA" w:rsidP="005F02B9">
      <w:r>
        <w:continuationSeparator/>
      </w:r>
    </w:p>
    <w:p w14:paraId="1C1DBF8B" w14:textId="77777777" w:rsidR="000120CA" w:rsidRDefault="000120CA" w:rsidP="005F02B9"/>
    <w:p w14:paraId="3C49EDE5" w14:textId="77777777" w:rsidR="000120CA" w:rsidRDefault="000120CA" w:rsidP="005F02B9"/>
    <w:p w14:paraId="7B383F15" w14:textId="77777777" w:rsidR="000120CA" w:rsidRDefault="000120CA"/>
  </w:footnote>
  <w:footnote w:type="continuationNotice" w:id="1">
    <w:p w14:paraId="1B0C9260" w14:textId="77777777" w:rsidR="000120CA" w:rsidRDefault="000120C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20C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8772E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87171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16CC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1AFED"/>
  <w15:docId w15:val="{7083527E-EC0A-4457-B4E4-6FC82C6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96F0-EDAD-4253-9EE4-257BB78D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2607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Stella Królak-Krzysztofik</cp:lastModifiedBy>
  <cp:revision>3</cp:revision>
  <cp:lastPrinted>2024-02-21T12:39:00Z</cp:lastPrinted>
  <dcterms:created xsi:type="dcterms:W3CDTF">2024-02-21T12:43:00Z</dcterms:created>
  <dcterms:modified xsi:type="dcterms:W3CDTF">2024-02-21T13:04:00Z</dcterms:modified>
</cp:coreProperties>
</file>