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C" w:rsidRDefault="006008EC" w:rsidP="006008EC">
      <w:pPr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008EC" w:rsidRDefault="00A85FE5" w:rsidP="006008E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</w:t>
      </w:r>
      <w:r w:rsidR="00E710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Nr </w:t>
      </w:r>
      <w:r w:rsidR="006008EC">
        <w:rPr>
          <w:rFonts w:ascii="Arial" w:hAnsi="Arial" w:cs="Arial"/>
          <w:b/>
          <w:bCs/>
          <w:sz w:val="32"/>
          <w:szCs w:val="32"/>
        </w:rPr>
        <w:t>XXVIII/203/2013</w:t>
      </w:r>
    </w:p>
    <w:p w:rsidR="00A85FE5" w:rsidRPr="00FC79B5" w:rsidRDefault="00A85FE5" w:rsidP="006008E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79B5"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A85FE5" w:rsidRDefault="00A85FE5" w:rsidP="008F17D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79B5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6008EC">
        <w:rPr>
          <w:rFonts w:ascii="Arial" w:hAnsi="Arial" w:cs="Arial"/>
          <w:b/>
          <w:bCs/>
          <w:sz w:val="32"/>
          <w:szCs w:val="32"/>
        </w:rPr>
        <w:t>29 stycznia</w:t>
      </w:r>
      <w:r w:rsidR="008F17DF">
        <w:rPr>
          <w:rFonts w:ascii="Arial" w:hAnsi="Arial" w:cs="Arial"/>
          <w:b/>
          <w:bCs/>
          <w:sz w:val="32"/>
          <w:szCs w:val="32"/>
        </w:rPr>
        <w:t xml:space="preserve"> 2013 r.</w:t>
      </w:r>
    </w:p>
    <w:p w:rsidR="00A85FE5" w:rsidRDefault="00A85FE5" w:rsidP="008F17D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85FE5" w:rsidRDefault="00A85FE5" w:rsidP="00FC79B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uchwały nr VI/40/2011 Rady Miejskiej w Policach z dnia 29 marca 2011 r. w sprawie stawek opłat w Zakładzie Odzysku i Składowania Odpadów Komunalnych w Leśnie Górnym, za składowanie odpadów komunalnych pochodzących z Powiatu Polickiego oraz spoza jego terenu</w:t>
      </w:r>
    </w:p>
    <w:p w:rsidR="00BC6336" w:rsidRDefault="00BC6336" w:rsidP="00FC79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5FE5" w:rsidRDefault="00A85FE5" w:rsidP="00FC79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4 ust. 1 pkt 2 ustawy z dnia 20 grudnia 1996 roku o gospodarce komunalnej (</w:t>
      </w:r>
      <w:r w:rsidR="00E710DD">
        <w:rPr>
          <w:rFonts w:ascii="Arial" w:hAnsi="Arial" w:cs="Arial"/>
          <w:sz w:val="24"/>
          <w:szCs w:val="24"/>
        </w:rPr>
        <w:t xml:space="preserve">Dz. U. z 2011 r. </w:t>
      </w:r>
      <w:r>
        <w:rPr>
          <w:rFonts w:ascii="Arial" w:hAnsi="Arial" w:cs="Arial"/>
          <w:sz w:val="24"/>
          <w:szCs w:val="24"/>
        </w:rPr>
        <w:t xml:space="preserve"> </w:t>
      </w:r>
      <w:r w:rsidR="00E710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45, poz. 236)</w:t>
      </w:r>
      <w:r w:rsidR="00E71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Rada Miejska w Policach uchwala</w:t>
      </w:r>
      <w:r w:rsidR="00E710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 następuje:</w:t>
      </w:r>
    </w:p>
    <w:p w:rsidR="00A85FE5" w:rsidRDefault="00A85FE5" w:rsidP="00FC79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>W uchwale Nr VI/40/2011 Rady Miejskiej w Policach z dnia 29 marca 2011 r. w sprawie stawek opłat w Zakładzie Odzysku i Składowania Odpadów Komunalnych w Leśnie Górnym, za składowanie odpadów komunalnych pochodzących z Powiatu Polickiego oraz spoza jego terenu, załącznik nr 2 otrzymuje brzmienie określone w załączniku do niniejszej uchwały.</w:t>
      </w:r>
    </w:p>
    <w:p w:rsidR="00A85FE5" w:rsidRDefault="00A85FE5" w:rsidP="00FC79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79B5">
        <w:rPr>
          <w:rFonts w:ascii="Arial" w:hAnsi="Arial" w:cs="Arial"/>
          <w:b/>
          <w:bCs/>
          <w:sz w:val="24"/>
          <w:szCs w:val="24"/>
        </w:rPr>
        <w:t xml:space="preserve">§ 2.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Uchwała wchodzi w życie z dniem 1 lutego 2013 roku.</w:t>
      </w:r>
    </w:p>
    <w:p w:rsidR="00A85FE5" w:rsidRDefault="00A85FE5" w:rsidP="00FC79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5FE5" w:rsidRDefault="00A85FE5" w:rsidP="001106C4">
      <w:pPr>
        <w:spacing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A85FE5" w:rsidRDefault="00BC6336" w:rsidP="001106C4">
      <w:pPr>
        <w:spacing w:line="240" w:lineRule="auto"/>
        <w:ind w:left="5664" w:firstLine="7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5FE5">
        <w:rPr>
          <w:rFonts w:ascii="Arial" w:hAnsi="Arial" w:cs="Arial"/>
          <w:b/>
          <w:bCs/>
          <w:sz w:val="24"/>
          <w:szCs w:val="24"/>
        </w:rPr>
        <w:t>Witold Król</w:t>
      </w: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BC6336" w:rsidRDefault="00BC6336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BC6336" w:rsidRDefault="00BC6336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E710DD" w:rsidRDefault="00E710DD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6008EC" w:rsidRDefault="006008EC" w:rsidP="006008E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5FE5" w:rsidRDefault="006008EC" w:rsidP="00600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51E2C">
        <w:rPr>
          <w:rFonts w:ascii="Arial" w:hAnsi="Arial" w:cs="Arial"/>
          <w:sz w:val="24"/>
          <w:szCs w:val="24"/>
        </w:rPr>
        <w:t>Załącznik</w:t>
      </w:r>
    </w:p>
    <w:p w:rsidR="00A85FE5" w:rsidRDefault="006008EC" w:rsidP="00600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5FE5">
        <w:rPr>
          <w:rFonts w:ascii="Arial" w:hAnsi="Arial" w:cs="Arial"/>
          <w:sz w:val="24"/>
          <w:szCs w:val="24"/>
        </w:rPr>
        <w:t xml:space="preserve">do uchwały Nr </w:t>
      </w:r>
      <w:r>
        <w:rPr>
          <w:rFonts w:ascii="Arial" w:hAnsi="Arial" w:cs="Arial"/>
          <w:sz w:val="24"/>
          <w:szCs w:val="24"/>
        </w:rPr>
        <w:t>XXVIII/203/2013</w:t>
      </w:r>
    </w:p>
    <w:p w:rsidR="00A85FE5" w:rsidRDefault="006008EC" w:rsidP="00600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5FE5">
        <w:rPr>
          <w:rFonts w:ascii="Arial" w:hAnsi="Arial" w:cs="Arial"/>
          <w:sz w:val="24"/>
          <w:szCs w:val="24"/>
        </w:rPr>
        <w:t xml:space="preserve">Rady Miejskiej w Policach </w:t>
      </w:r>
    </w:p>
    <w:p w:rsidR="00A85FE5" w:rsidRDefault="006008EC" w:rsidP="00600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5FE5">
        <w:rPr>
          <w:rFonts w:ascii="Arial" w:hAnsi="Arial" w:cs="Arial"/>
          <w:sz w:val="24"/>
          <w:szCs w:val="24"/>
        </w:rPr>
        <w:t>z dnia</w:t>
      </w:r>
      <w:r w:rsidR="00BC63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29.01.2013 r.</w:t>
      </w:r>
    </w:p>
    <w:p w:rsidR="00A85FE5" w:rsidRDefault="00A85FE5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BC6336" w:rsidRDefault="00BC6336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A85FE5" w:rsidRDefault="00A85FE5" w:rsidP="00E66D0A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</w:p>
    <w:p w:rsidR="00A85FE5" w:rsidRDefault="00A85FE5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Zestawienie odpadów oraz stawek opłat za 1 Mg, które mogą być przyjęte  do unieszkodliwienia poprzez składowanie pochodzących </w:t>
      </w:r>
      <w:r w:rsidR="00BC6336">
        <w:rPr>
          <w:rFonts w:ascii="Arial" w:hAnsi="Arial" w:cs="Arial"/>
          <w:b/>
          <w:bCs/>
          <w:sz w:val="24"/>
          <w:szCs w:val="24"/>
        </w:rPr>
        <w:t>spoza terenu Powiatu Polickiego</w:t>
      </w:r>
    </w:p>
    <w:p w:rsidR="00BC6336" w:rsidRDefault="00BC6336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5FE5" w:rsidRDefault="00A85FE5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678"/>
        <w:gridCol w:w="1985"/>
        <w:gridCol w:w="1471"/>
      </w:tblGrid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KOD</w:t>
            </w:r>
          </w:p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Grupa</w:t>
            </w:r>
          </w:p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Podgrupa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Rodzaj odpadów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Cena netto</w:t>
            </w:r>
          </w:p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(obowiązująca od 01.04.2011 r.)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  <w:rPr>
                <w:b/>
                <w:bCs/>
              </w:rPr>
            </w:pPr>
            <w:r w:rsidRPr="005D3A7D">
              <w:rPr>
                <w:b/>
                <w:bCs/>
              </w:rPr>
              <w:t>Ceny netto obowiązujące od 01.02.2013 r.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20 03 01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Niesegregowane (zmieszane) odpady komunalne – odpady zagęszczone ze śmieciarek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250,00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205,00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20 03 01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Niesegregowane (zmieszane) odpady komunalne – odpady zagęszczone z kontenerów i podobne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234,00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195,00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20 03 01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Niesegregowane (zmieszane) odpady komunalne – odpady z koszy ulicznych i podobne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224,00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186,66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20 03 01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Niesegregowane (zmieszane) odpady komunalne – odpady pomieszczeń socjalnych i podobne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207,00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173,00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20 03 02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Odpady z targowisk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234,00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195,00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20 03 03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Odpady z czyszczenia ulic i placów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240,00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200,00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20 03 07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Odpady wielkogabarytowe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285,00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238,00 zł</w:t>
            </w:r>
          </w:p>
        </w:tc>
      </w:tr>
      <w:tr w:rsidR="00A85FE5" w:rsidRPr="005D3A7D">
        <w:tc>
          <w:tcPr>
            <w:tcW w:w="1242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20 03 99</w:t>
            </w:r>
          </w:p>
        </w:tc>
        <w:tc>
          <w:tcPr>
            <w:tcW w:w="4678" w:type="dxa"/>
            <w:vAlign w:val="center"/>
          </w:tcPr>
          <w:p w:rsidR="00A85FE5" w:rsidRPr="005D3A7D" w:rsidRDefault="00A85FE5" w:rsidP="005D3A7D">
            <w:pPr>
              <w:spacing w:after="0" w:line="240" w:lineRule="auto"/>
            </w:pPr>
            <w:r w:rsidRPr="005D3A7D">
              <w:t>Odpady komunalne nie wymienione w innych podgrupach</w:t>
            </w:r>
          </w:p>
        </w:tc>
        <w:tc>
          <w:tcPr>
            <w:tcW w:w="1985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240,00 zł</w:t>
            </w:r>
          </w:p>
        </w:tc>
        <w:tc>
          <w:tcPr>
            <w:tcW w:w="1307" w:type="dxa"/>
            <w:vAlign w:val="center"/>
          </w:tcPr>
          <w:p w:rsidR="00A85FE5" w:rsidRPr="005D3A7D" w:rsidRDefault="00A85FE5" w:rsidP="005D3A7D">
            <w:pPr>
              <w:spacing w:after="0" w:line="240" w:lineRule="auto"/>
              <w:jc w:val="center"/>
            </w:pPr>
            <w:r w:rsidRPr="005D3A7D">
              <w:t>200,00 zł</w:t>
            </w:r>
          </w:p>
        </w:tc>
      </w:tr>
    </w:tbl>
    <w:p w:rsidR="003B6EDF" w:rsidRDefault="003B6EDF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336" w:rsidRDefault="00BC6336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10DD" w:rsidRDefault="003B6EDF" w:rsidP="00E710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C6336" w:rsidRDefault="00BC6336" w:rsidP="00BC633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Projekt uchwały przedkłada Burmistrz Polic.</w:t>
      </w: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Obecnie obowiązujący poziom opłat za przyjęcie odpadów do Zakładu Odzysku i Składowania Odpadów komunalnych w Leśnie Górnym ustalony został  uchwałą </w:t>
      </w:r>
      <w:r w:rsidRPr="006935C0">
        <w:rPr>
          <w:rFonts w:ascii="Arial" w:hAnsi="Arial" w:cs="Arial"/>
          <w:sz w:val="24"/>
          <w:szCs w:val="24"/>
        </w:rPr>
        <w:t>Rady Miejskiej w Policach nr VI/40/2011 z dn. 29 marca 2011 r.</w:t>
      </w: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ubiegłym roku </w:t>
      </w:r>
      <w:proofErr w:type="spellStart"/>
      <w:r>
        <w:rPr>
          <w:rFonts w:ascii="Arial" w:hAnsi="Arial" w:cs="Arial"/>
          <w:sz w:val="24"/>
          <w:szCs w:val="24"/>
        </w:rPr>
        <w:t>ZOiSOK</w:t>
      </w:r>
      <w:proofErr w:type="spellEnd"/>
      <w:r>
        <w:rPr>
          <w:rFonts w:ascii="Arial" w:hAnsi="Arial" w:cs="Arial"/>
          <w:sz w:val="24"/>
          <w:szCs w:val="24"/>
        </w:rPr>
        <w:t xml:space="preserve"> jako jedyny podmiot w regionie, po uchwaleniu Wojewódzkiego Planu Gospodarki Odpadami uzyskał status  „Regionalnej instalacji do przetwarzania odpadów komunalnych”.  Wiąże się  to z obowiązkiem przyjmowania do zagospodarowania zmieszanych odpadów komunalnych z całego regionu w ilości możliwej do przetworzenia w tej instalacji. Również z końcem ubiegłego roku została zakończona - realizowana przy dofinansowaniu ze środków Unii Europejskiej - rozbudowa Zakładu umożliwiająca zwiększenie wydajności segregacji do ok. 60 tys. Mg  zmieszanych odpadów komunalnych w skali roku. </w:t>
      </w:r>
    </w:p>
    <w:p w:rsidR="00BC6336" w:rsidRDefault="00BC6336" w:rsidP="00BC6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związku z powyższym zwiększenie wydajności instalacji umożliwia obniżenie kosztów jednostkowych funkcjonowania Zakładu w nowych warunkach,</w:t>
      </w:r>
      <w:r w:rsidRPr="00500D88">
        <w:rPr>
          <w:rFonts w:ascii="Arial" w:hAnsi="Arial" w:cs="Arial"/>
          <w:sz w:val="24"/>
          <w:szCs w:val="24"/>
        </w:rPr>
        <w:t xml:space="preserve"> a tym samym </w:t>
      </w:r>
      <w:r>
        <w:rPr>
          <w:rFonts w:ascii="Arial" w:hAnsi="Arial" w:cs="Arial"/>
          <w:sz w:val="24"/>
          <w:szCs w:val="24"/>
        </w:rPr>
        <w:t xml:space="preserve">przyjęcie opłat dla odpadów spoza terenu Powiatu Polickiego na poziomie zawartym w załączniku do projektu uchwały. Założona wysokość opłat jest także dostosowana </w:t>
      </w:r>
      <w:r w:rsidRPr="00B90361">
        <w:rPr>
          <w:rFonts w:ascii="Arial" w:hAnsi="Arial" w:cs="Arial"/>
          <w:sz w:val="24"/>
          <w:szCs w:val="24"/>
        </w:rPr>
        <w:t>do warunków rynkowych,</w:t>
      </w:r>
      <w:r>
        <w:rPr>
          <w:rFonts w:ascii="Arial" w:hAnsi="Arial" w:cs="Arial"/>
          <w:sz w:val="24"/>
          <w:szCs w:val="24"/>
        </w:rPr>
        <w:t xml:space="preserve"> aby zapewnić  Zakładowi możliwość pozyskania odpowiedniego strumienia odpadów.</w:t>
      </w:r>
    </w:p>
    <w:p w:rsidR="00BC6336" w:rsidRDefault="00BC6336" w:rsidP="00BC6336">
      <w:pPr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336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przygotowany przez</w:t>
      </w:r>
    </w:p>
    <w:p w:rsidR="00BC6336" w:rsidRPr="00B90361" w:rsidRDefault="00BC6336" w:rsidP="00BC63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Ochrony Środowiska</w:t>
      </w:r>
    </w:p>
    <w:p w:rsidR="00BC6336" w:rsidRDefault="00BC6336" w:rsidP="00BC6336">
      <w:pPr>
        <w:jc w:val="both"/>
        <w:rPr>
          <w:rFonts w:ascii="Arial" w:hAnsi="Arial" w:cs="Arial"/>
          <w:sz w:val="24"/>
          <w:szCs w:val="24"/>
        </w:rPr>
      </w:pPr>
    </w:p>
    <w:p w:rsidR="00A85FE5" w:rsidRPr="00E66D0A" w:rsidRDefault="00A85FE5" w:rsidP="00E66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85FE5" w:rsidRPr="00E66D0A" w:rsidSect="0013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36" w:rsidRDefault="00BC6336" w:rsidP="00BC6336">
      <w:pPr>
        <w:spacing w:after="0" w:line="240" w:lineRule="auto"/>
      </w:pPr>
      <w:r>
        <w:separator/>
      </w:r>
    </w:p>
  </w:endnote>
  <w:endnote w:type="continuationSeparator" w:id="0">
    <w:p w:rsidR="00BC6336" w:rsidRDefault="00BC6336" w:rsidP="00BC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36" w:rsidRDefault="00BC6336" w:rsidP="00BC6336">
      <w:pPr>
        <w:spacing w:after="0" w:line="240" w:lineRule="auto"/>
      </w:pPr>
      <w:r>
        <w:separator/>
      </w:r>
    </w:p>
  </w:footnote>
  <w:footnote w:type="continuationSeparator" w:id="0">
    <w:p w:rsidR="00BC6336" w:rsidRDefault="00BC6336" w:rsidP="00BC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B5"/>
    <w:rsid w:val="0004703D"/>
    <w:rsid w:val="0007689E"/>
    <w:rsid w:val="000E063E"/>
    <w:rsid w:val="001106C4"/>
    <w:rsid w:val="00134605"/>
    <w:rsid w:val="00141F8E"/>
    <w:rsid w:val="00192E18"/>
    <w:rsid w:val="001935CB"/>
    <w:rsid w:val="001D4C8C"/>
    <w:rsid w:val="001D53DF"/>
    <w:rsid w:val="001E23A3"/>
    <w:rsid w:val="001F7BEA"/>
    <w:rsid w:val="00227059"/>
    <w:rsid w:val="002336FD"/>
    <w:rsid w:val="00292173"/>
    <w:rsid w:val="0029689A"/>
    <w:rsid w:val="002A289E"/>
    <w:rsid w:val="002B6048"/>
    <w:rsid w:val="002F60A6"/>
    <w:rsid w:val="0033627B"/>
    <w:rsid w:val="00350C5A"/>
    <w:rsid w:val="003B6EDF"/>
    <w:rsid w:val="00444AC8"/>
    <w:rsid w:val="0044721D"/>
    <w:rsid w:val="0046086D"/>
    <w:rsid w:val="00463326"/>
    <w:rsid w:val="0052419E"/>
    <w:rsid w:val="005B60D6"/>
    <w:rsid w:val="005B6EEF"/>
    <w:rsid w:val="005D3A7D"/>
    <w:rsid w:val="005D586E"/>
    <w:rsid w:val="006008EC"/>
    <w:rsid w:val="00603898"/>
    <w:rsid w:val="0063438E"/>
    <w:rsid w:val="00674173"/>
    <w:rsid w:val="006E062E"/>
    <w:rsid w:val="00751455"/>
    <w:rsid w:val="007C1459"/>
    <w:rsid w:val="007C5CE1"/>
    <w:rsid w:val="007D4694"/>
    <w:rsid w:val="007E16CB"/>
    <w:rsid w:val="00851E2C"/>
    <w:rsid w:val="008A2414"/>
    <w:rsid w:val="008F17DF"/>
    <w:rsid w:val="00900FC7"/>
    <w:rsid w:val="00914EBB"/>
    <w:rsid w:val="00933CF8"/>
    <w:rsid w:val="00950CFF"/>
    <w:rsid w:val="00A007EE"/>
    <w:rsid w:val="00A13F43"/>
    <w:rsid w:val="00A45C09"/>
    <w:rsid w:val="00A85FE5"/>
    <w:rsid w:val="00A9165A"/>
    <w:rsid w:val="00AB66BE"/>
    <w:rsid w:val="00B05B72"/>
    <w:rsid w:val="00B33D1A"/>
    <w:rsid w:val="00B467D9"/>
    <w:rsid w:val="00B82081"/>
    <w:rsid w:val="00B97005"/>
    <w:rsid w:val="00BB115F"/>
    <w:rsid w:val="00BC6336"/>
    <w:rsid w:val="00C252DD"/>
    <w:rsid w:val="00C90F3A"/>
    <w:rsid w:val="00CB3EE3"/>
    <w:rsid w:val="00D61AD7"/>
    <w:rsid w:val="00D647EF"/>
    <w:rsid w:val="00DC21C1"/>
    <w:rsid w:val="00DC463B"/>
    <w:rsid w:val="00E66D0A"/>
    <w:rsid w:val="00E710DD"/>
    <w:rsid w:val="00F13602"/>
    <w:rsid w:val="00F20333"/>
    <w:rsid w:val="00F70583"/>
    <w:rsid w:val="00F952D4"/>
    <w:rsid w:val="00FB47EF"/>
    <w:rsid w:val="00FC2CC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1106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6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33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3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AEEE-C902-4521-9DAD-0AC2EB6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Zakład Odzysku i Składowania Odpadów komunalnych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Anna Drabik</dc:creator>
  <cp:keywords/>
  <dc:description/>
  <cp:lastModifiedBy>admin</cp:lastModifiedBy>
  <cp:revision>7</cp:revision>
  <cp:lastPrinted>2013-02-04T09:19:00Z</cp:lastPrinted>
  <dcterms:created xsi:type="dcterms:W3CDTF">2013-01-18T10:54:00Z</dcterms:created>
  <dcterms:modified xsi:type="dcterms:W3CDTF">2013-02-04T10:55:00Z</dcterms:modified>
</cp:coreProperties>
</file>