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B7" w:rsidRDefault="004D0AB7" w:rsidP="006B1730">
      <w:pPr>
        <w:jc w:val="both"/>
        <w:rPr>
          <w:b/>
          <w:bCs/>
        </w:rPr>
      </w:pPr>
    </w:p>
    <w:p w:rsidR="004D0AB7" w:rsidRDefault="004D0AB7" w:rsidP="006B17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D0AB7" w:rsidRDefault="004D0AB7" w:rsidP="006B17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UCHWAŁA  Nr XVIII/130/2012</w:t>
      </w:r>
    </w:p>
    <w:p w:rsidR="004D0AB7" w:rsidRDefault="004D0AB7" w:rsidP="006B17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Rady Miejskiej w Policach</w:t>
      </w:r>
    </w:p>
    <w:p w:rsidR="004D0AB7" w:rsidRDefault="004D0AB7" w:rsidP="006B17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 dnia 27 marca 2012 r.</w:t>
      </w:r>
    </w:p>
    <w:p w:rsidR="004D0AB7" w:rsidRDefault="004D0AB7" w:rsidP="006B1730">
      <w:pPr>
        <w:jc w:val="center"/>
        <w:rPr>
          <w:rFonts w:ascii="Arial" w:hAnsi="Arial" w:cs="Arial"/>
          <w:sz w:val="32"/>
          <w:szCs w:val="32"/>
        </w:rPr>
      </w:pPr>
    </w:p>
    <w:p w:rsidR="004D0AB7" w:rsidRDefault="004D0AB7" w:rsidP="006B17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sprawie nadania nazw ulicom </w:t>
      </w:r>
    </w:p>
    <w:p w:rsidR="004D0AB7" w:rsidRDefault="004D0AB7" w:rsidP="006B1730">
      <w:pPr>
        <w:jc w:val="both"/>
        <w:rPr>
          <w:rFonts w:ascii="Arial" w:hAnsi="Arial" w:cs="Arial"/>
        </w:rPr>
      </w:pPr>
    </w:p>
    <w:p w:rsidR="004D0AB7" w:rsidRDefault="004D0AB7" w:rsidP="006B1730">
      <w:pPr>
        <w:jc w:val="both"/>
        <w:rPr>
          <w:rFonts w:ascii="Arial" w:hAnsi="Arial" w:cs="Arial"/>
        </w:rPr>
      </w:pPr>
    </w:p>
    <w:p w:rsidR="004D0AB7" w:rsidRDefault="004D0AB7" w:rsidP="006B1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18 ust. 2 pkt 13 ustawy z dnia 8 marca 1990r. o samorządzie gminnym (Dz. U. z 2001 r. Nr 142, poz. 1591; z 2002 r. Nr 23, poz. 220, Nr 62, poz. 558, Nr 113, poz. 984, Nr 153, poz. 1271 i  Nr 214,  poz. 1806;  z 2003 r. Nr 80, poz. 717, Nr 162 poz. 1568; z 2004 r. Nr 102, poz. 1055, Nr 116, poz. 1203 i Nr 167, poz. 1759; z 2005 r. Nr 172, poz. 1441 i Nr 175, poz. 1457,  z 2006 r. Nr 17, poz. 28, Nr 181, poz. 1337, z 2007r. Nr 48, poz. 327, Nr 138, poz. 974, Nr 173, poz. 1218, z 2008 r. Nr 180, poz. 1111, Nr 223, poz. 1458, z 2009 r. Nr 52, poz. 420, Nr 157, poz. 1241 oraz z 2010 r. Nr 28, poz. 142, poz. 146, Nr 40, poz. 230, Nr 106 poz. 675 oraz z 2011 r. Nr 21 poz. 113, Nr 117, poz. 679, Nr 134, poz. 777, Nr 149, poz. 887, Nr 217, poz. 1281) Rada Miejska w Policach uchwala, co następuje</w:t>
      </w:r>
    </w:p>
    <w:p w:rsidR="004D0AB7" w:rsidRDefault="004D0AB7" w:rsidP="006B1730">
      <w:pPr>
        <w:jc w:val="both"/>
        <w:rPr>
          <w:rFonts w:ascii="Arial" w:hAnsi="Arial" w:cs="Arial"/>
        </w:rPr>
      </w:pPr>
    </w:p>
    <w:p w:rsidR="004D0AB7" w:rsidRDefault="004D0AB7" w:rsidP="00115755">
      <w:pPr>
        <w:ind w:firstLine="708"/>
        <w:jc w:val="both"/>
        <w:rPr>
          <w:rFonts w:ascii="Arial" w:hAnsi="Arial" w:cs="Arial"/>
        </w:rPr>
      </w:pPr>
      <w:r w:rsidRPr="00542870">
        <w:rPr>
          <w:rFonts w:ascii="Arial" w:hAnsi="Arial" w:cs="Arial"/>
          <w:b/>
        </w:rPr>
        <w:t>§ 1.</w:t>
      </w:r>
      <w:r>
        <w:rPr>
          <w:rFonts w:ascii="Arial" w:hAnsi="Arial" w:cs="Arial"/>
        </w:rPr>
        <w:t xml:space="preserve"> Nadać nazwę urzędową „ul. Liliowa” w miejscowości Police drodze oznaczonej w miejscowym planie zagospodarowania przestrzennego symbolem 09 KL, położonej w obrębie ewidencyjnym Nr 1 Police, składającej się z działek o numerach: 582/1, 581/3, 601/1 oraz części działki 582/7.</w:t>
      </w:r>
    </w:p>
    <w:p w:rsidR="004D0AB7" w:rsidRDefault="004D0AB7" w:rsidP="006B1730">
      <w:pPr>
        <w:jc w:val="both"/>
        <w:rPr>
          <w:rFonts w:ascii="Arial" w:hAnsi="Arial" w:cs="Arial"/>
        </w:rPr>
      </w:pPr>
    </w:p>
    <w:p w:rsidR="004D0AB7" w:rsidRDefault="004D0AB7" w:rsidP="00115755">
      <w:pPr>
        <w:ind w:firstLine="708"/>
        <w:jc w:val="both"/>
        <w:rPr>
          <w:rFonts w:ascii="Arial" w:hAnsi="Arial" w:cs="Arial"/>
        </w:rPr>
      </w:pPr>
      <w:r w:rsidRPr="00542870">
        <w:rPr>
          <w:rFonts w:ascii="Arial" w:hAnsi="Arial" w:cs="Arial"/>
          <w:b/>
        </w:rPr>
        <w:t>§ 2</w:t>
      </w:r>
      <w:r>
        <w:rPr>
          <w:rFonts w:ascii="Arial" w:hAnsi="Arial" w:cs="Arial"/>
        </w:rPr>
        <w:t xml:space="preserve">. Nadać nazwę urzędową „ul. Wichrowa” w miejscowości Tanowo drodze położonej w obrębie ewidencyjnym Tanowo, oznaczonej numerem działki 40/7, stanowiącej własność Gminy Police, znajdującej się na terenie, dla którego obecnie nie ma miejscowego planu zagospodarowania przestrzennego.  </w:t>
      </w:r>
    </w:p>
    <w:p w:rsidR="004D0AB7" w:rsidRDefault="004D0AB7" w:rsidP="00115755">
      <w:pPr>
        <w:ind w:firstLine="708"/>
        <w:jc w:val="both"/>
        <w:rPr>
          <w:rFonts w:ascii="Arial" w:hAnsi="Arial" w:cs="Arial"/>
        </w:rPr>
      </w:pPr>
    </w:p>
    <w:p w:rsidR="004D0AB7" w:rsidRDefault="004D0AB7" w:rsidP="00115755">
      <w:pPr>
        <w:ind w:firstLine="708"/>
        <w:jc w:val="both"/>
        <w:rPr>
          <w:rFonts w:ascii="Arial" w:hAnsi="Arial" w:cs="Arial"/>
        </w:rPr>
      </w:pPr>
      <w:r w:rsidRPr="00542870">
        <w:rPr>
          <w:rFonts w:ascii="Arial" w:hAnsi="Arial" w:cs="Arial"/>
          <w:b/>
        </w:rPr>
        <w:t>§ 3</w:t>
      </w:r>
      <w:r>
        <w:rPr>
          <w:rFonts w:ascii="Arial" w:hAnsi="Arial" w:cs="Arial"/>
        </w:rPr>
        <w:t>. Nadać nazwę urzędową „ul. Leśna” w miejscowości Trzeszczyn drodze oznaczonej w miejscowym planie zagospodarowania przestrzennego symbolami KD.14.D, Tr41.1.KD położonej w obrębie ewidencyjnym Trzeszczyn, składającej się z działek o numerach 195/7, 290/2.</w:t>
      </w:r>
    </w:p>
    <w:p w:rsidR="004D0AB7" w:rsidRDefault="004D0AB7" w:rsidP="00F549BC">
      <w:pPr>
        <w:ind w:firstLine="708"/>
        <w:jc w:val="both"/>
        <w:rPr>
          <w:rFonts w:ascii="Arial" w:hAnsi="Arial" w:cs="Arial"/>
        </w:rPr>
      </w:pPr>
    </w:p>
    <w:p w:rsidR="004D0AB7" w:rsidRDefault="004D0AB7" w:rsidP="00115755">
      <w:pPr>
        <w:ind w:firstLine="708"/>
        <w:jc w:val="both"/>
        <w:rPr>
          <w:rStyle w:val="PageNumber"/>
          <w:sz w:val="28"/>
          <w:szCs w:val="28"/>
        </w:rPr>
      </w:pPr>
      <w:r w:rsidRPr="00B7058B">
        <w:rPr>
          <w:rFonts w:ascii="Arial" w:hAnsi="Arial" w:cs="Arial"/>
          <w:b/>
        </w:rPr>
        <w:t>§ 4.</w:t>
      </w:r>
      <w:r>
        <w:rPr>
          <w:rFonts w:ascii="Arial" w:hAnsi="Arial" w:cs="Arial"/>
        </w:rPr>
        <w:t> Integralną część niniejszej uchwały stanowią załączniki mapowe przedstawiające lokalizacje ulic.</w:t>
      </w:r>
    </w:p>
    <w:p w:rsidR="004D0AB7" w:rsidRDefault="004D0AB7" w:rsidP="006B1730">
      <w:pPr>
        <w:jc w:val="both"/>
      </w:pPr>
    </w:p>
    <w:p w:rsidR="004D0AB7" w:rsidRDefault="004D0AB7" w:rsidP="00115755">
      <w:pPr>
        <w:ind w:firstLine="708"/>
        <w:jc w:val="both"/>
        <w:rPr>
          <w:rFonts w:ascii="Arial" w:hAnsi="Arial" w:cs="Arial"/>
        </w:rPr>
      </w:pPr>
      <w:r w:rsidRPr="00B7058B">
        <w:rPr>
          <w:rFonts w:ascii="Arial" w:hAnsi="Arial" w:cs="Arial"/>
          <w:b/>
        </w:rPr>
        <w:t>§ 5</w:t>
      </w:r>
      <w:r>
        <w:rPr>
          <w:rFonts w:ascii="Arial" w:hAnsi="Arial" w:cs="Arial"/>
        </w:rPr>
        <w:t>. Uchwała wchodzi w życie po upływie 14 dni od dnia ogłoszenia w Dzienniku Urzędowym Województwa Zachodniopomorskiego.</w:t>
      </w:r>
    </w:p>
    <w:p w:rsidR="004D0AB7" w:rsidRDefault="004D0AB7" w:rsidP="006B1730">
      <w:pPr>
        <w:jc w:val="both"/>
        <w:rPr>
          <w:rFonts w:ascii="Arial" w:hAnsi="Arial" w:cs="Arial"/>
        </w:rPr>
      </w:pPr>
    </w:p>
    <w:p w:rsidR="004D0AB7" w:rsidRDefault="004D0AB7" w:rsidP="006B1730">
      <w:pPr>
        <w:jc w:val="both"/>
        <w:rPr>
          <w:rFonts w:ascii="Arial" w:hAnsi="Arial" w:cs="Arial"/>
        </w:rPr>
      </w:pPr>
    </w:p>
    <w:p w:rsidR="004D0AB7" w:rsidRDefault="004D0AB7" w:rsidP="006B1730">
      <w:pPr>
        <w:jc w:val="both"/>
        <w:rPr>
          <w:rFonts w:ascii="Arial" w:hAnsi="Arial" w:cs="Arial"/>
        </w:rPr>
      </w:pPr>
    </w:p>
    <w:p w:rsidR="004D0AB7" w:rsidRDefault="004D0AB7" w:rsidP="006B1730">
      <w:pPr>
        <w:jc w:val="both"/>
        <w:rPr>
          <w:rFonts w:ascii="Arial" w:hAnsi="Arial" w:cs="Arial"/>
          <w:b/>
          <w:bCs/>
        </w:rPr>
      </w:pPr>
    </w:p>
    <w:p w:rsidR="004D0AB7" w:rsidRDefault="004D0AB7" w:rsidP="006B173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Przewodniczący Rady                                                                                            </w:t>
      </w:r>
    </w:p>
    <w:p w:rsidR="004D0AB7" w:rsidRDefault="004D0AB7" w:rsidP="006B1730">
      <w:pPr>
        <w:jc w:val="both"/>
        <w:rPr>
          <w:rFonts w:ascii="Arial" w:hAnsi="Arial" w:cs="Arial"/>
          <w:b/>
          <w:bCs/>
        </w:rPr>
      </w:pPr>
    </w:p>
    <w:p w:rsidR="004D0AB7" w:rsidRDefault="004D0AB7" w:rsidP="006B173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Witold Król</w:t>
      </w:r>
    </w:p>
    <w:p w:rsidR="004D0AB7" w:rsidRDefault="004D0AB7" w:rsidP="006B1730">
      <w:pPr>
        <w:jc w:val="both"/>
        <w:rPr>
          <w:rFonts w:ascii="Arial" w:hAnsi="Arial" w:cs="Arial"/>
          <w:b/>
          <w:bCs/>
        </w:rPr>
      </w:pPr>
    </w:p>
    <w:p w:rsidR="004D0AB7" w:rsidRDefault="004D0AB7" w:rsidP="001B18ED">
      <w:pPr>
        <w:jc w:val="center"/>
        <w:rPr>
          <w:rFonts w:ascii="Arial" w:hAnsi="Arial" w:cs="Arial"/>
          <w:b/>
          <w:bCs/>
        </w:rPr>
      </w:pPr>
    </w:p>
    <w:p w:rsidR="004D0AB7" w:rsidRDefault="004D0AB7" w:rsidP="001B18ED">
      <w:pPr>
        <w:jc w:val="center"/>
        <w:rPr>
          <w:rFonts w:ascii="Arial" w:hAnsi="Arial" w:cs="Arial"/>
          <w:b/>
          <w:bCs/>
        </w:rPr>
      </w:pPr>
    </w:p>
    <w:p w:rsidR="004D0AB7" w:rsidRDefault="004D0AB7" w:rsidP="00992948">
      <w:pPr>
        <w:rPr>
          <w:rFonts w:ascii="Arial" w:hAnsi="Arial" w:cs="Arial"/>
          <w:b/>
          <w:bCs/>
        </w:rPr>
      </w:pPr>
    </w:p>
    <w:p w:rsidR="004D0AB7" w:rsidRDefault="004D0AB7" w:rsidP="009929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Uzasadnienie</w:t>
      </w:r>
    </w:p>
    <w:p w:rsidR="004D0AB7" w:rsidRDefault="004D0AB7" w:rsidP="001B18ED">
      <w:pPr>
        <w:jc w:val="center"/>
        <w:rPr>
          <w:rFonts w:ascii="Arial" w:hAnsi="Arial" w:cs="Arial"/>
          <w:b/>
          <w:bCs/>
        </w:rPr>
      </w:pPr>
    </w:p>
    <w:p w:rsidR="004D0AB7" w:rsidRDefault="004D0AB7" w:rsidP="006B1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Burmistrz Polic przedkłada Radzie Miejskiej w Policach projekt uchwały w sprawie nadania nazw ulicom w miejscowościach: Police, Tanowo, Trzeszczyn.</w:t>
      </w:r>
    </w:p>
    <w:p w:rsidR="004D0AB7" w:rsidRDefault="004D0AB7" w:rsidP="006B1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Nazwy ulic proponowały odpowiednio: Rada Osiedla Nr 3 „Jasienica” oraz Rady Sołeckie w Tanowie i w Trzeszczynie. Zgodnie z miejscowymi planami zagospodarowania przestrzennego nazywane ulice są publicznymi drogami gminnymi oprócz drogi oznaczonej numerem działki 195/7 położonej w Trzeszczynie oraz drogi oznaczonej numerem działki 40/7 w Tanowie, stanowiącej własność Gminy Police, dla której obecnie nie obowiązującego planu zagospodarowania przestrzennego. Obie wyżej wymienione działki gruntowe są drogami wewnętrznymi. Nazwanie dróg objętych projektem niniejszej uchwały konieczne jest w celu rozpatrywania wniosków w sprawach nadawania numerów porządkowych dla nieruchomości położonych przy tych drogach. Skutki finansowe podjęcia tej uchwały będą nieznaczne i wynikać będą z kosztów poniesionych na usytuowanie tablic z  nazwami ulic.</w:t>
      </w:r>
    </w:p>
    <w:p w:rsidR="004D0AB7" w:rsidRDefault="004D0AB7" w:rsidP="006B1730">
      <w:pPr>
        <w:jc w:val="both"/>
        <w:rPr>
          <w:rFonts w:ascii="Arial" w:hAnsi="Arial" w:cs="Arial"/>
        </w:rPr>
      </w:pPr>
    </w:p>
    <w:p w:rsidR="004D0AB7" w:rsidRDefault="004D0AB7" w:rsidP="006B1730"/>
    <w:p w:rsidR="004D0AB7" w:rsidRDefault="004D0AB7" w:rsidP="006B1730"/>
    <w:p w:rsidR="004D0AB7" w:rsidRDefault="004D0AB7"/>
    <w:sectPr w:rsidR="004D0AB7" w:rsidSect="0068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730"/>
    <w:rsid w:val="00007537"/>
    <w:rsid w:val="00015FA1"/>
    <w:rsid w:val="00017D2C"/>
    <w:rsid w:val="0007024E"/>
    <w:rsid w:val="0009450F"/>
    <w:rsid w:val="000B1353"/>
    <w:rsid w:val="000E5AE4"/>
    <w:rsid w:val="00115755"/>
    <w:rsid w:val="0012200A"/>
    <w:rsid w:val="00173535"/>
    <w:rsid w:val="001B18ED"/>
    <w:rsid w:val="001E3F1C"/>
    <w:rsid w:val="00256C3C"/>
    <w:rsid w:val="002659C1"/>
    <w:rsid w:val="002819D5"/>
    <w:rsid w:val="002E0EEB"/>
    <w:rsid w:val="00335A24"/>
    <w:rsid w:val="003578CA"/>
    <w:rsid w:val="00364BA0"/>
    <w:rsid w:val="003A4B7A"/>
    <w:rsid w:val="003F0DB1"/>
    <w:rsid w:val="003F5F55"/>
    <w:rsid w:val="00417F13"/>
    <w:rsid w:val="00440886"/>
    <w:rsid w:val="004D0AB7"/>
    <w:rsid w:val="004E0A70"/>
    <w:rsid w:val="004F070C"/>
    <w:rsid w:val="00504FEF"/>
    <w:rsid w:val="0051705E"/>
    <w:rsid w:val="0054078F"/>
    <w:rsid w:val="00542870"/>
    <w:rsid w:val="00546445"/>
    <w:rsid w:val="0059530A"/>
    <w:rsid w:val="005D05CA"/>
    <w:rsid w:val="005D0C21"/>
    <w:rsid w:val="006435BB"/>
    <w:rsid w:val="00680008"/>
    <w:rsid w:val="00685FF1"/>
    <w:rsid w:val="006A149A"/>
    <w:rsid w:val="006B1730"/>
    <w:rsid w:val="006C2FE6"/>
    <w:rsid w:val="006C7585"/>
    <w:rsid w:val="00706881"/>
    <w:rsid w:val="00735E9B"/>
    <w:rsid w:val="007604E3"/>
    <w:rsid w:val="0079320F"/>
    <w:rsid w:val="007B33E8"/>
    <w:rsid w:val="007C5904"/>
    <w:rsid w:val="007E13E3"/>
    <w:rsid w:val="007F4DA6"/>
    <w:rsid w:val="007F5014"/>
    <w:rsid w:val="00834DF8"/>
    <w:rsid w:val="00840510"/>
    <w:rsid w:val="00860BBF"/>
    <w:rsid w:val="008804F0"/>
    <w:rsid w:val="008951AC"/>
    <w:rsid w:val="008B7F8B"/>
    <w:rsid w:val="008C5446"/>
    <w:rsid w:val="00914F4D"/>
    <w:rsid w:val="00922689"/>
    <w:rsid w:val="00956C33"/>
    <w:rsid w:val="00992948"/>
    <w:rsid w:val="00993085"/>
    <w:rsid w:val="00994E12"/>
    <w:rsid w:val="009A5916"/>
    <w:rsid w:val="00A04ED5"/>
    <w:rsid w:val="00A76E56"/>
    <w:rsid w:val="00AB50F6"/>
    <w:rsid w:val="00AF0DE9"/>
    <w:rsid w:val="00B14983"/>
    <w:rsid w:val="00B42966"/>
    <w:rsid w:val="00B50ADB"/>
    <w:rsid w:val="00B7058B"/>
    <w:rsid w:val="00BA229C"/>
    <w:rsid w:val="00BD68B8"/>
    <w:rsid w:val="00C32977"/>
    <w:rsid w:val="00C37CDB"/>
    <w:rsid w:val="00C5049C"/>
    <w:rsid w:val="00C74D19"/>
    <w:rsid w:val="00CB7AE0"/>
    <w:rsid w:val="00D2591E"/>
    <w:rsid w:val="00D61E32"/>
    <w:rsid w:val="00D82882"/>
    <w:rsid w:val="00D850EE"/>
    <w:rsid w:val="00DB177B"/>
    <w:rsid w:val="00DC038C"/>
    <w:rsid w:val="00DF3333"/>
    <w:rsid w:val="00E2265B"/>
    <w:rsid w:val="00E46358"/>
    <w:rsid w:val="00E63755"/>
    <w:rsid w:val="00E763F9"/>
    <w:rsid w:val="00E87A7E"/>
    <w:rsid w:val="00E975C6"/>
    <w:rsid w:val="00EC7B36"/>
    <w:rsid w:val="00F24A9F"/>
    <w:rsid w:val="00F4360B"/>
    <w:rsid w:val="00F549BC"/>
    <w:rsid w:val="00F83C45"/>
    <w:rsid w:val="00FC12A8"/>
    <w:rsid w:val="00FC2545"/>
    <w:rsid w:val="00FC7925"/>
    <w:rsid w:val="00FE4175"/>
    <w:rsid w:val="00FF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3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6B17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461</Words>
  <Characters>2767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ug</cp:lastModifiedBy>
  <cp:revision>4</cp:revision>
  <cp:lastPrinted>2012-03-27T10:41:00Z</cp:lastPrinted>
  <dcterms:created xsi:type="dcterms:W3CDTF">2012-03-15T06:38:00Z</dcterms:created>
  <dcterms:modified xsi:type="dcterms:W3CDTF">2012-03-27T10:52:00Z</dcterms:modified>
</cp:coreProperties>
</file>