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89" w:rsidRDefault="007B7A89" w:rsidP="00282DB2">
      <w:pPr>
        <w:pStyle w:val="BodyText"/>
        <w:jc w:val="left"/>
        <w:rPr>
          <w:rFonts w:ascii="Arial" w:hAnsi="Arial" w:cs="Arial"/>
          <w:sz w:val="32"/>
          <w:szCs w:val="32"/>
        </w:rPr>
      </w:pPr>
    </w:p>
    <w:p w:rsidR="007B7A89" w:rsidRPr="00715B39" w:rsidRDefault="007B7A89" w:rsidP="00DB6B14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715B39">
        <w:rPr>
          <w:rFonts w:ascii="Arial" w:hAnsi="Arial" w:cs="Arial"/>
          <w:sz w:val="32"/>
          <w:szCs w:val="32"/>
        </w:rPr>
        <w:t xml:space="preserve">UCHWAŁA </w:t>
      </w:r>
      <w:r>
        <w:rPr>
          <w:rFonts w:ascii="Arial" w:hAnsi="Arial" w:cs="Arial"/>
          <w:sz w:val="32"/>
          <w:szCs w:val="32"/>
        </w:rPr>
        <w:t xml:space="preserve"> </w:t>
      </w:r>
      <w:r w:rsidRPr="00715B39">
        <w:rPr>
          <w:rFonts w:ascii="Arial" w:hAnsi="Arial" w:cs="Arial"/>
          <w:sz w:val="32"/>
          <w:szCs w:val="32"/>
        </w:rPr>
        <w:t xml:space="preserve">Nr </w:t>
      </w:r>
      <w:r>
        <w:rPr>
          <w:rFonts w:ascii="Arial" w:hAnsi="Arial" w:cs="Arial"/>
          <w:sz w:val="32"/>
          <w:szCs w:val="32"/>
        </w:rPr>
        <w:t>XVII/118/2012</w:t>
      </w:r>
    </w:p>
    <w:p w:rsidR="007B7A89" w:rsidRPr="00715B39" w:rsidRDefault="007B7A89" w:rsidP="00DB6B14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715B39">
        <w:rPr>
          <w:rFonts w:ascii="Arial" w:hAnsi="Arial" w:cs="Arial"/>
          <w:sz w:val="32"/>
          <w:szCs w:val="32"/>
        </w:rPr>
        <w:t>Rady Miejskiej w Policach</w:t>
      </w:r>
    </w:p>
    <w:p w:rsidR="007B7A89" w:rsidRPr="00715B39" w:rsidRDefault="007B7A89" w:rsidP="00DB6B14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715B39">
        <w:rPr>
          <w:rFonts w:ascii="Arial" w:hAnsi="Arial" w:cs="Arial"/>
          <w:sz w:val="32"/>
          <w:szCs w:val="32"/>
        </w:rPr>
        <w:t xml:space="preserve">z dnia </w:t>
      </w:r>
      <w:r>
        <w:rPr>
          <w:rFonts w:ascii="Arial" w:hAnsi="Arial" w:cs="Arial"/>
          <w:sz w:val="32"/>
          <w:szCs w:val="32"/>
        </w:rPr>
        <w:t xml:space="preserve">28 lutego </w:t>
      </w:r>
      <w:r w:rsidRPr="00715B39">
        <w:rPr>
          <w:rFonts w:ascii="Arial" w:hAnsi="Arial" w:cs="Arial"/>
          <w:sz w:val="32"/>
          <w:szCs w:val="32"/>
        </w:rPr>
        <w:t>2012 r.</w:t>
      </w:r>
    </w:p>
    <w:p w:rsidR="007B7A89" w:rsidRPr="00DB6B14" w:rsidRDefault="007B7A89" w:rsidP="00DB6B14">
      <w:pPr>
        <w:pStyle w:val="BodyText"/>
        <w:rPr>
          <w:rFonts w:ascii="Arial" w:hAnsi="Arial" w:cs="Arial"/>
        </w:rPr>
      </w:pPr>
    </w:p>
    <w:p w:rsidR="007B7A89" w:rsidRPr="00DB6B14" w:rsidRDefault="007B7A89" w:rsidP="00DB6B14">
      <w:pPr>
        <w:pStyle w:val="BodyText"/>
        <w:rPr>
          <w:rFonts w:ascii="Arial" w:hAnsi="Arial" w:cs="Arial"/>
        </w:rPr>
      </w:pPr>
    </w:p>
    <w:p w:rsidR="007B7A89" w:rsidRPr="00DB6B14" w:rsidRDefault="007B7A89" w:rsidP="00DB6B14">
      <w:pPr>
        <w:pStyle w:val="BodyText"/>
        <w:rPr>
          <w:rFonts w:ascii="Arial" w:hAnsi="Arial" w:cs="Arial"/>
        </w:rPr>
      </w:pPr>
      <w:r w:rsidRPr="00DB6B14">
        <w:rPr>
          <w:rFonts w:ascii="Arial" w:hAnsi="Arial" w:cs="Arial"/>
        </w:rPr>
        <w:t xml:space="preserve">w sprawie </w:t>
      </w:r>
      <w:r>
        <w:rPr>
          <w:rFonts w:ascii="Arial" w:hAnsi="Arial" w:cs="Arial"/>
        </w:rPr>
        <w:t xml:space="preserve">zawarcia porozumienia międzygminnego pomiędzy Gminą Police </w:t>
      </w:r>
      <w:r>
        <w:rPr>
          <w:rFonts w:ascii="Arial" w:hAnsi="Arial" w:cs="Arial"/>
        </w:rPr>
        <w:br/>
        <w:t>a Gminą Miasto Szczecin</w:t>
      </w:r>
    </w:p>
    <w:p w:rsidR="007B7A89" w:rsidRPr="00DB6B14" w:rsidRDefault="007B7A89" w:rsidP="00DB6B14">
      <w:pPr>
        <w:widowControl w:val="0"/>
        <w:autoSpaceDE w:val="0"/>
        <w:autoSpaceDN w:val="0"/>
        <w:adjustRightInd w:val="0"/>
        <w:spacing w:line="240" w:lineRule="auto"/>
        <w:ind w:left="568"/>
        <w:jc w:val="both"/>
        <w:rPr>
          <w:rFonts w:ascii="Arial" w:hAnsi="Arial" w:cs="Arial"/>
          <w:sz w:val="24"/>
          <w:szCs w:val="24"/>
        </w:rPr>
      </w:pPr>
    </w:p>
    <w:p w:rsidR="007B7A89" w:rsidRPr="00DB6B14" w:rsidRDefault="007B7A89" w:rsidP="00DB6B14">
      <w:pPr>
        <w:pStyle w:val="Heading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 w:rsidRPr="00DB6B14">
        <w:rPr>
          <w:rFonts w:ascii="Arial" w:hAnsi="Arial" w:cs="Arial"/>
          <w:b w:val="0"/>
          <w:bCs w:val="0"/>
        </w:rPr>
        <w:t>Na</w:t>
      </w:r>
      <w:r>
        <w:rPr>
          <w:rFonts w:ascii="Arial" w:hAnsi="Arial" w:cs="Arial"/>
          <w:b w:val="0"/>
          <w:bCs w:val="0"/>
        </w:rPr>
        <w:t xml:space="preserve"> podstawie art. 18 ust. 2 pkt 12 i  art.74 ust.1</w:t>
      </w:r>
      <w:r w:rsidRPr="00DB6B14">
        <w:rPr>
          <w:rFonts w:ascii="Arial" w:hAnsi="Arial" w:cs="Arial"/>
          <w:b w:val="0"/>
          <w:bCs w:val="0"/>
        </w:rPr>
        <w:t xml:space="preserve"> ustawy z dnia 8 marca 1990 r. o samorządzie gminnym (Dz. U. z 2001 r. Nr 142, poz. 1591; z 2002 r. Nr 23, poz. 220 i Nr 62 poz. 558; Nr 113, poz. 984; Nr 153, poz. 1271, Nr 214, poz. 1806; z 2003 r. Nr 80 poz. 717, Nr 162, poz. 1568; z 2004 Nr 102, poz. 1055, Nr 116, poz. 1203, Nr 167, poz. 1759; z 2005 r., Nr 172, poz. 1441, Nr 175, poz. 1457; z 2006 r. Nr 17, poz. 128, Nr 181, poz. 1337; z 2007 r. Nr 48, poz. 327, Nr 138, poz. 974, Nr 173, poz. 1218; z 2008 r. Nr 180, poz. 1111, Nr 223, poz. 1458; z 2009 r. Nr 52, poz. 420, Nr 157, poz. 1241; z 2010 r. Nr 28, poz. 142 i poz.146, Nr 40 poz. 230, Nr 106, poz. 675</w:t>
      </w:r>
      <w:r>
        <w:rPr>
          <w:rFonts w:ascii="Arial" w:hAnsi="Arial" w:cs="Arial"/>
          <w:b w:val="0"/>
          <w:bCs w:val="0"/>
        </w:rPr>
        <w:t>; z 2011r. Nr 21 poz.113, Nr 117, poz.679, Nr 134, poz.777, Nr 149, poz.887, Nr 217, poz.1281</w:t>
      </w:r>
      <w:r w:rsidRPr="00DB6B14">
        <w:rPr>
          <w:rFonts w:ascii="Arial" w:hAnsi="Arial" w:cs="Arial"/>
          <w:b w:val="0"/>
          <w:bCs w:val="0"/>
        </w:rPr>
        <w:t xml:space="preserve">) Rada Miejska w Policach uchwala, co następuje: </w:t>
      </w:r>
    </w:p>
    <w:p w:rsidR="007B7A89" w:rsidRPr="00DB6B14" w:rsidRDefault="007B7A89" w:rsidP="00DB6B14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7B7A89" w:rsidRPr="008564AA" w:rsidRDefault="007B7A89" w:rsidP="00DB6B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B6B14">
        <w:rPr>
          <w:rFonts w:ascii="Arial" w:hAnsi="Arial" w:cs="Arial"/>
          <w:b/>
          <w:bCs/>
          <w:sz w:val="24"/>
          <w:szCs w:val="24"/>
        </w:rPr>
        <w:t>§ 1</w:t>
      </w:r>
      <w:r>
        <w:rPr>
          <w:rFonts w:ascii="Arial" w:hAnsi="Arial" w:cs="Arial"/>
          <w:sz w:val="24"/>
          <w:szCs w:val="24"/>
        </w:rPr>
        <w:t>. Postanawia się zawrzeć z Gminą Miasto Szczecin porozumienie międzygminne w zakresie lokalnego transportu zbiorowego, w brzmieniu określonym w załączniku do uchwały.</w:t>
      </w:r>
    </w:p>
    <w:p w:rsidR="007B7A89" w:rsidRDefault="007B7A89" w:rsidP="00DB6B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DB6B14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B6B14">
        <w:rPr>
          <w:rFonts w:ascii="Arial" w:hAnsi="Arial" w:cs="Arial"/>
          <w:b/>
          <w:bCs/>
          <w:sz w:val="24"/>
          <w:szCs w:val="24"/>
        </w:rPr>
        <w:t>.</w:t>
      </w:r>
      <w:r w:rsidRPr="00DB6B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B6B14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7B7A89" w:rsidRDefault="007B7A89" w:rsidP="00DB6B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B7A89" w:rsidRPr="00DB6B14" w:rsidRDefault="007B7A89" w:rsidP="00DB6B14">
      <w:pPr>
        <w:widowControl w:val="0"/>
        <w:autoSpaceDE w:val="0"/>
        <w:autoSpaceDN w:val="0"/>
        <w:adjustRightInd w:val="0"/>
        <w:spacing w:after="0" w:line="240" w:lineRule="auto"/>
        <w:ind w:left="6373"/>
        <w:jc w:val="center"/>
        <w:rPr>
          <w:rFonts w:ascii="Arial" w:hAnsi="Arial" w:cs="Arial"/>
          <w:b/>
          <w:bCs/>
          <w:sz w:val="24"/>
          <w:szCs w:val="24"/>
        </w:rPr>
      </w:pPr>
      <w:r w:rsidRPr="00DB6B14">
        <w:rPr>
          <w:rFonts w:ascii="Arial" w:hAnsi="Arial" w:cs="Arial"/>
          <w:b/>
          <w:bCs/>
          <w:sz w:val="24"/>
          <w:szCs w:val="24"/>
        </w:rPr>
        <w:t>Przewodniczący Rady</w:t>
      </w:r>
    </w:p>
    <w:p w:rsidR="007B7A89" w:rsidRPr="00DB6B14" w:rsidRDefault="007B7A89" w:rsidP="00DB6B14">
      <w:pPr>
        <w:widowControl w:val="0"/>
        <w:autoSpaceDE w:val="0"/>
        <w:autoSpaceDN w:val="0"/>
        <w:adjustRightInd w:val="0"/>
        <w:spacing w:after="0" w:line="240" w:lineRule="auto"/>
        <w:ind w:left="6373"/>
        <w:jc w:val="center"/>
        <w:rPr>
          <w:rFonts w:ascii="Arial" w:hAnsi="Arial" w:cs="Arial"/>
          <w:b/>
          <w:bCs/>
          <w:sz w:val="24"/>
          <w:szCs w:val="24"/>
        </w:rPr>
      </w:pPr>
    </w:p>
    <w:p w:rsidR="007B7A89" w:rsidRPr="00DB6B14" w:rsidRDefault="007B7A89" w:rsidP="00DB6B14">
      <w:pPr>
        <w:widowControl w:val="0"/>
        <w:autoSpaceDE w:val="0"/>
        <w:autoSpaceDN w:val="0"/>
        <w:adjustRightInd w:val="0"/>
        <w:spacing w:after="0" w:line="240" w:lineRule="auto"/>
        <w:ind w:left="6373"/>
        <w:jc w:val="center"/>
        <w:rPr>
          <w:rFonts w:ascii="Arial" w:hAnsi="Arial" w:cs="Arial"/>
          <w:b/>
          <w:bCs/>
          <w:sz w:val="24"/>
          <w:szCs w:val="24"/>
        </w:rPr>
      </w:pPr>
      <w:r w:rsidRPr="00DB6B14">
        <w:rPr>
          <w:rFonts w:ascii="Arial" w:hAnsi="Arial" w:cs="Arial"/>
          <w:b/>
          <w:bCs/>
          <w:sz w:val="24"/>
          <w:szCs w:val="24"/>
        </w:rPr>
        <w:t>Witold Król</w:t>
      </w: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CA133D">
      <w:pPr>
        <w:rPr>
          <w:rFonts w:ascii="Arial" w:hAnsi="Arial" w:cs="Arial"/>
          <w:sz w:val="24"/>
          <w:szCs w:val="24"/>
        </w:rPr>
      </w:pPr>
    </w:p>
    <w:p w:rsidR="007B7A89" w:rsidRDefault="007B7A89" w:rsidP="005D7074">
      <w:pPr>
        <w:spacing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7B7A89" w:rsidRDefault="007B7A89" w:rsidP="00282D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7A89" w:rsidRDefault="007B7A89" w:rsidP="00282D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Uzasadnienie</w:t>
      </w:r>
    </w:p>
    <w:p w:rsidR="007B7A89" w:rsidRDefault="007B7A89" w:rsidP="005D7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>Projekt niniejszej uchwały przedstawia Burmistrz Polic.</w:t>
      </w:r>
      <w:r>
        <w:rPr>
          <w:rFonts w:ascii="Arial" w:hAnsi="Arial" w:cs="Arial"/>
          <w:sz w:val="24"/>
          <w:szCs w:val="24"/>
        </w:rPr>
        <w:br/>
        <w:t xml:space="preserve">Gmina Police, realizując zapisy ustawy z dnia 8 marca 1990 roku o samorządzie gminnym (Dz.U. z 2001r., Nr 142,poz.1591 z późn. zm.), zobowiązana jest do zaspokajania zbiorowych potrzeb wspólnoty, m. in. w zakresie lokalnego transportu zbiorowego.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br/>
        <w:t>Stosownie do art. 74 ustawy, gminy mogą zawierać porozumienia międzygminne w sprawie powierzenia jednej z nich określonych przez nie zadań publicznych (w tym przypadku lokalnego transportu zbiorowego), przy czym gmina wykonująca zadania publiczne objęte porozumieniem przyjmuje prawa i obowiązki pozostałych gmin, związane z powierzonymi jej zadaniami, a gminy te mają obowiązek udziału</w:t>
      </w:r>
      <w:r>
        <w:rPr>
          <w:rFonts w:ascii="Arial" w:hAnsi="Arial" w:cs="Arial"/>
          <w:sz w:val="24"/>
          <w:szCs w:val="24"/>
        </w:rPr>
        <w:br/>
        <w:t>w kosztach realizacji powierzonego zadania.</w:t>
      </w:r>
    </w:p>
    <w:p w:rsidR="007B7A89" w:rsidRDefault="007B7A89" w:rsidP="005D7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przedmiotowej uchwale proponuje się zawrzeć z Gminą Miasto Szczecin porozumienie międzygminne, w sprawie zapewnienia lokalnego transportu zbiorowego na trasach pomiędzy Gminą Miasto Szczecin a Gminą Police oraz na terenie Gminy Police  z wyłączeniem linii samorządowej na trasie Police – Trzebież. Na mocy porozumienia Gmina Miasto Szczecin, realizować będzie powierzone przez Gminę Police zadanie, poprzez jednostkę budżetową Zarząd Dróg i Transportu Miejskiego, a Gmina Police zobowiązuje się do pokrywania kosztów związanych</w:t>
      </w:r>
      <w:r>
        <w:rPr>
          <w:rFonts w:ascii="Arial" w:hAnsi="Arial" w:cs="Arial"/>
          <w:sz w:val="24"/>
          <w:szCs w:val="24"/>
        </w:rPr>
        <w:br/>
        <w:t>z jego realizacją w formie dotacji dla Gminy Miasto Szczecin.</w:t>
      </w:r>
      <w:r>
        <w:rPr>
          <w:rFonts w:ascii="Arial" w:hAnsi="Arial" w:cs="Arial"/>
          <w:sz w:val="24"/>
          <w:szCs w:val="24"/>
        </w:rPr>
        <w:br/>
        <w:t>Szczegółowe warunki realizacji powierzonego zadania i przekazywania dotacji określone zostaną w umowie zawartej pomiędzy Gminą Police a Gminą Miasto Szczecin.</w:t>
      </w:r>
      <w:r>
        <w:rPr>
          <w:rFonts w:ascii="Arial" w:hAnsi="Arial" w:cs="Arial"/>
          <w:sz w:val="24"/>
          <w:szCs w:val="24"/>
        </w:rPr>
        <w:br/>
        <w:t>W roku 2012 przewidywane koszty realizacji zadania o okresie od 1 kwietnia</w:t>
      </w:r>
      <w:r>
        <w:rPr>
          <w:rFonts w:ascii="Arial" w:hAnsi="Arial" w:cs="Arial"/>
          <w:sz w:val="24"/>
          <w:szCs w:val="24"/>
        </w:rPr>
        <w:br/>
        <w:t>do 31 grudnia wynoszą 3.206.613 zł. W budżecie Gminy Police na rok 2012 na ten cel zaplanowano kwotę 4.646.703 zł.</w:t>
      </w:r>
    </w:p>
    <w:p w:rsidR="007B7A89" w:rsidRDefault="007B7A89" w:rsidP="005D7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zasadne jest podjęcie wyżej wymienionej uchwały.</w:t>
      </w:r>
    </w:p>
    <w:p w:rsidR="007B7A89" w:rsidRPr="00DB6B14" w:rsidRDefault="007B7A89" w:rsidP="00CA133D">
      <w:pPr>
        <w:rPr>
          <w:rFonts w:ascii="Arial" w:hAnsi="Arial" w:cs="Arial"/>
          <w:sz w:val="24"/>
          <w:szCs w:val="24"/>
        </w:rPr>
      </w:pPr>
    </w:p>
    <w:sectPr w:rsidR="007B7A89" w:rsidRPr="00DB6B14" w:rsidSect="00E2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7F3"/>
    <w:multiLevelType w:val="hybridMultilevel"/>
    <w:tmpl w:val="34A2A4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78"/>
    <w:rsid w:val="00040C33"/>
    <w:rsid w:val="000A0391"/>
    <w:rsid w:val="000B18BA"/>
    <w:rsid w:val="000C7D9D"/>
    <w:rsid w:val="0015394D"/>
    <w:rsid w:val="00175703"/>
    <w:rsid w:val="001C6E92"/>
    <w:rsid w:val="0023569F"/>
    <w:rsid w:val="00282DB2"/>
    <w:rsid w:val="00283CF2"/>
    <w:rsid w:val="0031310A"/>
    <w:rsid w:val="003930F5"/>
    <w:rsid w:val="003C5C04"/>
    <w:rsid w:val="003D4CC6"/>
    <w:rsid w:val="00432CE0"/>
    <w:rsid w:val="004721B8"/>
    <w:rsid w:val="00472FA0"/>
    <w:rsid w:val="00480A55"/>
    <w:rsid w:val="004A31FC"/>
    <w:rsid w:val="004F26F6"/>
    <w:rsid w:val="00505D9C"/>
    <w:rsid w:val="005767F1"/>
    <w:rsid w:val="005D46A7"/>
    <w:rsid w:val="005D7074"/>
    <w:rsid w:val="005F29FC"/>
    <w:rsid w:val="00625C71"/>
    <w:rsid w:val="006614FB"/>
    <w:rsid w:val="00715B39"/>
    <w:rsid w:val="00721687"/>
    <w:rsid w:val="0079254A"/>
    <w:rsid w:val="00795702"/>
    <w:rsid w:val="007B7A89"/>
    <w:rsid w:val="007E096D"/>
    <w:rsid w:val="00833640"/>
    <w:rsid w:val="008564AA"/>
    <w:rsid w:val="00861BAD"/>
    <w:rsid w:val="00874CF8"/>
    <w:rsid w:val="008A30B5"/>
    <w:rsid w:val="008C249C"/>
    <w:rsid w:val="008D3200"/>
    <w:rsid w:val="00914C58"/>
    <w:rsid w:val="009171C2"/>
    <w:rsid w:val="009E51CA"/>
    <w:rsid w:val="00A7701E"/>
    <w:rsid w:val="00AA02E2"/>
    <w:rsid w:val="00B774ED"/>
    <w:rsid w:val="00BA676E"/>
    <w:rsid w:val="00BB0C12"/>
    <w:rsid w:val="00BB6EB5"/>
    <w:rsid w:val="00C06460"/>
    <w:rsid w:val="00C41A7C"/>
    <w:rsid w:val="00CA133D"/>
    <w:rsid w:val="00CD6AA6"/>
    <w:rsid w:val="00D15619"/>
    <w:rsid w:val="00DA389C"/>
    <w:rsid w:val="00DB6B14"/>
    <w:rsid w:val="00DD6D1A"/>
    <w:rsid w:val="00DE0F86"/>
    <w:rsid w:val="00E13FEB"/>
    <w:rsid w:val="00E214C3"/>
    <w:rsid w:val="00E257D7"/>
    <w:rsid w:val="00E40697"/>
    <w:rsid w:val="00E72B29"/>
    <w:rsid w:val="00E7689E"/>
    <w:rsid w:val="00EA365F"/>
    <w:rsid w:val="00EB33AE"/>
    <w:rsid w:val="00EB7770"/>
    <w:rsid w:val="00ED5BDC"/>
    <w:rsid w:val="00F210C1"/>
    <w:rsid w:val="00F53EAB"/>
    <w:rsid w:val="00F802D9"/>
    <w:rsid w:val="00FA1B07"/>
    <w:rsid w:val="00FA3578"/>
    <w:rsid w:val="00FE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C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C1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FA3578"/>
    <w:pPr>
      <w:ind w:left="720"/>
    </w:pPr>
  </w:style>
  <w:style w:type="paragraph" w:styleId="BodyText">
    <w:name w:val="Body Text"/>
    <w:basedOn w:val="Normal"/>
    <w:link w:val="BodyTextChar"/>
    <w:uiPriority w:val="99"/>
    <w:rsid w:val="00BB0C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0C12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433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Maciek</dc:creator>
  <cp:keywords/>
  <dc:description/>
  <cp:lastModifiedBy>ug</cp:lastModifiedBy>
  <cp:revision>3</cp:revision>
  <cp:lastPrinted>2012-02-28T09:18:00Z</cp:lastPrinted>
  <dcterms:created xsi:type="dcterms:W3CDTF">2012-02-16T12:44:00Z</dcterms:created>
  <dcterms:modified xsi:type="dcterms:W3CDTF">2012-02-28T09:23:00Z</dcterms:modified>
</cp:coreProperties>
</file>