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54" w:rsidRDefault="005E4A41" w:rsidP="00F16454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Protokół Nr 5</w:t>
      </w:r>
      <w:r w:rsidR="00E8177C">
        <w:rPr>
          <w:b/>
          <w:bCs/>
          <w:sz w:val="32"/>
          <w:szCs w:val="32"/>
        </w:rPr>
        <w:t>9</w:t>
      </w:r>
      <w:r w:rsidR="00F16454">
        <w:rPr>
          <w:b/>
          <w:bCs/>
          <w:sz w:val="32"/>
          <w:szCs w:val="32"/>
        </w:rPr>
        <w:t xml:space="preserve">/2022 </w:t>
      </w:r>
    </w:p>
    <w:p w:rsidR="00F16454" w:rsidRDefault="00F16454" w:rsidP="00F16454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 </w:t>
      </w:r>
      <w:r>
        <w:rPr>
          <w:b/>
          <w:sz w:val="32"/>
          <w:szCs w:val="32"/>
        </w:rPr>
        <w:t xml:space="preserve">posiedzenia </w:t>
      </w:r>
    </w:p>
    <w:p w:rsidR="00F16454" w:rsidRDefault="00F16454" w:rsidP="00F164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Komisji Budżetu i Finansów Gminnych Rady Miejskiej </w:t>
      </w:r>
    </w:p>
    <w:p w:rsidR="00F16454" w:rsidRDefault="00F16454" w:rsidP="00F164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Policach </w:t>
      </w:r>
      <w:r>
        <w:rPr>
          <w:b/>
          <w:bCs/>
          <w:sz w:val="32"/>
          <w:szCs w:val="32"/>
        </w:rPr>
        <w:t xml:space="preserve">w dniu </w:t>
      </w:r>
      <w:r w:rsidR="00322AE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grudnia 2022 </w:t>
      </w:r>
      <w:r>
        <w:rPr>
          <w:b/>
          <w:bCs/>
          <w:sz w:val="32"/>
          <w:szCs w:val="32"/>
        </w:rPr>
        <w:t>roku</w:t>
      </w:r>
    </w:p>
    <w:p w:rsidR="00F16454" w:rsidRPr="00F2708F" w:rsidRDefault="00F16454" w:rsidP="00F16454">
      <w:pPr>
        <w:jc w:val="center"/>
        <w:rPr>
          <w:b/>
          <w:sz w:val="32"/>
          <w:szCs w:val="32"/>
        </w:rPr>
      </w:pPr>
    </w:p>
    <w:p w:rsidR="00F16454" w:rsidRPr="00F2708F" w:rsidRDefault="00F16454" w:rsidP="00F16454">
      <w:pPr>
        <w:rPr>
          <w:b/>
        </w:rPr>
      </w:pPr>
      <w:r w:rsidRPr="00F2708F">
        <w:rPr>
          <w:b/>
        </w:rPr>
        <w:t>Porządek posiedzenia:</w:t>
      </w:r>
    </w:p>
    <w:p w:rsidR="00F16454" w:rsidRPr="00F2708F" w:rsidRDefault="00F16454" w:rsidP="00F16454">
      <w:pPr>
        <w:pStyle w:val="Akapitzlist"/>
        <w:numPr>
          <w:ilvl w:val="0"/>
          <w:numId w:val="1"/>
        </w:numPr>
        <w:spacing w:line="276" w:lineRule="auto"/>
      </w:pPr>
      <w:r w:rsidRPr="00F2708F">
        <w:t>Otwarcie posiedzenia oraz stwierdzenie quorum.</w:t>
      </w:r>
    </w:p>
    <w:p w:rsidR="00322AEC" w:rsidRDefault="00F16454" w:rsidP="00322AEC">
      <w:pPr>
        <w:ind w:left="360"/>
      </w:pPr>
      <w:r>
        <w:t>2. Przedstawienie porządku posiedzenia.</w:t>
      </w:r>
    </w:p>
    <w:p w:rsidR="00F16454" w:rsidRDefault="00322AEC" w:rsidP="00322AEC">
      <w:pPr>
        <w:ind w:left="360"/>
      </w:pPr>
      <w:r>
        <w:t>3</w:t>
      </w:r>
      <w:r w:rsidR="00F16454">
        <w:t xml:space="preserve">. Omówienie projektu budżetu na 2023 r. Wydziału </w:t>
      </w:r>
      <w:r w:rsidRPr="00322AEC">
        <w:t>Inwestycyjnego</w:t>
      </w:r>
      <w:r w:rsidR="00F16454">
        <w:t>.</w:t>
      </w:r>
    </w:p>
    <w:p w:rsidR="00F16454" w:rsidRDefault="00322AEC" w:rsidP="007E5271">
      <w:pPr>
        <w:ind w:left="360"/>
        <w:jc w:val="both"/>
      </w:pPr>
      <w:r>
        <w:t>4</w:t>
      </w:r>
      <w:r w:rsidR="00F16454">
        <w:t xml:space="preserve">. Omówienie projektu budżetu na 2023 r. Wydziału </w:t>
      </w:r>
      <w:r>
        <w:t xml:space="preserve">Gospodarki Komunalnej </w:t>
      </w:r>
      <w:r>
        <w:br/>
        <w:t>i Mieszkaniowej</w:t>
      </w:r>
      <w:r w:rsidR="00F16454">
        <w:t>.</w:t>
      </w:r>
    </w:p>
    <w:p w:rsidR="00F16454" w:rsidRDefault="00322AEC" w:rsidP="007E5271">
      <w:pPr>
        <w:ind w:left="360"/>
        <w:jc w:val="both"/>
      </w:pPr>
      <w:r>
        <w:t>5</w:t>
      </w:r>
      <w:r w:rsidR="00F16454">
        <w:t xml:space="preserve">. Omówienie projektu budżetu na 2023 r. Wydziału </w:t>
      </w:r>
      <w:r w:rsidRPr="00322AEC">
        <w:t>Gospodarki Odpadami</w:t>
      </w:r>
      <w:r w:rsidR="00F16454">
        <w:t>.</w:t>
      </w:r>
    </w:p>
    <w:p w:rsidR="00F16454" w:rsidRDefault="00322AEC" w:rsidP="00F16454">
      <w:pPr>
        <w:ind w:left="360"/>
      </w:pPr>
      <w:r>
        <w:t>6</w:t>
      </w:r>
      <w:r w:rsidR="00F16454">
        <w:t xml:space="preserve">. Omówienie projektu budżetu na 2023 r. </w:t>
      </w:r>
      <w:bookmarkStart w:id="0" w:name="_Hlk121139490"/>
      <w:r w:rsidR="00F16454">
        <w:t xml:space="preserve">Wydziału </w:t>
      </w:r>
      <w:bookmarkEnd w:id="0"/>
      <w:r w:rsidRPr="00322AEC">
        <w:t>Promocji i Współpracy Zagranicznej</w:t>
      </w:r>
      <w:r>
        <w:t>.</w:t>
      </w:r>
    </w:p>
    <w:p w:rsidR="00F16454" w:rsidRDefault="00322AEC" w:rsidP="00F16454">
      <w:pPr>
        <w:ind w:left="360"/>
      </w:pPr>
      <w:r>
        <w:t>7</w:t>
      </w:r>
      <w:r w:rsidR="00F16454">
        <w:t>. Wnioski do budżetu.</w:t>
      </w:r>
    </w:p>
    <w:p w:rsidR="00F16454" w:rsidRDefault="00322AEC" w:rsidP="00F16454">
      <w:pPr>
        <w:ind w:left="360"/>
      </w:pPr>
      <w:r>
        <w:t>8.</w:t>
      </w:r>
      <w:r w:rsidR="00F16454">
        <w:t xml:space="preserve"> Głosowanie wniosków.</w:t>
      </w:r>
    </w:p>
    <w:p w:rsidR="00F16454" w:rsidRDefault="00322AEC" w:rsidP="00F16454">
      <w:pPr>
        <w:ind w:left="360"/>
      </w:pPr>
      <w:r>
        <w:t>9</w:t>
      </w:r>
      <w:r w:rsidR="00F16454">
        <w:t>. Zakończenie.</w:t>
      </w:r>
    </w:p>
    <w:p w:rsidR="00FD4EB7" w:rsidRDefault="00FD4EB7" w:rsidP="00FD4EB7">
      <w:pPr>
        <w:rPr>
          <w:b/>
        </w:rPr>
      </w:pPr>
    </w:p>
    <w:p w:rsidR="00F16454" w:rsidRPr="00F2708F" w:rsidRDefault="00F16454" w:rsidP="00FD4EB7">
      <w:pPr>
        <w:rPr>
          <w:b/>
        </w:rPr>
      </w:pPr>
      <w:r w:rsidRPr="00F2708F">
        <w:rPr>
          <w:b/>
        </w:rPr>
        <w:t>Ad. 1</w:t>
      </w:r>
    </w:p>
    <w:p w:rsidR="00F16454" w:rsidRPr="00F2708F" w:rsidRDefault="00F16454" w:rsidP="00F16454">
      <w:pPr>
        <w:jc w:val="both"/>
      </w:pPr>
      <w:r w:rsidRPr="00F2708F">
        <w:t>Przewodniczący Komisji na podstawie listy obecności stwierdził, że w posiedzeniu Komisji brali udział wszyscy członkowie komisji, co stanowiło quorum uprawnione do podejmowania decyzji.</w:t>
      </w:r>
    </w:p>
    <w:p w:rsidR="00FD4EB7" w:rsidRDefault="00FD4EB7" w:rsidP="00F16454">
      <w:pPr>
        <w:rPr>
          <w:b/>
        </w:rPr>
      </w:pPr>
    </w:p>
    <w:p w:rsidR="00F16454" w:rsidRPr="00F2708F" w:rsidRDefault="00F16454" w:rsidP="00F16454">
      <w:pPr>
        <w:rPr>
          <w:b/>
        </w:rPr>
      </w:pPr>
      <w:r w:rsidRPr="00F2708F">
        <w:rPr>
          <w:b/>
        </w:rPr>
        <w:t>Ad. 2</w:t>
      </w:r>
    </w:p>
    <w:p w:rsidR="00F16454" w:rsidRPr="00F2708F" w:rsidRDefault="00F16454" w:rsidP="007E5271">
      <w:pPr>
        <w:jc w:val="both"/>
        <w:rPr>
          <w:b/>
        </w:rPr>
      </w:pPr>
      <w:r w:rsidRPr="00F2708F">
        <w:t>Następnie Przewodniczący Komisji przedstawił porządek posiedzenia Komisji. Porządek posiedzenia, został przyjęty jednogłośnie tj.: za - 7  członków komisji.</w:t>
      </w:r>
    </w:p>
    <w:p w:rsidR="00FD4EB7" w:rsidRDefault="00FD4EB7" w:rsidP="00F16454">
      <w:pPr>
        <w:pStyle w:val="Akapitzlist1"/>
        <w:ind w:left="0"/>
        <w:jc w:val="both"/>
        <w:rPr>
          <w:b/>
        </w:rPr>
      </w:pPr>
    </w:p>
    <w:p w:rsidR="00F16454" w:rsidRPr="00F2708F" w:rsidRDefault="00F16454" w:rsidP="00F16454">
      <w:pPr>
        <w:pStyle w:val="Akapitzlist1"/>
        <w:ind w:left="0"/>
        <w:jc w:val="both"/>
        <w:rPr>
          <w:b/>
        </w:rPr>
      </w:pPr>
      <w:r w:rsidRPr="00F2708F">
        <w:rPr>
          <w:b/>
        </w:rPr>
        <w:t xml:space="preserve">Ad. </w:t>
      </w:r>
      <w:r w:rsidR="00322AEC">
        <w:rPr>
          <w:b/>
        </w:rPr>
        <w:t>3</w:t>
      </w:r>
    </w:p>
    <w:p w:rsidR="00F16454" w:rsidRDefault="00F16454" w:rsidP="00F16454">
      <w:pPr>
        <w:pStyle w:val="Akapitzlist1"/>
        <w:ind w:left="0"/>
        <w:jc w:val="both"/>
        <w:rPr>
          <w:b/>
        </w:rPr>
      </w:pPr>
      <w:r w:rsidRPr="00192FD8">
        <w:rPr>
          <w:rFonts w:eastAsia="Times New Roman"/>
        </w:rPr>
        <w:t xml:space="preserve">Przewodniczący poprosił </w:t>
      </w:r>
      <w:r w:rsidR="00322AEC">
        <w:rPr>
          <w:rFonts w:eastAsia="Times New Roman"/>
        </w:rPr>
        <w:t>Naczelnika</w:t>
      </w:r>
      <w:r w:rsidRPr="00192FD8">
        <w:rPr>
          <w:rFonts w:eastAsia="Times New Roman"/>
        </w:rPr>
        <w:t xml:space="preserve"> o przedstawienie projektu budżetu </w:t>
      </w:r>
      <w:r>
        <w:rPr>
          <w:rFonts w:eastAsia="Times New Roman"/>
        </w:rPr>
        <w:t xml:space="preserve">Wydziału </w:t>
      </w:r>
      <w:r w:rsidR="00322AEC">
        <w:rPr>
          <w:rFonts w:eastAsia="Times New Roman"/>
        </w:rPr>
        <w:t>Inwestycyjnego</w:t>
      </w:r>
      <w:r>
        <w:rPr>
          <w:rFonts w:eastAsia="Times New Roman"/>
        </w:rPr>
        <w:t xml:space="preserve"> </w:t>
      </w:r>
      <w:r w:rsidRPr="00192FD8">
        <w:rPr>
          <w:rFonts w:eastAsia="Times New Roman"/>
        </w:rPr>
        <w:t>na 2023 r. S</w:t>
      </w:r>
      <w:r>
        <w:rPr>
          <w:rFonts w:eastAsia="Times New Roman"/>
        </w:rPr>
        <w:t>ekretarz</w:t>
      </w:r>
      <w:r w:rsidRPr="00192FD8">
        <w:rPr>
          <w:rFonts w:eastAsia="Times New Roman"/>
        </w:rPr>
        <w:t xml:space="preserve"> przedstawił projekt budżetu oraz przedstawiał odpowiedzi na pytania w trakcie dyskusji.</w:t>
      </w:r>
    </w:p>
    <w:p w:rsidR="00FD4EB7" w:rsidRDefault="00FD4EB7" w:rsidP="00F16454">
      <w:pPr>
        <w:pStyle w:val="Akapitzlist1"/>
        <w:ind w:left="0"/>
        <w:jc w:val="both"/>
        <w:rPr>
          <w:b/>
        </w:rPr>
      </w:pPr>
    </w:p>
    <w:p w:rsidR="00F16454" w:rsidRPr="00F2708F" w:rsidRDefault="00F16454" w:rsidP="00F16454">
      <w:pPr>
        <w:pStyle w:val="Akapitzlist1"/>
        <w:ind w:left="0"/>
        <w:jc w:val="both"/>
        <w:rPr>
          <w:b/>
        </w:rPr>
      </w:pPr>
      <w:r w:rsidRPr="00F2708F">
        <w:rPr>
          <w:b/>
        </w:rPr>
        <w:t xml:space="preserve">Ad. </w:t>
      </w:r>
      <w:r w:rsidR="00322AEC">
        <w:rPr>
          <w:b/>
        </w:rPr>
        <w:t>4</w:t>
      </w:r>
    </w:p>
    <w:p w:rsidR="00F16454" w:rsidRPr="007E5271" w:rsidRDefault="00F16454" w:rsidP="007E5271">
      <w:pPr>
        <w:pStyle w:val="Akapitzlist1"/>
        <w:ind w:left="0"/>
        <w:jc w:val="both"/>
        <w:rPr>
          <w:rFonts w:eastAsia="Times New Roman"/>
        </w:rPr>
      </w:pPr>
      <w:r w:rsidRPr="00192FD8">
        <w:rPr>
          <w:rFonts w:eastAsia="Times New Roman"/>
        </w:rPr>
        <w:t>Przewodniczący poprosił</w:t>
      </w:r>
      <w:r>
        <w:rPr>
          <w:rFonts w:eastAsia="Times New Roman"/>
        </w:rPr>
        <w:t xml:space="preserve"> Naczelnika Wydziału </w:t>
      </w:r>
      <w:r w:rsidR="00322AEC">
        <w:rPr>
          <w:rFonts w:eastAsia="Times New Roman"/>
        </w:rPr>
        <w:t>Gospodarki Komunalnej i Mieszkaniowej</w:t>
      </w:r>
      <w:r w:rsidR="007E5271">
        <w:rPr>
          <w:rFonts w:eastAsia="Times New Roman"/>
        </w:rPr>
        <w:t xml:space="preserve"> </w:t>
      </w:r>
      <w:r w:rsidRPr="00192FD8">
        <w:rPr>
          <w:rFonts w:eastAsia="Times New Roman"/>
        </w:rPr>
        <w:t xml:space="preserve">o przedstawienie projektu budżetu Wydziału na 2023 r. </w:t>
      </w:r>
      <w:r>
        <w:rPr>
          <w:rFonts w:eastAsia="Times New Roman"/>
        </w:rPr>
        <w:t>Naczelnik</w:t>
      </w:r>
      <w:r w:rsidRPr="00192FD8">
        <w:rPr>
          <w:rFonts w:eastAsia="Times New Roman"/>
        </w:rPr>
        <w:t xml:space="preserve"> przedstawił projekt budżetu oraz przedstawiał odpowiedzi na pytania w trakcie dyskusji.</w:t>
      </w:r>
    </w:p>
    <w:p w:rsidR="00FD4EB7" w:rsidRDefault="00FD4EB7" w:rsidP="00F16454">
      <w:pPr>
        <w:pStyle w:val="Akapitzlist1"/>
        <w:ind w:left="0"/>
        <w:jc w:val="both"/>
        <w:rPr>
          <w:b/>
        </w:rPr>
      </w:pPr>
      <w:bookmarkStart w:id="1" w:name="_Hlk117160233"/>
    </w:p>
    <w:p w:rsidR="00F16454" w:rsidRPr="00F2708F" w:rsidRDefault="00F16454" w:rsidP="00F16454">
      <w:pPr>
        <w:pStyle w:val="Akapitzlist1"/>
        <w:ind w:left="0"/>
        <w:jc w:val="both"/>
        <w:rPr>
          <w:b/>
        </w:rPr>
      </w:pPr>
      <w:r w:rsidRPr="00F2708F">
        <w:rPr>
          <w:b/>
        </w:rPr>
        <w:t xml:space="preserve">Ad. </w:t>
      </w:r>
      <w:r w:rsidR="00322AEC">
        <w:rPr>
          <w:b/>
        </w:rPr>
        <w:t>5</w:t>
      </w:r>
    </w:p>
    <w:p w:rsidR="00F16454" w:rsidRDefault="00F16454" w:rsidP="00F16454">
      <w:pPr>
        <w:pStyle w:val="Akapitzlist1"/>
        <w:spacing w:line="276" w:lineRule="auto"/>
        <w:ind w:left="0"/>
        <w:jc w:val="both"/>
      </w:pPr>
      <w:bookmarkStart w:id="2" w:name="_Hlk105690641"/>
      <w:bookmarkEnd w:id="1"/>
      <w:r w:rsidRPr="00B44EAB">
        <w:rPr>
          <w:rFonts w:eastAsia="Times New Roman"/>
        </w:rPr>
        <w:t xml:space="preserve">Przewodniczący poprosił Naczelnika Wydziału </w:t>
      </w:r>
      <w:r w:rsidR="00322AEC">
        <w:rPr>
          <w:rFonts w:eastAsia="Times New Roman"/>
        </w:rPr>
        <w:t xml:space="preserve">Gospodarki Odpadami </w:t>
      </w:r>
      <w:r w:rsidRPr="00B44EAB">
        <w:rPr>
          <w:rFonts w:eastAsia="Times New Roman"/>
        </w:rPr>
        <w:t>o przedstawienie projektu budżetu Wydziału na 2023 r. Naczelnik przedstawił projekt budżetu oraz przedstawiał odpowiedzi na pytania w trakcie dyskusji.</w:t>
      </w:r>
    </w:p>
    <w:p w:rsidR="00FD4EB7" w:rsidRDefault="00FD4EB7" w:rsidP="00F16454">
      <w:pPr>
        <w:pStyle w:val="Akapitzlist1"/>
        <w:ind w:left="0"/>
        <w:jc w:val="both"/>
        <w:rPr>
          <w:b/>
        </w:rPr>
      </w:pPr>
    </w:p>
    <w:p w:rsidR="00F16454" w:rsidRPr="00F2708F" w:rsidRDefault="00F16454" w:rsidP="00F16454">
      <w:pPr>
        <w:pStyle w:val="Akapitzlist1"/>
        <w:ind w:left="0"/>
        <w:jc w:val="both"/>
        <w:rPr>
          <w:b/>
        </w:rPr>
      </w:pPr>
      <w:r w:rsidRPr="00F2708F">
        <w:rPr>
          <w:b/>
        </w:rPr>
        <w:t xml:space="preserve">Ad. </w:t>
      </w:r>
      <w:r w:rsidR="00322AEC">
        <w:rPr>
          <w:b/>
        </w:rPr>
        <w:t>6</w:t>
      </w:r>
    </w:p>
    <w:p w:rsidR="00F16454" w:rsidRDefault="00F16454" w:rsidP="00F16454">
      <w:pPr>
        <w:pStyle w:val="Akapitzlist1"/>
        <w:ind w:left="0"/>
        <w:jc w:val="both"/>
        <w:rPr>
          <w:rFonts w:eastAsia="Times New Roman"/>
        </w:rPr>
      </w:pPr>
      <w:bookmarkStart w:id="3" w:name="_Hlk117160364"/>
      <w:r w:rsidRPr="00B44EAB">
        <w:rPr>
          <w:rFonts w:eastAsia="Times New Roman"/>
        </w:rPr>
        <w:t xml:space="preserve">Przewodniczący poprosił Naczelnika Wydziału </w:t>
      </w:r>
      <w:r w:rsidR="00322AEC">
        <w:rPr>
          <w:rFonts w:eastAsia="Times New Roman"/>
        </w:rPr>
        <w:t>Promocji i Współpracy Zagranicznej</w:t>
      </w:r>
      <w:r w:rsidR="007E5271">
        <w:rPr>
          <w:rFonts w:eastAsia="Times New Roman"/>
        </w:rPr>
        <w:t xml:space="preserve"> </w:t>
      </w:r>
      <w:r w:rsidRPr="00B44EAB">
        <w:rPr>
          <w:rFonts w:eastAsia="Times New Roman"/>
        </w:rPr>
        <w:t>o przedstawienie projektu budżetu Wydziału na 2023 r. Naczelnik przedstawił projekt budżetu oraz przedstawiał odpowiedzi na pytania w trakcie dyskusji.</w:t>
      </w:r>
    </w:p>
    <w:bookmarkEnd w:id="3"/>
    <w:p w:rsidR="00F16454" w:rsidRDefault="00F16454" w:rsidP="00F16454"/>
    <w:p w:rsidR="00F16454" w:rsidRDefault="00F16454" w:rsidP="00F16454">
      <w:pPr>
        <w:pStyle w:val="Akapitzlist1"/>
        <w:ind w:left="0"/>
        <w:jc w:val="both"/>
        <w:rPr>
          <w:b/>
        </w:rPr>
      </w:pPr>
    </w:p>
    <w:p w:rsidR="00F16454" w:rsidRPr="00F2708F" w:rsidRDefault="00F16454" w:rsidP="00F16454">
      <w:pPr>
        <w:pStyle w:val="Akapitzlist1"/>
        <w:ind w:left="0"/>
        <w:jc w:val="both"/>
        <w:rPr>
          <w:b/>
        </w:rPr>
      </w:pPr>
      <w:r w:rsidRPr="00F2708F">
        <w:rPr>
          <w:b/>
        </w:rPr>
        <w:lastRenderedPageBreak/>
        <w:t xml:space="preserve">Ad. </w:t>
      </w:r>
      <w:r w:rsidR="00322AEC">
        <w:rPr>
          <w:b/>
        </w:rPr>
        <w:t>7</w:t>
      </w:r>
    </w:p>
    <w:p w:rsidR="00F16454" w:rsidRDefault="00F16454" w:rsidP="007E5271">
      <w:pPr>
        <w:jc w:val="both"/>
      </w:pPr>
      <w:r>
        <w:t xml:space="preserve">Członkowie Komisji zwrócili się z wnioskiem o zwołanie następnego posiedzenia Komisji w formie hybrydowej. Wniosek został poddany pod </w:t>
      </w:r>
      <w:r w:rsidR="007E5271">
        <w:t xml:space="preserve">głosowanie – wszyscy członkowie </w:t>
      </w:r>
      <w:r>
        <w:t>zagłosowali ZA.</w:t>
      </w:r>
    </w:p>
    <w:p w:rsidR="00F16454" w:rsidRDefault="00F16454" w:rsidP="00F16454"/>
    <w:p w:rsidR="00F16454" w:rsidRDefault="00F16454" w:rsidP="00F16454">
      <w:pPr>
        <w:pStyle w:val="Akapitzlist1"/>
        <w:ind w:left="0"/>
        <w:jc w:val="both"/>
        <w:rPr>
          <w:b/>
        </w:rPr>
      </w:pPr>
      <w:r w:rsidRPr="00F2708F">
        <w:rPr>
          <w:b/>
        </w:rPr>
        <w:t xml:space="preserve">Ad. </w:t>
      </w:r>
      <w:r w:rsidR="00322AEC">
        <w:rPr>
          <w:b/>
        </w:rPr>
        <w:t>8</w:t>
      </w:r>
    </w:p>
    <w:p w:rsidR="00F16454" w:rsidRPr="002556B6" w:rsidRDefault="00F16454" w:rsidP="00F16454">
      <w:pPr>
        <w:pStyle w:val="Akapitzlist1"/>
        <w:ind w:left="0"/>
        <w:jc w:val="both"/>
        <w:rPr>
          <w:b/>
        </w:rPr>
      </w:pPr>
      <w:r>
        <w:t>Członkowie Komisji zaopiniowali wniosek pozytywnie – 7 ZA.</w:t>
      </w:r>
    </w:p>
    <w:bookmarkEnd w:id="2"/>
    <w:p w:rsidR="00F16454" w:rsidRDefault="00F16454" w:rsidP="00F16454">
      <w:pPr>
        <w:pStyle w:val="Akapitzlist1"/>
        <w:ind w:left="0"/>
        <w:jc w:val="both"/>
        <w:rPr>
          <w:b/>
        </w:rPr>
      </w:pPr>
    </w:p>
    <w:p w:rsidR="00F16454" w:rsidRDefault="00F16454" w:rsidP="00F16454">
      <w:pPr>
        <w:pStyle w:val="Akapitzlist1"/>
        <w:ind w:left="0"/>
        <w:jc w:val="both"/>
        <w:rPr>
          <w:b/>
        </w:rPr>
      </w:pPr>
      <w:r w:rsidRPr="00F2708F">
        <w:rPr>
          <w:b/>
        </w:rPr>
        <w:t xml:space="preserve">Ad. </w:t>
      </w:r>
      <w:r w:rsidR="00322AEC">
        <w:rPr>
          <w:b/>
        </w:rPr>
        <w:t>9</w:t>
      </w:r>
    </w:p>
    <w:p w:rsidR="00F16454" w:rsidRPr="002556B6" w:rsidRDefault="00F16454" w:rsidP="007E5271">
      <w:pPr>
        <w:pStyle w:val="Akapitzlist1"/>
        <w:ind w:left="0"/>
        <w:jc w:val="both"/>
        <w:rPr>
          <w:b/>
        </w:rPr>
      </w:pPr>
      <w:r w:rsidRPr="00F2708F">
        <w:t>W związku z wyczerpaniem się porządku obrad przewodniczący Komisji zakończył posiedzenie.</w:t>
      </w:r>
    </w:p>
    <w:p w:rsidR="00F16454" w:rsidRPr="00F2708F" w:rsidRDefault="00F16454" w:rsidP="00F16454">
      <w:pPr>
        <w:spacing w:line="360" w:lineRule="auto"/>
        <w:jc w:val="both"/>
      </w:pPr>
      <w:bookmarkStart w:id="4" w:name="_GoBack"/>
      <w:bookmarkEnd w:id="4"/>
    </w:p>
    <w:p w:rsidR="00F16454" w:rsidRPr="00F2708F" w:rsidRDefault="00F16454" w:rsidP="00F16454">
      <w:pPr>
        <w:tabs>
          <w:tab w:val="left" w:pos="3876"/>
        </w:tabs>
      </w:pPr>
      <w:r w:rsidRPr="00F2708F">
        <w:t>Protokołował</w:t>
      </w:r>
      <w:r w:rsidR="00FD4EB7">
        <w:t>:</w:t>
      </w:r>
      <w:r>
        <w:tab/>
      </w:r>
      <w:r>
        <w:tab/>
      </w:r>
      <w:r>
        <w:tab/>
      </w:r>
      <w:r>
        <w:tab/>
      </w:r>
      <w:r>
        <w:tab/>
      </w:r>
      <w:r w:rsidR="00FD4EB7">
        <w:t xml:space="preserve"> </w:t>
      </w:r>
      <w:r w:rsidRPr="00F2708F">
        <w:t>Przewodniczący Komisji</w:t>
      </w:r>
    </w:p>
    <w:p w:rsidR="00F16454" w:rsidRPr="00F2708F" w:rsidRDefault="00F16454" w:rsidP="00F16454">
      <w:pPr>
        <w:tabs>
          <w:tab w:val="left" w:pos="3876"/>
        </w:tabs>
      </w:pPr>
      <w:r w:rsidRPr="00F2708F">
        <w:t xml:space="preserve">Damian Walczak                                                         </w:t>
      </w:r>
    </w:p>
    <w:p w:rsidR="00F16454" w:rsidRPr="00F2708F" w:rsidRDefault="00F16454" w:rsidP="00F16454">
      <w:pPr>
        <w:tabs>
          <w:tab w:val="left" w:pos="3876"/>
        </w:tabs>
      </w:pPr>
      <w:r w:rsidRPr="00F2708F">
        <w:tab/>
      </w:r>
      <w:r w:rsidRPr="00F2708F">
        <w:tab/>
      </w:r>
      <w:r w:rsidRPr="00F2708F">
        <w:tab/>
      </w:r>
      <w:r>
        <w:tab/>
      </w:r>
      <w:r>
        <w:tab/>
        <w:t xml:space="preserve">       </w:t>
      </w:r>
      <w:r w:rsidRPr="00F2708F">
        <w:t>Zygmunt Kołacki</w:t>
      </w:r>
    </w:p>
    <w:p w:rsidR="00F16454" w:rsidRDefault="00F16454" w:rsidP="00F16454"/>
    <w:p w:rsidR="00F16454" w:rsidRDefault="00F16454" w:rsidP="00F16454"/>
    <w:p w:rsidR="00F16454" w:rsidRDefault="00F16454" w:rsidP="00F16454"/>
    <w:p w:rsidR="00F16454" w:rsidRDefault="00F16454" w:rsidP="00F16454"/>
    <w:p w:rsidR="00E94E3D" w:rsidRDefault="00E94E3D"/>
    <w:sectPr w:rsidR="00E94E3D" w:rsidSect="0030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583A"/>
    <w:multiLevelType w:val="hybridMultilevel"/>
    <w:tmpl w:val="D4707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54"/>
    <w:rsid w:val="0018321F"/>
    <w:rsid w:val="0019417E"/>
    <w:rsid w:val="00322AEC"/>
    <w:rsid w:val="005E4A41"/>
    <w:rsid w:val="007E5271"/>
    <w:rsid w:val="00E8177C"/>
    <w:rsid w:val="00E94E3D"/>
    <w:rsid w:val="00F16454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6454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16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6454"/>
    <w:pPr>
      <w:ind w:left="720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1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Walczak</dc:creator>
  <cp:lastModifiedBy>Iwona Zagórska-Król</cp:lastModifiedBy>
  <cp:revision>7</cp:revision>
  <cp:lastPrinted>2023-01-19T12:21:00Z</cp:lastPrinted>
  <dcterms:created xsi:type="dcterms:W3CDTF">2022-12-13T06:13:00Z</dcterms:created>
  <dcterms:modified xsi:type="dcterms:W3CDTF">2023-09-01T09:56:00Z</dcterms:modified>
</cp:coreProperties>
</file>