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30605" w14:textId="77777777" w:rsidR="00383099" w:rsidRPr="00D42A0B" w:rsidRDefault="00383099" w:rsidP="00783864">
      <w:pPr>
        <w:spacing w:after="0" w:line="276" w:lineRule="auto"/>
        <w:rPr>
          <w:rFonts w:cstheme="minorHAnsi"/>
          <w:b/>
        </w:rPr>
      </w:pPr>
    </w:p>
    <w:p w14:paraId="1E27EC06" w14:textId="77777777" w:rsidR="008F3978" w:rsidRPr="00D42A0B" w:rsidRDefault="008F3978" w:rsidP="00383099">
      <w:pPr>
        <w:spacing w:after="0" w:line="276" w:lineRule="auto"/>
        <w:jc w:val="center"/>
        <w:rPr>
          <w:rFonts w:cstheme="minorHAnsi"/>
          <w:b/>
          <w:u w:val="single"/>
        </w:rPr>
      </w:pPr>
    </w:p>
    <w:p w14:paraId="42AF02FF" w14:textId="51DB0367" w:rsidR="008F3978" w:rsidRPr="00D42A0B" w:rsidRDefault="00D42A0B" w:rsidP="008F3978">
      <w:pPr>
        <w:jc w:val="right"/>
        <w:rPr>
          <w:rFonts w:cstheme="minorHAnsi"/>
          <w:b/>
          <w:bCs/>
        </w:rPr>
      </w:pPr>
      <w:r w:rsidRPr="00D42A0B">
        <w:rPr>
          <w:rFonts w:cstheme="minorHAnsi"/>
          <w:b/>
          <w:bCs/>
        </w:rPr>
        <w:t>Police</w:t>
      </w:r>
      <w:r w:rsidR="008F3978" w:rsidRPr="00D42A0B">
        <w:rPr>
          <w:rFonts w:cstheme="minorHAnsi"/>
          <w:b/>
          <w:bCs/>
        </w:rPr>
        <w:t xml:space="preserve">, </w:t>
      </w:r>
      <w:r w:rsidR="0064280F">
        <w:rPr>
          <w:rFonts w:cstheme="minorHAnsi"/>
          <w:b/>
          <w:bCs/>
        </w:rPr>
        <w:t>1</w:t>
      </w:r>
      <w:r w:rsidRPr="00D42A0B">
        <w:rPr>
          <w:rFonts w:cstheme="minorHAnsi"/>
          <w:b/>
          <w:bCs/>
        </w:rPr>
        <w:t>1</w:t>
      </w:r>
      <w:r w:rsidR="008F3978" w:rsidRPr="00D42A0B">
        <w:rPr>
          <w:rFonts w:cstheme="minorHAnsi"/>
          <w:b/>
          <w:bCs/>
        </w:rPr>
        <w:t>.</w:t>
      </w:r>
      <w:r w:rsidRPr="00D42A0B">
        <w:rPr>
          <w:rFonts w:cstheme="minorHAnsi"/>
          <w:b/>
          <w:bCs/>
        </w:rPr>
        <w:t>0</w:t>
      </w:r>
      <w:r w:rsidR="0064280F">
        <w:rPr>
          <w:rFonts w:cstheme="minorHAnsi"/>
          <w:b/>
          <w:bCs/>
        </w:rPr>
        <w:t>7</w:t>
      </w:r>
      <w:r w:rsidR="008F3978" w:rsidRPr="00D42A0B">
        <w:rPr>
          <w:rFonts w:cstheme="minorHAnsi"/>
          <w:b/>
          <w:bCs/>
        </w:rPr>
        <w:t>.202</w:t>
      </w:r>
      <w:r w:rsidR="0064280F">
        <w:rPr>
          <w:rFonts w:cstheme="minorHAnsi"/>
          <w:b/>
          <w:bCs/>
        </w:rPr>
        <w:t>3</w:t>
      </w:r>
      <w:r w:rsidR="008F3978" w:rsidRPr="00D42A0B">
        <w:rPr>
          <w:rFonts w:cstheme="minorHAnsi"/>
          <w:b/>
          <w:bCs/>
        </w:rPr>
        <w:t xml:space="preserve"> r.</w:t>
      </w:r>
    </w:p>
    <w:p w14:paraId="7B8F58E9" w14:textId="633FE786" w:rsidR="00D42A0B" w:rsidRPr="00D42A0B" w:rsidRDefault="008F3978" w:rsidP="00D42A0B">
      <w:pPr>
        <w:tabs>
          <w:tab w:val="left" w:pos="996"/>
        </w:tabs>
        <w:jc w:val="center"/>
        <w:rPr>
          <w:rFonts w:cstheme="minorHAnsi"/>
          <w:b/>
        </w:rPr>
      </w:pPr>
      <w:r w:rsidRPr="00D42A0B">
        <w:rPr>
          <w:rFonts w:cstheme="minorHAnsi"/>
          <w:b/>
          <w:bCs/>
          <w:i/>
          <w:iCs/>
          <w:u w:val="single"/>
        </w:rPr>
        <w:t xml:space="preserve">Gmina </w:t>
      </w:r>
      <w:r w:rsidR="00D42A0B" w:rsidRPr="00D42A0B">
        <w:rPr>
          <w:rFonts w:cstheme="minorHAnsi"/>
          <w:b/>
          <w:bCs/>
          <w:i/>
          <w:iCs/>
          <w:u w:val="single"/>
        </w:rPr>
        <w:t>Police</w:t>
      </w:r>
      <w:r w:rsidRPr="00D42A0B">
        <w:rPr>
          <w:rFonts w:cstheme="minorHAnsi"/>
          <w:b/>
          <w:bCs/>
          <w:i/>
          <w:iCs/>
          <w:u w:val="single"/>
        </w:rPr>
        <w:t xml:space="preserve"> ogłasza wyniki naboru Partnera w celu </w:t>
      </w:r>
      <w:r w:rsidR="00D42A0B" w:rsidRPr="00D42A0B">
        <w:rPr>
          <w:rFonts w:cstheme="minorHAnsi"/>
          <w:b/>
        </w:rPr>
        <w:t xml:space="preserve">wspólnej realizacji projektu w ramach Działania </w:t>
      </w:r>
      <w:r w:rsidR="0064280F">
        <w:rPr>
          <w:rFonts w:cstheme="minorHAnsi"/>
          <w:b/>
        </w:rPr>
        <w:t>6.9</w:t>
      </w:r>
      <w:r w:rsidR="00D42A0B" w:rsidRPr="00D42A0B">
        <w:rPr>
          <w:rFonts w:cstheme="minorHAnsi"/>
          <w:b/>
        </w:rPr>
        <w:t xml:space="preserve"> </w:t>
      </w:r>
      <w:r w:rsidR="0064280F">
        <w:rPr>
          <w:rFonts w:cstheme="minorHAnsi"/>
          <w:b/>
        </w:rPr>
        <w:t>Edukacja ogólna</w:t>
      </w:r>
    </w:p>
    <w:p w14:paraId="6EC93781" w14:textId="77777777" w:rsidR="00D42A0B" w:rsidRDefault="00D42A0B" w:rsidP="00D42A0B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B6CC0F7" w14:textId="155C8D6F" w:rsidR="00D42A0B" w:rsidRPr="0064280F" w:rsidRDefault="008F3978" w:rsidP="00D42A0B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80F">
        <w:rPr>
          <w:rFonts w:asciiTheme="minorHAnsi" w:hAnsiTheme="minorHAnsi" w:cstheme="minorHAnsi"/>
          <w:bCs/>
          <w:sz w:val="22"/>
          <w:szCs w:val="22"/>
        </w:rPr>
        <w:t xml:space="preserve">Gmina </w:t>
      </w:r>
      <w:r w:rsidR="00D42A0B" w:rsidRPr="0064280F">
        <w:rPr>
          <w:rFonts w:asciiTheme="minorHAnsi" w:hAnsiTheme="minorHAnsi" w:cstheme="minorHAnsi"/>
          <w:bCs/>
          <w:sz w:val="22"/>
          <w:szCs w:val="22"/>
        </w:rPr>
        <w:t>Police</w:t>
      </w:r>
      <w:r w:rsidRPr="0064280F">
        <w:rPr>
          <w:rFonts w:asciiTheme="minorHAnsi" w:hAnsiTheme="minorHAnsi" w:cstheme="minorHAnsi"/>
          <w:bCs/>
          <w:sz w:val="22"/>
          <w:szCs w:val="22"/>
        </w:rPr>
        <w:t xml:space="preserve">, działając zgodnie </w:t>
      </w:r>
      <w:r w:rsidR="00D42A0B" w:rsidRPr="0064280F">
        <w:rPr>
          <w:rFonts w:asciiTheme="minorHAnsi" w:hAnsiTheme="minorHAnsi" w:cstheme="minorHAnsi"/>
          <w:sz w:val="22"/>
          <w:szCs w:val="22"/>
        </w:rPr>
        <w:t>art. 33 ustawy wdrożeniowej, w tym wybór partnera spoza sektora finansów publicznych – zgodnie z art. 33 ust. 2-3 ww. ustawy</w:t>
      </w:r>
      <w:r w:rsidR="00D42A0B" w:rsidRPr="0064280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4280F">
        <w:rPr>
          <w:rFonts w:asciiTheme="minorHAnsi" w:hAnsiTheme="minorHAnsi" w:cstheme="minorHAnsi"/>
          <w:bCs/>
          <w:sz w:val="22"/>
          <w:szCs w:val="22"/>
        </w:rPr>
        <w:t xml:space="preserve">ogłosiła otwarty nabór na partnera pochodzącego spoza sektora finansów publicznych do wspólnej realizacji projektu, w ramach </w:t>
      </w:r>
      <w:r w:rsidR="00D42A0B" w:rsidRPr="0064280F">
        <w:rPr>
          <w:rFonts w:asciiTheme="minorHAnsi" w:hAnsiTheme="minorHAnsi" w:cstheme="minorHAnsi"/>
          <w:sz w:val="22"/>
          <w:szCs w:val="22"/>
        </w:rPr>
        <w:t>Osi Priorytetowej</w:t>
      </w:r>
      <w:r w:rsidR="0064280F" w:rsidRPr="0064280F">
        <w:rPr>
          <w:rFonts w:asciiTheme="minorHAnsi" w:hAnsiTheme="minorHAnsi" w:cstheme="minorHAnsi"/>
          <w:sz w:val="22"/>
          <w:szCs w:val="22"/>
        </w:rPr>
        <w:t xml:space="preserve"> 6 Fundusze Europejskie na rzecz aktywnego Pomorza Zachodniego Działanie 6.9 Edukacja ogólna.</w:t>
      </w:r>
      <w:r w:rsidR="00D42A0B" w:rsidRPr="0064280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7308AB" w14:textId="4A264549" w:rsidR="00383099" w:rsidRPr="0025212D" w:rsidRDefault="00D42A0B" w:rsidP="00D42A0B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42A0B">
        <w:rPr>
          <w:rFonts w:asciiTheme="minorHAnsi" w:hAnsiTheme="minorHAnsi" w:cstheme="minorHAnsi"/>
          <w:sz w:val="22"/>
          <w:szCs w:val="22"/>
        </w:rPr>
        <w:t xml:space="preserve">Wniosek projektowy składany jest w odpowiedzi na konkurs nr </w:t>
      </w:r>
      <w:r w:rsidR="0064280F" w:rsidRPr="00E34BBB">
        <w:rPr>
          <w:rFonts w:asciiTheme="minorHAnsi" w:hAnsiTheme="minorHAnsi" w:cstheme="minorHAnsi"/>
          <w:sz w:val="22"/>
          <w:szCs w:val="22"/>
          <w:shd w:val="clear" w:color="auto" w:fill="FFFFFF"/>
        </w:rPr>
        <w:t>FEPZ.06.09-IP.01-001/23</w:t>
      </w:r>
      <w:r w:rsidRPr="00E34BB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 ramach</w:t>
      </w:r>
      <w:r w:rsidR="0064280F" w:rsidRPr="00E34BB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FEPZ 2021-2027.  </w:t>
      </w:r>
    </w:p>
    <w:p w14:paraId="1E3EDCEA" w14:textId="77777777" w:rsidR="0025212D" w:rsidRDefault="0025212D" w:rsidP="0025212D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5212D">
        <w:rPr>
          <w:rFonts w:asciiTheme="minorHAnsi" w:hAnsiTheme="minorHAnsi" w:cstheme="minorHAnsi"/>
          <w:color w:val="auto"/>
          <w:sz w:val="22"/>
          <w:szCs w:val="22"/>
        </w:rPr>
        <w:t>Informacja o sposobie upublicznienia naboru Partnera w celu wspólnej realizacji projektu w ramach Działania 6.9 Edukacja ogólna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BD7911D" w14:textId="602C4ACF" w:rsidR="00E34BBB" w:rsidRDefault="0025212D" w:rsidP="0025212D">
      <w:pPr>
        <w:pStyle w:val="Default"/>
        <w:spacing w:line="276" w:lineRule="auto"/>
        <w:ind w:left="10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5212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F3978" w:rsidRPr="00D42A0B">
        <w:rPr>
          <w:rFonts w:asciiTheme="minorHAnsi" w:hAnsiTheme="minorHAnsi" w:cstheme="minorHAnsi"/>
          <w:color w:val="auto"/>
          <w:sz w:val="22"/>
          <w:szCs w:val="22"/>
        </w:rPr>
        <w:t xml:space="preserve">Nabór Partnera odbywał się w terminie od </w:t>
      </w:r>
      <w:r w:rsidR="0064280F">
        <w:rPr>
          <w:rFonts w:asciiTheme="minorHAnsi" w:hAnsiTheme="minorHAnsi" w:cstheme="minorHAnsi"/>
          <w:color w:val="auto"/>
          <w:sz w:val="22"/>
          <w:szCs w:val="22"/>
        </w:rPr>
        <w:t>19</w:t>
      </w:r>
      <w:r w:rsidR="00CB5576" w:rsidRPr="00D42A0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D42A0B">
        <w:rPr>
          <w:rFonts w:asciiTheme="minorHAnsi" w:hAnsiTheme="minorHAnsi" w:cstheme="minorHAnsi"/>
          <w:color w:val="auto"/>
          <w:sz w:val="22"/>
          <w:szCs w:val="22"/>
        </w:rPr>
        <w:t>0</w:t>
      </w:r>
      <w:r w:rsidR="0064280F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CB5576" w:rsidRPr="00D42A0B">
        <w:rPr>
          <w:rFonts w:asciiTheme="minorHAnsi" w:hAnsiTheme="minorHAnsi" w:cstheme="minorHAnsi"/>
          <w:color w:val="auto"/>
          <w:sz w:val="22"/>
          <w:szCs w:val="22"/>
        </w:rPr>
        <w:t>.202</w:t>
      </w:r>
      <w:r w:rsidR="00D42A0B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CB5576" w:rsidRPr="00D42A0B">
        <w:rPr>
          <w:rFonts w:asciiTheme="minorHAnsi" w:hAnsiTheme="minorHAnsi" w:cstheme="minorHAnsi"/>
          <w:color w:val="auto"/>
          <w:sz w:val="22"/>
          <w:szCs w:val="22"/>
        </w:rPr>
        <w:t xml:space="preserve"> roku do </w:t>
      </w:r>
      <w:r w:rsidR="0064280F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="00CB5576" w:rsidRPr="00D42A0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D42A0B">
        <w:rPr>
          <w:rFonts w:asciiTheme="minorHAnsi" w:hAnsiTheme="minorHAnsi" w:cstheme="minorHAnsi"/>
          <w:color w:val="auto"/>
          <w:sz w:val="22"/>
          <w:szCs w:val="22"/>
        </w:rPr>
        <w:t>0</w:t>
      </w:r>
      <w:r w:rsidR="0064280F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CB5576" w:rsidRPr="00D42A0B">
        <w:rPr>
          <w:rFonts w:asciiTheme="minorHAnsi" w:hAnsiTheme="minorHAnsi" w:cstheme="minorHAnsi"/>
          <w:color w:val="auto"/>
          <w:sz w:val="22"/>
          <w:szCs w:val="22"/>
        </w:rPr>
        <w:t>.202</w:t>
      </w:r>
      <w:r w:rsidR="00D42A0B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CB5576" w:rsidRPr="00D42A0B">
        <w:rPr>
          <w:rFonts w:asciiTheme="minorHAnsi" w:hAnsiTheme="minorHAnsi" w:cstheme="minorHAnsi"/>
          <w:color w:val="auto"/>
          <w:sz w:val="22"/>
          <w:szCs w:val="22"/>
        </w:rPr>
        <w:t>roku</w:t>
      </w:r>
      <w:r w:rsidR="0086761A" w:rsidRPr="00D42A0B">
        <w:rPr>
          <w:rFonts w:asciiTheme="minorHAnsi" w:hAnsiTheme="minorHAnsi" w:cstheme="minorHAnsi"/>
          <w:color w:val="auto"/>
          <w:sz w:val="22"/>
          <w:szCs w:val="22"/>
        </w:rPr>
        <w:t xml:space="preserve"> (21 dni)</w:t>
      </w:r>
      <w:r w:rsidR="00CB5576" w:rsidRPr="00D42A0B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60665F0D" w14:textId="79DB3FF7" w:rsidR="0025212D" w:rsidRDefault="0025212D" w:rsidP="0025212D">
      <w:pPr>
        <w:pStyle w:val="Default"/>
        <w:spacing w:line="276" w:lineRule="auto"/>
        <w:ind w:left="10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Ogłoszenie zostało upublicznione: </w:t>
      </w:r>
      <w:hyperlink r:id="rId7" w:history="1">
        <w:r w:rsidR="00CB4205">
          <w:rPr>
            <w:rStyle w:val="Hipercze"/>
            <w:rFonts w:ascii="Calibri" w:hAnsi="Calibri" w:cs="Calibri"/>
            <w:bdr w:val="none" w:sz="0" w:space="0" w:color="auto" w:frame="1"/>
            <w:shd w:val="clear" w:color="auto" w:fill="FFFFFF"/>
          </w:rPr>
          <w:t>http://bip.police.pl/artykul/301/17498/gmina-police-oglasza-otwarty-nabor-partnera-w-celu-wspolnej-realizacji-projektu-w-ramach-dzialania-6-9-edukacja-ogolna</w:t>
        </w:r>
      </w:hyperlink>
    </w:p>
    <w:p w14:paraId="4527417A" w14:textId="3B4C8BEB" w:rsidR="00E34BBB" w:rsidRPr="0025212D" w:rsidRDefault="008F3978" w:rsidP="00D42A0B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42A0B">
        <w:rPr>
          <w:rFonts w:asciiTheme="minorHAnsi" w:hAnsiTheme="minorHAnsi" w:cstheme="minorHAnsi"/>
          <w:color w:val="auto"/>
          <w:sz w:val="22"/>
          <w:szCs w:val="22"/>
        </w:rPr>
        <w:t xml:space="preserve">W </w:t>
      </w:r>
      <w:r w:rsidR="00E34BBB">
        <w:rPr>
          <w:rFonts w:asciiTheme="minorHAnsi" w:hAnsiTheme="minorHAnsi" w:cstheme="minorHAnsi"/>
          <w:color w:val="auto"/>
          <w:sz w:val="22"/>
          <w:szCs w:val="22"/>
        </w:rPr>
        <w:t>dniu 10.0</w:t>
      </w:r>
      <w:r w:rsidR="0025212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34BBB">
        <w:rPr>
          <w:rFonts w:asciiTheme="minorHAnsi" w:hAnsiTheme="minorHAnsi" w:cstheme="minorHAnsi"/>
          <w:color w:val="auto"/>
          <w:sz w:val="22"/>
          <w:szCs w:val="22"/>
        </w:rPr>
        <w:t xml:space="preserve">7.2023 o godz. </w:t>
      </w:r>
      <w:r w:rsidR="00194B34">
        <w:rPr>
          <w:rFonts w:asciiTheme="minorHAnsi" w:hAnsiTheme="minorHAnsi" w:cstheme="minorHAnsi"/>
          <w:color w:val="auto"/>
          <w:sz w:val="22"/>
          <w:szCs w:val="22"/>
        </w:rPr>
        <w:t>14</w:t>
      </w:r>
      <w:r w:rsidR="00E34BB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194B34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E34BBB"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D42A0B">
        <w:rPr>
          <w:rFonts w:asciiTheme="minorHAnsi" w:hAnsiTheme="minorHAnsi" w:cstheme="minorHAnsi"/>
          <w:color w:val="auto"/>
          <w:sz w:val="22"/>
          <w:szCs w:val="22"/>
        </w:rPr>
        <w:t xml:space="preserve"> wpłynęł</w:t>
      </w:r>
      <w:r w:rsidR="00D42A0B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D42A0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42A0B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D42A0B">
        <w:rPr>
          <w:rFonts w:asciiTheme="minorHAnsi" w:hAnsiTheme="minorHAnsi" w:cstheme="minorHAnsi"/>
          <w:color w:val="auto"/>
          <w:sz w:val="22"/>
          <w:szCs w:val="22"/>
        </w:rPr>
        <w:t xml:space="preserve"> ofert</w:t>
      </w:r>
      <w:r w:rsidR="00D42A0B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E34BBB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2BE26ADE" w14:textId="77777777" w:rsidR="00E34BBB" w:rsidRPr="00E34BBB" w:rsidRDefault="00E34BBB" w:rsidP="0025212D">
      <w:pPr>
        <w:pStyle w:val="Default"/>
        <w:spacing w:line="276" w:lineRule="auto"/>
        <w:ind w:left="372" w:firstLine="708"/>
        <w:rPr>
          <w:rFonts w:asciiTheme="minorHAnsi" w:hAnsiTheme="minorHAnsi" w:cstheme="minorHAnsi"/>
        </w:rPr>
      </w:pPr>
      <w:r w:rsidRPr="00E34BBB">
        <w:rPr>
          <w:rFonts w:asciiTheme="minorHAnsi" w:hAnsiTheme="minorHAnsi" w:cstheme="minorHAnsi"/>
          <w:b/>
          <w:bCs/>
          <w:u w:val="single"/>
        </w:rPr>
        <w:t>PARTNER SPOŁECZNY - Konsorcjum</w:t>
      </w:r>
      <w:r w:rsidRPr="00E34BBB">
        <w:rPr>
          <w:rFonts w:asciiTheme="minorHAnsi" w:hAnsiTheme="minorHAnsi" w:cstheme="minorHAnsi"/>
        </w:rPr>
        <w:t xml:space="preserve"> </w:t>
      </w:r>
    </w:p>
    <w:p w14:paraId="0DE0A4EC" w14:textId="127EF750" w:rsidR="00E34BBB" w:rsidRPr="00E34BBB" w:rsidRDefault="00E34BBB" w:rsidP="0025212D">
      <w:pPr>
        <w:pStyle w:val="Default"/>
        <w:spacing w:line="276" w:lineRule="auto"/>
        <w:ind w:left="1080"/>
        <w:rPr>
          <w:rFonts w:asciiTheme="minorHAnsi" w:hAnsiTheme="minorHAnsi" w:cstheme="minorHAnsi"/>
        </w:rPr>
      </w:pPr>
      <w:r w:rsidRPr="00E34BBB">
        <w:rPr>
          <w:rFonts w:asciiTheme="minorHAnsi" w:hAnsiTheme="minorHAnsi" w:cstheme="minorHAnsi"/>
        </w:rPr>
        <w:t>Polskie Stowarzyszenie na Rzecz Osób z Niepełnosprawnością Intelektualną Koło w Policach/ BHP Consulting Ewa Baranowska</w:t>
      </w:r>
    </w:p>
    <w:p w14:paraId="7E239F83" w14:textId="77777777" w:rsidR="00E34BBB" w:rsidRPr="00E34BBB" w:rsidRDefault="00E34BBB" w:rsidP="0025212D">
      <w:pPr>
        <w:pStyle w:val="Default"/>
        <w:spacing w:line="276" w:lineRule="auto"/>
        <w:ind w:left="372" w:firstLine="708"/>
        <w:rPr>
          <w:rFonts w:asciiTheme="minorHAnsi" w:hAnsiTheme="minorHAnsi" w:cstheme="minorHAnsi"/>
        </w:rPr>
      </w:pPr>
      <w:r w:rsidRPr="00E34BBB">
        <w:rPr>
          <w:rFonts w:asciiTheme="minorHAnsi" w:hAnsiTheme="minorHAnsi" w:cstheme="minorHAnsi"/>
        </w:rPr>
        <w:t>Ul. Korczaka 57</w:t>
      </w:r>
    </w:p>
    <w:p w14:paraId="37AB641E" w14:textId="77777777" w:rsidR="00E34BBB" w:rsidRPr="00E34BBB" w:rsidRDefault="00E34BBB" w:rsidP="0025212D">
      <w:pPr>
        <w:pStyle w:val="Default"/>
        <w:spacing w:line="276" w:lineRule="auto"/>
        <w:ind w:left="372" w:firstLine="708"/>
        <w:rPr>
          <w:rFonts w:asciiTheme="minorHAnsi" w:hAnsiTheme="minorHAnsi" w:cstheme="minorHAnsi"/>
        </w:rPr>
      </w:pPr>
      <w:r w:rsidRPr="00E34BBB">
        <w:rPr>
          <w:rFonts w:asciiTheme="minorHAnsi" w:hAnsiTheme="minorHAnsi" w:cstheme="minorHAnsi"/>
        </w:rPr>
        <w:t>72-010 Police</w:t>
      </w:r>
    </w:p>
    <w:p w14:paraId="0E89D299" w14:textId="7CD030D5" w:rsidR="00E34BBB" w:rsidRPr="0025212D" w:rsidRDefault="00E34BBB" w:rsidP="0025212D">
      <w:pPr>
        <w:pStyle w:val="Default"/>
        <w:spacing w:line="276" w:lineRule="auto"/>
        <w:ind w:left="372" w:firstLine="708"/>
        <w:rPr>
          <w:rFonts w:asciiTheme="minorHAnsi" w:hAnsiTheme="minorHAnsi" w:cstheme="minorHAnsi"/>
        </w:rPr>
      </w:pPr>
      <w:r w:rsidRPr="00E34BBB">
        <w:rPr>
          <w:rFonts w:asciiTheme="minorHAnsi" w:hAnsiTheme="minorHAnsi" w:cstheme="minorHAnsi"/>
        </w:rPr>
        <w:t>KRS: 0000218397</w:t>
      </w:r>
    </w:p>
    <w:p w14:paraId="211FCD8F" w14:textId="1E579B5F" w:rsidR="0025212D" w:rsidRDefault="0025212D" w:rsidP="0025212D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 postępowaniu nie odrzucono ofert oraz nie wykluczono Wykonawców. </w:t>
      </w:r>
    </w:p>
    <w:p w14:paraId="109A9DB5" w14:textId="131B8090" w:rsidR="008F3978" w:rsidRDefault="00E34BBB" w:rsidP="0025212D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Zgłaszający spełnia kryteria dostępu dla podmiotu starającego się o wybór Partnera Projektu. </w:t>
      </w:r>
    </w:p>
    <w:p w14:paraId="6C86D6AA" w14:textId="114F87F7" w:rsidR="00E34BBB" w:rsidRDefault="00E34BBB" w:rsidP="0025212D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Kryteria dodatkowo punktowane: 20 pkt. </w:t>
      </w:r>
    </w:p>
    <w:p w14:paraId="1A83F1E3" w14:textId="535B5BF2" w:rsidR="0025212D" w:rsidRPr="0025212D" w:rsidRDefault="00E34BBB" w:rsidP="00D25056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5212D">
        <w:rPr>
          <w:rFonts w:asciiTheme="minorHAnsi" w:hAnsiTheme="minorHAnsi" w:cstheme="minorHAnsi"/>
          <w:sz w:val="22"/>
          <w:szCs w:val="22"/>
        </w:rPr>
        <w:t>W wyniku przeprowadzonego postępowania</w:t>
      </w:r>
      <w:r w:rsidR="0025212D" w:rsidRPr="0025212D">
        <w:rPr>
          <w:rFonts w:asciiTheme="minorHAnsi" w:hAnsiTheme="minorHAnsi" w:cstheme="minorHAnsi"/>
          <w:sz w:val="22"/>
          <w:szCs w:val="22"/>
        </w:rPr>
        <w:t xml:space="preserve"> wybrana została oferta: </w:t>
      </w:r>
    </w:p>
    <w:p w14:paraId="7F8F8C94" w14:textId="53CC87D2" w:rsidR="0025212D" w:rsidRPr="0025212D" w:rsidRDefault="0025212D" w:rsidP="002521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25212D">
        <w:rPr>
          <w:rFonts w:asciiTheme="minorHAnsi" w:hAnsiTheme="minorHAnsi" w:cstheme="minorHAnsi"/>
          <w:sz w:val="22"/>
          <w:szCs w:val="22"/>
        </w:rPr>
        <w:t xml:space="preserve">PARTNER SPOŁECZNY - Konsorcjum </w:t>
      </w:r>
    </w:p>
    <w:p w14:paraId="41110EEA" w14:textId="77777777" w:rsidR="0025212D" w:rsidRPr="0025212D" w:rsidRDefault="0025212D" w:rsidP="0025212D">
      <w:pPr>
        <w:pStyle w:val="Default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25212D">
        <w:rPr>
          <w:rFonts w:asciiTheme="minorHAnsi" w:hAnsiTheme="minorHAnsi" w:cstheme="minorHAnsi"/>
          <w:sz w:val="22"/>
          <w:szCs w:val="22"/>
        </w:rPr>
        <w:t>Polskie Stowarzyszenie na Rzecz Osób z Niepełnosprawnością Intelektualną Koło w Policach/ BHP Consulting Ewa Baranowska</w:t>
      </w:r>
    </w:p>
    <w:p w14:paraId="4675F84E" w14:textId="77777777" w:rsidR="0025212D" w:rsidRPr="0025212D" w:rsidRDefault="0025212D" w:rsidP="0025212D">
      <w:pPr>
        <w:pStyle w:val="Default"/>
        <w:ind w:left="37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5212D">
        <w:rPr>
          <w:rFonts w:asciiTheme="minorHAnsi" w:hAnsiTheme="minorHAnsi" w:cstheme="minorHAnsi"/>
          <w:sz w:val="22"/>
          <w:szCs w:val="22"/>
        </w:rPr>
        <w:t>Ul. Korczaka 57</w:t>
      </w:r>
    </w:p>
    <w:p w14:paraId="36C3A53F" w14:textId="77777777" w:rsidR="0025212D" w:rsidRPr="0025212D" w:rsidRDefault="0025212D" w:rsidP="0025212D">
      <w:pPr>
        <w:pStyle w:val="Default"/>
        <w:ind w:left="37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5212D">
        <w:rPr>
          <w:rFonts w:asciiTheme="minorHAnsi" w:hAnsiTheme="minorHAnsi" w:cstheme="minorHAnsi"/>
          <w:sz w:val="22"/>
          <w:szCs w:val="22"/>
        </w:rPr>
        <w:t>72-010 Police</w:t>
      </w:r>
    </w:p>
    <w:p w14:paraId="0AA744B9" w14:textId="77777777" w:rsidR="0025212D" w:rsidRPr="0025212D" w:rsidRDefault="0025212D" w:rsidP="0025212D">
      <w:pPr>
        <w:pStyle w:val="Default"/>
        <w:ind w:left="37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5212D">
        <w:rPr>
          <w:rFonts w:asciiTheme="minorHAnsi" w:hAnsiTheme="minorHAnsi" w:cstheme="minorHAnsi"/>
          <w:sz w:val="22"/>
          <w:szCs w:val="22"/>
        </w:rPr>
        <w:t>KRS: 0000218397</w:t>
      </w:r>
    </w:p>
    <w:p w14:paraId="53BAC67A" w14:textId="4E0410B9" w:rsidR="00D42A0B" w:rsidRDefault="00D42A0B" w:rsidP="00D2505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1D44EF6" w14:textId="5EE15B8E" w:rsidR="00D25056" w:rsidRPr="00D42A0B" w:rsidRDefault="00CB4205" w:rsidP="0025212D">
      <w:pPr>
        <w:spacing w:after="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  <w:spacing w:val="30"/>
        </w:rPr>
        <w:t xml:space="preserve">                                                                                          </w:t>
      </w:r>
      <w:r w:rsidR="00D25056" w:rsidRPr="00D42A0B">
        <w:rPr>
          <w:rFonts w:cstheme="minorHAnsi"/>
          <w:b/>
          <w:bCs/>
          <w:i/>
          <w:iCs/>
          <w:spacing w:val="30"/>
        </w:rPr>
        <w:t>BURMISTRZ</w:t>
      </w:r>
    </w:p>
    <w:p w14:paraId="18E5E246" w14:textId="60A03CCD" w:rsidR="00D25056" w:rsidRDefault="00D25056" w:rsidP="00FC2FEB">
      <w:pPr>
        <w:spacing w:after="0"/>
        <w:ind w:left="6237"/>
        <w:jc w:val="center"/>
        <w:rPr>
          <w:rFonts w:cstheme="minorHAnsi"/>
          <w:b/>
          <w:bCs/>
          <w:i/>
          <w:iCs/>
        </w:rPr>
      </w:pPr>
      <w:r w:rsidRPr="00D42A0B">
        <w:rPr>
          <w:rFonts w:cstheme="minorHAnsi"/>
          <w:b/>
          <w:bCs/>
          <w:i/>
          <w:iCs/>
        </w:rPr>
        <w:t xml:space="preserve">(-) </w:t>
      </w:r>
      <w:r w:rsidR="00D42A0B">
        <w:rPr>
          <w:rFonts w:cstheme="minorHAnsi"/>
          <w:b/>
          <w:bCs/>
          <w:i/>
          <w:iCs/>
        </w:rPr>
        <w:t xml:space="preserve">Władysław </w:t>
      </w:r>
      <w:proofErr w:type="spellStart"/>
      <w:r w:rsidR="00D42A0B">
        <w:rPr>
          <w:rFonts w:cstheme="minorHAnsi"/>
          <w:b/>
          <w:bCs/>
          <w:i/>
          <w:iCs/>
        </w:rPr>
        <w:t>Diakun</w:t>
      </w:r>
      <w:proofErr w:type="spellEnd"/>
    </w:p>
    <w:p w14:paraId="4CD60844" w14:textId="77777777" w:rsidR="00CB4205" w:rsidRDefault="00CB4205" w:rsidP="00FC2FEB">
      <w:pPr>
        <w:spacing w:after="0"/>
        <w:ind w:left="6237"/>
        <w:jc w:val="center"/>
        <w:rPr>
          <w:rFonts w:cstheme="minorHAnsi"/>
          <w:b/>
          <w:bCs/>
          <w:i/>
          <w:iCs/>
        </w:rPr>
      </w:pPr>
    </w:p>
    <w:p w14:paraId="30F8AD40" w14:textId="77777777" w:rsidR="00CB4205" w:rsidRPr="00D42A0B" w:rsidRDefault="00CB4205" w:rsidP="00FC2FEB">
      <w:pPr>
        <w:spacing w:after="0"/>
        <w:ind w:left="6237"/>
        <w:jc w:val="center"/>
        <w:rPr>
          <w:rFonts w:cstheme="minorHAnsi"/>
          <w:b/>
          <w:bCs/>
          <w:i/>
          <w:iCs/>
        </w:rPr>
      </w:pPr>
    </w:p>
    <w:p w14:paraId="2D5B24DB" w14:textId="77777777" w:rsidR="00D25056" w:rsidRPr="00D42A0B" w:rsidRDefault="00D25056">
      <w:pPr>
        <w:rPr>
          <w:rFonts w:cstheme="minorHAnsi"/>
        </w:rPr>
      </w:pPr>
    </w:p>
    <w:p w14:paraId="3E71D69B" w14:textId="201EBD39" w:rsidR="00FC2FEB" w:rsidRPr="00D42A0B" w:rsidRDefault="00FC2FEB">
      <w:pPr>
        <w:rPr>
          <w:rFonts w:cstheme="minorHAnsi"/>
        </w:rPr>
      </w:pPr>
    </w:p>
    <w:sectPr w:rsidR="00FC2FEB" w:rsidRPr="00D42A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6194A" w14:textId="77777777" w:rsidR="00E80D18" w:rsidRDefault="00E80D18" w:rsidP="00137640">
      <w:pPr>
        <w:spacing w:after="0" w:line="240" w:lineRule="auto"/>
      </w:pPr>
      <w:r>
        <w:separator/>
      </w:r>
    </w:p>
  </w:endnote>
  <w:endnote w:type="continuationSeparator" w:id="0">
    <w:p w14:paraId="448FD23D" w14:textId="77777777" w:rsidR="00E80D18" w:rsidRDefault="00E80D18" w:rsidP="0013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75E5" w14:textId="10B0E400" w:rsidR="00D42A0B" w:rsidRDefault="00D42A0B">
    <w:pPr>
      <w:pStyle w:val="Stopka"/>
      <w:pBdr>
        <w:bottom w:val="single" w:sz="6" w:space="1" w:color="auto"/>
      </w:pBdr>
    </w:pPr>
  </w:p>
  <w:p w14:paraId="1809DDC2" w14:textId="44AD5704" w:rsidR="00D42A0B" w:rsidRDefault="00D42A0B">
    <w:pPr>
      <w:pStyle w:val="Stopka"/>
    </w:pPr>
    <w:r>
      <w:rPr>
        <w:noProof/>
      </w:rPr>
      <w:drawing>
        <wp:inline distT="0" distB="0" distL="0" distR="0" wp14:anchorId="20A7A371" wp14:editId="5A35F480">
          <wp:extent cx="1755648" cy="975360"/>
          <wp:effectExtent l="0" t="0" r="0" b="0"/>
          <wp:docPr id="4" name="Obraz 4" descr="Wiadomości | Wieści Polic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adomości | Wieści Polick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76" cy="1001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164A9" w14:textId="77777777" w:rsidR="00E80D18" w:rsidRDefault="00E80D18" w:rsidP="00137640">
      <w:pPr>
        <w:spacing w:after="0" w:line="240" w:lineRule="auto"/>
      </w:pPr>
      <w:r>
        <w:separator/>
      </w:r>
    </w:p>
  </w:footnote>
  <w:footnote w:type="continuationSeparator" w:id="0">
    <w:p w14:paraId="2000B5F4" w14:textId="77777777" w:rsidR="00E80D18" w:rsidRDefault="00E80D18" w:rsidP="00137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892DF" w14:textId="51A4526D" w:rsidR="00137640" w:rsidRDefault="00D42A0B">
    <w:pPr>
      <w:pStyle w:val="Nagwek"/>
    </w:pPr>
    <w:r>
      <w:rPr>
        <w:noProof/>
      </w:rPr>
      <w:drawing>
        <wp:inline distT="0" distB="0" distL="0" distR="0" wp14:anchorId="27FAF997" wp14:editId="6245CF19">
          <wp:extent cx="5759450" cy="606291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62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61C9"/>
    <w:multiLevelType w:val="hybridMultilevel"/>
    <w:tmpl w:val="B3928084"/>
    <w:lvl w:ilvl="0" w:tplc="0F94E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E1360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F6775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4BFD6CE1"/>
    <w:multiLevelType w:val="hybridMultilevel"/>
    <w:tmpl w:val="B73C0700"/>
    <w:lvl w:ilvl="0" w:tplc="77A22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50E1E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6EDB0DEA"/>
    <w:multiLevelType w:val="hybridMultilevel"/>
    <w:tmpl w:val="D85A7A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1225126">
    <w:abstractNumId w:val="2"/>
  </w:num>
  <w:num w:numId="2" w16cid:durableId="434516792">
    <w:abstractNumId w:val="1"/>
  </w:num>
  <w:num w:numId="3" w16cid:durableId="1329753003">
    <w:abstractNumId w:val="4"/>
  </w:num>
  <w:num w:numId="4" w16cid:durableId="1543127339">
    <w:abstractNumId w:val="5"/>
  </w:num>
  <w:num w:numId="5" w16cid:durableId="1093435094">
    <w:abstractNumId w:val="3"/>
  </w:num>
  <w:num w:numId="6" w16cid:durableId="52448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31"/>
    <w:rsid w:val="00137640"/>
    <w:rsid w:val="00194B34"/>
    <w:rsid w:val="001E4CB9"/>
    <w:rsid w:val="0025212D"/>
    <w:rsid w:val="00383099"/>
    <w:rsid w:val="00393191"/>
    <w:rsid w:val="003A2C14"/>
    <w:rsid w:val="003B314B"/>
    <w:rsid w:val="003E257F"/>
    <w:rsid w:val="00472EFB"/>
    <w:rsid w:val="00567630"/>
    <w:rsid w:val="0064280F"/>
    <w:rsid w:val="0070096C"/>
    <w:rsid w:val="007706C1"/>
    <w:rsid w:val="00783864"/>
    <w:rsid w:val="0086761A"/>
    <w:rsid w:val="008B1955"/>
    <w:rsid w:val="008F3978"/>
    <w:rsid w:val="00984EE1"/>
    <w:rsid w:val="009F3DA0"/>
    <w:rsid w:val="009F7785"/>
    <w:rsid w:val="00AB3731"/>
    <w:rsid w:val="00C5520C"/>
    <w:rsid w:val="00CB4205"/>
    <w:rsid w:val="00CB5576"/>
    <w:rsid w:val="00D25056"/>
    <w:rsid w:val="00D42A0B"/>
    <w:rsid w:val="00E34BBB"/>
    <w:rsid w:val="00E80D18"/>
    <w:rsid w:val="00EB3A1F"/>
    <w:rsid w:val="00F80170"/>
    <w:rsid w:val="00FC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F09F9"/>
  <w15:chartTrackingRefBased/>
  <w15:docId w15:val="{0C3D078B-3B83-4C53-8405-3ACBDB26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0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7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640"/>
  </w:style>
  <w:style w:type="paragraph" w:styleId="Stopka">
    <w:name w:val="footer"/>
    <w:basedOn w:val="Normalny"/>
    <w:link w:val="StopkaZnak"/>
    <w:uiPriority w:val="99"/>
    <w:unhideWhenUsed/>
    <w:rsid w:val="00137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640"/>
  </w:style>
  <w:style w:type="paragraph" w:styleId="NormalnyWeb">
    <w:name w:val="Normal (Web)"/>
    <w:basedOn w:val="Normalny"/>
    <w:uiPriority w:val="99"/>
    <w:unhideWhenUsed/>
    <w:rsid w:val="00D2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250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25056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50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505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C2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p.police.pl/artykul/301/17498/gmina-police-oglasza-otwarty-nabor-partnera-w-celu-wspolnej-realizacji-projektu-w-ramach-dzialania-6-9-edukacja-ogol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Leń</dc:creator>
  <cp:keywords/>
  <dc:description/>
  <cp:lastModifiedBy>Ewa Chmielewska-Usewicz</cp:lastModifiedBy>
  <cp:revision>4</cp:revision>
  <cp:lastPrinted>2023-03-09T06:21:00Z</cp:lastPrinted>
  <dcterms:created xsi:type="dcterms:W3CDTF">2023-07-11T06:42:00Z</dcterms:created>
  <dcterms:modified xsi:type="dcterms:W3CDTF">2023-07-11T06:46:00Z</dcterms:modified>
</cp:coreProperties>
</file>