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B97" w:rsidRDefault="00D95B97" w:rsidP="00D95B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pl-PL"/>
        </w:rPr>
      </w:pPr>
    </w:p>
    <w:p w:rsidR="00D95B97" w:rsidRDefault="00D95B97" w:rsidP="00D95B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pl-PL"/>
        </w:rPr>
      </w:pPr>
    </w:p>
    <w:p w:rsidR="00D95B97" w:rsidRDefault="00D95B97" w:rsidP="00D95B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pl-PL"/>
        </w:rPr>
      </w:pPr>
    </w:p>
    <w:p w:rsidR="00D95B97" w:rsidRDefault="00D95B97" w:rsidP="00D95B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pl-PL"/>
        </w:rPr>
      </w:pPr>
    </w:p>
    <w:p w:rsidR="00D95B97" w:rsidRDefault="00D95B97" w:rsidP="00D95B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pl-PL"/>
        </w:rPr>
      </w:pPr>
    </w:p>
    <w:p w:rsidR="00D95B97" w:rsidRDefault="00D95B97" w:rsidP="00D95B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pl-PL"/>
        </w:rPr>
      </w:pPr>
    </w:p>
    <w:p w:rsidR="00D95B97" w:rsidRPr="004E6676" w:rsidRDefault="00D95B97" w:rsidP="00D95B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24"/>
          <w:lang w:eastAsia="pl-PL"/>
        </w:rPr>
        <w:t>Protokół Nr XLI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/2022</w:t>
      </w:r>
    </w:p>
    <w:p w:rsidR="00D95B97" w:rsidRPr="004E6676" w:rsidRDefault="00D95B97" w:rsidP="00D95B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pl-PL"/>
        </w:rPr>
      </w:pPr>
    </w:p>
    <w:p w:rsidR="00D95B97" w:rsidRPr="004E6676" w:rsidRDefault="00D95B97" w:rsidP="00D95B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</w:pPr>
      <w:r w:rsidRPr="004E6676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  <w:t>z sesji Rady Miejskiej w Policach</w:t>
      </w:r>
    </w:p>
    <w:p w:rsidR="00D95B97" w:rsidRDefault="00D95B97" w:rsidP="00D95B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  <w:t>w dniu 21 kwietnia  2022</w:t>
      </w:r>
      <w:r w:rsidRPr="004E6676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  <w:t xml:space="preserve"> roku</w:t>
      </w:r>
    </w:p>
    <w:p w:rsidR="001D2898" w:rsidRDefault="001D2898" w:rsidP="00D95B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  <w:t xml:space="preserve">w trybie on -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  <w:t>line</w:t>
      </w:r>
      <w:proofErr w:type="spellEnd"/>
    </w:p>
    <w:p w:rsidR="00D95B97" w:rsidRPr="004E6676" w:rsidRDefault="00D95B97" w:rsidP="00D95B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24"/>
          <w:lang w:eastAsia="pl-PL"/>
        </w:rPr>
      </w:pPr>
    </w:p>
    <w:p w:rsidR="00D95B97" w:rsidRPr="004E6676" w:rsidRDefault="00D95B97" w:rsidP="00D95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24"/>
          <w:lang w:eastAsia="pl-PL"/>
        </w:rPr>
      </w:pPr>
      <w:r w:rsidRPr="004E6676">
        <w:rPr>
          <w:rFonts w:ascii="Times New Roman" w:eastAsia="Times New Roman" w:hAnsi="Times New Roman" w:cs="Times New Roman"/>
          <w:color w:val="000000"/>
          <w:sz w:val="36"/>
          <w:szCs w:val="24"/>
          <w:lang w:eastAsia="pl-PL"/>
        </w:rPr>
        <w:tab/>
      </w:r>
    </w:p>
    <w:p w:rsidR="00D95B97" w:rsidRPr="004E6676" w:rsidRDefault="00D95B97" w:rsidP="00D95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24"/>
          <w:lang w:eastAsia="pl-PL"/>
        </w:rPr>
      </w:pPr>
    </w:p>
    <w:p w:rsidR="00D95B97" w:rsidRPr="004E6676" w:rsidRDefault="00D95B97" w:rsidP="00D95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24"/>
          <w:lang w:eastAsia="pl-PL"/>
        </w:rPr>
      </w:pPr>
    </w:p>
    <w:p w:rsidR="00D95B97" w:rsidRPr="004E6676" w:rsidRDefault="00D95B97" w:rsidP="00D95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  <w:r w:rsidRPr="004E6676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- stan radnych  Rady Miejskiej </w:t>
      </w:r>
      <w:r w:rsidRPr="004E6676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</w:r>
      <w:r w:rsidRPr="004E6676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  <w:t xml:space="preserve">                         </w:t>
      </w:r>
      <w:r w:rsidRPr="004E6676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  <w:t xml:space="preserve">     </w:t>
      </w:r>
      <w:r w:rsidRPr="004E6676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  <w:t xml:space="preserve">                    - 21</w:t>
      </w:r>
    </w:p>
    <w:p w:rsidR="00D95B97" w:rsidRPr="004E6676" w:rsidRDefault="00D95B97" w:rsidP="00D95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</w:p>
    <w:p w:rsidR="00D95B97" w:rsidRPr="004E6676" w:rsidRDefault="00D95B97" w:rsidP="00D95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  <w:r w:rsidRPr="004E6676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- obecnych na sesji zgodnie z listą obecności stanowiącą </w:t>
      </w:r>
      <w:r w:rsidRPr="005B284A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pl-PL"/>
        </w:rPr>
        <w:t>załącznik</w:t>
      </w:r>
      <w:r w:rsidRPr="004E6676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 </w:t>
      </w:r>
      <w:r w:rsidRPr="004E6676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</w:r>
      <w:r w:rsidRPr="004E6676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  <w:t xml:space="preserve"> - 21</w:t>
      </w:r>
    </w:p>
    <w:p w:rsidR="00D95B97" w:rsidRPr="004E6676" w:rsidRDefault="00D95B97" w:rsidP="00D95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  <w:r w:rsidRPr="004E6676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l-PL"/>
        </w:rPr>
        <w:t xml:space="preserve">  </w:t>
      </w:r>
      <w:r w:rsidR="002C6C5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eastAsia="pl-PL"/>
        </w:rPr>
        <w:t>nr 2</w:t>
      </w:r>
      <w:r w:rsidRPr="004E6676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 do protokołu</w:t>
      </w:r>
    </w:p>
    <w:p w:rsidR="00D95B97" w:rsidRPr="004E6676" w:rsidRDefault="00D95B97" w:rsidP="00D95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</w:p>
    <w:p w:rsidR="00D95B97" w:rsidRPr="004E6676" w:rsidRDefault="00D95B97" w:rsidP="00D95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  <w:r w:rsidRPr="004E6676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- nieobecnych                                     </w:t>
      </w:r>
      <w:r w:rsidRPr="004E6676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</w:r>
      <w:r w:rsidRPr="004E6676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</w:r>
      <w:r w:rsidRPr="004E6676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</w:r>
      <w:r w:rsidRPr="004E6676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  <w:t xml:space="preserve">   </w:t>
      </w:r>
      <w:r w:rsidRPr="004E6676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</w:r>
      <w:r w:rsidRPr="004E6676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</w:r>
      <w:r w:rsidRPr="004E6676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  <w:t xml:space="preserve"> -  0</w:t>
      </w:r>
    </w:p>
    <w:p w:rsidR="00D95B97" w:rsidRPr="004E6676" w:rsidRDefault="00D95B97" w:rsidP="00D95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  <w:r w:rsidRPr="004E6676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</w:r>
      <w:r w:rsidRPr="004E6676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</w:r>
      <w:r w:rsidRPr="004E6676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</w:r>
      <w:r w:rsidRPr="004E6676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</w:r>
    </w:p>
    <w:p w:rsidR="00D95B97" w:rsidRPr="004E6676" w:rsidRDefault="00D95B97" w:rsidP="00D95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95B97" w:rsidRPr="004E6676" w:rsidRDefault="00D95B97" w:rsidP="00D95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95B97" w:rsidRPr="004E6676" w:rsidRDefault="00D95B97" w:rsidP="00D95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95B97" w:rsidRPr="00EB105D" w:rsidRDefault="00D95B97" w:rsidP="00D95B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</w:r>
      <w:r w:rsidRPr="004E6676">
        <w:rPr>
          <w:rFonts w:ascii="Times New Roman" w:hAnsi="Times New Roman" w:cs="Times New Roman"/>
          <w:iCs/>
          <w:color w:val="000000" w:themeColor="text1"/>
          <w:sz w:val="28"/>
          <w:lang w:eastAsia="pl-PL"/>
        </w:rPr>
        <w:t>.</w:t>
      </w:r>
    </w:p>
    <w:p w:rsidR="00D95B97" w:rsidRPr="004E6676" w:rsidRDefault="00D95B97" w:rsidP="00D95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4"/>
          <w:lang w:eastAsia="pl-PL"/>
        </w:rPr>
      </w:pPr>
    </w:p>
    <w:p w:rsidR="00D95B97" w:rsidRPr="004E6676" w:rsidRDefault="00D95B97" w:rsidP="00D95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4"/>
          <w:lang w:eastAsia="pl-PL"/>
        </w:rPr>
      </w:pPr>
    </w:p>
    <w:p w:rsidR="00D95B97" w:rsidRPr="004E6676" w:rsidRDefault="00D95B97" w:rsidP="00D95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95B97" w:rsidRPr="004E6676" w:rsidRDefault="00D95B97" w:rsidP="00D95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95B97" w:rsidRPr="004E6676" w:rsidRDefault="00D95B97" w:rsidP="00D95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95B97" w:rsidRPr="004E6676" w:rsidRDefault="00D95B97" w:rsidP="00D95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95B97" w:rsidRPr="004E6676" w:rsidRDefault="00D95B97" w:rsidP="00D95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95B97" w:rsidRPr="004E6676" w:rsidRDefault="00D95B97" w:rsidP="00D95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95B97" w:rsidRPr="004E6676" w:rsidRDefault="00D95B97" w:rsidP="00D95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95B97" w:rsidRPr="004E6676" w:rsidRDefault="00D95B97" w:rsidP="00D95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95B97" w:rsidRPr="004E6676" w:rsidRDefault="00D95B97" w:rsidP="00D95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95B97" w:rsidRPr="004E6676" w:rsidRDefault="00D95B97" w:rsidP="00D95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95B97" w:rsidRPr="004E6676" w:rsidRDefault="00D95B97" w:rsidP="00D95B97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6"/>
          <w:szCs w:val="32"/>
          <w:lang w:eastAsia="pl-PL"/>
        </w:rPr>
      </w:pPr>
      <w:r w:rsidRPr="004E6676">
        <w:rPr>
          <w:rFonts w:ascii="Times New Roman" w:eastAsia="Times New Roman" w:hAnsi="Times New Roman" w:cs="Times New Roman"/>
          <w:b/>
          <w:bCs/>
          <w:kern w:val="32"/>
          <w:sz w:val="36"/>
          <w:szCs w:val="32"/>
          <w:lang w:eastAsia="pl-PL"/>
        </w:rPr>
        <w:lastRenderedPageBreak/>
        <w:t>PRZEBIEG OBRAD</w:t>
      </w:r>
    </w:p>
    <w:p w:rsidR="00D95B97" w:rsidRPr="004E6676" w:rsidRDefault="00D95B97" w:rsidP="00D95B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pl-PL"/>
        </w:rPr>
      </w:pPr>
    </w:p>
    <w:p w:rsidR="00D95B97" w:rsidRDefault="00D95B97" w:rsidP="00D95B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pl-PL"/>
        </w:rPr>
      </w:pPr>
      <w:r w:rsidRPr="004E6676"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pl-PL"/>
        </w:rPr>
        <w:t>Pkt  -  1  -  Otwarcie obrad, stwierdzenie quorum.</w:t>
      </w:r>
    </w:p>
    <w:p w:rsidR="00D95B97" w:rsidRDefault="00D95B97" w:rsidP="00D95B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pl-PL"/>
        </w:rPr>
      </w:pPr>
    </w:p>
    <w:p w:rsidR="00D95B97" w:rsidRDefault="00D95B97" w:rsidP="00D95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  <w:r w:rsidRPr="004E6676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>O godzinie 9.00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l-PL"/>
        </w:rPr>
        <w:t xml:space="preserve"> Przewodniczący  Rady A</w:t>
      </w:r>
      <w:r w:rsidRPr="004E6676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l-PL"/>
        </w:rPr>
        <w:t>ndrzej Rogowski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  otworzył  XLI nadzwyczajną </w:t>
      </w:r>
      <w:r w:rsidRPr="004E6676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 sesję Rady Miejskiej w Policach.  Powi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>tał radnych,</w:t>
      </w:r>
      <w:r w:rsidRPr="004E6676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 a także wszystkich mieszkańców i gości oglądających transmisję z obrad Rady Miejskiej w Policach. </w:t>
      </w:r>
    </w:p>
    <w:p w:rsidR="00D95B97" w:rsidRDefault="00D95B97" w:rsidP="00D95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  <w:r w:rsidRPr="004E6676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Następnie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l-PL"/>
        </w:rPr>
        <w:t>Przewodniczący</w:t>
      </w:r>
      <w:r w:rsidRPr="004E6676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l-PL"/>
        </w:rPr>
        <w:t xml:space="preserve"> A. Rogowski</w:t>
      </w:r>
      <w:r w:rsidRPr="004E6676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  na podstawie zgłoszeń </w:t>
      </w:r>
      <w:r w:rsidRPr="004E6676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br/>
        <w:t>w aplikacji e-sesja - listy obecności s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twierdził, że obecnych </w:t>
      </w:r>
      <w:r w:rsidRPr="004E6676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 jest 21 radnych,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br/>
      </w:r>
      <w:r w:rsidRPr="004E6676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a zatem wymagane quorum nie budzi wątpliwości. </w:t>
      </w:r>
    </w:p>
    <w:p w:rsidR="00D95B97" w:rsidRPr="004E6676" w:rsidRDefault="00D95B97" w:rsidP="00D95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</w:p>
    <w:p w:rsidR="00D95B97" w:rsidRPr="004E6676" w:rsidRDefault="00D95B97" w:rsidP="00D95B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pl-PL"/>
        </w:rPr>
      </w:pPr>
    </w:p>
    <w:p w:rsidR="00D95B97" w:rsidRDefault="00D95B97" w:rsidP="00D95B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pl-PL"/>
        </w:rPr>
      </w:pPr>
      <w:r w:rsidRPr="004E6676"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pl-PL"/>
        </w:rPr>
        <w:t>Pkt  -  2  -  Przedstawienie porządku obrad.</w:t>
      </w:r>
    </w:p>
    <w:p w:rsidR="00D95B97" w:rsidRPr="004E6676" w:rsidRDefault="00D95B97" w:rsidP="00D95B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pl-PL"/>
        </w:rPr>
      </w:pPr>
    </w:p>
    <w:p w:rsidR="00796BE6" w:rsidRDefault="002C4C11">
      <w:r w:rsidRPr="004E66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Przewodniczący A. Rogowski</w:t>
      </w:r>
      <w:r w:rsidRPr="004E667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>odczytał wniosek Burmistrza o zwołanie sesji nadzwyczajnej</w:t>
      </w:r>
      <w:r w:rsidR="002C6C5D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 (wniosek stanowi załącznik nr 3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>), a następnie odczytał porządek obrad.</w:t>
      </w:r>
    </w:p>
    <w:p w:rsidR="001D2898" w:rsidRPr="002C4C11" w:rsidRDefault="002C4C11" w:rsidP="002C6C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4C11">
        <w:rPr>
          <w:rFonts w:ascii="Times New Roman" w:hAnsi="Times New Roman" w:cs="Times New Roman"/>
          <w:sz w:val="28"/>
          <w:szCs w:val="28"/>
        </w:rPr>
        <w:t>Porządek obrad przedstawia się następująco:</w:t>
      </w:r>
    </w:p>
    <w:p w:rsidR="001D2898" w:rsidRPr="00FF7C10" w:rsidRDefault="001D2898" w:rsidP="002C6C5D">
      <w:pPr>
        <w:numPr>
          <w:ilvl w:val="0"/>
          <w:numId w:val="1"/>
        </w:numPr>
        <w:tabs>
          <w:tab w:val="clear" w:pos="360"/>
          <w:tab w:val="left" w:pos="567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</w:pPr>
      <w:r w:rsidRPr="00FF7C10"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>Otwarcie obrad, stwierdzenie quorum.</w:t>
      </w:r>
    </w:p>
    <w:p w:rsidR="001D2898" w:rsidRPr="00FF7C10" w:rsidRDefault="001D2898" w:rsidP="002C6C5D">
      <w:pPr>
        <w:numPr>
          <w:ilvl w:val="0"/>
          <w:numId w:val="1"/>
        </w:numPr>
        <w:tabs>
          <w:tab w:val="clear" w:pos="360"/>
          <w:tab w:val="left" w:pos="567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</w:pPr>
      <w:r w:rsidRPr="00FF7C10">
        <w:rPr>
          <w:rFonts w:ascii="Times New Roman" w:eastAsia="Times New Roman" w:hAnsi="Times New Roman" w:cs="Times New Roman"/>
          <w:sz w:val="28"/>
          <w:szCs w:val="24"/>
          <w:lang w:eastAsia="pl-PL"/>
        </w:rPr>
        <w:t>Przedstawienie porządku obrad.</w:t>
      </w:r>
    </w:p>
    <w:p w:rsidR="001D2898" w:rsidRDefault="001D2898" w:rsidP="002C6C5D">
      <w:pPr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B15AA3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Podjęcie uchwały w sprawie 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udzielenia pomocy rzeczowej dla miasta partnerskiego Nowy Rozdół w Ukrainie.</w:t>
      </w:r>
    </w:p>
    <w:p w:rsidR="001D2898" w:rsidRDefault="001D2898" w:rsidP="002C6C5D">
      <w:pPr>
        <w:numPr>
          <w:ilvl w:val="0"/>
          <w:numId w:val="1"/>
        </w:numPr>
        <w:tabs>
          <w:tab w:val="clear" w:pos="360"/>
          <w:tab w:val="left" w:pos="567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Zamknięcie obrad.</w:t>
      </w:r>
    </w:p>
    <w:p w:rsidR="002C6C5D" w:rsidRDefault="002C6C5D" w:rsidP="002C6C5D">
      <w:pPr>
        <w:tabs>
          <w:tab w:val="left" w:pos="567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  <w:t>Porządek obrad stanowi</w:t>
      </w:r>
    </w:p>
    <w:p w:rsidR="002C6C5D" w:rsidRDefault="002C6C5D" w:rsidP="002C6C5D">
      <w:pPr>
        <w:tabs>
          <w:tab w:val="left" w:pos="567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  <w:t xml:space="preserve"> </w:t>
      </w:r>
      <w:r w:rsidRPr="002C6C5D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załącznik nr 4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do protokołu</w:t>
      </w:r>
    </w:p>
    <w:p w:rsidR="002C6C5D" w:rsidRPr="00067893" w:rsidRDefault="002C6C5D" w:rsidP="002C6C5D">
      <w:pPr>
        <w:tabs>
          <w:tab w:val="left" w:pos="56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1D2898" w:rsidRDefault="001D2898"/>
    <w:p w:rsidR="002C4C11" w:rsidRDefault="002C4C11" w:rsidP="002C4C11">
      <w:pPr>
        <w:tabs>
          <w:tab w:val="left" w:pos="567"/>
        </w:tabs>
        <w:spacing w:after="240" w:line="240" w:lineRule="auto"/>
        <w:jc w:val="both"/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</w:pPr>
      <w:r w:rsidRPr="002C4C11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 xml:space="preserve">Pkt – 3 - Podjęcie uchwały w sprawie udzielenia pomocy rzeczowej dla miasta partnerskiego Nowy Rozdół </w:t>
      </w:r>
      <w:r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br/>
      </w:r>
      <w:r w:rsidRPr="002C4C11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>w Ukrainie.</w:t>
      </w:r>
    </w:p>
    <w:p w:rsidR="002C4C11" w:rsidRDefault="002C4C11" w:rsidP="002C4C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</w:pPr>
    </w:p>
    <w:p w:rsidR="002C4C11" w:rsidRDefault="002C4C11" w:rsidP="002C4C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C4C11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lastRenderedPageBreak/>
        <w:t>Burmistrz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 Wł.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Diakun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 </w:t>
      </w:r>
      <w:r w:rsidRPr="002C4C11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 </w:t>
      </w:r>
      <w:r w:rsidRPr="002C4C11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r w:rsidRPr="002C4C11">
        <w:rPr>
          <w:rFonts w:ascii="Times New Roman" w:eastAsia="Times New Roman" w:hAnsi="Times New Roman" w:cs="Times New Roman"/>
          <w:sz w:val="28"/>
          <w:szCs w:val="28"/>
          <w:lang w:eastAsia="pl-PL"/>
        </w:rPr>
        <w:t>omówił projekt powyższej uchwały.</w:t>
      </w:r>
    </w:p>
    <w:p w:rsidR="0060659A" w:rsidRDefault="0060659A" w:rsidP="002C4C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0659A" w:rsidRDefault="0060659A" w:rsidP="006065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Radny Z. Kołacki Przewodniczący Komisji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BiFG</w:t>
      </w:r>
      <w:proofErr w:type="spellEnd"/>
      <w:r w:rsidRPr="00D57A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przedstawił opinie Komisji w sprawie powyższej uchwały: Komisja pozytywnie zaopiniowała projekt uchwały.</w:t>
      </w:r>
    </w:p>
    <w:p w:rsidR="002C4C11" w:rsidRPr="00D57A23" w:rsidRDefault="002C4C11" w:rsidP="002C4C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Radni nie zgłosili </w:t>
      </w:r>
      <w:r w:rsidRPr="00D57A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uwag do projektu uchwały.</w:t>
      </w:r>
    </w:p>
    <w:p w:rsidR="002C4C11" w:rsidRPr="00D57A23" w:rsidRDefault="002C4C11" w:rsidP="002C4C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C4C11" w:rsidRPr="00D57A23" w:rsidRDefault="002C4C11" w:rsidP="002C4C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57A2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Przewodniczący A. Rogowski</w:t>
      </w:r>
      <w:r w:rsidRPr="00D57A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odczytał treść uchwały, a następnie zarządził głosowanie, które przedstawia się następująco:</w:t>
      </w:r>
    </w:p>
    <w:p w:rsidR="002C4C11" w:rsidRPr="00D57A23" w:rsidRDefault="002C4C11" w:rsidP="002C4C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za – 21</w:t>
      </w:r>
      <w:r w:rsidRPr="00D57A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radnych</w:t>
      </w:r>
    </w:p>
    <w:p w:rsidR="002C4C11" w:rsidRPr="00D57A23" w:rsidRDefault="002C4C11" w:rsidP="002C4C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57A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przeciw –0 </w:t>
      </w:r>
    </w:p>
    <w:p w:rsidR="002C4C11" w:rsidRPr="00D57A23" w:rsidRDefault="002C4C11" w:rsidP="002C4C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57A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wstrzymujących się –0 </w:t>
      </w:r>
    </w:p>
    <w:p w:rsidR="002C4C11" w:rsidRPr="00D57A23" w:rsidRDefault="002C4C11" w:rsidP="002C4C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C4C11" w:rsidRPr="00D57A23" w:rsidRDefault="002C4C11" w:rsidP="002C4C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57A23">
        <w:rPr>
          <w:rFonts w:ascii="Times New Roman" w:eastAsia="Times New Roman" w:hAnsi="Times New Roman" w:cs="Times New Roman"/>
          <w:sz w:val="28"/>
          <w:szCs w:val="28"/>
          <w:lang w:eastAsia="pl-PL"/>
        </w:rPr>
        <w:t>Uchwała została przez radę przyjęta.</w:t>
      </w:r>
    </w:p>
    <w:p w:rsidR="002C4C11" w:rsidRPr="00D57A23" w:rsidRDefault="002C4C11" w:rsidP="002C4C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C4C11" w:rsidRPr="00D57A23" w:rsidRDefault="002C4C11" w:rsidP="002C4C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57A23">
        <w:rPr>
          <w:rFonts w:ascii="Times New Roman" w:eastAsia="Times New Roman" w:hAnsi="Times New Roman" w:cs="Times New Roman"/>
          <w:sz w:val="28"/>
          <w:szCs w:val="28"/>
          <w:lang w:eastAsia="pl-PL"/>
        </w:rPr>
        <w:t>W głosowaniu wzięło udział 21 radnych.</w:t>
      </w:r>
    </w:p>
    <w:p w:rsidR="002C4C11" w:rsidRDefault="002C4C11" w:rsidP="002C4C11">
      <w:pPr>
        <w:spacing w:after="12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C4C11" w:rsidRPr="00D57A23" w:rsidRDefault="002C4C11" w:rsidP="002C4C11">
      <w:pPr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C4C11" w:rsidRPr="00D57A23" w:rsidRDefault="002C4C11" w:rsidP="002C4C11">
      <w:pPr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Uchwała Nr XLI/426/2022</w:t>
      </w:r>
      <w:r w:rsidRPr="00D57A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stanowi </w:t>
      </w:r>
    </w:p>
    <w:p w:rsidR="002C4C11" w:rsidRDefault="002C4C11" w:rsidP="002C4C11">
      <w:pPr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2C6C5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załącznik nr 5</w:t>
      </w:r>
      <w:r w:rsidRPr="00D57A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 protokołu</w:t>
      </w:r>
    </w:p>
    <w:p w:rsidR="002C6C5D" w:rsidRDefault="002C6C5D" w:rsidP="002C4C11">
      <w:pPr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C6C5D" w:rsidRDefault="002C6C5D" w:rsidP="002C4C11">
      <w:pPr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Raport z głosowania stanowi</w:t>
      </w:r>
    </w:p>
    <w:p w:rsidR="002C6C5D" w:rsidRDefault="002C6C5D" w:rsidP="002C4C11">
      <w:pPr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C6C5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załącznik nr 6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 protokołu</w:t>
      </w:r>
    </w:p>
    <w:p w:rsidR="002C6C5D" w:rsidRPr="00D57A23" w:rsidRDefault="002C6C5D" w:rsidP="002C4C11">
      <w:pPr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D2898" w:rsidRDefault="001D2898"/>
    <w:p w:rsidR="002C6C5D" w:rsidRDefault="002C6C5D"/>
    <w:p w:rsidR="001D2898" w:rsidRPr="00574668" w:rsidRDefault="001D2898" w:rsidP="001D2898">
      <w:pPr>
        <w:spacing w:after="120" w:line="320" w:lineRule="exact"/>
        <w:jc w:val="both"/>
        <w:rPr>
          <w:rFonts w:ascii="Times New Roman" w:eastAsia="Times New Roman" w:hAnsi="Times New Roman" w:cs="Times New Roman"/>
          <w:b/>
          <w:sz w:val="36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36"/>
          <w:szCs w:val="28"/>
          <w:lang w:eastAsia="pl-PL"/>
        </w:rPr>
        <w:t>Pkt – 4</w:t>
      </w:r>
      <w:r w:rsidRPr="00574668">
        <w:rPr>
          <w:rFonts w:ascii="Times New Roman" w:eastAsia="Times New Roman" w:hAnsi="Times New Roman" w:cs="Times New Roman"/>
          <w:b/>
          <w:sz w:val="36"/>
          <w:szCs w:val="28"/>
          <w:lang w:eastAsia="pl-PL"/>
        </w:rPr>
        <w:t xml:space="preserve"> – Zamknięcie obrad.</w:t>
      </w:r>
    </w:p>
    <w:p w:rsidR="001D2898" w:rsidRPr="00574668" w:rsidRDefault="001D2898" w:rsidP="001D2898">
      <w:pPr>
        <w:spacing w:after="12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D2898" w:rsidRPr="00574668" w:rsidRDefault="001D2898" w:rsidP="002C4C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7466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Przewodniczący A Rogowski</w:t>
      </w:r>
      <w:r w:rsidRPr="0057466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stwierdził, że porządek obrad dzisiejszej sesji został wyczerpany. Podziękował radnym i gościom za udział  w obradach i </w:t>
      </w:r>
    </w:p>
    <w:p w:rsidR="001D2898" w:rsidRPr="00574668" w:rsidRDefault="002C4C11" w:rsidP="002C4C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o godzinie 09.20</w:t>
      </w:r>
      <w:r w:rsidR="001D2898">
        <w:rPr>
          <w:rFonts w:ascii="Times New Roman" w:eastAsia="Times New Roman" w:hAnsi="Times New Roman" w:cs="Times New Roman"/>
          <w:sz w:val="28"/>
          <w:szCs w:val="28"/>
          <w:lang w:eastAsia="pl-PL"/>
        </w:rPr>
        <w:t>. ogłosił zakończenie XLI</w:t>
      </w:r>
      <w:r w:rsidR="001D2898" w:rsidRPr="0057466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sesji Rady Miejskiej w Policach.</w:t>
      </w:r>
    </w:p>
    <w:p w:rsidR="001D2898" w:rsidRPr="00574668" w:rsidRDefault="001D2898" w:rsidP="001D2898">
      <w:pPr>
        <w:spacing w:after="12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7466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Protokołowała: </w:t>
      </w:r>
    </w:p>
    <w:p w:rsidR="001D2898" w:rsidRPr="00574668" w:rsidRDefault="001D2898" w:rsidP="001D2898">
      <w:pPr>
        <w:spacing w:after="12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7466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J. Przygodzka-Pawlak </w:t>
      </w:r>
    </w:p>
    <w:p w:rsidR="001D2898" w:rsidRPr="00574668" w:rsidRDefault="001D2898" w:rsidP="001D2898">
      <w:pPr>
        <w:spacing w:after="12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D2898" w:rsidRPr="00574668" w:rsidRDefault="001D2898" w:rsidP="001D2898">
      <w:pPr>
        <w:spacing w:after="12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7466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                                         Przewodniczący Rady</w:t>
      </w:r>
    </w:p>
    <w:p w:rsidR="002C4C11" w:rsidRDefault="002C4C11" w:rsidP="001D2898">
      <w:pPr>
        <w:spacing w:after="12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D2898" w:rsidRPr="00574668" w:rsidRDefault="001D2898" w:rsidP="001D2898">
      <w:pPr>
        <w:spacing w:after="12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7466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                                           Andrzej Rogowski</w:t>
      </w:r>
    </w:p>
    <w:p w:rsidR="001D2898" w:rsidRDefault="001D2898"/>
    <w:sectPr w:rsidR="001D289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C5D" w:rsidRDefault="002C6C5D" w:rsidP="002C6C5D">
      <w:pPr>
        <w:spacing w:after="0" w:line="240" w:lineRule="auto"/>
      </w:pPr>
      <w:r>
        <w:separator/>
      </w:r>
    </w:p>
  </w:endnote>
  <w:endnote w:type="continuationSeparator" w:id="0">
    <w:p w:rsidR="002C6C5D" w:rsidRDefault="002C6C5D" w:rsidP="002C6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6793293"/>
      <w:docPartObj>
        <w:docPartGallery w:val="Page Numbers (Bottom of Page)"/>
        <w:docPartUnique/>
      </w:docPartObj>
    </w:sdtPr>
    <w:sdtContent>
      <w:p w:rsidR="002C6C5D" w:rsidRDefault="002C6C5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2C6C5D" w:rsidRDefault="002C6C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C5D" w:rsidRDefault="002C6C5D" w:rsidP="002C6C5D">
      <w:pPr>
        <w:spacing w:after="0" w:line="240" w:lineRule="auto"/>
      </w:pPr>
      <w:r>
        <w:separator/>
      </w:r>
    </w:p>
  </w:footnote>
  <w:footnote w:type="continuationSeparator" w:id="0">
    <w:p w:rsidR="002C6C5D" w:rsidRDefault="002C6C5D" w:rsidP="002C6C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954D1"/>
    <w:multiLevelType w:val="hybridMultilevel"/>
    <w:tmpl w:val="47C6C2C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098"/>
        </w:tabs>
        <w:ind w:left="1098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18"/>
        </w:tabs>
        <w:ind w:left="181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38"/>
        </w:tabs>
        <w:ind w:left="253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58"/>
        </w:tabs>
        <w:ind w:left="325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78"/>
        </w:tabs>
        <w:ind w:left="397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98"/>
        </w:tabs>
        <w:ind w:left="469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18"/>
        </w:tabs>
        <w:ind w:left="541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38"/>
        </w:tabs>
        <w:ind w:left="6138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B97"/>
    <w:rsid w:val="0008526C"/>
    <w:rsid w:val="001D2898"/>
    <w:rsid w:val="002C4C11"/>
    <w:rsid w:val="002C6C5D"/>
    <w:rsid w:val="0060659A"/>
    <w:rsid w:val="006E345D"/>
    <w:rsid w:val="00796BE6"/>
    <w:rsid w:val="00D9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4C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6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6C5D"/>
  </w:style>
  <w:style w:type="paragraph" w:styleId="Stopka">
    <w:name w:val="footer"/>
    <w:basedOn w:val="Normalny"/>
    <w:link w:val="StopkaZnak"/>
    <w:uiPriority w:val="99"/>
    <w:unhideWhenUsed/>
    <w:rsid w:val="002C6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6C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4C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6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6C5D"/>
  </w:style>
  <w:style w:type="paragraph" w:styleId="Stopka">
    <w:name w:val="footer"/>
    <w:basedOn w:val="Normalny"/>
    <w:link w:val="StopkaZnak"/>
    <w:uiPriority w:val="99"/>
    <w:unhideWhenUsed/>
    <w:rsid w:val="002C6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6C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377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komp460</dc:creator>
  <cp:lastModifiedBy>komp460</cp:lastModifiedBy>
  <cp:revision>4</cp:revision>
  <cp:lastPrinted>2022-04-28T07:51:00Z</cp:lastPrinted>
  <dcterms:created xsi:type="dcterms:W3CDTF">2022-04-21T11:20:00Z</dcterms:created>
  <dcterms:modified xsi:type="dcterms:W3CDTF">2022-04-28T09:14:00Z</dcterms:modified>
</cp:coreProperties>
</file>