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4A8F98" w14:textId="46AE97DF" w:rsidR="00E234FD" w:rsidRDefault="00E234FD" w:rsidP="0045548B">
      <w:pPr>
        <w:spacing w:after="0" w:line="360" w:lineRule="auto"/>
        <w:jc w:val="center"/>
        <w:rPr>
          <w:rFonts w:ascii="Times New Roman" w:hAnsi="Times New Roman" w:cs="Times New Roman"/>
          <w:b/>
          <w:sz w:val="40"/>
          <w:szCs w:val="40"/>
        </w:rPr>
      </w:pPr>
      <w:r>
        <w:rPr>
          <w:rFonts w:ascii="Times New Roman" w:hAnsi="Times New Roman" w:cs="Times New Roman"/>
          <w:b/>
          <w:sz w:val="40"/>
          <w:szCs w:val="40"/>
        </w:rPr>
        <w:t>Panie P</w:t>
      </w:r>
      <w:r w:rsidR="00692EB2" w:rsidRPr="00242F49">
        <w:rPr>
          <w:rFonts w:ascii="Times New Roman" w:hAnsi="Times New Roman" w:cs="Times New Roman"/>
          <w:b/>
          <w:sz w:val="40"/>
          <w:szCs w:val="40"/>
        </w:rPr>
        <w:t>rzewodniczący, Panie i Panowie Radni, zapr</w:t>
      </w:r>
      <w:r w:rsidR="00D25C6F">
        <w:rPr>
          <w:rFonts w:ascii="Times New Roman" w:hAnsi="Times New Roman" w:cs="Times New Roman"/>
          <w:b/>
          <w:sz w:val="40"/>
          <w:szCs w:val="40"/>
        </w:rPr>
        <w:t>oszeni goście, szanowni Państwo</w:t>
      </w:r>
      <w:r>
        <w:rPr>
          <w:rFonts w:ascii="Times New Roman" w:hAnsi="Times New Roman" w:cs="Times New Roman"/>
          <w:b/>
          <w:sz w:val="40"/>
          <w:szCs w:val="40"/>
        </w:rPr>
        <w:t xml:space="preserve"> </w:t>
      </w:r>
    </w:p>
    <w:p w14:paraId="362E8F2A" w14:textId="4F69A5C3" w:rsidR="00E234FD" w:rsidRDefault="00E234FD" w:rsidP="00E234FD">
      <w:pPr>
        <w:spacing w:after="0" w:line="360" w:lineRule="auto"/>
        <w:jc w:val="center"/>
        <w:rPr>
          <w:rFonts w:ascii="Times New Roman" w:hAnsi="Times New Roman" w:cs="Times New Roman"/>
          <w:b/>
          <w:sz w:val="40"/>
          <w:szCs w:val="40"/>
        </w:rPr>
      </w:pPr>
      <w:r>
        <w:rPr>
          <w:rFonts w:ascii="Times New Roman" w:hAnsi="Times New Roman" w:cs="Times New Roman"/>
          <w:b/>
          <w:sz w:val="40"/>
          <w:szCs w:val="40"/>
        </w:rPr>
        <w:t xml:space="preserve">przedkładam </w:t>
      </w:r>
      <w:r w:rsidRPr="00242F49">
        <w:rPr>
          <w:rFonts w:ascii="Times New Roman" w:hAnsi="Times New Roman" w:cs="Times New Roman"/>
          <w:b/>
          <w:sz w:val="40"/>
          <w:szCs w:val="40"/>
        </w:rPr>
        <w:t>sprawozdanie z działalności</w:t>
      </w:r>
    </w:p>
    <w:p w14:paraId="3934A916" w14:textId="344789C9" w:rsidR="00E234FD" w:rsidRPr="00242F49" w:rsidRDefault="00E234FD" w:rsidP="00E234FD">
      <w:pPr>
        <w:spacing w:after="0" w:line="360" w:lineRule="auto"/>
        <w:jc w:val="center"/>
        <w:rPr>
          <w:rFonts w:ascii="Times New Roman" w:hAnsi="Times New Roman" w:cs="Times New Roman"/>
          <w:b/>
          <w:sz w:val="40"/>
          <w:szCs w:val="40"/>
        </w:rPr>
      </w:pPr>
      <w:r>
        <w:rPr>
          <w:rFonts w:ascii="Times New Roman" w:hAnsi="Times New Roman" w:cs="Times New Roman"/>
          <w:b/>
          <w:sz w:val="40"/>
          <w:szCs w:val="40"/>
        </w:rPr>
        <w:t>Burmistrza Polic</w:t>
      </w:r>
    </w:p>
    <w:p w14:paraId="15D027C4" w14:textId="1366F45E" w:rsidR="00D25C6F" w:rsidRDefault="00E234FD" w:rsidP="00E234FD">
      <w:pPr>
        <w:pStyle w:val="Akapitzlist"/>
        <w:spacing w:line="360" w:lineRule="auto"/>
        <w:ind w:left="0"/>
        <w:jc w:val="center"/>
        <w:rPr>
          <w:rFonts w:ascii="Times New Roman" w:hAnsi="Times New Roman" w:cs="Times New Roman"/>
          <w:b/>
          <w:sz w:val="40"/>
          <w:szCs w:val="40"/>
        </w:rPr>
      </w:pPr>
      <w:r w:rsidRPr="00242F49">
        <w:rPr>
          <w:rFonts w:ascii="Times New Roman" w:hAnsi="Times New Roman" w:cs="Times New Roman"/>
          <w:b/>
          <w:sz w:val="40"/>
          <w:szCs w:val="40"/>
        </w:rPr>
        <w:t xml:space="preserve">za okres od </w:t>
      </w:r>
      <w:r>
        <w:rPr>
          <w:rFonts w:ascii="Times New Roman" w:hAnsi="Times New Roman" w:cs="Times New Roman"/>
          <w:b/>
          <w:sz w:val="40"/>
          <w:szCs w:val="40"/>
        </w:rPr>
        <w:t xml:space="preserve">29 marca </w:t>
      </w:r>
      <w:r w:rsidR="00EA4507">
        <w:rPr>
          <w:rFonts w:ascii="Times New Roman" w:hAnsi="Times New Roman" w:cs="Times New Roman"/>
          <w:b/>
          <w:sz w:val="40"/>
          <w:szCs w:val="40"/>
        </w:rPr>
        <w:t xml:space="preserve">do 26 kwietnia </w:t>
      </w:r>
      <w:r>
        <w:rPr>
          <w:rFonts w:ascii="Times New Roman" w:hAnsi="Times New Roman" w:cs="Times New Roman"/>
          <w:b/>
          <w:sz w:val="40"/>
          <w:szCs w:val="40"/>
        </w:rPr>
        <w:t>2022 roku</w:t>
      </w:r>
    </w:p>
    <w:p w14:paraId="3EF7046D" w14:textId="77777777" w:rsidR="00443F09" w:rsidRDefault="00443F09" w:rsidP="00E234FD">
      <w:pPr>
        <w:pStyle w:val="Akapitzlist"/>
        <w:spacing w:line="360" w:lineRule="auto"/>
        <w:ind w:left="0"/>
        <w:jc w:val="center"/>
        <w:rPr>
          <w:rFonts w:ascii="Times New Roman" w:hAnsi="Times New Roman" w:cs="Times New Roman"/>
          <w:b/>
          <w:sz w:val="40"/>
          <w:szCs w:val="40"/>
        </w:rPr>
      </w:pPr>
    </w:p>
    <w:p w14:paraId="18EA552C" w14:textId="4741EB92" w:rsidR="00F74665" w:rsidRDefault="00F74665" w:rsidP="00F74665">
      <w:pPr>
        <w:pStyle w:val="Akapitzlist"/>
        <w:numPr>
          <w:ilvl w:val="0"/>
          <w:numId w:val="8"/>
        </w:numPr>
        <w:spacing w:line="360" w:lineRule="auto"/>
        <w:jc w:val="both"/>
        <w:rPr>
          <w:rFonts w:ascii="Times New Roman" w:hAnsi="Times New Roman" w:cs="Times New Roman"/>
          <w:sz w:val="40"/>
          <w:szCs w:val="40"/>
        </w:rPr>
      </w:pPr>
      <w:r w:rsidRPr="00F74665">
        <w:rPr>
          <w:rFonts w:ascii="Times New Roman" w:hAnsi="Times New Roman" w:cs="Times New Roman"/>
          <w:sz w:val="40"/>
          <w:szCs w:val="40"/>
        </w:rPr>
        <w:t xml:space="preserve">Od lutego w naszej gminie przyjmujemy obywateli Ukrainy, </w:t>
      </w:r>
      <w:r>
        <w:rPr>
          <w:rFonts w:ascii="Times New Roman" w:hAnsi="Times New Roman" w:cs="Times New Roman"/>
          <w:sz w:val="40"/>
          <w:szCs w:val="40"/>
        </w:rPr>
        <w:t xml:space="preserve"> </w:t>
      </w:r>
      <w:r w:rsidRPr="00F74665">
        <w:rPr>
          <w:rFonts w:ascii="Times New Roman" w:hAnsi="Times New Roman" w:cs="Times New Roman"/>
          <w:sz w:val="40"/>
          <w:szCs w:val="40"/>
        </w:rPr>
        <w:t>którzy przybywają do Polski w związku z</w:t>
      </w:r>
      <w:r w:rsidR="00665201">
        <w:rPr>
          <w:rFonts w:ascii="Times New Roman" w:hAnsi="Times New Roman" w:cs="Times New Roman"/>
          <w:sz w:val="40"/>
          <w:szCs w:val="40"/>
        </w:rPr>
        <w:t xml:space="preserve"> prowadzonymi </w:t>
      </w:r>
      <w:r w:rsidR="000404CE">
        <w:rPr>
          <w:rFonts w:ascii="Times New Roman" w:hAnsi="Times New Roman" w:cs="Times New Roman"/>
          <w:sz w:val="40"/>
          <w:szCs w:val="40"/>
        </w:rPr>
        <w:t xml:space="preserve">na ich terytorium </w:t>
      </w:r>
      <w:r w:rsidRPr="00F74665">
        <w:rPr>
          <w:rFonts w:ascii="Times New Roman" w:hAnsi="Times New Roman" w:cs="Times New Roman"/>
          <w:sz w:val="40"/>
          <w:szCs w:val="40"/>
        </w:rPr>
        <w:t>działa</w:t>
      </w:r>
      <w:r w:rsidR="00665201">
        <w:rPr>
          <w:rFonts w:ascii="Times New Roman" w:hAnsi="Times New Roman" w:cs="Times New Roman"/>
          <w:sz w:val="40"/>
          <w:szCs w:val="40"/>
        </w:rPr>
        <w:t xml:space="preserve">niami wojennymi. </w:t>
      </w:r>
      <w:r w:rsidRPr="00F74665">
        <w:rPr>
          <w:rFonts w:ascii="Times New Roman" w:hAnsi="Times New Roman" w:cs="Times New Roman"/>
          <w:sz w:val="40"/>
          <w:szCs w:val="40"/>
        </w:rPr>
        <w:t>Stworzyliśmy dla tych ludzi trzy miejsca</w:t>
      </w:r>
      <w:r w:rsidR="007926EE">
        <w:rPr>
          <w:rFonts w:ascii="Times New Roman" w:hAnsi="Times New Roman" w:cs="Times New Roman"/>
          <w:sz w:val="40"/>
          <w:szCs w:val="40"/>
        </w:rPr>
        <w:t xml:space="preserve">, w których </w:t>
      </w:r>
      <w:r w:rsidRPr="00F74665">
        <w:rPr>
          <w:rFonts w:ascii="Times New Roman" w:hAnsi="Times New Roman" w:cs="Times New Roman"/>
          <w:sz w:val="40"/>
          <w:szCs w:val="40"/>
        </w:rPr>
        <w:t>mogą czuć się bezpiecznie tj. w Trzebie</w:t>
      </w:r>
      <w:r w:rsidR="007926EE">
        <w:rPr>
          <w:rFonts w:ascii="Times New Roman" w:hAnsi="Times New Roman" w:cs="Times New Roman"/>
          <w:sz w:val="40"/>
          <w:szCs w:val="40"/>
        </w:rPr>
        <w:t>ży w Ośrodku Sportu i Rekreacji</w:t>
      </w:r>
      <w:r w:rsidRPr="00F74665">
        <w:rPr>
          <w:rFonts w:ascii="Times New Roman" w:hAnsi="Times New Roman" w:cs="Times New Roman"/>
          <w:sz w:val="40"/>
          <w:szCs w:val="40"/>
        </w:rPr>
        <w:t xml:space="preserve"> gdzie przebywa ponad 100 osób, w Niekłończycy w budynku po Szkole Podstawowej, </w:t>
      </w:r>
      <w:r w:rsidR="007926EE">
        <w:rPr>
          <w:rFonts w:ascii="Times New Roman" w:hAnsi="Times New Roman" w:cs="Times New Roman"/>
          <w:sz w:val="40"/>
          <w:szCs w:val="40"/>
        </w:rPr>
        <w:t xml:space="preserve">w którym </w:t>
      </w:r>
      <w:r w:rsidRPr="00F74665">
        <w:rPr>
          <w:rFonts w:ascii="Times New Roman" w:hAnsi="Times New Roman" w:cs="Times New Roman"/>
          <w:sz w:val="40"/>
          <w:szCs w:val="40"/>
        </w:rPr>
        <w:t>przebywa obecnie 42 osoby i w świetlicy sołeckiej w Pilchowie w której mieszka 8 osób. Nadal działa magazyn przy</w:t>
      </w:r>
      <w:r w:rsidR="000404CE">
        <w:rPr>
          <w:rFonts w:ascii="Times New Roman" w:hAnsi="Times New Roman" w:cs="Times New Roman"/>
          <w:sz w:val="40"/>
          <w:szCs w:val="40"/>
        </w:rPr>
        <w:t xml:space="preserve"> </w:t>
      </w:r>
      <w:r w:rsidRPr="00F74665">
        <w:rPr>
          <w:rFonts w:ascii="Times New Roman" w:hAnsi="Times New Roman" w:cs="Times New Roman"/>
          <w:sz w:val="40"/>
          <w:szCs w:val="40"/>
        </w:rPr>
        <w:t xml:space="preserve">ul. Traugutta, </w:t>
      </w:r>
      <w:r w:rsidR="00F03ADB">
        <w:rPr>
          <w:rFonts w:ascii="Times New Roman" w:hAnsi="Times New Roman" w:cs="Times New Roman"/>
          <w:sz w:val="40"/>
          <w:szCs w:val="40"/>
        </w:rPr>
        <w:t xml:space="preserve">w którym </w:t>
      </w:r>
      <w:r w:rsidRPr="00F74665">
        <w:rPr>
          <w:rFonts w:ascii="Times New Roman" w:hAnsi="Times New Roman" w:cs="Times New Roman"/>
          <w:sz w:val="40"/>
          <w:szCs w:val="40"/>
        </w:rPr>
        <w:t xml:space="preserve">przyjmowane są </w:t>
      </w:r>
      <w:r w:rsidR="00F03ADB" w:rsidRPr="00F74665">
        <w:rPr>
          <w:rFonts w:ascii="Times New Roman" w:hAnsi="Times New Roman" w:cs="Times New Roman"/>
          <w:sz w:val="40"/>
          <w:szCs w:val="40"/>
        </w:rPr>
        <w:t xml:space="preserve">niezbędne rzeczy </w:t>
      </w:r>
      <w:r w:rsidRPr="00F74665">
        <w:rPr>
          <w:rFonts w:ascii="Times New Roman" w:hAnsi="Times New Roman" w:cs="Times New Roman"/>
          <w:sz w:val="40"/>
          <w:szCs w:val="40"/>
        </w:rPr>
        <w:t>dla uchodźców z Ukrainy.</w:t>
      </w:r>
    </w:p>
    <w:p w14:paraId="6E72D25F" w14:textId="77777777" w:rsidR="00F03ADB" w:rsidRPr="00F03ADB" w:rsidRDefault="00F03ADB" w:rsidP="00F03ADB">
      <w:pPr>
        <w:spacing w:line="360" w:lineRule="auto"/>
        <w:jc w:val="both"/>
        <w:rPr>
          <w:rFonts w:ascii="Times New Roman" w:hAnsi="Times New Roman" w:cs="Times New Roman"/>
          <w:sz w:val="40"/>
          <w:szCs w:val="40"/>
        </w:rPr>
      </w:pPr>
    </w:p>
    <w:p w14:paraId="70D24170" w14:textId="77777777" w:rsidR="00F74665" w:rsidRPr="00F74665" w:rsidRDefault="00F74665" w:rsidP="00F74665">
      <w:pPr>
        <w:pStyle w:val="Akapitzlist"/>
        <w:spacing w:after="0"/>
        <w:jc w:val="both"/>
        <w:rPr>
          <w:sz w:val="28"/>
          <w:szCs w:val="28"/>
        </w:rPr>
      </w:pPr>
    </w:p>
    <w:p w14:paraId="24F16D51" w14:textId="2195A7F3" w:rsidR="00B7187A" w:rsidRDefault="00665201" w:rsidP="00B7187A">
      <w:pPr>
        <w:pStyle w:val="Akapitzlist"/>
        <w:numPr>
          <w:ilvl w:val="0"/>
          <w:numId w:val="8"/>
        </w:numPr>
        <w:spacing w:after="0" w:line="360" w:lineRule="auto"/>
        <w:jc w:val="both"/>
        <w:rPr>
          <w:rFonts w:ascii="Times New Roman" w:hAnsi="Times New Roman" w:cs="Times New Roman"/>
          <w:sz w:val="40"/>
          <w:szCs w:val="40"/>
        </w:rPr>
      </w:pPr>
      <w:r>
        <w:rPr>
          <w:rFonts w:ascii="Times New Roman" w:hAnsi="Times New Roman" w:cs="Times New Roman"/>
          <w:sz w:val="40"/>
          <w:szCs w:val="40"/>
        </w:rPr>
        <w:t xml:space="preserve"> </w:t>
      </w:r>
      <w:r w:rsidR="00B7187A" w:rsidRPr="00B7187A">
        <w:rPr>
          <w:rFonts w:ascii="Times New Roman" w:hAnsi="Times New Roman" w:cs="Times New Roman"/>
          <w:sz w:val="40"/>
          <w:szCs w:val="40"/>
        </w:rPr>
        <w:t>W dniu 21 kwietnia wyruszył kolejny transport z pomocą humanitarną do naszego miasta partnerskiego Nowy Rozdół w Ukrainie, obejmujący różne przedmioty, artykuły konsumpcyjne, które zostały przekazane w formie darowizny przez Gminę Dobra, Powiat Policki, Gminę Police oraz przez spółki gminne: Przedsiębiorstwo Energetyki Cieplnej S.A., Przedsiębiorstwo Użyteczności Publicznej TRANS-NET S.A., Szczecińsko-Polickie Przedsiębiorstwo Komunikacyjne Sp. z o.o., Zakład Wodociągów i Kanalizacji Sp. z o.o.</w:t>
      </w:r>
    </w:p>
    <w:p w14:paraId="22FE647B" w14:textId="3C47B9AC" w:rsidR="006308F7" w:rsidRDefault="006308F7" w:rsidP="006308F7">
      <w:pPr>
        <w:pStyle w:val="Akapitzlist"/>
        <w:spacing w:after="0" w:line="360" w:lineRule="auto"/>
        <w:jc w:val="both"/>
        <w:rPr>
          <w:rFonts w:ascii="Times New Roman" w:hAnsi="Times New Roman" w:cs="Times New Roman"/>
          <w:sz w:val="40"/>
          <w:szCs w:val="40"/>
        </w:rPr>
      </w:pPr>
      <w:r>
        <w:rPr>
          <w:rFonts w:ascii="Times New Roman" w:hAnsi="Times New Roman" w:cs="Times New Roman"/>
          <w:sz w:val="40"/>
          <w:szCs w:val="40"/>
        </w:rPr>
        <w:t>Był to już  czwarty transport z pomocą humanitarną do naszego miasta partnerskiego Nowy Rozdół. Trzy poprzednie zorganizował Wydział Promocji i Współpracy Zagranicznej z Panem Arturem Zagórskim i pracownikami Urzędu Miejskiego w Policach.</w:t>
      </w:r>
    </w:p>
    <w:p w14:paraId="72588865" w14:textId="4201D513" w:rsidR="00515FD8" w:rsidRPr="00515FD8" w:rsidRDefault="006308F7" w:rsidP="006308F7">
      <w:pPr>
        <w:pStyle w:val="Akapitzlist"/>
        <w:spacing w:after="0" w:line="360" w:lineRule="auto"/>
        <w:jc w:val="both"/>
        <w:rPr>
          <w:rFonts w:ascii="Times New Roman" w:hAnsi="Times New Roman" w:cs="Times New Roman"/>
          <w:sz w:val="40"/>
          <w:szCs w:val="40"/>
        </w:rPr>
      </w:pPr>
      <w:r>
        <w:rPr>
          <w:rFonts w:ascii="Times New Roman" w:hAnsi="Times New Roman" w:cs="Times New Roman"/>
          <w:sz w:val="40"/>
          <w:szCs w:val="40"/>
        </w:rPr>
        <w:t xml:space="preserve">Pragnę podziękować wszystkim </w:t>
      </w:r>
      <w:proofErr w:type="spellStart"/>
      <w:r>
        <w:rPr>
          <w:rFonts w:ascii="Times New Roman" w:hAnsi="Times New Roman" w:cs="Times New Roman"/>
          <w:sz w:val="40"/>
          <w:szCs w:val="40"/>
        </w:rPr>
        <w:t>darczyńczom</w:t>
      </w:r>
      <w:proofErr w:type="spellEnd"/>
      <w:r>
        <w:rPr>
          <w:rFonts w:ascii="Times New Roman" w:hAnsi="Times New Roman" w:cs="Times New Roman"/>
          <w:sz w:val="40"/>
          <w:szCs w:val="40"/>
        </w:rPr>
        <w:t xml:space="preserve"> za zaangażowanie i dobre serce.</w:t>
      </w:r>
    </w:p>
    <w:p w14:paraId="466C5151" w14:textId="77777777" w:rsidR="00442370" w:rsidRDefault="00442370" w:rsidP="00442370">
      <w:pPr>
        <w:pStyle w:val="Akapitzlist"/>
        <w:spacing w:after="0" w:line="360" w:lineRule="auto"/>
        <w:jc w:val="both"/>
        <w:rPr>
          <w:rFonts w:ascii="Times New Roman" w:hAnsi="Times New Roman" w:cs="Times New Roman"/>
          <w:sz w:val="40"/>
          <w:szCs w:val="40"/>
        </w:rPr>
      </w:pPr>
    </w:p>
    <w:p w14:paraId="758342AA" w14:textId="7481BA35" w:rsidR="00442370" w:rsidRDefault="00442370" w:rsidP="00442370">
      <w:pPr>
        <w:pStyle w:val="Akapitzlist"/>
        <w:numPr>
          <w:ilvl w:val="0"/>
          <w:numId w:val="8"/>
        </w:numPr>
        <w:spacing w:after="0" w:line="360" w:lineRule="auto"/>
        <w:jc w:val="both"/>
        <w:rPr>
          <w:rFonts w:ascii="Times New Roman" w:hAnsi="Times New Roman" w:cs="Times New Roman"/>
          <w:sz w:val="40"/>
          <w:szCs w:val="40"/>
        </w:rPr>
      </w:pPr>
      <w:r w:rsidRPr="00442370">
        <w:rPr>
          <w:rFonts w:ascii="Times New Roman" w:hAnsi="Times New Roman" w:cs="Times New Roman"/>
          <w:sz w:val="40"/>
          <w:szCs w:val="40"/>
        </w:rPr>
        <w:t xml:space="preserve">W Gminie Police do szkół podstawowych uczęszcza 165 uczniów z Ukrainy, </w:t>
      </w:r>
      <w:r w:rsidRPr="00442370">
        <w:rPr>
          <w:rFonts w:ascii="Times New Roman" w:hAnsi="Times New Roman" w:cs="Times New Roman"/>
          <w:sz w:val="40"/>
          <w:szCs w:val="40"/>
        </w:rPr>
        <w:br/>
        <w:t>natomiast do przedszkoli i oddziałó</w:t>
      </w:r>
      <w:r>
        <w:rPr>
          <w:rFonts w:ascii="Times New Roman" w:hAnsi="Times New Roman" w:cs="Times New Roman"/>
          <w:sz w:val="40"/>
          <w:szCs w:val="40"/>
        </w:rPr>
        <w:t xml:space="preserve">w przedszkolnych przy szkołach </w:t>
      </w:r>
      <w:r w:rsidRPr="00442370">
        <w:rPr>
          <w:rFonts w:ascii="Times New Roman" w:hAnsi="Times New Roman" w:cs="Times New Roman"/>
          <w:sz w:val="40"/>
          <w:szCs w:val="40"/>
        </w:rPr>
        <w:t>p</w:t>
      </w:r>
      <w:r>
        <w:rPr>
          <w:rFonts w:ascii="Times New Roman" w:hAnsi="Times New Roman" w:cs="Times New Roman"/>
          <w:sz w:val="40"/>
          <w:szCs w:val="40"/>
        </w:rPr>
        <w:t>odstawowych uczęszcza 65 dzieci.</w:t>
      </w:r>
    </w:p>
    <w:p w14:paraId="201E0365" w14:textId="77777777" w:rsidR="00442370" w:rsidRDefault="00442370" w:rsidP="00442370">
      <w:pPr>
        <w:pStyle w:val="Akapitzlist"/>
        <w:spacing w:after="0" w:line="360" w:lineRule="auto"/>
        <w:jc w:val="both"/>
        <w:rPr>
          <w:rFonts w:ascii="Times New Roman" w:hAnsi="Times New Roman" w:cs="Times New Roman"/>
          <w:sz w:val="40"/>
          <w:szCs w:val="40"/>
        </w:rPr>
      </w:pPr>
      <w:r w:rsidRPr="00442370">
        <w:rPr>
          <w:rFonts w:ascii="Times New Roman" w:hAnsi="Times New Roman" w:cs="Times New Roman"/>
          <w:sz w:val="40"/>
          <w:szCs w:val="40"/>
        </w:rPr>
        <w:t xml:space="preserve">Uczniom przybywającym z zagranicy, którzy nie </w:t>
      </w:r>
    </w:p>
    <w:p w14:paraId="2D64B193" w14:textId="44370C27" w:rsidR="00442370" w:rsidRDefault="00442370" w:rsidP="00442370">
      <w:pPr>
        <w:pStyle w:val="Akapitzlist"/>
        <w:spacing w:after="0" w:line="360" w:lineRule="auto"/>
        <w:jc w:val="both"/>
        <w:rPr>
          <w:rFonts w:ascii="Times New Roman" w:hAnsi="Times New Roman" w:cs="Times New Roman"/>
          <w:sz w:val="40"/>
          <w:szCs w:val="40"/>
        </w:rPr>
      </w:pPr>
      <w:r w:rsidRPr="00442370">
        <w:rPr>
          <w:rFonts w:ascii="Times New Roman" w:hAnsi="Times New Roman" w:cs="Times New Roman"/>
          <w:sz w:val="40"/>
          <w:szCs w:val="40"/>
        </w:rPr>
        <w:t>znają języka polskiego lub</w:t>
      </w:r>
      <w:r>
        <w:rPr>
          <w:rFonts w:ascii="Times New Roman" w:hAnsi="Times New Roman" w:cs="Times New Roman"/>
          <w:sz w:val="40"/>
          <w:szCs w:val="40"/>
        </w:rPr>
        <w:t xml:space="preserve"> </w:t>
      </w:r>
      <w:r w:rsidRPr="00442370">
        <w:rPr>
          <w:rFonts w:ascii="Times New Roman" w:hAnsi="Times New Roman" w:cs="Times New Roman"/>
          <w:sz w:val="40"/>
          <w:szCs w:val="40"/>
        </w:rPr>
        <w:t>znają go na poziomie niewystarczającym Gmina Police</w:t>
      </w:r>
      <w:r>
        <w:rPr>
          <w:rFonts w:ascii="Times New Roman" w:hAnsi="Times New Roman" w:cs="Times New Roman"/>
          <w:sz w:val="40"/>
          <w:szCs w:val="40"/>
        </w:rPr>
        <w:t xml:space="preserve"> </w:t>
      </w:r>
      <w:r w:rsidRPr="00442370">
        <w:rPr>
          <w:rFonts w:ascii="Times New Roman" w:hAnsi="Times New Roman" w:cs="Times New Roman"/>
          <w:sz w:val="40"/>
          <w:szCs w:val="40"/>
        </w:rPr>
        <w:t>zorganizowała</w:t>
      </w:r>
      <w:r>
        <w:rPr>
          <w:rFonts w:ascii="Times New Roman" w:hAnsi="Times New Roman" w:cs="Times New Roman"/>
          <w:sz w:val="40"/>
          <w:szCs w:val="40"/>
        </w:rPr>
        <w:t xml:space="preserve"> </w:t>
      </w:r>
      <w:r w:rsidRPr="00442370">
        <w:rPr>
          <w:rFonts w:ascii="Times New Roman" w:hAnsi="Times New Roman" w:cs="Times New Roman"/>
          <w:sz w:val="40"/>
          <w:szCs w:val="40"/>
        </w:rPr>
        <w:t>oddziały przygotowawcze, które znajdują się:</w:t>
      </w:r>
    </w:p>
    <w:p w14:paraId="45C0808D" w14:textId="43615A3A" w:rsidR="00442370" w:rsidRDefault="00442370" w:rsidP="00442370">
      <w:pPr>
        <w:pStyle w:val="Akapitzlist"/>
        <w:spacing w:after="0" w:line="360" w:lineRule="auto"/>
        <w:jc w:val="both"/>
        <w:rPr>
          <w:rFonts w:ascii="Times New Roman" w:hAnsi="Times New Roman" w:cs="Times New Roman"/>
          <w:sz w:val="40"/>
          <w:szCs w:val="40"/>
        </w:rPr>
      </w:pPr>
      <w:r w:rsidRPr="00442370">
        <w:rPr>
          <w:rFonts w:ascii="Times New Roman" w:hAnsi="Times New Roman" w:cs="Times New Roman"/>
          <w:sz w:val="40"/>
          <w:szCs w:val="40"/>
        </w:rPr>
        <w:t>- w Szkole Podstawowej</w:t>
      </w:r>
      <w:r>
        <w:rPr>
          <w:rFonts w:ascii="Times New Roman" w:hAnsi="Times New Roman" w:cs="Times New Roman"/>
          <w:sz w:val="40"/>
          <w:szCs w:val="40"/>
        </w:rPr>
        <w:t xml:space="preserve"> nr 8 przy ul. </w:t>
      </w:r>
      <w:proofErr w:type="spellStart"/>
      <w:r>
        <w:rPr>
          <w:rFonts w:ascii="Times New Roman" w:hAnsi="Times New Roman" w:cs="Times New Roman"/>
          <w:sz w:val="40"/>
          <w:szCs w:val="40"/>
        </w:rPr>
        <w:t>Tanow</w:t>
      </w:r>
      <w:r w:rsidRPr="00442370">
        <w:rPr>
          <w:rFonts w:ascii="Times New Roman" w:hAnsi="Times New Roman" w:cs="Times New Roman"/>
          <w:sz w:val="40"/>
          <w:szCs w:val="40"/>
        </w:rPr>
        <w:t>skiej</w:t>
      </w:r>
      <w:proofErr w:type="spellEnd"/>
      <w:r w:rsidRPr="00442370">
        <w:rPr>
          <w:rFonts w:ascii="Times New Roman" w:hAnsi="Times New Roman" w:cs="Times New Roman"/>
          <w:sz w:val="40"/>
          <w:szCs w:val="40"/>
        </w:rPr>
        <w:t xml:space="preserve"> w Policach </w:t>
      </w:r>
      <w:r>
        <w:rPr>
          <w:rFonts w:ascii="Times New Roman" w:hAnsi="Times New Roman" w:cs="Times New Roman"/>
          <w:sz w:val="40"/>
          <w:szCs w:val="40"/>
        </w:rPr>
        <w:t xml:space="preserve"> - </w:t>
      </w:r>
      <w:r w:rsidRPr="00442370">
        <w:rPr>
          <w:rFonts w:ascii="Times New Roman" w:hAnsi="Times New Roman" w:cs="Times New Roman"/>
          <w:sz w:val="40"/>
          <w:szCs w:val="40"/>
        </w:rPr>
        <w:t>pięć</w:t>
      </w:r>
      <w:r>
        <w:rPr>
          <w:rFonts w:ascii="Times New Roman" w:hAnsi="Times New Roman" w:cs="Times New Roman"/>
          <w:sz w:val="40"/>
          <w:szCs w:val="40"/>
        </w:rPr>
        <w:t xml:space="preserve"> </w:t>
      </w:r>
      <w:r w:rsidRPr="00442370">
        <w:rPr>
          <w:rFonts w:ascii="Times New Roman" w:hAnsi="Times New Roman" w:cs="Times New Roman"/>
          <w:sz w:val="40"/>
          <w:szCs w:val="40"/>
        </w:rPr>
        <w:t>oddziałów przygotowawczych,</w:t>
      </w:r>
    </w:p>
    <w:p w14:paraId="6BE9CEC3" w14:textId="77777777" w:rsidR="00442370" w:rsidRDefault="00442370" w:rsidP="00442370">
      <w:pPr>
        <w:pStyle w:val="Akapitzlist"/>
        <w:spacing w:after="0" w:line="360" w:lineRule="auto"/>
        <w:jc w:val="both"/>
        <w:rPr>
          <w:rFonts w:ascii="Times New Roman" w:hAnsi="Times New Roman" w:cs="Times New Roman"/>
          <w:sz w:val="40"/>
          <w:szCs w:val="40"/>
        </w:rPr>
      </w:pPr>
      <w:r w:rsidRPr="00442370">
        <w:rPr>
          <w:rFonts w:ascii="Times New Roman" w:hAnsi="Times New Roman" w:cs="Times New Roman"/>
          <w:sz w:val="40"/>
          <w:szCs w:val="40"/>
        </w:rPr>
        <w:t>- w Szkol</w:t>
      </w:r>
      <w:r>
        <w:rPr>
          <w:rFonts w:ascii="Times New Roman" w:hAnsi="Times New Roman" w:cs="Times New Roman"/>
          <w:sz w:val="40"/>
          <w:szCs w:val="40"/>
        </w:rPr>
        <w:t xml:space="preserve">e Podstawowej w Trzebieży - </w:t>
      </w:r>
      <w:r w:rsidRPr="00442370">
        <w:rPr>
          <w:rFonts w:ascii="Times New Roman" w:hAnsi="Times New Roman" w:cs="Times New Roman"/>
          <w:sz w:val="40"/>
          <w:szCs w:val="40"/>
        </w:rPr>
        <w:t>trzy oddziały przygotowawcze,</w:t>
      </w:r>
    </w:p>
    <w:p w14:paraId="36B21A40" w14:textId="17178081" w:rsidR="00442370" w:rsidRDefault="00442370" w:rsidP="00442370">
      <w:pPr>
        <w:pStyle w:val="Akapitzlist"/>
        <w:spacing w:after="0" w:line="360" w:lineRule="auto"/>
        <w:jc w:val="both"/>
        <w:rPr>
          <w:rFonts w:ascii="Times New Roman" w:hAnsi="Times New Roman" w:cs="Times New Roman"/>
          <w:sz w:val="40"/>
          <w:szCs w:val="40"/>
        </w:rPr>
      </w:pPr>
      <w:r w:rsidRPr="00442370">
        <w:rPr>
          <w:rFonts w:ascii="Times New Roman" w:hAnsi="Times New Roman" w:cs="Times New Roman"/>
          <w:sz w:val="40"/>
          <w:szCs w:val="40"/>
        </w:rPr>
        <w:t>- w Szk</w:t>
      </w:r>
      <w:r>
        <w:rPr>
          <w:rFonts w:ascii="Times New Roman" w:hAnsi="Times New Roman" w:cs="Times New Roman"/>
          <w:sz w:val="40"/>
          <w:szCs w:val="40"/>
        </w:rPr>
        <w:t>ole Podstawowej nr 6 w Policach -</w:t>
      </w:r>
      <w:r w:rsidRPr="00442370">
        <w:rPr>
          <w:rFonts w:ascii="Times New Roman" w:hAnsi="Times New Roman" w:cs="Times New Roman"/>
          <w:sz w:val="40"/>
          <w:szCs w:val="40"/>
        </w:rPr>
        <w:t xml:space="preserve"> dwa oddziały przygotowawcze.</w:t>
      </w:r>
    </w:p>
    <w:p w14:paraId="49757E9B" w14:textId="77777777" w:rsidR="00515FD8" w:rsidRDefault="00515FD8" w:rsidP="00442370">
      <w:pPr>
        <w:pStyle w:val="Akapitzlist"/>
        <w:spacing w:after="0" w:line="360" w:lineRule="auto"/>
        <w:jc w:val="both"/>
        <w:rPr>
          <w:rFonts w:ascii="Times New Roman" w:hAnsi="Times New Roman" w:cs="Times New Roman"/>
          <w:sz w:val="40"/>
          <w:szCs w:val="40"/>
        </w:rPr>
      </w:pPr>
    </w:p>
    <w:p w14:paraId="3B86DA26" w14:textId="77777777" w:rsidR="00515FD8" w:rsidRDefault="00515FD8" w:rsidP="00442370">
      <w:pPr>
        <w:pStyle w:val="Akapitzlist"/>
        <w:spacing w:after="0" w:line="360" w:lineRule="auto"/>
        <w:jc w:val="both"/>
        <w:rPr>
          <w:rFonts w:ascii="Times New Roman" w:hAnsi="Times New Roman" w:cs="Times New Roman"/>
          <w:sz w:val="40"/>
          <w:szCs w:val="40"/>
        </w:rPr>
      </w:pPr>
    </w:p>
    <w:p w14:paraId="3F6BB57A" w14:textId="77777777" w:rsidR="00515FD8" w:rsidRDefault="00515FD8" w:rsidP="00442370">
      <w:pPr>
        <w:pStyle w:val="Akapitzlist"/>
        <w:spacing w:after="0" w:line="360" w:lineRule="auto"/>
        <w:jc w:val="both"/>
        <w:rPr>
          <w:rFonts w:ascii="Times New Roman" w:hAnsi="Times New Roman" w:cs="Times New Roman"/>
          <w:sz w:val="40"/>
          <w:szCs w:val="40"/>
        </w:rPr>
      </w:pPr>
    </w:p>
    <w:p w14:paraId="6F8F2E57" w14:textId="77777777" w:rsidR="00515FD8" w:rsidRDefault="00515FD8" w:rsidP="00442370">
      <w:pPr>
        <w:pStyle w:val="Akapitzlist"/>
        <w:spacing w:after="0" w:line="360" w:lineRule="auto"/>
        <w:jc w:val="both"/>
        <w:rPr>
          <w:rFonts w:ascii="Times New Roman" w:hAnsi="Times New Roman" w:cs="Times New Roman"/>
          <w:sz w:val="40"/>
          <w:szCs w:val="40"/>
        </w:rPr>
      </w:pPr>
    </w:p>
    <w:p w14:paraId="7BA9936D" w14:textId="77777777" w:rsidR="00442370" w:rsidRPr="00442370" w:rsidRDefault="00442370" w:rsidP="00442370">
      <w:pPr>
        <w:pStyle w:val="Akapitzlist"/>
        <w:spacing w:after="0" w:line="360" w:lineRule="auto"/>
        <w:jc w:val="both"/>
        <w:rPr>
          <w:rFonts w:ascii="Times New Roman" w:hAnsi="Times New Roman" w:cs="Times New Roman"/>
          <w:sz w:val="40"/>
          <w:szCs w:val="40"/>
        </w:rPr>
      </w:pPr>
    </w:p>
    <w:p w14:paraId="7833D06D" w14:textId="7C2468AB" w:rsidR="003441D6" w:rsidRDefault="003441D6" w:rsidP="00B7187A">
      <w:pPr>
        <w:pStyle w:val="Akapitzlist"/>
        <w:numPr>
          <w:ilvl w:val="0"/>
          <w:numId w:val="8"/>
        </w:numPr>
        <w:spacing w:after="0" w:line="360" w:lineRule="auto"/>
        <w:jc w:val="both"/>
        <w:rPr>
          <w:rFonts w:ascii="Times New Roman" w:hAnsi="Times New Roman" w:cs="Times New Roman"/>
          <w:sz w:val="40"/>
          <w:szCs w:val="40"/>
        </w:rPr>
      </w:pPr>
      <w:r w:rsidRPr="00B7187A">
        <w:rPr>
          <w:rFonts w:ascii="Times New Roman" w:hAnsi="Times New Roman" w:cs="Times New Roman"/>
          <w:sz w:val="40"/>
          <w:szCs w:val="40"/>
        </w:rPr>
        <w:t xml:space="preserve">W dniach 7-10 kwietnia wraz z 4-osobową delegacją </w:t>
      </w:r>
      <w:r w:rsidR="00E508F7" w:rsidRPr="00B7187A">
        <w:rPr>
          <w:rFonts w:ascii="Times New Roman" w:hAnsi="Times New Roman" w:cs="Times New Roman"/>
          <w:sz w:val="40"/>
          <w:szCs w:val="40"/>
        </w:rPr>
        <w:t>wziąłem udział</w:t>
      </w:r>
      <w:r w:rsidRPr="00B7187A">
        <w:rPr>
          <w:rFonts w:ascii="Times New Roman" w:hAnsi="Times New Roman" w:cs="Times New Roman"/>
          <w:sz w:val="40"/>
          <w:szCs w:val="40"/>
        </w:rPr>
        <w:t xml:space="preserve"> w wyjeździe studyjnym do miasta partnerskiego </w:t>
      </w:r>
      <w:proofErr w:type="spellStart"/>
      <w:r w:rsidRPr="00B7187A">
        <w:rPr>
          <w:rFonts w:ascii="Times New Roman" w:hAnsi="Times New Roman" w:cs="Times New Roman"/>
          <w:sz w:val="40"/>
          <w:szCs w:val="40"/>
        </w:rPr>
        <w:t>Pasewalku</w:t>
      </w:r>
      <w:proofErr w:type="spellEnd"/>
      <w:r w:rsidRPr="00B7187A">
        <w:rPr>
          <w:rFonts w:ascii="Times New Roman" w:hAnsi="Times New Roman" w:cs="Times New Roman"/>
          <w:sz w:val="40"/>
          <w:szCs w:val="40"/>
        </w:rPr>
        <w:t xml:space="preserve"> – </w:t>
      </w:r>
      <w:proofErr w:type="spellStart"/>
      <w:r w:rsidRPr="00B7187A">
        <w:rPr>
          <w:rFonts w:ascii="Times New Roman" w:hAnsi="Times New Roman" w:cs="Times New Roman"/>
          <w:sz w:val="40"/>
          <w:szCs w:val="40"/>
        </w:rPr>
        <w:t>Halen</w:t>
      </w:r>
      <w:proofErr w:type="spellEnd"/>
      <w:r w:rsidRPr="00B7187A">
        <w:rPr>
          <w:rFonts w:ascii="Times New Roman" w:hAnsi="Times New Roman" w:cs="Times New Roman"/>
          <w:sz w:val="40"/>
          <w:szCs w:val="40"/>
        </w:rPr>
        <w:t xml:space="preserve"> w Belgii.  </w:t>
      </w:r>
      <w:r w:rsidR="00E37997" w:rsidRPr="00B7187A">
        <w:rPr>
          <w:rFonts w:ascii="Times New Roman" w:hAnsi="Times New Roman" w:cs="Times New Roman"/>
          <w:sz w:val="40"/>
          <w:szCs w:val="40"/>
        </w:rPr>
        <w:t>Uczestniczyłem</w:t>
      </w:r>
      <w:r w:rsidRPr="00B7187A">
        <w:rPr>
          <w:rFonts w:ascii="Times New Roman" w:hAnsi="Times New Roman" w:cs="Times New Roman"/>
          <w:sz w:val="40"/>
          <w:szCs w:val="40"/>
        </w:rPr>
        <w:t xml:space="preserve"> w trójstronnym spotkaniu miast partnerskich oraz </w:t>
      </w:r>
      <w:r w:rsidR="00F87AED" w:rsidRPr="00B7187A">
        <w:rPr>
          <w:rFonts w:ascii="Times New Roman" w:hAnsi="Times New Roman" w:cs="Times New Roman"/>
          <w:sz w:val="40"/>
          <w:szCs w:val="40"/>
        </w:rPr>
        <w:t>zwiedziliśmy</w:t>
      </w:r>
      <w:r w:rsidRPr="00B7187A">
        <w:rPr>
          <w:rFonts w:ascii="Times New Roman" w:hAnsi="Times New Roman" w:cs="Times New Roman"/>
          <w:sz w:val="40"/>
          <w:szCs w:val="40"/>
        </w:rPr>
        <w:t xml:space="preserve"> Parlamen</w:t>
      </w:r>
      <w:r w:rsidR="00E508F7" w:rsidRPr="00B7187A">
        <w:rPr>
          <w:rFonts w:ascii="Times New Roman" w:hAnsi="Times New Roman" w:cs="Times New Roman"/>
          <w:sz w:val="40"/>
          <w:szCs w:val="40"/>
        </w:rPr>
        <w:t>t Europejski</w:t>
      </w:r>
      <w:r w:rsidRPr="00B7187A">
        <w:rPr>
          <w:rFonts w:ascii="Times New Roman" w:hAnsi="Times New Roman" w:cs="Times New Roman"/>
          <w:sz w:val="40"/>
          <w:szCs w:val="40"/>
        </w:rPr>
        <w:t xml:space="preserve"> w Brukseli.</w:t>
      </w:r>
    </w:p>
    <w:p w14:paraId="79909F18" w14:textId="77777777" w:rsidR="00DF6019" w:rsidRPr="00716061" w:rsidRDefault="00DF6019" w:rsidP="00716061">
      <w:pPr>
        <w:pStyle w:val="Akapitzlist"/>
        <w:spacing w:line="360" w:lineRule="auto"/>
        <w:jc w:val="both"/>
        <w:rPr>
          <w:rFonts w:ascii="Times New Roman" w:hAnsi="Times New Roman" w:cs="Times New Roman"/>
          <w:sz w:val="40"/>
          <w:szCs w:val="40"/>
        </w:rPr>
      </w:pPr>
    </w:p>
    <w:p w14:paraId="24048520" w14:textId="169FC06D" w:rsidR="00716061" w:rsidRPr="00C127FA" w:rsidRDefault="00B7187A" w:rsidP="00C127FA">
      <w:pPr>
        <w:pStyle w:val="Akapitzlist"/>
        <w:numPr>
          <w:ilvl w:val="0"/>
          <w:numId w:val="8"/>
        </w:numPr>
        <w:spacing w:line="360" w:lineRule="auto"/>
        <w:jc w:val="both"/>
        <w:rPr>
          <w:rFonts w:ascii="Times New Roman" w:eastAsia="Times New Roman" w:hAnsi="Times New Roman" w:cs="Times New Roman"/>
          <w:sz w:val="40"/>
          <w:szCs w:val="40"/>
        </w:rPr>
      </w:pPr>
      <w:r w:rsidRPr="00716061">
        <w:rPr>
          <w:rFonts w:ascii="Times New Roman" w:hAnsi="Times New Roman" w:cs="Times New Roman"/>
          <w:sz w:val="40"/>
          <w:szCs w:val="40"/>
          <w:shd w:val="clear" w:color="auto" w:fill="FFFFFF"/>
        </w:rPr>
        <w:t xml:space="preserve">W dniu 23 kwietnia uczestniczyłem w </w:t>
      </w:r>
      <w:r w:rsidR="00AD69A2">
        <w:rPr>
          <w:rFonts w:ascii="Times New Roman" w:hAnsi="Times New Roman" w:cs="Times New Roman"/>
          <w:sz w:val="40"/>
          <w:szCs w:val="40"/>
          <w:shd w:val="clear" w:color="auto" w:fill="FFFFFF"/>
        </w:rPr>
        <w:t xml:space="preserve">ceremonii pogrzebowej </w:t>
      </w:r>
      <w:bookmarkStart w:id="0" w:name="_GoBack"/>
      <w:bookmarkEnd w:id="0"/>
      <w:r w:rsidRPr="00C127FA">
        <w:rPr>
          <w:rFonts w:ascii="Times New Roman" w:hAnsi="Times New Roman" w:cs="Times New Roman"/>
          <w:sz w:val="40"/>
          <w:szCs w:val="40"/>
          <w:shd w:val="clear" w:color="auto" w:fill="FFFFFF"/>
        </w:rPr>
        <w:t xml:space="preserve"> Pani Karoliny Kaczorowskiej – żony Ryszarda Kaczorowskiego </w:t>
      </w:r>
      <w:r w:rsidR="00D36B0D" w:rsidRPr="00C127FA">
        <w:rPr>
          <w:rFonts w:ascii="Times New Roman" w:hAnsi="Times New Roman" w:cs="Times New Roman"/>
          <w:sz w:val="40"/>
          <w:szCs w:val="40"/>
          <w:shd w:val="clear" w:color="auto" w:fill="FFFFFF"/>
        </w:rPr>
        <w:t xml:space="preserve">ostatniego </w:t>
      </w:r>
      <w:r w:rsidRPr="00C127FA">
        <w:rPr>
          <w:rFonts w:ascii="Times New Roman" w:hAnsi="Times New Roman" w:cs="Times New Roman"/>
          <w:sz w:val="40"/>
          <w:szCs w:val="40"/>
          <w:shd w:val="clear" w:color="auto" w:fill="FFFFFF"/>
        </w:rPr>
        <w:t>Prezydenta R</w:t>
      </w:r>
      <w:r w:rsidR="00D36B0D" w:rsidRPr="00C127FA">
        <w:rPr>
          <w:rFonts w:ascii="Times New Roman" w:hAnsi="Times New Roman" w:cs="Times New Roman"/>
          <w:sz w:val="40"/>
          <w:szCs w:val="40"/>
          <w:shd w:val="clear" w:color="auto" w:fill="FFFFFF"/>
        </w:rPr>
        <w:t xml:space="preserve">zeczypospolitej </w:t>
      </w:r>
      <w:r w:rsidRPr="00C127FA">
        <w:rPr>
          <w:rFonts w:ascii="Times New Roman" w:hAnsi="Times New Roman" w:cs="Times New Roman"/>
          <w:sz w:val="40"/>
          <w:szCs w:val="40"/>
          <w:shd w:val="clear" w:color="auto" w:fill="FFFFFF"/>
        </w:rPr>
        <w:t>P</w:t>
      </w:r>
      <w:r w:rsidR="00D36B0D" w:rsidRPr="00C127FA">
        <w:rPr>
          <w:rFonts w:ascii="Times New Roman" w:hAnsi="Times New Roman" w:cs="Times New Roman"/>
          <w:sz w:val="40"/>
          <w:szCs w:val="40"/>
          <w:shd w:val="clear" w:color="auto" w:fill="FFFFFF"/>
        </w:rPr>
        <w:t>olskiej</w:t>
      </w:r>
      <w:r w:rsidRPr="00C127FA">
        <w:rPr>
          <w:rFonts w:ascii="Times New Roman" w:hAnsi="Times New Roman" w:cs="Times New Roman"/>
          <w:sz w:val="40"/>
          <w:szCs w:val="40"/>
          <w:shd w:val="clear" w:color="auto" w:fill="FFFFFF"/>
        </w:rPr>
        <w:t xml:space="preserve"> na Uchodźstwie, honorowego obywatela Gminy Police. </w:t>
      </w:r>
      <w:r w:rsidR="00716061" w:rsidRPr="00C127FA">
        <w:rPr>
          <w:rFonts w:ascii="Times New Roman" w:eastAsia="Times New Roman" w:hAnsi="Times New Roman" w:cs="Times New Roman"/>
          <w:sz w:val="40"/>
          <w:szCs w:val="40"/>
        </w:rPr>
        <w:t>Uroczystościom żałobnym przewodniczył metropolita Warszawski  kardynał Kazimierz Nycz, a homilię wygłosił biskup polowy Wojska Polskiego, wieloletni delegat Episkopatu Polski do spraw Polonii – Wiesław Lechowicz.</w:t>
      </w:r>
    </w:p>
    <w:p w14:paraId="4ED68E7D" w14:textId="535D73A6" w:rsidR="00716061" w:rsidRDefault="00716061" w:rsidP="00716061">
      <w:pPr>
        <w:pStyle w:val="Akapitzlist"/>
        <w:spacing w:after="0" w:line="360" w:lineRule="auto"/>
        <w:jc w:val="both"/>
        <w:rPr>
          <w:rFonts w:ascii="Times New Roman" w:eastAsia="Times New Roman" w:hAnsi="Times New Roman" w:cs="Times New Roman"/>
          <w:sz w:val="40"/>
          <w:szCs w:val="40"/>
        </w:rPr>
      </w:pPr>
      <w:r w:rsidRPr="00716061">
        <w:rPr>
          <w:rFonts w:ascii="Times New Roman" w:eastAsia="Times New Roman" w:hAnsi="Times New Roman" w:cs="Times New Roman"/>
          <w:sz w:val="40"/>
          <w:szCs w:val="40"/>
        </w:rPr>
        <w:t>W uroczystościach pogrzebowych wziął udzia</w:t>
      </w:r>
      <w:r>
        <w:rPr>
          <w:rFonts w:ascii="Times New Roman" w:eastAsia="Times New Roman" w:hAnsi="Times New Roman" w:cs="Times New Roman"/>
          <w:sz w:val="40"/>
          <w:szCs w:val="40"/>
        </w:rPr>
        <w:t xml:space="preserve">ł Prezydent </w:t>
      </w:r>
      <w:r w:rsidR="007F2618">
        <w:rPr>
          <w:rFonts w:ascii="Times New Roman" w:eastAsia="Times New Roman" w:hAnsi="Times New Roman" w:cs="Times New Roman"/>
          <w:sz w:val="40"/>
          <w:szCs w:val="40"/>
        </w:rPr>
        <w:t>Rzeczypospolitej Polskiej -</w:t>
      </w:r>
      <w:r>
        <w:rPr>
          <w:rFonts w:ascii="Times New Roman" w:eastAsia="Times New Roman" w:hAnsi="Times New Roman" w:cs="Times New Roman"/>
          <w:sz w:val="40"/>
          <w:szCs w:val="40"/>
        </w:rPr>
        <w:t xml:space="preserve"> Andrzej Duda.</w:t>
      </w:r>
    </w:p>
    <w:p w14:paraId="50D1799A" w14:textId="676E8B99" w:rsidR="00716061" w:rsidRDefault="00716061" w:rsidP="00716061">
      <w:pPr>
        <w:pStyle w:val="Akapitzlist"/>
        <w:spacing w:after="0" w:line="360" w:lineRule="auto"/>
        <w:jc w:val="both"/>
        <w:rPr>
          <w:rFonts w:ascii="Times New Roman" w:eastAsia="Times New Roman" w:hAnsi="Times New Roman" w:cs="Times New Roman"/>
          <w:sz w:val="40"/>
          <w:szCs w:val="40"/>
        </w:rPr>
      </w:pPr>
      <w:r w:rsidRPr="00716061">
        <w:rPr>
          <w:rFonts w:ascii="Times New Roman" w:eastAsia="Times New Roman" w:hAnsi="Times New Roman" w:cs="Times New Roman"/>
          <w:sz w:val="40"/>
          <w:szCs w:val="40"/>
        </w:rPr>
        <w:t>Prochy Pani Prezydentowej spoczęły u boku męża Ryszarda Kaczorowskiego w Panteonie Wielkich Polaków w Świątyni Opatrzności Bożej.</w:t>
      </w:r>
    </w:p>
    <w:p w14:paraId="619B5443" w14:textId="77777777" w:rsidR="00515FD8" w:rsidRDefault="00515FD8" w:rsidP="00E508F7">
      <w:pPr>
        <w:pStyle w:val="Akapitzlist"/>
        <w:spacing w:line="360" w:lineRule="auto"/>
        <w:jc w:val="both"/>
        <w:rPr>
          <w:rFonts w:ascii="Times New Roman" w:hAnsi="Times New Roman" w:cs="Times New Roman"/>
          <w:sz w:val="40"/>
          <w:szCs w:val="40"/>
        </w:rPr>
      </w:pPr>
    </w:p>
    <w:p w14:paraId="4C91029B" w14:textId="42ABEC69" w:rsidR="00B7187A" w:rsidRPr="00515FD8" w:rsidRDefault="00E508F7" w:rsidP="00B7187A">
      <w:pPr>
        <w:pStyle w:val="Akapitzlist"/>
        <w:numPr>
          <w:ilvl w:val="0"/>
          <w:numId w:val="8"/>
        </w:numPr>
        <w:spacing w:line="360" w:lineRule="auto"/>
        <w:jc w:val="both"/>
        <w:rPr>
          <w:rFonts w:ascii="Times New Roman" w:hAnsi="Times New Roman" w:cs="Times New Roman"/>
          <w:sz w:val="40"/>
          <w:szCs w:val="40"/>
        </w:rPr>
      </w:pPr>
      <w:r w:rsidRPr="009E71AD">
        <w:rPr>
          <w:rStyle w:val="Pogrubienie"/>
          <w:rFonts w:ascii="Times New Roman" w:hAnsi="Times New Roman" w:cs="Times New Roman"/>
          <w:b w:val="0"/>
          <w:sz w:val="40"/>
          <w:szCs w:val="40"/>
        </w:rPr>
        <w:t xml:space="preserve"> </w:t>
      </w:r>
      <w:r w:rsidR="00B7187A" w:rsidRPr="00B7187A">
        <w:rPr>
          <w:rFonts w:ascii="Times New Roman" w:hAnsi="Times New Roman" w:cs="Times New Roman"/>
          <w:sz w:val="40"/>
          <w:szCs w:val="40"/>
          <w:shd w:val="clear" w:color="auto" w:fill="FFFFFF"/>
        </w:rPr>
        <w:t xml:space="preserve">Informuję, że zgodnie z wolą Rady Miejskiej w Policach podjąłem działania w celu zlecenia opinii prawnej w zakresie skargi związanej z sytuacją kadrową w Zakładzie Wodociągów i Kanalizacji. Zamierzam zlecić opracowanie opinii mecenasowi Andrzejowi </w:t>
      </w:r>
      <w:proofErr w:type="spellStart"/>
      <w:r w:rsidR="00B7187A" w:rsidRPr="00B7187A">
        <w:rPr>
          <w:rFonts w:ascii="Times New Roman" w:hAnsi="Times New Roman" w:cs="Times New Roman"/>
          <w:sz w:val="40"/>
          <w:szCs w:val="40"/>
          <w:shd w:val="clear" w:color="auto" w:fill="FFFFFF"/>
        </w:rPr>
        <w:t>Preissowi</w:t>
      </w:r>
      <w:proofErr w:type="spellEnd"/>
      <w:r w:rsidR="00B7187A" w:rsidRPr="00B7187A">
        <w:rPr>
          <w:rFonts w:ascii="Times New Roman" w:hAnsi="Times New Roman" w:cs="Times New Roman"/>
          <w:sz w:val="40"/>
          <w:szCs w:val="40"/>
          <w:shd w:val="clear" w:color="auto" w:fill="FFFFFF"/>
        </w:rPr>
        <w:t>, specjalizującemu się w dziedzinie prawa spółek handlowych.</w:t>
      </w:r>
    </w:p>
    <w:p w14:paraId="7B860E10" w14:textId="77777777" w:rsidR="00515FD8" w:rsidRPr="00B7187A" w:rsidRDefault="00515FD8" w:rsidP="00B7187A">
      <w:pPr>
        <w:pStyle w:val="Akapitzlist"/>
        <w:spacing w:line="360" w:lineRule="auto"/>
        <w:jc w:val="both"/>
        <w:rPr>
          <w:rStyle w:val="Pogrubienie"/>
          <w:rFonts w:ascii="Times New Roman" w:hAnsi="Times New Roman" w:cs="Times New Roman"/>
          <w:b w:val="0"/>
          <w:bCs w:val="0"/>
          <w:sz w:val="40"/>
          <w:szCs w:val="40"/>
        </w:rPr>
      </w:pPr>
    </w:p>
    <w:p w14:paraId="072FFE79" w14:textId="4CCB655A" w:rsidR="00515FD8" w:rsidRPr="00DF6019" w:rsidRDefault="009E71AD" w:rsidP="00515FD8">
      <w:pPr>
        <w:pStyle w:val="Akapitzlist"/>
        <w:numPr>
          <w:ilvl w:val="0"/>
          <w:numId w:val="8"/>
        </w:numPr>
        <w:spacing w:line="360" w:lineRule="auto"/>
        <w:jc w:val="both"/>
        <w:rPr>
          <w:rFonts w:ascii="Times New Roman" w:hAnsi="Times New Roman" w:cs="Times New Roman"/>
          <w:sz w:val="40"/>
          <w:szCs w:val="40"/>
        </w:rPr>
      </w:pPr>
      <w:r w:rsidRPr="00AA1883">
        <w:rPr>
          <w:rFonts w:ascii="Times New Roman" w:hAnsi="Times New Roman" w:cs="Times New Roman"/>
          <w:sz w:val="40"/>
          <w:szCs w:val="40"/>
        </w:rPr>
        <w:t xml:space="preserve">Uprzejmie informuję, iż </w:t>
      </w:r>
      <w:r w:rsidR="00690C55" w:rsidRPr="00AA1883">
        <w:rPr>
          <w:rFonts w:ascii="Times New Roman" w:hAnsi="Times New Roman" w:cs="Times New Roman"/>
          <w:sz w:val="40"/>
          <w:szCs w:val="40"/>
        </w:rPr>
        <w:t>Bank Gospodarstwa Krajowego zakwalifikował</w:t>
      </w:r>
      <w:r w:rsidR="00B7187A" w:rsidRPr="00AA1883">
        <w:rPr>
          <w:rFonts w:ascii="Times New Roman" w:hAnsi="Times New Roman" w:cs="Times New Roman"/>
          <w:sz w:val="40"/>
          <w:szCs w:val="40"/>
        </w:rPr>
        <w:t xml:space="preserve"> wniosek </w:t>
      </w:r>
      <w:r w:rsidR="00690C55" w:rsidRPr="00AA1883">
        <w:rPr>
          <w:rFonts w:ascii="Times New Roman" w:hAnsi="Times New Roman" w:cs="Times New Roman"/>
          <w:sz w:val="40"/>
          <w:szCs w:val="40"/>
        </w:rPr>
        <w:t xml:space="preserve"> </w:t>
      </w:r>
      <w:r w:rsidR="00515FD8">
        <w:rPr>
          <w:rFonts w:ascii="Times New Roman" w:hAnsi="Times New Roman" w:cs="Times New Roman"/>
          <w:sz w:val="40"/>
          <w:szCs w:val="40"/>
        </w:rPr>
        <w:t>Gminy Police o udzielenie</w:t>
      </w:r>
      <w:r w:rsidR="00B7187A" w:rsidRPr="00AA1883">
        <w:rPr>
          <w:rFonts w:ascii="Times New Roman" w:hAnsi="Times New Roman" w:cs="Times New Roman"/>
          <w:sz w:val="40"/>
          <w:szCs w:val="40"/>
        </w:rPr>
        <w:t xml:space="preserve"> wsparcia </w:t>
      </w:r>
      <w:r w:rsidR="00690C55" w:rsidRPr="00AA1883">
        <w:rPr>
          <w:rFonts w:ascii="Times New Roman" w:hAnsi="Times New Roman" w:cs="Times New Roman"/>
          <w:sz w:val="40"/>
          <w:szCs w:val="40"/>
        </w:rPr>
        <w:t xml:space="preserve">finansowego </w:t>
      </w:r>
      <w:r w:rsidR="00B7187A" w:rsidRPr="00AA1883">
        <w:rPr>
          <w:rFonts w:ascii="Times New Roman" w:hAnsi="Times New Roman" w:cs="Times New Roman"/>
          <w:sz w:val="40"/>
          <w:szCs w:val="40"/>
        </w:rPr>
        <w:t>na</w:t>
      </w:r>
      <w:r w:rsidR="00690C55" w:rsidRPr="00AA1883">
        <w:rPr>
          <w:rFonts w:ascii="Times New Roman" w:hAnsi="Times New Roman" w:cs="Times New Roman"/>
          <w:sz w:val="40"/>
          <w:szCs w:val="40"/>
        </w:rPr>
        <w:t xml:space="preserve"> budowę wielorodzinnego budynku mieszkalnego przy ulicy Niedziałkowskiego w Policach. Na podstawie wniosku przygotowanego przez Wydział Rozwoju i Funduszy Pomocowych otrzymamy</w:t>
      </w:r>
      <w:r w:rsidR="00B7187A" w:rsidRPr="00AA1883">
        <w:rPr>
          <w:rFonts w:ascii="Times New Roman" w:hAnsi="Times New Roman" w:cs="Times New Roman"/>
          <w:sz w:val="40"/>
          <w:szCs w:val="40"/>
        </w:rPr>
        <w:t xml:space="preserve"> </w:t>
      </w:r>
      <w:r w:rsidR="00690C55" w:rsidRPr="00AA1883">
        <w:rPr>
          <w:rFonts w:ascii="Times New Roman" w:hAnsi="Times New Roman" w:cs="Times New Roman"/>
          <w:sz w:val="40"/>
          <w:szCs w:val="40"/>
        </w:rPr>
        <w:t>8 098 400,00 zł z Funduszu Dopłat w ramach rządowego programu budownictwa komunalnego.</w:t>
      </w:r>
      <w:r w:rsidR="00B7187A" w:rsidRPr="00AA1883">
        <w:rPr>
          <w:rFonts w:ascii="Times New Roman" w:hAnsi="Times New Roman" w:cs="Times New Roman"/>
          <w:sz w:val="40"/>
          <w:szCs w:val="40"/>
        </w:rPr>
        <w:t xml:space="preserve"> </w:t>
      </w:r>
      <w:r w:rsidR="00AA1883" w:rsidRPr="00AA1883">
        <w:rPr>
          <w:rFonts w:ascii="Times New Roman" w:hAnsi="Times New Roman" w:cs="Times New Roman"/>
          <w:sz w:val="40"/>
          <w:szCs w:val="40"/>
        </w:rPr>
        <w:t xml:space="preserve">Planowana data podpisania umowy to 27 kwietnia </w:t>
      </w:r>
      <w:r w:rsidR="00AA1883">
        <w:rPr>
          <w:rFonts w:ascii="Times New Roman" w:hAnsi="Times New Roman" w:cs="Times New Roman"/>
          <w:sz w:val="40"/>
          <w:szCs w:val="40"/>
        </w:rPr>
        <w:t>br.</w:t>
      </w:r>
    </w:p>
    <w:p w14:paraId="7CB2123B" w14:textId="77777777" w:rsidR="00515FD8" w:rsidRPr="00E37997" w:rsidRDefault="00515FD8" w:rsidP="00E37997">
      <w:pPr>
        <w:pStyle w:val="Akapitzlist"/>
        <w:spacing w:line="360" w:lineRule="auto"/>
        <w:jc w:val="both"/>
        <w:rPr>
          <w:rStyle w:val="Pogrubienie"/>
          <w:rFonts w:ascii="Times New Roman" w:hAnsi="Times New Roman" w:cs="Times New Roman"/>
          <w:b w:val="0"/>
          <w:bCs w:val="0"/>
          <w:sz w:val="40"/>
          <w:szCs w:val="40"/>
        </w:rPr>
      </w:pPr>
    </w:p>
    <w:p w14:paraId="56725725" w14:textId="5AE8A3D1" w:rsidR="00515FD8" w:rsidRPr="006408A4" w:rsidRDefault="00E37997" w:rsidP="00515FD8">
      <w:pPr>
        <w:pStyle w:val="Akapitzlist"/>
        <w:numPr>
          <w:ilvl w:val="0"/>
          <w:numId w:val="8"/>
        </w:numPr>
        <w:spacing w:line="360" w:lineRule="auto"/>
        <w:jc w:val="both"/>
        <w:rPr>
          <w:rFonts w:ascii="Times New Roman" w:hAnsi="Times New Roman" w:cs="Times New Roman"/>
          <w:sz w:val="40"/>
          <w:szCs w:val="40"/>
        </w:rPr>
      </w:pPr>
      <w:r>
        <w:rPr>
          <w:rStyle w:val="Pogrubienie"/>
          <w:rFonts w:ascii="Times New Roman" w:hAnsi="Times New Roman" w:cs="Times New Roman"/>
          <w:b w:val="0"/>
          <w:sz w:val="40"/>
          <w:szCs w:val="40"/>
        </w:rPr>
        <w:t xml:space="preserve"> </w:t>
      </w:r>
      <w:r w:rsidR="00E508F7" w:rsidRPr="00E508F7">
        <w:rPr>
          <w:rStyle w:val="Pogrubienie"/>
          <w:rFonts w:ascii="Times New Roman" w:hAnsi="Times New Roman" w:cs="Times New Roman"/>
          <w:b w:val="0"/>
          <w:sz w:val="40"/>
          <w:szCs w:val="40"/>
        </w:rPr>
        <w:t>2 kwietnia pod pomnikiem Jana Pawła II w Policach odbyły się uroczystości rocznicowe w związku z 17 rocznicą śmierci św. Jana Pawła II.</w:t>
      </w:r>
      <w:r w:rsidR="00E508F7">
        <w:rPr>
          <w:rStyle w:val="Pogrubienie"/>
          <w:rFonts w:ascii="Times New Roman" w:hAnsi="Times New Roman" w:cs="Times New Roman"/>
          <w:b w:val="0"/>
          <w:sz w:val="40"/>
          <w:szCs w:val="40"/>
        </w:rPr>
        <w:t xml:space="preserve"> </w:t>
      </w:r>
      <w:r w:rsidR="00E508F7" w:rsidRPr="00E508F7">
        <w:rPr>
          <w:rFonts w:ascii="Times New Roman" w:hAnsi="Times New Roman" w:cs="Times New Roman"/>
          <w:sz w:val="40"/>
          <w:szCs w:val="40"/>
        </w:rPr>
        <w:t>Podczas uroczystości kwiaty pod pomnikiem złożyły delegacje samorządowców zarówno Gminy P</w:t>
      </w:r>
      <w:r w:rsidR="006408A4">
        <w:rPr>
          <w:rFonts w:ascii="Times New Roman" w:hAnsi="Times New Roman" w:cs="Times New Roman"/>
          <w:sz w:val="40"/>
          <w:szCs w:val="40"/>
        </w:rPr>
        <w:t>olice, jak i Powiatu Polickiego.</w:t>
      </w:r>
    </w:p>
    <w:p w14:paraId="2FEB5CA3" w14:textId="77777777" w:rsidR="00E508F7" w:rsidRDefault="00E508F7" w:rsidP="00E508F7">
      <w:pPr>
        <w:pStyle w:val="Akapitzlist"/>
        <w:spacing w:line="360" w:lineRule="auto"/>
        <w:jc w:val="both"/>
        <w:rPr>
          <w:rFonts w:ascii="Times New Roman" w:hAnsi="Times New Roman" w:cs="Times New Roman"/>
          <w:sz w:val="40"/>
          <w:szCs w:val="40"/>
        </w:rPr>
      </w:pPr>
    </w:p>
    <w:p w14:paraId="734D977A" w14:textId="71C54EBE" w:rsidR="00E508F7" w:rsidRPr="00515FD8" w:rsidRDefault="00E508F7" w:rsidP="00F87AED">
      <w:pPr>
        <w:pStyle w:val="Akapitzlist"/>
        <w:numPr>
          <w:ilvl w:val="0"/>
          <w:numId w:val="8"/>
        </w:numPr>
        <w:spacing w:line="360" w:lineRule="auto"/>
        <w:jc w:val="both"/>
        <w:rPr>
          <w:rStyle w:val="Pogrubienie"/>
          <w:rFonts w:ascii="Times New Roman" w:hAnsi="Times New Roman" w:cs="Times New Roman"/>
          <w:b w:val="0"/>
          <w:bCs w:val="0"/>
          <w:sz w:val="40"/>
          <w:szCs w:val="40"/>
        </w:rPr>
      </w:pPr>
      <w:r w:rsidRPr="00E508F7">
        <w:rPr>
          <w:rStyle w:val="Pogrubienie"/>
          <w:rFonts w:ascii="Times New Roman" w:hAnsi="Times New Roman" w:cs="Times New Roman"/>
          <w:b w:val="0"/>
          <w:sz w:val="40"/>
          <w:szCs w:val="40"/>
        </w:rPr>
        <w:t>W dniu 10 kwietnia Zastępca Burmistrza Polic Jakub</w:t>
      </w:r>
      <w:r>
        <w:rPr>
          <w:rStyle w:val="Pogrubienie"/>
          <w:rFonts w:ascii="Times New Roman" w:hAnsi="Times New Roman" w:cs="Times New Roman"/>
          <w:b w:val="0"/>
          <w:sz w:val="40"/>
          <w:szCs w:val="40"/>
        </w:rPr>
        <w:t xml:space="preserve"> </w:t>
      </w:r>
      <w:proofErr w:type="spellStart"/>
      <w:r>
        <w:rPr>
          <w:rStyle w:val="Pogrubienie"/>
          <w:rFonts w:ascii="Times New Roman" w:hAnsi="Times New Roman" w:cs="Times New Roman"/>
          <w:b w:val="0"/>
          <w:sz w:val="40"/>
          <w:szCs w:val="40"/>
        </w:rPr>
        <w:t>Pisański</w:t>
      </w:r>
      <w:proofErr w:type="spellEnd"/>
      <w:r w:rsidR="006408A4">
        <w:rPr>
          <w:rStyle w:val="Pogrubienie"/>
          <w:rFonts w:ascii="Times New Roman" w:hAnsi="Times New Roman" w:cs="Times New Roman"/>
          <w:b w:val="0"/>
          <w:sz w:val="40"/>
          <w:szCs w:val="40"/>
        </w:rPr>
        <w:t> oraz P</w:t>
      </w:r>
      <w:r w:rsidRPr="00E508F7">
        <w:rPr>
          <w:rStyle w:val="Pogrubienie"/>
          <w:rFonts w:ascii="Times New Roman" w:hAnsi="Times New Roman" w:cs="Times New Roman"/>
          <w:b w:val="0"/>
          <w:sz w:val="40"/>
          <w:szCs w:val="40"/>
        </w:rPr>
        <w:t>rezes spółki Trans-Net</w:t>
      </w:r>
      <w:r>
        <w:rPr>
          <w:rStyle w:val="Pogrubienie"/>
          <w:rFonts w:ascii="Times New Roman" w:hAnsi="Times New Roman" w:cs="Times New Roman"/>
          <w:b w:val="0"/>
          <w:sz w:val="40"/>
          <w:szCs w:val="40"/>
        </w:rPr>
        <w:t xml:space="preserve"> S.A.</w:t>
      </w:r>
      <w:r w:rsidRPr="00E508F7">
        <w:rPr>
          <w:rStyle w:val="Pogrubienie"/>
          <w:rFonts w:ascii="Times New Roman" w:hAnsi="Times New Roman" w:cs="Times New Roman"/>
          <w:b w:val="0"/>
          <w:sz w:val="40"/>
          <w:szCs w:val="40"/>
        </w:rPr>
        <w:t xml:space="preserve"> Adam Pacholik złożyli kwiaty pod obeliskami</w:t>
      </w:r>
      <w:r>
        <w:rPr>
          <w:rStyle w:val="Pogrubienie"/>
          <w:rFonts w:ascii="Times New Roman" w:hAnsi="Times New Roman" w:cs="Times New Roman"/>
          <w:b w:val="0"/>
          <w:sz w:val="40"/>
          <w:szCs w:val="40"/>
        </w:rPr>
        <w:t xml:space="preserve">            </w:t>
      </w:r>
      <w:r w:rsidRPr="00E508F7">
        <w:rPr>
          <w:rStyle w:val="Pogrubienie"/>
          <w:rFonts w:ascii="Times New Roman" w:hAnsi="Times New Roman" w:cs="Times New Roman"/>
          <w:b w:val="0"/>
          <w:sz w:val="40"/>
          <w:szCs w:val="40"/>
        </w:rPr>
        <w:t xml:space="preserve"> śp. Ryszarda Kaczorowskiego o</w:t>
      </w:r>
      <w:r w:rsidR="00F87AED">
        <w:rPr>
          <w:rStyle w:val="Pogrubienie"/>
          <w:rFonts w:ascii="Times New Roman" w:hAnsi="Times New Roman" w:cs="Times New Roman"/>
          <w:b w:val="0"/>
          <w:sz w:val="40"/>
          <w:szCs w:val="40"/>
        </w:rPr>
        <w:t>raz śp. Lecha Kaczyńskiego w 12</w:t>
      </w:r>
      <w:r w:rsidRPr="00E508F7">
        <w:rPr>
          <w:rStyle w:val="Pogrubienie"/>
          <w:rFonts w:ascii="Times New Roman" w:hAnsi="Times New Roman" w:cs="Times New Roman"/>
          <w:b w:val="0"/>
          <w:sz w:val="40"/>
          <w:szCs w:val="40"/>
        </w:rPr>
        <w:t xml:space="preserve"> rocznicę Katastrofy</w:t>
      </w:r>
      <w:r w:rsidRPr="00F87AED">
        <w:rPr>
          <w:rStyle w:val="Pogrubienie"/>
          <w:rFonts w:ascii="Times New Roman" w:hAnsi="Times New Roman" w:cs="Times New Roman"/>
          <w:b w:val="0"/>
          <w:sz w:val="40"/>
          <w:szCs w:val="40"/>
        </w:rPr>
        <w:t xml:space="preserve"> Smoleńskiej.</w:t>
      </w:r>
    </w:p>
    <w:p w14:paraId="12D2226A" w14:textId="77777777" w:rsidR="00515FD8" w:rsidRDefault="00515FD8" w:rsidP="00E508F7">
      <w:pPr>
        <w:pStyle w:val="Akapitzlist"/>
        <w:spacing w:line="360" w:lineRule="auto"/>
        <w:jc w:val="both"/>
        <w:rPr>
          <w:rStyle w:val="Pogrubienie"/>
          <w:rFonts w:ascii="Times New Roman" w:hAnsi="Times New Roman" w:cs="Times New Roman"/>
          <w:b w:val="0"/>
          <w:bCs w:val="0"/>
          <w:sz w:val="40"/>
          <w:szCs w:val="40"/>
        </w:rPr>
      </w:pPr>
    </w:p>
    <w:p w14:paraId="227EFCB9" w14:textId="77777777" w:rsidR="00515FD8" w:rsidRPr="00E508F7" w:rsidRDefault="00515FD8" w:rsidP="00E508F7">
      <w:pPr>
        <w:pStyle w:val="Akapitzlist"/>
        <w:spacing w:line="360" w:lineRule="auto"/>
        <w:jc w:val="both"/>
        <w:rPr>
          <w:rStyle w:val="Pogrubienie"/>
          <w:rFonts w:ascii="Times New Roman" w:hAnsi="Times New Roman" w:cs="Times New Roman"/>
          <w:b w:val="0"/>
          <w:bCs w:val="0"/>
          <w:sz w:val="40"/>
          <w:szCs w:val="40"/>
        </w:rPr>
      </w:pPr>
    </w:p>
    <w:p w14:paraId="2E4DFBDB" w14:textId="3950C775" w:rsidR="00515FD8" w:rsidRPr="006408A4" w:rsidRDefault="00E508F7" w:rsidP="00515FD8">
      <w:pPr>
        <w:pStyle w:val="Akapitzlist"/>
        <w:numPr>
          <w:ilvl w:val="0"/>
          <w:numId w:val="8"/>
        </w:numPr>
        <w:spacing w:line="360" w:lineRule="auto"/>
        <w:jc w:val="both"/>
        <w:rPr>
          <w:rFonts w:ascii="Times New Roman" w:hAnsi="Times New Roman" w:cs="Times New Roman"/>
          <w:sz w:val="40"/>
          <w:szCs w:val="40"/>
        </w:rPr>
      </w:pPr>
      <w:r>
        <w:rPr>
          <w:rFonts w:ascii="Times New Roman" w:hAnsi="Times New Roman" w:cs="Times New Roman"/>
          <w:sz w:val="40"/>
          <w:szCs w:val="40"/>
        </w:rPr>
        <w:t xml:space="preserve"> </w:t>
      </w:r>
      <w:r w:rsidR="00B7187A" w:rsidRPr="00B7187A">
        <w:rPr>
          <w:rFonts w:ascii="Times New Roman" w:hAnsi="Times New Roman" w:cs="Times New Roman"/>
          <w:sz w:val="40"/>
          <w:szCs w:val="40"/>
        </w:rPr>
        <w:t xml:space="preserve">W związku, iż znacznie zmalało zainteresowanie szczepieniami na COVID – 19, </w:t>
      </w:r>
      <w:r w:rsidR="00515FD8">
        <w:rPr>
          <w:rFonts w:ascii="Times New Roman" w:hAnsi="Times New Roman" w:cs="Times New Roman"/>
          <w:sz w:val="40"/>
          <w:szCs w:val="40"/>
        </w:rPr>
        <w:t xml:space="preserve">            </w:t>
      </w:r>
      <w:r w:rsidR="00B7187A" w:rsidRPr="00B7187A">
        <w:rPr>
          <w:rFonts w:ascii="Times New Roman" w:hAnsi="Times New Roman" w:cs="Times New Roman"/>
          <w:sz w:val="40"/>
          <w:szCs w:val="40"/>
        </w:rPr>
        <w:t xml:space="preserve">z dniem 31 marca został zamknięty Punkt Szczepień Powszechnych przy ul. Piaskowej  97 w Policach. W punkcie tym zaszczepiono ponad </w:t>
      </w:r>
      <w:r w:rsidR="00515FD8">
        <w:rPr>
          <w:rFonts w:ascii="Times New Roman" w:hAnsi="Times New Roman" w:cs="Times New Roman"/>
          <w:sz w:val="40"/>
          <w:szCs w:val="40"/>
        </w:rPr>
        <w:t xml:space="preserve">          </w:t>
      </w:r>
      <w:r w:rsidR="00B7187A" w:rsidRPr="00B7187A">
        <w:rPr>
          <w:rFonts w:ascii="Times New Roman" w:hAnsi="Times New Roman" w:cs="Times New Roman"/>
          <w:sz w:val="40"/>
          <w:szCs w:val="40"/>
        </w:rPr>
        <w:t>9 tysięcy osób.</w:t>
      </w:r>
    </w:p>
    <w:p w14:paraId="031DD554" w14:textId="77777777" w:rsidR="003441D6" w:rsidRDefault="003441D6" w:rsidP="003441D6">
      <w:pPr>
        <w:pStyle w:val="Akapitzlist"/>
        <w:spacing w:line="360" w:lineRule="auto"/>
        <w:ind w:left="284"/>
        <w:jc w:val="both"/>
        <w:rPr>
          <w:rFonts w:ascii="Times New Roman" w:hAnsi="Times New Roman" w:cs="Times New Roman"/>
          <w:sz w:val="40"/>
          <w:szCs w:val="40"/>
        </w:rPr>
      </w:pPr>
    </w:p>
    <w:p w14:paraId="3BE930F7" w14:textId="19A4862A" w:rsidR="00B7187A" w:rsidRPr="00515FD8" w:rsidRDefault="00B7187A" w:rsidP="00B7187A">
      <w:pPr>
        <w:pStyle w:val="Akapitzlist"/>
        <w:numPr>
          <w:ilvl w:val="0"/>
          <w:numId w:val="8"/>
        </w:numPr>
        <w:spacing w:line="360" w:lineRule="auto"/>
        <w:ind w:left="709" w:hanging="709"/>
        <w:jc w:val="both"/>
        <w:rPr>
          <w:rFonts w:ascii="Times New Roman" w:hAnsi="Times New Roman" w:cs="Times New Roman"/>
          <w:sz w:val="40"/>
          <w:szCs w:val="40"/>
        </w:rPr>
      </w:pPr>
      <w:r>
        <w:rPr>
          <w:rFonts w:ascii="Times New Roman" w:hAnsi="Times New Roman" w:cs="Times New Roman"/>
          <w:sz w:val="40"/>
          <w:szCs w:val="40"/>
        </w:rPr>
        <w:t>W</w:t>
      </w:r>
      <w:r w:rsidRPr="00B7187A">
        <w:rPr>
          <w:rFonts w:ascii="Times New Roman" w:hAnsi="Times New Roman" w:cs="Times New Roman"/>
          <w:sz w:val="40"/>
          <w:szCs w:val="40"/>
        </w:rPr>
        <w:t xml:space="preserve"> dniu 21 kwietnia ogłosiłem wybory uzupełaniające do Rady Seniorów Gminy Police. </w:t>
      </w:r>
      <w:r w:rsidRPr="00B7187A">
        <w:rPr>
          <w:rFonts w:ascii="Times New Roman" w:hAnsi="Times New Roman" w:cs="Times New Roman"/>
          <w:sz w:val="40"/>
          <w:szCs w:val="40"/>
          <w:shd w:val="clear" w:color="auto" w:fill="FFFFFF"/>
        </w:rPr>
        <w:t>Zgłoszenia kandydatów przyjmowane będą do 5 maja. Zgodnie ze statutem w skład Rady Seniorów wchodzi 15 osób. Na obecną chwilę Rada Seniorów liczy 11 osób. Dlatego też zaistniała konieczność przeprowadzenia wyborów uzupełaniających. Szczegóły dotyczące wyborów znajdują się Biuletynie Informacji Publicznej Urzędu Miejskiego w Policach w zakładce „Rada Seniorów Gminy Police”.</w:t>
      </w:r>
    </w:p>
    <w:p w14:paraId="186055A5" w14:textId="77777777" w:rsidR="00515FD8" w:rsidRPr="00515FD8" w:rsidRDefault="00515FD8" w:rsidP="00515FD8">
      <w:pPr>
        <w:spacing w:line="360" w:lineRule="auto"/>
        <w:jc w:val="both"/>
        <w:rPr>
          <w:rFonts w:ascii="Times New Roman" w:hAnsi="Times New Roman" w:cs="Times New Roman"/>
          <w:sz w:val="40"/>
          <w:szCs w:val="40"/>
        </w:rPr>
      </w:pPr>
    </w:p>
    <w:p w14:paraId="5EE25C6C" w14:textId="77777777" w:rsidR="00B65533" w:rsidRPr="00B65533" w:rsidRDefault="00B65533" w:rsidP="00B65533">
      <w:pPr>
        <w:pStyle w:val="Akapitzlist"/>
        <w:spacing w:line="360" w:lineRule="auto"/>
        <w:ind w:left="709"/>
        <w:jc w:val="both"/>
        <w:rPr>
          <w:rFonts w:ascii="Times New Roman" w:hAnsi="Times New Roman" w:cs="Times New Roman"/>
          <w:sz w:val="40"/>
          <w:szCs w:val="40"/>
        </w:rPr>
      </w:pPr>
    </w:p>
    <w:p w14:paraId="2D007AC5" w14:textId="77777777" w:rsidR="00B65533" w:rsidRPr="00B65533" w:rsidRDefault="00B65533" w:rsidP="00B65533">
      <w:pPr>
        <w:pStyle w:val="Akapitzlist"/>
        <w:numPr>
          <w:ilvl w:val="0"/>
          <w:numId w:val="8"/>
        </w:numPr>
        <w:spacing w:line="360" w:lineRule="auto"/>
        <w:ind w:left="709" w:hanging="709"/>
        <w:jc w:val="both"/>
        <w:rPr>
          <w:rFonts w:ascii="Times New Roman" w:hAnsi="Times New Roman" w:cs="Times New Roman"/>
          <w:sz w:val="40"/>
          <w:szCs w:val="40"/>
        </w:rPr>
      </w:pPr>
      <w:r w:rsidRPr="00B65533">
        <w:rPr>
          <w:rFonts w:ascii="Times New Roman" w:hAnsi="Times New Roman" w:cs="Times New Roman"/>
          <w:sz w:val="40"/>
          <w:szCs w:val="40"/>
        </w:rPr>
        <w:t>W dniu 21 kwietnia odbyły się wybory do Rady Osiedla Nr 4 w Policach. Przewodniczącym został Pan Wiesław Iwańczuk. Wybranym osobom gratuluję i życzę owocnej współpracy.</w:t>
      </w:r>
    </w:p>
    <w:p w14:paraId="47116688" w14:textId="77777777" w:rsidR="003441D6" w:rsidRPr="003441D6" w:rsidRDefault="003441D6" w:rsidP="003441D6">
      <w:pPr>
        <w:pStyle w:val="Akapitzlist"/>
        <w:spacing w:line="360" w:lineRule="auto"/>
        <w:ind w:left="284"/>
        <w:jc w:val="both"/>
        <w:rPr>
          <w:rFonts w:ascii="Times New Roman" w:hAnsi="Times New Roman" w:cs="Times New Roman"/>
          <w:sz w:val="40"/>
          <w:szCs w:val="40"/>
        </w:rPr>
      </w:pPr>
    </w:p>
    <w:p w14:paraId="01973ADD" w14:textId="77777777" w:rsidR="003441D6" w:rsidRPr="003441D6" w:rsidRDefault="003441D6" w:rsidP="003441D6">
      <w:pPr>
        <w:pStyle w:val="Akapitzlist"/>
        <w:spacing w:line="360" w:lineRule="auto"/>
        <w:ind w:left="284"/>
        <w:jc w:val="both"/>
        <w:rPr>
          <w:rFonts w:ascii="Times New Roman" w:hAnsi="Times New Roman" w:cs="Times New Roman"/>
          <w:sz w:val="40"/>
          <w:szCs w:val="40"/>
        </w:rPr>
      </w:pPr>
    </w:p>
    <w:p w14:paraId="21B9E064" w14:textId="77777777" w:rsidR="003441D6" w:rsidRPr="003441D6" w:rsidRDefault="003441D6" w:rsidP="003441D6">
      <w:pPr>
        <w:pStyle w:val="Akapitzlist"/>
        <w:spacing w:line="360" w:lineRule="auto"/>
        <w:ind w:left="284"/>
        <w:jc w:val="both"/>
        <w:rPr>
          <w:rFonts w:ascii="Times New Roman" w:hAnsi="Times New Roman" w:cs="Times New Roman"/>
          <w:sz w:val="40"/>
          <w:szCs w:val="40"/>
        </w:rPr>
      </w:pPr>
    </w:p>
    <w:p w14:paraId="72E22754" w14:textId="77777777" w:rsidR="003441D6" w:rsidRPr="003441D6" w:rsidRDefault="003441D6" w:rsidP="003441D6">
      <w:pPr>
        <w:pStyle w:val="Akapitzlist"/>
        <w:spacing w:line="360" w:lineRule="auto"/>
        <w:ind w:left="284"/>
        <w:jc w:val="both"/>
        <w:rPr>
          <w:rFonts w:ascii="Times New Roman" w:hAnsi="Times New Roman" w:cs="Times New Roman"/>
          <w:sz w:val="40"/>
          <w:szCs w:val="40"/>
        </w:rPr>
      </w:pPr>
    </w:p>
    <w:p w14:paraId="0F163542" w14:textId="77777777" w:rsidR="00443F09" w:rsidRDefault="00443F09" w:rsidP="00443F09">
      <w:pPr>
        <w:spacing w:line="360" w:lineRule="auto"/>
        <w:jc w:val="both"/>
        <w:rPr>
          <w:rFonts w:ascii="Times New Roman" w:hAnsi="Times New Roman" w:cs="Times New Roman"/>
          <w:b/>
          <w:sz w:val="40"/>
          <w:szCs w:val="40"/>
        </w:rPr>
      </w:pPr>
    </w:p>
    <w:p w14:paraId="1C15C773" w14:textId="77777777" w:rsidR="00443F09" w:rsidRPr="00443F09" w:rsidRDefault="00443F09" w:rsidP="00443F09"/>
    <w:p w14:paraId="765FE655" w14:textId="0A9147AB" w:rsidR="00443F09" w:rsidRDefault="00443F09" w:rsidP="00443F09"/>
    <w:p w14:paraId="02772A24" w14:textId="77777777" w:rsidR="00443F09" w:rsidRPr="00443F09" w:rsidRDefault="00443F09" w:rsidP="00443F09">
      <w:pPr>
        <w:ind w:firstLine="708"/>
      </w:pPr>
    </w:p>
    <w:sectPr w:rsidR="00443F09" w:rsidRPr="00443F09">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5D8894" w14:textId="77777777" w:rsidR="00545D31" w:rsidRDefault="00545D31" w:rsidP="00FB21D2">
      <w:pPr>
        <w:spacing w:after="0" w:line="240" w:lineRule="auto"/>
      </w:pPr>
      <w:r>
        <w:separator/>
      </w:r>
    </w:p>
  </w:endnote>
  <w:endnote w:type="continuationSeparator" w:id="0">
    <w:p w14:paraId="35D59B7A" w14:textId="77777777" w:rsidR="00545D31" w:rsidRDefault="00545D31" w:rsidP="00FB21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A6855E" w14:textId="77777777" w:rsidR="00545D31" w:rsidRDefault="00545D31" w:rsidP="00FB21D2">
      <w:pPr>
        <w:spacing w:after="0" w:line="240" w:lineRule="auto"/>
      </w:pPr>
      <w:r>
        <w:separator/>
      </w:r>
    </w:p>
  </w:footnote>
  <w:footnote w:type="continuationSeparator" w:id="0">
    <w:p w14:paraId="0380E0E5" w14:textId="77777777" w:rsidR="00545D31" w:rsidRDefault="00545D31" w:rsidP="00FB21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8"/>
        <w:szCs w:val="28"/>
      </w:rPr>
      <w:id w:val="927382575"/>
      <w:docPartObj>
        <w:docPartGallery w:val="Page Numbers (Top of Page)"/>
        <w:docPartUnique/>
      </w:docPartObj>
    </w:sdtPr>
    <w:sdtEndPr/>
    <w:sdtContent>
      <w:p w14:paraId="48944E27" w14:textId="77777777" w:rsidR="00C867F7" w:rsidRPr="00FB21D2" w:rsidRDefault="00C867F7">
        <w:pPr>
          <w:pStyle w:val="Nagwek"/>
          <w:jc w:val="center"/>
          <w:rPr>
            <w:rFonts w:ascii="Times New Roman" w:hAnsi="Times New Roman" w:cs="Times New Roman"/>
            <w:sz w:val="28"/>
            <w:szCs w:val="28"/>
          </w:rPr>
        </w:pPr>
        <w:r w:rsidRPr="00FB21D2">
          <w:rPr>
            <w:rFonts w:ascii="Times New Roman" w:hAnsi="Times New Roman" w:cs="Times New Roman"/>
            <w:sz w:val="28"/>
            <w:szCs w:val="28"/>
          </w:rPr>
          <w:fldChar w:fldCharType="begin"/>
        </w:r>
        <w:r w:rsidRPr="00FB21D2">
          <w:rPr>
            <w:rFonts w:ascii="Times New Roman" w:hAnsi="Times New Roman" w:cs="Times New Roman"/>
            <w:sz w:val="28"/>
            <w:szCs w:val="28"/>
          </w:rPr>
          <w:instrText>PAGE   \* MERGEFORMAT</w:instrText>
        </w:r>
        <w:r w:rsidRPr="00FB21D2">
          <w:rPr>
            <w:rFonts w:ascii="Times New Roman" w:hAnsi="Times New Roman" w:cs="Times New Roman"/>
            <w:sz w:val="28"/>
            <w:szCs w:val="28"/>
          </w:rPr>
          <w:fldChar w:fldCharType="separate"/>
        </w:r>
        <w:r w:rsidR="00C127FA">
          <w:rPr>
            <w:rFonts w:ascii="Times New Roman" w:hAnsi="Times New Roman" w:cs="Times New Roman"/>
            <w:noProof/>
            <w:sz w:val="28"/>
            <w:szCs w:val="28"/>
          </w:rPr>
          <w:t>4</w:t>
        </w:r>
        <w:r w:rsidRPr="00FB21D2">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276B3"/>
    <w:multiLevelType w:val="hybridMultilevel"/>
    <w:tmpl w:val="B9F474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76843A5"/>
    <w:multiLevelType w:val="hybridMultilevel"/>
    <w:tmpl w:val="EEE0A8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344444D"/>
    <w:multiLevelType w:val="hybridMultilevel"/>
    <w:tmpl w:val="DD7CA1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30B25812"/>
    <w:multiLevelType w:val="hybridMultilevel"/>
    <w:tmpl w:val="072A0EA0"/>
    <w:lvl w:ilvl="0" w:tplc="2C6232FC">
      <w:start w:val="9"/>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43653545"/>
    <w:multiLevelType w:val="hybridMultilevel"/>
    <w:tmpl w:val="7ADAA2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46112EF6"/>
    <w:multiLevelType w:val="hybridMultilevel"/>
    <w:tmpl w:val="DFECF0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4B663B7A"/>
    <w:multiLevelType w:val="hybridMultilevel"/>
    <w:tmpl w:val="72ACA2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5D386E69"/>
    <w:multiLevelType w:val="hybridMultilevel"/>
    <w:tmpl w:val="0FF449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646250D2"/>
    <w:multiLevelType w:val="hybridMultilevel"/>
    <w:tmpl w:val="7F0ED928"/>
    <w:lvl w:ilvl="0" w:tplc="0415000F">
      <w:start w:val="1"/>
      <w:numFmt w:val="decimal"/>
      <w:lvlText w:val="%1."/>
      <w:lvlJc w:val="left"/>
      <w:pPr>
        <w:ind w:left="340" w:hanging="34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1"/>
  </w:num>
  <w:num w:numId="3">
    <w:abstractNumId w:val="8"/>
  </w:num>
  <w:num w:numId="4">
    <w:abstractNumId w:val="6"/>
  </w:num>
  <w:num w:numId="5">
    <w:abstractNumId w:val="7"/>
  </w:num>
  <w:num w:numId="6">
    <w:abstractNumId w:val="4"/>
  </w:num>
  <w:num w:numId="7">
    <w:abstractNumId w:val="2"/>
  </w:num>
  <w:num w:numId="8">
    <w:abstractNumId w:val="5"/>
  </w:num>
  <w:num w:numId="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6E6"/>
    <w:rsid w:val="000004A1"/>
    <w:rsid w:val="00002E9F"/>
    <w:rsid w:val="00007F2B"/>
    <w:rsid w:val="00010EC1"/>
    <w:rsid w:val="00011176"/>
    <w:rsid w:val="00012E71"/>
    <w:rsid w:val="00013787"/>
    <w:rsid w:val="000149A2"/>
    <w:rsid w:val="00020A3A"/>
    <w:rsid w:val="0002338C"/>
    <w:rsid w:val="00023D43"/>
    <w:rsid w:val="00025306"/>
    <w:rsid w:val="00025944"/>
    <w:rsid w:val="000264F6"/>
    <w:rsid w:val="000343FB"/>
    <w:rsid w:val="000370D8"/>
    <w:rsid w:val="000404CE"/>
    <w:rsid w:val="00041A96"/>
    <w:rsid w:val="000457D4"/>
    <w:rsid w:val="0005547C"/>
    <w:rsid w:val="000630DD"/>
    <w:rsid w:val="000719C8"/>
    <w:rsid w:val="00082058"/>
    <w:rsid w:val="00082489"/>
    <w:rsid w:val="00082C0A"/>
    <w:rsid w:val="00084E27"/>
    <w:rsid w:val="000862A0"/>
    <w:rsid w:val="000A3D76"/>
    <w:rsid w:val="000A7B43"/>
    <w:rsid w:val="000C1810"/>
    <w:rsid w:val="000C4931"/>
    <w:rsid w:val="000C74AE"/>
    <w:rsid w:val="000C7EA4"/>
    <w:rsid w:val="000D415F"/>
    <w:rsid w:val="000E4803"/>
    <w:rsid w:val="000E6FCD"/>
    <w:rsid w:val="000E7CC3"/>
    <w:rsid w:val="000E7FDD"/>
    <w:rsid w:val="000F1F18"/>
    <w:rsid w:val="000F72FE"/>
    <w:rsid w:val="00103E26"/>
    <w:rsid w:val="001047BB"/>
    <w:rsid w:val="001153A7"/>
    <w:rsid w:val="001301A8"/>
    <w:rsid w:val="001406F3"/>
    <w:rsid w:val="001421EE"/>
    <w:rsid w:val="00142394"/>
    <w:rsid w:val="00157BA1"/>
    <w:rsid w:val="0016198F"/>
    <w:rsid w:val="00162B71"/>
    <w:rsid w:val="001634A0"/>
    <w:rsid w:val="0016404B"/>
    <w:rsid w:val="00166290"/>
    <w:rsid w:val="0017541F"/>
    <w:rsid w:val="00176EAB"/>
    <w:rsid w:val="00182FB9"/>
    <w:rsid w:val="00186191"/>
    <w:rsid w:val="001862DB"/>
    <w:rsid w:val="00192FAE"/>
    <w:rsid w:val="00193F28"/>
    <w:rsid w:val="001A5F53"/>
    <w:rsid w:val="001A675A"/>
    <w:rsid w:val="001A6B77"/>
    <w:rsid w:val="001A6F91"/>
    <w:rsid w:val="001A73C0"/>
    <w:rsid w:val="001B1AFC"/>
    <w:rsid w:val="001B229F"/>
    <w:rsid w:val="001B352F"/>
    <w:rsid w:val="001C05B3"/>
    <w:rsid w:val="001C1BD0"/>
    <w:rsid w:val="001C4E65"/>
    <w:rsid w:val="001C7B49"/>
    <w:rsid w:val="001D151B"/>
    <w:rsid w:val="001D694F"/>
    <w:rsid w:val="001D6F40"/>
    <w:rsid w:val="001E5C5B"/>
    <w:rsid w:val="001E6DB3"/>
    <w:rsid w:val="001F5619"/>
    <w:rsid w:val="001F7B97"/>
    <w:rsid w:val="0020027C"/>
    <w:rsid w:val="002062AE"/>
    <w:rsid w:val="0020771B"/>
    <w:rsid w:val="00210450"/>
    <w:rsid w:val="002141E1"/>
    <w:rsid w:val="0022555A"/>
    <w:rsid w:val="00231B38"/>
    <w:rsid w:val="00234C5F"/>
    <w:rsid w:val="002359C0"/>
    <w:rsid w:val="00236879"/>
    <w:rsid w:val="002374A8"/>
    <w:rsid w:val="00241468"/>
    <w:rsid w:val="0024148A"/>
    <w:rsid w:val="00242F49"/>
    <w:rsid w:val="0024585A"/>
    <w:rsid w:val="00247F37"/>
    <w:rsid w:val="00251395"/>
    <w:rsid w:val="0025581A"/>
    <w:rsid w:val="00256BE2"/>
    <w:rsid w:val="002575BB"/>
    <w:rsid w:val="00262AFA"/>
    <w:rsid w:val="002718BB"/>
    <w:rsid w:val="00276CA4"/>
    <w:rsid w:val="00294DFF"/>
    <w:rsid w:val="002953D3"/>
    <w:rsid w:val="002976C7"/>
    <w:rsid w:val="002A2961"/>
    <w:rsid w:val="002A5447"/>
    <w:rsid w:val="002A5BDE"/>
    <w:rsid w:val="002A67AC"/>
    <w:rsid w:val="002B0B4C"/>
    <w:rsid w:val="002B7121"/>
    <w:rsid w:val="002B713F"/>
    <w:rsid w:val="002C1423"/>
    <w:rsid w:val="002C34BD"/>
    <w:rsid w:val="002C5533"/>
    <w:rsid w:val="002C5A9E"/>
    <w:rsid w:val="002D1577"/>
    <w:rsid w:val="002D1BC1"/>
    <w:rsid w:val="002D2CC1"/>
    <w:rsid w:val="002D573D"/>
    <w:rsid w:val="002E2AC1"/>
    <w:rsid w:val="002E3BE8"/>
    <w:rsid w:val="002E521D"/>
    <w:rsid w:val="002F0013"/>
    <w:rsid w:val="002F35A1"/>
    <w:rsid w:val="002F386D"/>
    <w:rsid w:val="0030282C"/>
    <w:rsid w:val="00302847"/>
    <w:rsid w:val="00306340"/>
    <w:rsid w:val="00310AE8"/>
    <w:rsid w:val="00315357"/>
    <w:rsid w:val="00315E5A"/>
    <w:rsid w:val="00321ED7"/>
    <w:rsid w:val="00322754"/>
    <w:rsid w:val="0032425C"/>
    <w:rsid w:val="00326E0A"/>
    <w:rsid w:val="00332D0E"/>
    <w:rsid w:val="00334E6F"/>
    <w:rsid w:val="0033660E"/>
    <w:rsid w:val="003367F6"/>
    <w:rsid w:val="003441D6"/>
    <w:rsid w:val="00344DC2"/>
    <w:rsid w:val="00345DD4"/>
    <w:rsid w:val="0034722B"/>
    <w:rsid w:val="0034777C"/>
    <w:rsid w:val="00347EB5"/>
    <w:rsid w:val="00350D7D"/>
    <w:rsid w:val="003539A6"/>
    <w:rsid w:val="003639A2"/>
    <w:rsid w:val="00380CB7"/>
    <w:rsid w:val="003821B7"/>
    <w:rsid w:val="00383A2C"/>
    <w:rsid w:val="00386DA0"/>
    <w:rsid w:val="003874AC"/>
    <w:rsid w:val="00390007"/>
    <w:rsid w:val="00395631"/>
    <w:rsid w:val="00395689"/>
    <w:rsid w:val="00396C42"/>
    <w:rsid w:val="003A0143"/>
    <w:rsid w:val="003A569D"/>
    <w:rsid w:val="003A62F2"/>
    <w:rsid w:val="003A7FD9"/>
    <w:rsid w:val="003B2FA9"/>
    <w:rsid w:val="003B4637"/>
    <w:rsid w:val="003B7B0C"/>
    <w:rsid w:val="003C1C19"/>
    <w:rsid w:val="003C4E2A"/>
    <w:rsid w:val="003D4C29"/>
    <w:rsid w:val="003D5B57"/>
    <w:rsid w:val="003E5B13"/>
    <w:rsid w:val="003F2EF0"/>
    <w:rsid w:val="00400087"/>
    <w:rsid w:val="00404B32"/>
    <w:rsid w:val="00415357"/>
    <w:rsid w:val="00431EE8"/>
    <w:rsid w:val="00433170"/>
    <w:rsid w:val="00442370"/>
    <w:rsid w:val="00443F09"/>
    <w:rsid w:val="00454781"/>
    <w:rsid w:val="0045548B"/>
    <w:rsid w:val="004647E7"/>
    <w:rsid w:val="0047146A"/>
    <w:rsid w:val="00474BDD"/>
    <w:rsid w:val="00476C57"/>
    <w:rsid w:val="004936EB"/>
    <w:rsid w:val="00496103"/>
    <w:rsid w:val="004A29C7"/>
    <w:rsid w:val="004A549C"/>
    <w:rsid w:val="004A5DB9"/>
    <w:rsid w:val="004A6043"/>
    <w:rsid w:val="004A7DD8"/>
    <w:rsid w:val="004B085C"/>
    <w:rsid w:val="004C2B88"/>
    <w:rsid w:val="004C7394"/>
    <w:rsid w:val="004C7F73"/>
    <w:rsid w:val="004D0633"/>
    <w:rsid w:val="004D2D89"/>
    <w:rsid w:val="004D7358"/>
    <w:rsid w:val="004E3FD7"/>
    <w:rsid w:val="004F2F20"/>
    <w:rsid w:val="004F4780"/>
    <w:rsid w:val="004F7C5B"/>
    <w:rsid w:val="00501559"/>
    <w:rsid w:val="005024B3"/>
    <w:rsid w:val="005045B0"/>
    <w:rsid w:val="005150D0"/>
    <w:rsid w:val="00515FD8"/>
    <w:rsid w:val="00517109"/>
    <w:rsid w:val="00541423"/>
    <w:rsid w:val="00541C61"/>
    <w:rsid w:val="00545D31"/>
    <w:rsid w:val="00546E1E"/>
    <w:rsid w:val="00551914"/>
    <w:rsid w:val="00555C25"/>
    <w:rsid w:val="0056345E"/>
    <w:rsid w:val="00563789"/>
    <w:rsid w:val="00563C2E"/>
    <w:rsid w:val="00574933"/>
    <w:rsid w:val="00583130"/>
    <w:rsid w:val="00585436"/>
    <w:rsid w:val="00590F69"/>
    <w:rsid w:val="00596528"/>
    <w:rsid w:val="005A57F9"/>
    <w:rsid w:val="005A60E7"/>
    <w:rsid w:val="005A67C1"/>
    <w:rsid w:val="005B1F62"/>
    <w:rsid w:val="005B4D67"/>
    <w:rsid w:val="005B6AF1"/>
    <w:rsid w:val="005C4D83"/>
    <w:rsid w:val="005C6374"/>
    <w:rsid w:val="005D04A2"/>
    <w:rsid w:val="005E00F1"/>
    <w:rsid w:val="005E3483"/>
    <w:rsid w:val="005E3706"/>
    <w:rsid w:val="005E58E8"/>
    <w:rsid w:val="005E67FB"/>
    <w:rsid w:val="006014C2"/>
    <w:rsid w:val="00605790"/>
    <w:rsid w:val="006065B1"/>
    <w:rsid w:val="00610F36"/>
    <w:rsid w:val="00611CB6"/>
    <w:rsid w:val="006153F8"/>
    <w:rsid w:val="00616F89"/>
    <w:rsid w:val="006175A8"/>
    <w:rsid w:val="00617DC2"/>
    <w:rsid w:val="00624DE4"/>
    <w:rsid w:val="00626BDC"/>
    <w:rsid w:val="00627B53"/>
    <w:rsid w:val="006308F7"/>
    <w:rsid w:val="0063753B"/>
    <w:rsid w:val="006408A4"/>
    <w:rsid w:val="00641D77"/>
    <w:rsid w:val="00651E96"/>
    <w:rsid w:val="006531B0"/>
    <w:rsid w:val="00664ABB"/>
    <w:rsid w:val="00665201"/>
    <w:rsid w:val="00665A40"/>
    <w:rsid w:val="00674997"/>
    <w:rsid w:val="00674CD4"/>
    <w:rsid w:val="00683151"/>
    <w:rsid w:val="00690C55"/>
    <w:rsid w:val="00692440"/>
    <w:rsid w:val="00692EB2"/>
    <w:rsid w:val="00694B41"/>
    <w:rsid w:val="006966AC"/>
    <w:rsid w:val="006A0E0B"/>
    <w:rsid w:val="006A4C31"/>
    <w:rsid w:val="006A5124"/>
    <w:rsid w:val="006A70DC"/>
    <w:rsid w:val="006B7927"/>
    <w:rsid w:val="006B7A87"/>
    <w:rsid w:val="006C4C31"/>
    <w:rsid w:val="006D0FAA"/>
    <w:rsid w:val="006F547F"/>
    <w:rsid w:val="006F69B7"/>
    <w:rsid w:val="006F782C"/>
    <w:rsid w:val="00700562"/>
    <w:rsid w:val="0070099C"/>
    <w:rsid w:val="007012A6"/>
    <w:rsid w:val="00702BFC"/>
    <w:rsid w:val="007067B0"/>
    <w:rsid w:val="00713E20"/>
    <w:rsid w:val="00716061"/>
    <w:rsid w:val="0072449B"/>
    <w:rsid w:val="007269E9"/>
    <w:rsid w:val="00733391"/>
    <w:rsid w:val="007408EE"/>
    <w:rsid w:val="007422B5"/>
    <w:rsid w:val="0074264B"/>
    <w:rsid w:val="00743B30"/>
    <w:rsid w:val="0074547C"/>
    <w:rsid w:val="007565EA"/>
    <w:rsid w:val="00756E0B"/>
    <w:rsid w:val="00765248"/>
    <w:rsid w:val="00765D56"/>
    <w:rsid w:val="00775429"/>
    <w:rsid w:val="00775889"/>
    <w:rsid w:val="00776FE6"/>
    <w:rsid w:val="00781555"/>
    <w:rsid w:val="00781B53"/>
    <w:rsid w:val="00786AB2"/>
    <w:rsid w:val="007926EE"/>
    <w:rsid w:val="00797B10"/>
    <w:rsid w:val="007A28A9"/>
    <w:rsid w:val="007B29D1"/>
    <w:rsid w:val="007B52F1"/>
    <w:rsid w:val="007C5D73"/>
    <w:rsid w:val="007D1EAB"/>
    <w:rsid w:val="007D2FDB"/>
    <w:rsid w:val="007D322B"/>
    <w:rsid w:val="007D532B"/>
    <w:rsid w:val="007D53D9"/>
    <w:rsid w:val="007D5E35"/>
    <w:rsid w:val="007E239C"/>
    <w:rsid w:val="007E4E9E"/>
    <w:rsid w:val="007E7074"/>
    <w:rsid w:val="007F02AB"/>
    <w:rsid w:val="007F0BA2"/>
    <w:rsid w:val="007F1CC9"/>
    <w:rsid w:val="007F2618"/>
    <w:rsid w:val="007F50C2"/>
    <w:rsid w:val="008049D0"/>
    <w:rsid w:val="0081181A"/>
    <w:rsid w:val="0081194B"/>
    <w:rsid w:val="0082291D"/>
    <w:rsid w:val="0082729A"/>
    <w:rsid w:val="0082761C"/>
    <w:rsid w:val="00840012"/>
    <w:rsid w:val="008402AA"/>
    <w:rsid w:val="00842A1C"/>
    <w:rsid w:val="008453D9"/>
    <w:rsid w:val="0085577C"/>
    <w:rsid w:val="00864CAD"/>
    <w:rsid w:val="00866D14"/>
    <w:rsid w:val="00867575"/>
    <w:rsid w:val="00867686"/>
    <w:rsid w:val="00874DC8"/>
    <w:rsid w:val="008805D1"/>
    <w:rsid w:val="008853A7"/>
    <w:rsid w:val="00890912"/>
    <w:rsid w:val="00893C49"/>
    <w:rsid w:val="00896FE8"/>
    <w:rsid w:val="00897CE3"/>
    <w:rsid w:val="008A289C"/>
    <w:rsid w:val="008A5E4C"/>
    <w:rsid w:val="008B53AA"/>
    <w:rsid w:val="008B76DA"/>
    <w:rsid w:val="008C1899"/>
    <w:rsid w:val="008C3EEA"/>
    <w:rsid w:val="008C6BDD"/>
    <w:rsid w:val="008D094B"/>
    <w:rsid w:val="008E25CC"/>
    <w:rsid w:val="008E29FD"/>
    <w:rsid w:val="008F3531"/>
    <w:rsid w:val="008F5272"/>
    <w:rsid w:val="00903EA7"/>
    <w:rsid w:val="00910F91"/>
    <w:rsid w:val="0091272B"/>
    <w:rsid w:val="0091338F"/>
    <w:rsid w:val="0091422A"/>
    <w:rsid w:val="009149A1"/>
    <w:rsid w:val="00914F32"/>
    <w:rsid w:val="009179D4"/>
    <w:rsid w:val="00917FF1"/>
    <w:rsid w:val="00921112"/>
    <w:rsid w:val="00922398"/>
    <w:rsid w:val="00924CAF"/>
    <w:rsid w:val="009256E6"/>
    <w:rsid w:val="009275B4"/>
    <w:rsid w:val="00931672"/>
    <w:rsid w:val="00935FB5"/>
    <w:rsid w:val="00943646"/>
    <w:rsid w:val="0094431D"/>
    <w:rsid w:val="00951D03"/>
    <w:rsid w:val="00966F79"/>
    <w:rsid w:val="00967D1E"/>
    <w:rsid w:val="009709F8"/>
    <w:rsid w:val="00972339"/>
    <w:rsid w:val="00972E04"/>
    <w:rsid w:val="0097546F"/>
    <w:rsid w:val="00975E90"/>
    <w:rsid w:val="00981881"/>
    <w:rsid w:val="00981A6A"/>
    <w:rsid w:val="009847CE"/>
    <w:rsid w:val="009A08AF"/>
    <w:rsid w:val="009B0083"/>
    <w:rsid w:val="009B0786"/>
    <w:rsid w:val="009B534B"/>
    <w:rsid w:val="009C1707"/>
    <w:rsid w:val="009C1CE2"/>
    <w:rsid w:val="009C1ED4"/>
    <w:rsid w:val="009C2143"/>
    <w:rsid w:val="009D30C2"/>
    <w:rsid w:val="009E0431"/>
    <w:rsid w:val="009E71AD"/>
    <w:rsid w:val="009F6593"/>
    <w:rsid w:val="00A03B6B"/>
    <w:rsid w:val="00A12617"/>
    <w:rsid w:val="00A1357A"/>
    <w:rsid w:val="00A223C8"/>
    <w:rsid w:val="00A245DD"/>
    <w:rsid w:val="00A253D6"/>
    <w:rsid w:val="00A4140E"/>
    <w:rsid w:val="00A468E9"/>
    <w:rsid w:val="00A51A8D"/>
    <w:rsid w:val="00A571BF"/>
    <w:rsid w:val="00A62A6D"/>
    <w:rsid w:val="00A63D56"/>
    <w:rsid w:val="00A63F38"/>
    <w:rsid w:val="00A6579C"/>
    <w:rsid w:val="00A74622"/>
    <w:rsid w:val="00A7485A"/>
    <w:rsid w:val="00A75A1C"/>
    <w:rsid w:val="00A80198"/>
    <w:rsid w:val="00A80233"/>
    <w:rsid w:val="00A80B12"/>
    <w:rsid w:val="00A87597"/>
    <w:rsid w:val="00A87D16"/>
    <w:rsid w:val="00AA14ED"/>
    <w:rsid w:val="00AA1883"/>
    <w:rsid w:val="00AA652D"/>
    <w:rsid w:val="00AA7D99"/>
    <w:rsid w:val="00AB4060"/>
    <w:rsid w:val="00AB50E2"/>
    <w:rsid w:val="00AB5996"/>
    <w:rsid w:val="00AC0318"/>
    <w:rsid w:val="00AC7422"/>
    <w:rsid w:val="00AD69A2"/>
    <w:rsid w:val="00AE01DF"/>
    <w:rsid w:val="00AE14D9"/>
    <w:rsid w:val="00AE2176"/>
    <w:rsid w:val="00AE36D4"/>
    <w:rsid w:val="00AE776B"/>
    <w:rsid w:val="00AF11EE"/>
    <w:rsid w:val="00AF7082"/>
    <w:rsid w:val="00AF7FDC"/>
    <w:rsid w:val="00B008DC"/>
    <w:rsid w:val="00B20743"/>
    <w:rsid w:val="00B2165C"/>
    <w:rsid w:val="00B21B6A"/>
    <w:rsid w:val="00B22C01"/>
    <w:rsid w:val="00B30B11"/>
    <w:rsid w:val="00B32EF9"/>
    <w:rsid w:val="00B33305"/>
    <w:rsid w:val="00B36936"/>
    <w:rsid w:val="00B45B15"/>
    <w:rsid w:val="00B51655"/>
    <w:rsid w:val="00B525A9"/>
    <w:rsid w:val="00B54976"/>
    <w:rsid w:val="00B57B82"/>
    <w:rsid w:val="00B6156A"/>
    <w:rsid w:val="00B62564"/>
    <w:rsid w:val="00B645FB"/>
    <w:rsid w:val="00B65533"/>
    <w:rsid w:val="00B67BE2"/>
    <w:rsid w:val="00B7187A"/>
    <w:rsid w:val="00B84396"/>
    <w:rsid w:val="00B84FC9"/>
    <w:rsid w:val="00B8542E"/>
    <w:rsid w:val="00B86819"/>
    <w:rsid w:val="00B8734B"/>
    <w:rsid w:val="00B96FAA"/>
    <w:rsid w:val="00BA559D"/>
    <w:rsid w:val="00BA77A9"/>
    <w:rsid w:val="00BC1545"/>
    <w:rsid w:val="00BC3AF5"/>
    <w:rsid w:val="00BD2029"/>
    <w:rsid w:val="00BD229D"/>
    <w:rsid w:val="00BD53D0"/>
    <w:rsid w:val="00BE0386"/>
    <w:rsid w:val="00BE3651"/>
    <w:rsid w:val="00BE65FE"/>
    <w:rsid w:val="00BF1818"/>
    <w:rsid w:val="00BF71C7"/>
    <w:rsid w:val="00C023DA"/>
    <w:rsid w:val="00C02D24"/>
    <w:rsid w:val="00C03361"/>
    <w:rsid w:val="00C04EAA"/>
    <w:rsid w:val="00C06B69"/>
    <w:rsid w:val="00C127FA"/>
    <w:rsid w:val="00C14755"/>
    <w:rsid w:val="00C16540"/>
    <w:rsid w:val="00C216BC"/>
    <w:rsid w:val="00C246A0"/>
    <w:rsid w:val="00C25509"/>
    <w:rsid w:val="00C2595B"/>
    <w:rsid w:val="00C25B77"/>
    <w:rsid w:val="00C27ECE"/>
    <w:rsid w:val="00C3746B"/>
    <w:rsid w:val="00C55D97"/>
    <w:rsid w:val="00C67020"/>
    <w:rsid w:val="00C7388F"/>
    <w:rsid w:val="00C742F0"/>
    <w:rsid w:val="00C757A6"/>
    <w:rsid w:val="00C81018"/>
    <w:rsid w:val="00C85981"/>
    <w:rsid w:val="00C867F7"/>
    <w:rsid w:val="00C86970"/>
    <w:rsid w:val="00C90187"/>
    <w:rsid w:val="00C91619"/>
    <w:rsid w:val="00C92CE9"/>
    <w:rsid w:val="00C96177"/>
    <w:rsid w:val="00C96226"/>
    <w:rsid w:val="00CA0E21"/>
    <w:rsid w:val="00CA35DF"/>
    <w:rsid w:val="00CA4341"/>
    <w:rsid w:val="00CB1E9A"/>
    <w:rsid w:val="00CB52A8"/>
    <w:rsid w:val="00CC0959"/>
    <w:rsid w:val="00CD795B"/>
    <w:rsid w:val="00CE0034"/>
    <w:rsid w:val="00CE0C41"/>
    <w:rsid w:val="00CE26D8"/>
    <w:rsid w:val="00CE4FF0"/>
    <w:rsid w:val="00CE6ECE"/>
    <w:rsid w:val="00CF0D43"/>
    <w:rsid w:val="00CF1A67"/>
    <w:rsid w:val="00CF40AB"/>
    <w:rsid w:val="00CF43FD"/>
    <w:rsid w:val="00CF46F6"/>
    <w:rsid w:val="00CF495A"/>
    <w:rsid w:val="00CF4B32"/>
    <w:rsid w:val="00D01504"/>
    <w:rsid w:val="00D01CA2"/>
    <w:rsid w:val="00D040A3"/>
    <w:rsid w:val="00D11010"/>
    <w:rsid w:val="00D15526"/>
    <w:rsid w:val="00D16A42"/>
    <w:rsid w:val="00D21DA3"/>
    <w:rsid w:val="00D25C6F"/>
    <w:rsid w:val="00D25E2C"/>
    <w:rsid w:val="00D26DE8"/>
    <w:rsid w:val="00D36B0D"/>
    <w:rsid w:val="00D557E1"/>
    <w:rsid w:val="00D57DF2"/>
    <w:rsid w:val="00D63130"/>
    <w:rsid w:val="00D66339"/>
    <w:rsid w:val="00D74C1F"/>
    <w:rsid w:val="00D75836"/>
    <w:rsid w:val="00D90B64"/>
    <w:rsid w:val="00D9257A"/>
    <w:rsid w:val="00D932FC"/>
    <w:rsid w:val="00D94A0A"/>
    <w:rsid w:val="00D94D6D"/>
    <w:rsid w:val="00D978E0"/>
    <w:rsid w:val="00DA373A"/>
    <w:rsid w:val="00DA5707"/>
    <w:rsid w:val="00DA6AE2"/>
    <w:rsid w:val="00DB0979"/>
    <w:rsid w:val="00DB4368"/>
    <w:rsid w:val="00DC2EA2"/>
    <w:rsid w:val="00DC3660"/>
    <w:rsid w:val="00DC7D06"/>
    <w:rsid w:val="00DD1BD0"/>
    <w:rsid w:val="00DE03E6"/>
    <w:rsid w:val="00DE41CE"/>
    <w:rsid w:val="00DE7320"/>
    <w:rsid w:val="00DF479A"/>
    <w:rsid w:val="00DF5149"/>
    <w:rsid w:val="00DF6019"/>
    <w:rsid w:val="00DF7897"/>
    <w:rsid w:val="00E072F1"/>
    <w:rsid w:val="00E2167C"/>
    <w:rsid w:val="00E234FD"/>
    <w:rsid w:val="00E242BD"/>
    <w:rsid w:val="00E32470"/>
    <w:rsid w:val="00E33F98"/>
    <w:rsid w:val="00E37997"/>
    <w:rsid w:val="00E401CE"/>
    <w:rsid w:val="00E508F7"/>
    <w:rsid w:val="00E50DB5"/>
    <w:rsid w:val="00E5272B"/>
    <w:rsid w:val="00E5297A"/>
    <w:rsid w:val="00E5431A"/>
    <w:rsid w:val="00E54BBE"/>
    <w:rsid w:val="00E65C78"/>
    <w:rsid w:val="00E75B71"/>
    <w:rsid w:val="00E8387F"/>
    <w:rsid w:val="00E8466F"/>
    <w:rsid w:val="00E86BD7"/>
    <w:rsid w:val="00E90CDA"/>
    <w:rsid w:val="00E91529"/>
    <w:rsid w:val="00E9545D"/>
    <w:rsid w:val="00EA21D2"/>
    <w:rsid w:val="00EA4507"/>
    <w:rsid w:val="00EA54CE"/>
    <w:rsid w:val="00EB3977"/>
    <w:rsid w:val="00EB599D"/>
    <w:rsid w:val="00EB64B7"/>
    <w:rsid w:val="00EC00D1"/>
    <w:rsid w:val="00EC4E19"/>
    <w:rsid w:val="00EC641C"/>
    <w:rsid w:val="00EC7BF1"/>
    <w:rsid w:val="00EC7C7D"/>
    <w:rsid w:val="00ED2BD4"/>
    <w:rsid w:val="00ED4583"/>
    <w:rsid w:val="00ED5AD4"/>
    <w:rsid w:val="00ED6774"/>
    <w:rsid w:val="00EF2976"/>
    <w:rsid w:val="00EF3292"/>
    <w:rsid w:val="00EF4D91"/>
    <w:rsid w:val="00F03ADB"/>
    <w:rsid w:val="00F11C72"/>
    <w:rsid w:val="00F12187"/>
    <w:rsid w:val="00F14F2A"/>
    <w:rsid w:val="00F17B86"/>
    <w:rsid w:val="00F36963"/>
    <w:rsid w:val="00F36E20"/>
    <w:rsid w:val="00F43469"/>
    <w:rsid w:val="00F47FAD"/>
    <w:rsid w:val="00F51328"/>
    <w:rsid w:val="00F53493"/>
    <w:rsid w:val="00F53A89"/>
    <w:rsid w:val="00F579C6"/>
    <w:rsid w:val="00F649BB"/>
    <w:rsid w:val="00F666D1"/>
    <w:rsid w:val="00F66AAF"/>
    <w:rsid w:val="00F66B3A"/>
    <w:rsid w:val="00F70170"/>
    <w:rsid w:val="00F70666"/>
    <w:rsid w:val="00F7232B"/>
    <w:rsid w:val="00F72989"/>
    <w:rsid w:val="00F74665"/>
    <w:rsid w:val="00F753FA"/>
    <w:rsid w:val="00F87AED"/>
    <w:rsid w:val="00F927E1"/>
    <w:rsid w:val="00F9307E"/>
    <w:rsid w:val="00F9381C"/>
    <w:rsid w:val="00F94727"/>
    <w:rsid w:val="00F949F8"/>
    <w:rsid w:val="00F95554"/>
    <w:rsid w:val="00F95E82"/>
    <w:rsid w:val="00F967DD"/>
    <w:rsid w:val="00FA4353"/>
    <w:rsid w:val="00FA7199"/>
    <w:rsid w:val="00FA7A5D"/>
    <w:rsid w:val="00FA7E8B"/>
    <w:rsid w:val="00FB1420"/>
    <w:rsid w:val="00FB21D2"/>
    <w:rsid w:val="00FB2A4D"/>
    <w:rsid w:val="00FB3F6A"/>
    <w:rsid w:val="00FB5749"/>
    <w:rsid w:val="00FC0B39"/>
    <w:rsid w:val="00FD1DBF"/>
    <w:rsid w:val="00FD2927"/>
    <w:rsid w:val="00FD395E"/>
    <w:rsid w:val="00FE71A6"/>
    <w:rsid w:val="00FF54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4D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E5297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link w:val="Nagwek2Znak"/>
    <w:uiPriority w:val="9"/>
    <w:qFormat/>
    <w:rsid w:val="009256E6"/>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Nagwek4">
    <w:name w:val="heading 4"/>
    <w:basedOn w:val="Normalny"/>
    <w:next w:val="Normalny"/>
    <w:link w:val="Nagwek4Znak"/>
    <w:uiPriority w:val="9"/>
    <w:semiHidden/>
    <w:unhideWhenUsed/>
    <w:qFormat/>
    <w:rsid w:val="009B008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9256E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efault">
    <w:name w:val="default"/>
    <w:basedOn w:val="Normalny"/>
    <w:rsid w:val="009256E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
    <w:rsid w:val="009256E6"/>
    <w:rPr>
      <w:rFonts w:ascii="Times New Roman" w:eastAsia="Times New Roman" w:hAnsi="Times New Roman" w:cs="Times New Roman"/>
      <w:b/>
      <w:bCs/>
      <w:sz w:val="36"/>
      <w:szCs w:val="36"/>
      <w:lang w:eastAsia="pl-PL"/>
    </w:rPr>
  </w:style>
  <w:style w:type="paragraph" w:customStyle="1" w:styleId="standard">
    <w:name w:val="standard"/>
    <w:basedOn w:val="Normalny"/>
    <w:rsid w:val="009256E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9256E6"/>
    <w:rPr>
      <w:b/>
      <w:bCs/>
    </w:rPr>
  </w:style>
  <w:style w:type="character" w:customStyle="1" w:styleId="strongemphasis">
    <w:name w:val="strongemphasis"/>
    <w:basedOn w:val="Domylnaczcionkaakapitu"/>
    <w:rsid w:val="009256E6"/>
  </w:style>
  <w:style w:type="paragraph" w:customStyle="1" w:styleId="textbody">
    <w:name w:val="textbody"/>
    <w:basedOn w:val="Normalny"/>
    <w:rsid w:val="009256E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9256E6"/>
    <w:rPr>
      <w:color w:val="0000FF"/>
      <w:u w:val="single"/>
    </w:rPr>
  </w:style>
  <w:style w:type="paragraph" w:styleId="Akapitzlist">
    <w:name w:val="List Paragraph"/>
    <w:basedOn w:val="Normalny"/>
    <w:uiPriority w:val="34"/>
    <w:qFormat/>
    <w:rsid w:val="002953D3"/>
    <w:pPr>
      <w:ind w:left="720"/>
      <w:contextualSpacing/>
    </w:pPr>
  </w:style>
  <w:style w:type="paragraph" w:styleId="Nagwek">
    <w:name w:val="header"/>
    <w:basedOn w:val="Normalny"/>
    <w:link w:val="NagwekZnak"/>
    <w:uiPriority w:val="99"/>
    <w:unhideWhenUsed/>
    <w:rsid w:val="00FB21D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B21D2"/>
  </w:style>
  <w:style w:type="paragraph" w:styleId="Stopka">
    <w:name w:val="footer"/>
    <w:basedOn w:val="Normalny"/>
    <w:link w:val="StopkaZnak"/>
    <w:uiPriority w:val="99"/>
    <w:unhideWhenUsed/>
    <w:rsid w:val="00FB21D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B21D2"/>
  </w:style>
  <w:style w:type="paragraph" w:styleId="Tekstdymka">
    <w:name w:val="Balloon Text"/>
    <w:basedOn w:val="Normalny"/>
    <w:link w:val="TekstdymkaZnak"/>
    <w:uiPriority w:val="99"/>
    <w:semiHidden/>
    <w:unhideWhenUsed/>
    <w:rsid w:val="00776FE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76FE6"/>
    <w:rPr>
      <w:rFonts w:ascii="Segoe UI" w:hAnsi="Segoe UI" w:cs="Segoe UI"/>
      <w:sz w:val="18"/>
      <w:szCs w:val="18"/>
    </w:rPr>
  </w:style>
  <w:style w:type="paragraph" w:styleId="Bezodstpw">
    <w:name w:val="No Spacing"/>
    <w:uiPriority w:val="1"/>
    <w:qFormat/>
    <w:rsid w:val="005C4D83"/>
    <w:pPr>
      <w:spacing w:after="0" w:line="240" w:lineRule="auto"/>
    </w:pPr>
    <w:rPr>
      <w:lang w:val="de-DE"/>
    </w:rPr>
  </w:style>
  <w:style w:type="paragraph" w:styleId="Zwykytekst">
    <w:name w:val="Plain Text"/>
    <w:basedOn w:val="Normalny"/>
    <w:link w:val="ZwykytekstZnak"/>
    <w:uiPriority w:val="99"/>
    <w:unhideWhenUsed/>
    <w:rsid w:val="00D63130"/>
    <w:pPr>
      <w:spacing w:after="0" w:line="240" w:lineRule="auto"/>
    </w:pPr>
    <w:rPr>
      <w:rFonts w:ascii="Calibri" w:eastAsia="Calibri" w:hAnsi="Calibri" w:cs="Times New Roman"/>
      <w:szCs w:val="21"/>
    </w:rPr>
  </w:style>
  <w:style w:type="character" w:customStyle="1" w:styleId="ZwykytekstZnak">
    <w:name w:val="Zwykły tekst Znak"/>
    <w:basedOn w:val="Domylnaczcionkaakapitu"/>
    <w:link w:val="Zwykytekst"/>
    <w:uiPriority w:val="99"/>
    <w:rsid w:val="00D63130"/>
    <w:rPr>
      <w:rFonts w:ascii="Calibri" w:eastAsia="Calibri" w:hAnsi="Calibri" w:cs="Times New Roman"/>
      <w:szCs w:val="21"/>
    </w:rPr>
  </w:style>
  <w:style w:type="character" w:customStyle="1" w:styleId="Nagwek1Znak">
    <w:name w:val="Nagłówek 1 Znak"/>
    <w:basedOn w:val="Domylnaczcionkaakapitu"/>
    <w:link w:val="Nagwek1"/>
    <w:uiPriority w:val="9"/>
    <w:rsid w:val="00E5297A"/>
    <w:rPr>
      <w:rFonts w:asciiTheme="majorHAnsi" w:eastAsiaTheme="majorEastAsia" w:hAnsiTheme="majorHAnsi" w:cstheme="majorBidi"/>
      <w:color w:val="2E74B5" w:themeColor="accent1" w:themeShade="BF"/>
      <w:sz w:val="32"/>
      <w:szCs w:val="32"/>
    </w:rPr>
  </w:style>
  <w:style w:type="character" w:customStyle="1" w:styleId="Nagwek4Znak">
    <w:name w:val="Nagłówek 4 Znak"/>
    <w:basedOn w:val="Domylnaczcionkaakapitu"/>
    <w:link w:val="Nagwek4"/>
    <w:uiPriority w:val="9"/>
    <w:semiHidden/>
    <w:rsid w:val="009B0083"/>
    <w:rPr>
      <w:rFonts w:asciiTheme="majorHAnsi" w:eastAsiaTheme="majorEastAsia" w:hAnsiTheme="majorHAnsi" w:cstheme="majorBidi"/>
      <w:i/>
      <w:iCs/>
      <w:color w:val="2E74B5" w:themeColor="accent1" w:themeShade="BF"/>
    </w:rPr>
  </w:style>
  <w:style w:type="character" w:customStyle="1" w:styleId="UnresolvedMention">
    <w:name w:val="Unresolved Mention"/>
    <w:basedOn w:val="Domylnaczcionkaakapitu"/>
    <w:uiPriority w:val="99"/>
    <w:semiHidden/>
    <w:unhideWhenUsed/>
    <w:rsid w:val="00F9381C"/>
    <w:rPr>
      <w:color w:val="605E5C"/>
      <w:shd w:val="clear" w:color="auto" w:fill="E1DFDD"/>
    </w:rPr>
  </w:style>
  <w:style w:type="character" w:styleId="Odwoaniedokomentarza">
    <w:name w:val="annotation reference"/>
    <w:basedOn w:val="Domylnaczcionkaakapitu"/>
    <w:uiPriority w:val="99"/>
    <w:semiHidden/>
    <w:unhideWhenUsed/>
    <w:rsid w:val="00315357"/>
    <w:rPr>
      <w:sz w:val="16"/>
      <w:szCs w:val="16"/>
    </w:rPr>
  </w:style>
  <w:style w:type="paragraph" w:styleId="Tekstkomentarza">
    <w:name w:val="annotation text"/>
    <w:basedOn w:val="Normalny"/>
    <w:link w:val="TekstkomentarzaZnak"/>
    <w:uiPriority w:val="99"/>
    <w:semiHidden/>
    <w:unhideWhenUsed/>
    <w:rsid w:val="0031535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15357"/>
    <w:rPr>
      <w:sz w:val="20"/>
      <w:szCs w:val="20"/>
    </w:rPr>
  </w:style>
  <w:style w:type="paragraph" w:styleId="Tematkomentarza">
    <w:name w:val="annotation subject"/>
    <w:basedOn w:val="Tekstkomentarza"/>
    <w:next w:val="Tekstkomentarza"/>
    <w:link w:val="TematkomentarzaZnak"/>
    <w:uiPriority w:val="99"/>
    <w:semiHidden/>
    <w:unhideWhenUsed/>
    <w:rsid w:val="00315357"/>
    <w:rPr>
      <w:b/>
      <w:bCs/>
    </w:rPr>
  </w:style>
  <w:style w:type="character" w:customStyle="1" w:styleId="TematkomentarzaZnak">
    <w:name w:val="Temat komentarza Znak"/>
    <w:basedOn w:val="TekstkomentarzaZnak"/>
    <w:link w:val="Tematkomentarza"/>
    <w:uiPriority w:val="99"/>
    <w:semiHidden/>
    <w:rsid w:val="00315357"/>
    <w:rPr>
      <w:b/>
      <w:bCs/>
      <w:sz w:val="20"/>
      <w:szCs w:val="20"/>
    </w:rPr>
  </w:style>
  <w:style w:type="character" w:customStyle="1" w:styleId="hiddenspellerror">
    <w:name w:val="hiddenspellerror"/>
    <w:basedOn w:val="Domylnaczcionkaakapitu"/>
    <w:rsid w:val="00E508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E5297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link w:val="Nagwek2Znak"/>
    <w:uiPriority w:val="9"/>
    <w:qFormat/>
    <w:rsid w:val="009256E6"/>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Nagwek4">
    <w:name w:val="heading 4"/>
    <w:basedOn w:val="Normalny"/>
    <w:next w:val="Normalny"/>
    <w:link w:val="Nagwek4Znak"/>
    <w:uiPriority w:val="9"/>
    <w:semiHidden/>
    <w:unhideWhenUsed/>
    <w:qFormat/>
    <w:rsid w:val="009B008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9256E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efault">
    <w:name w:val="default"/>
    <w:basedOn w:val="Normalny"/>
    <w:rsid w:val="009256E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
    <w:rsid w:val="009256E6"/>
    <w:rPr>
      <w:rFonts w:ascii="Times New Roman" w:eastAsia="Times New Roman" w:hAnsi="Times New Roman" w:cs="Times New Roman"/>
      <w:b/>
      <w:bCs/>
      <w:sz w:val="36"/>
      <w:szCs w:val="36"/>
      <w:lang w:eastAsia="pl-PL"/>
    </w:rPr>
  </w:style>
  <w:style w:type="paragraph" w:customStyle="1" w:styleId="standard">
    <w:name w:val="standard"/>
    <w:basedOn w:val="Normalny"/>
    <w:rsid w:val="009256E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9256E6"/>
    <w:rPr>
      <w:b/>
      <w:bCs/>
    </w:rPr>
  </w:style>
  <w:style w:type="character" w:customStyle="1" w:styleId="strongemphasis">
    <w:name w:val="strongemphasis"/>
    <w:basedOn w:val="Domylnaczcionkaakapitu"/>
    <w:rsid w:val="009256E6"/>
  </w:style>
  <w:style w:type="paragraph" w:customStyle="1" w:styleId="textbody">
    <w:name w:val="textbody"/>
    <w:basedOn w:val="Normalny"/>
    <w:rsid w:val="009256E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9256E6"/>
    <w:rPr>
      <w:color w:val="0000FF"/>
      <w:u w:val="single"/>
    </w:rPr>
  </w:style>
  <w:style w:type="paragraph" w:styleId="Akapitzlist">
    <w:name w:val="List Paragraph"/>
    <w:basedOn w:val="Normalny"/>
    <w:uiPriority w:val="34"/>
    <w:qFormat/>
    <w:rsid w:val="002953D3"/>
    <w:pPr>
      <w:ind w:left="720"/>
      <w:contextualSpacing/>
    </w:pPr>
  </w:style>
  <w:style w:type="paragraph" w:styleId="Nagwek">
    <w:name w:val="header"/>
    <w:basedOn w:val="Normalny"/>
    <w:link w:val="NagwekZnak"/>
    <w:uiPriority w:val="99"/>
    <w:unhideWhenUsed/>
    <w:rsid w:val="00FB21D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B21D2"/>
  </w:style>
  <w:style w:type="paragraph" w:styleId="Stopka">
    <w:name w:val="footer"/>
    <w:basedOn w:val="Normalny"/>
    <w:link w:val="StopkaZnak"/>
    <w:uiPriority w:val="99"/>
    <w:unhideWhenUsed/>
    <w:rsid w:val="00FB21D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B21D2"/>
  </w:style>
  <w:style w:type="paragraph" w:styleId="Tekstdymka">
    <w:name w:val="Balloon Text"/>
    <w:basedOn w:val="Normalny"/>
    <w:link w:val="TekstdymkaZnak"/>
    <w:uiPriority w:val="99"/>
    <w:semiHidden/>
    <w:unhideWhenUsed/>
    <w:rsid w:val="00776FE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76FE6"/>
    <w:rPr>
      <w:rFonts w:ascii="Segoe UI" w:hAnsi="Segoe UI" w:cs="Segoe UI"/>
      <w:sz w:val="18"/>
      <w:szCs w:val="18"/>
    </w:rPr>
  </w:style>
  <w:style w:type="paragraph" w:styleId="Bezodstpw">
    <w:name w:val="No Spacing"/>
    <w:uiPriority w:val="1"/>
    <w:qFormat/>
    <w:rsid w:val="005C4D83"/>
    <w:pPr>
      <w:spacing w:after="0" w:line="240" w:lineRule="auto"/>
    </w:pPr>
    <w:rPr>
      <w:lang w:val="de-DE"/>
    </w:rPr>
  </w:style>
  <w:style w:type="paragraph" w:styleId="Zwykytekst">
    <w:name w:val="Plain Text"/>
    <w:basedOn w:val="Normalny"/>
    <w:link w:val="ZwykytekstZnak"/>
    <w:uiPriority w:val="99"/>
    <w:unhideWhenUsed/>
    <w:rsid w:val="00D63130"/>
    <w:pPr>
      <w:spacing w:after="0" w:line="240" w:lineRule="auto"/>
    </w:pPr>
    <w:rPr>
      <w:rFonts w:ascii="Calibri" w:eastAsia="Calibri" w:hAnsi="Calibri" w:cs="Times New Roman"/>
      <w:szCs w:val="21"/>
    </w:rPr>
  </w:style>
  <w:style w:type="character" w:customStyle="1" w:styleId="ZwykytekstZnak">
    <w:name w:val="Zwykły tekst Znak"/>
    <w:basedOn w:val="Domylnaczcionkaakapitu"/>
    <w:link w:val="Zwykytekst"/>
    <w:uiPriority w:val="99"/>
    <w:rsid w:val="00D63130"/>
    <w:rPr>
      <w:rFonts w:ascii="Calibri" w:eastAsia="Calibri" w:hAnsi="Calibri" w:cs="Times New Roman"/>
      <w:szCs w:val="21"/>
    </w:rPr>
  </w:style>
  <w:style w:type="character" w:customStyle="1" w:styleId="Nagwek1Znak">
    <w:name w:val="Nagłówek 1 Znak"/>
    <w:basedOn w:val="Domylnaczcionkaakapitu"/>
    <w:link w:val="Nagwek1"/>
    <w:uiPriority w:val="9"/>
    <w:rsid w:val="00E5297A"/>
    <w:rPr>
      <w:rFonts w:asciiTheme="majorHAnsi" w:eastAsiaTheme="majorEastAsia" w:hAnsiTheme="majorHAnsi" w:cstheme="majorBidi"/>
      <w:color w:val="2E74B5" w:themeColor="accent1" w:themeShade="BF"/>
      <w:sz w:val="32"/>
      <w:szCs w:val="32"/>
    </w:rPr>
  </w:style>
  <w:style w:type="character" w:customStyle="1" w:styleId="Nagwek4Znak">
    <w:name w:val="Nagłówek 4 Znak"/>
    <w:basedOn w:val="Domylnaczcionkaakapitu"/>
    <w:link w:val="Nagwek4"/>
    <w:uiPriority w:val="9"/>
    <w:semiHidden/>
    <w:rsid w:val="009B0083"/>
    <w:rPr>
      <w:rFonts w:asciiTheme="majorHAnsi" w:eastAsiaTheme="majorEastAsia" w:hAnsiTheme="majorHAnsi" w:cstheme="majorBidi"/>
      <w:i/>
      <w:iCs/>
      <w:color w:val="2E74B5" w:themeColor="accent1" w:themeShade="BF"/>
    </w:rPr>
  </w:style>
  <w:style w:type="character" w:customStyle="1" w:styleId="UnresolvedMention">
    <w:name w:val="Unresolved Mention"/>
    <w:basedOn w:val="Domylnaczcionkaakapitu"/>
    <w:uiPriority w:val="99"/>
    <w:semiHidden/>
    <w:unhideWhenUsed/>
    <w:rsid w:val="00F9381C"/>
    <w:rPr>
      <w:color w:val="605E5C"/>
      <w:shd w:val="clear" w:color="auto" w:fill="E1DFDD"/>
    </w:rPr>
  </w:style>
  <w:style w:type="character" w:styleId="Odwoaniedokomentarza">
    <w:name w:val="annotation reference"/>
    <w:basedOn w:val="Domylnaczcionkaakapitu"/>
    <w:uiPriority w:val="99"/>
    <w:semiHidden/>
    <w:unhideWhenUsed/>
    <w:rsid w:val="00315357"/>
    <w:rPr>
      <w:sz w:val="16"/>
      <w:szCs w:val="16"/>
    </w:rPr>
  </w:style>
  <w:style w:type="paragraph" w:styleId="Tekstkomentarza">
    <w:name w:val="annotation text"/>
    <w:basedOn w:val="Normalny"/>
    <w:link w:val="TekstkomentarzaZnak"/>
    <w:uiPriority w:val="99"/>
    <w:semiHidden/>
    <w:unhideWhenUsed/>
    <w:rsid w:val="0031535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15357"/>
    <w:rPr>
      <w:sz w:val="20"/>
      <w:szCs w:val="20"/>
    </w:rPr>
  </w:style>
  <w:style w:type="paragraph" w:styleId="Tematkomentarza">
    <w:name w:val="annotation subject"/>
    <w:basedOn w:val="Tekstkomentarza"/>
    <w:next w:val="Tekstkomentarza"/>
    <w:link w:val="TematkomentarzaZnak"/>
    <w:uiPriority w:val="99"/>
    <w:semiHidden/>
    <w:unhideWhenUsed/>
    <w:rsid w:val="00315357"/>
    <w:rPr>
      <w:b/>
      <w:bCs/>
    </w:rPr>
  </w:style>
  <w:style w:type="character" w:customStyle="1" w:styleId="TematkomentarzaZnak">
    <w:name w:val="Temat komentarza Znak"/>
    <w:basedOn w:val="TekstkomentarzaZnak"/>
    <w:link w:val="Tematkomentarza"/>
    <w:uiPriority w:val="99"/>
    <w:semiHidden/>
    <w:rsid w:val="00315357"/>
    <w:rPr>
      <w:b/>
      <w:bCs/>
      <w:sz w:val="20"/>
      <w:szCs w:val="20"/>
    </w:rPr>
  </w:style>
  <w:style w:type="character" w:customStyle="1" w:styleId="hiddenspellerror">
    <w:name w:val="hiddenspellerror"/>
    <w:basedOn w:val="Domylnaczcionkaakapitu"/>
    <w:rsid w:val="00E508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78022">
      <w:bodyDiv w:val="1"/>
      <w:marLeft w:val="0"/>
      <w:marRight w:val="0"/>
      <w:marTop w:val="0"/>
      <w:marBottom w:val="0"/>
      <w:divBdr>
        <w:top w:val="none" w:sz="0" w:space="0" w:color="auto"/>
        <w:left w:val="none" w:sz="0" w:space="0" w:color="auto"/>
        <w:bottom w:val="none" w:sz="0" w:space="0" w:color="auto"/>
        <w:right w:val="none" w:sz="0" w:space="0" w:color="auto"/>
      </w:divBdr>
    </w:div>
    <w:div w:id="21636923">
      <w:bodyDiv w:val="1"/>
      <w:marLeft w:val="0"/>
      <w:marRight w:val="0"/>
      <w:marTop w:val="0"/>
      <w:marBottom w:val="0"/>
      <w:divBdr>
        <w:top w:val="none" w:sz="0" w:space="0" w:color="auto"/>
        <w:left w:val="none" w:sz="0" w:space="0" w:color="auto"/>
        <w:bottom w:val="none" w:sz="0" w:space="0" w:color="auto"/>
        <w:right w:val="none" w:sz="0" w:space="0" w:color="auto"/>
      </w:divBdr>
    </w:div>
    <w:div w:id="66537973">
      <w:bodyDiv w:val="1"/>
      <w:marLeft w:val="0"/>
      <w:marRight w:val="0"/>
      <w:marTop w:val="0"/>
      <w:marBottom w:val="0"/>
      <w:divBdr>
        <w:top w:val="none" w:sz="0" w:space="0" w:color="auto"/>
        <w:left w:val="none" w:sz="0" w:space="0" w:color="auto"/>
        <w:bottom w:val="none" w:sz="0" w:space="0" w:color="auto"/>
        <w:right w:val="none" w:sz="0" w:space="0" w:color="auto"/>
      </w:divBdr>
    </w:div>
    <w:div w:id="195849067">
      <w:bodyDiv w:val="1"/>
      <w:marLeft w:val="0"/>
      <w:marRight w:val="0"/>
      <w:marTop w:val="0"/>
      <w:marBottom w:val="0"/>
      <w:divBdr>
        <w:top w:val="none" w:sz="0" w:space="0" w:color="auto"/>
        <w:left w:val="none" w:sz="0" w:space="0" w:color="auto"/>
        <w:bottom w:val="none" w:sz="0" w:space="0" w:color="auto"/>
        <w:right w:val="none" w:sz="0" w:space="0" w:color="auto"/>
      </w:divBdr>
    </w:div>
    <w:div w:id="243343721">
      <w:bodyDiv w:val="1"/>
      <w:marLeft w:val="0"/>
      <w:marRight w:val="0"/>
      <w:marTop w:val="0"/>
      <w:marBottom w:val="0"/>
      <w:divBdr>
        <w:top w:val="none" w:sz="0" w:space="0" w:color="auto"/>
        <w:left w:val="none" w:sz="0" w:space="0" w:color="auto"/>
        <w:bottom w:val="none" w:sz="0" w:space="0" w:color="auto"/>
        <w:right w:val="none" w:sz="0" w:space="0" w:color="auto"/>
      </w:divBdr>
    </w:div>
    <w:div w:id="352075948">
      <w:bodyDiv w:val="1"/>
      <w:marLeft w:val="0"/>
      <w:marRight w:val="0"/>
      <w:marTop w:val="0"/>
      <w:marBottom w:val="0"/>
      <w:divBdr>
        <w:top w:val="none" w:sz="0" w:space="0" w:color="auto"/>
        <w:left w:val="none" w:sz="0" w:space="0" w:color="auto"/>
        <w:bottom w:val="none" w:sz="0" w:space="0" w:color="auto"/>
        <w:right w:val="none" w:sz="0" w:space="0" w:color="auto"/>
      </w:divBdr>
    </w:div>
    <w:div w:id="365985350">
      <w:bodyDiv w:val="1"/>
      <w:marLeft w:val="0"/>
      <w:marRight w:val="0"/>
      <w:marTop w:val="0"/>
      <w:marBottom w:val="0"/>
      <w:divBdr>
        <w:top w:val="none" w:sz="0" w:space="0" w:color="auto"/>
        <w:left w:val="none" w:sz="0" w:space="0" w:color="auto"/>
        <w:bottom w:val="none" w:sz="0" w:space="0" w:color="auto"/>
        <w:right w:val="none" w:sz="0" w:space="0" w:color="auto"/>
      </w:divBdr>
    </w:div>
    <w:div w:id="408962235">
      <w:bodyDiv w:val="1"/>
      <w:marLeft w:val="0"/>
      <w:marRight w:val="0"/>
      <w:marTop w:val="0"/>
      <w:marBottom w:val="0"/>
      <w:divBdr>
        <w:top w:val="none" w:sz="0" w:space="0" w:color="auto"/>
        <w:left w:val="none" w:sz="0" w:space="0" w:color="auto"/>
        <w:bottom w:val="none" w:sz="0" w:space="0" w:color="auto"/>
        <w:right w:val="none" w:sz="0" w:space="0" w:color="auto"/>
      </w:divBdr>
    </w:div>
    <w:div w:id="438372388">
      <w:bodyDiv w:val="1"/>
      <w:marLeft w:val="0"/>
      <w:marRight w:val="0"/>
      <w:marTop w:val="0"/>
      <w:marBottom w:val="0"/>
      <w:divBdr>
        <w:top w:val="none" w:sz="0" w:space="0" w:color="auto"/>
        <w:left w:val="none" w:sz="0" w:space="0" w:color="auto"/>
        <w:bottom w:val="none" w:sz="0" w:space="0" w:color="auto"/>
        <w:right w:val="none" w:sz="0" w:space="0" w:color="auto"/>
      </w:divBdr>
    </w:div>
    <w:div w:id="596443840">
      <w:bodyDiv w:val="1"/>
      <w:marLeft w:val="0"/>
      <w:marRight w:val="0"/>
      <w:marTop w:val="0"/>
      <w:marBottom w:val="0"/>
      <w:divBdr>
        <w:top w:val="none" w:sz="0" w:space="0" w:color="auto"/>
        <w:left w:val="none" w:sz="0" w:space="0" w:color="auto"/>
        <w:bottom w:val="none" w:sz="0" w:space="0" w:color="auto"/>
        <w:right w:val="none" w:sz="0" w:space="0" w:color="auto"/>
      </w:divBdr>
      <w:divsChild>
        <w:div w:id="991788709">
          <w:marLeft w:val="0"/>
          <w:marRight w:val="0"/>
          <w:marTop w:val="0"/>
          <w:marBottom w:val="0"/>
          <w:divBdr>
            <w:top w:val="none" w:sz="0" w:space="0" w:color="auto"/>
            <w:left w:val="none" w:sz="0" w:space="0" w:color="auto"/>
            <w:bottom w:val="none" w:sz="0" w:space="0" w:color="auto"/>
            <w:right w:val="none" w:sz="0" w:space="0" w:color="auto"/>
          </w:divBdr>
          <w:divsChild>
            <w:div w:id="1713731250">
              <w:marLeft w:val="0"/>
              <w:marRight w:val="0"/>
              <w:marTop w:val="0"/>
              <w:marBottom w:val="0"/>
              <w:divBdr>
                <w:top w:val="none" w:sz="0" w:space="0" w:color="auto"/>
                <w:left w:val="none" w:sz="0" w:space="0" w:color="auto"/>
                <w:bottom w:val="none" w:sz="0" w:space="0" w:color="auto"/>
                <w:right w:val="none" w:sz="0" w:space="0" w:color="auto"/>
              </w:divBdr>
              <w:divsChild>
                <w:div w:id="1333222257">
                  <w:marLeft w:val="0"/>
                  <w:marRight w:val="0"/>
                  <w:marTop w:val="0"/>
                  <w:marBottom w:val="0"/>
                  <w:divBdr>
                    <w:top w:val="none" w:sz="0" w:space="0" w:color="auto"/>
                    <w:left w:val="none" w:sz="0" w:space="0" w:color="auto"/>
                    <w:bottom w:val="none" w:sz="0" w:space="0" w:color="auto"/>
                    <w:right w:val="none" w:sz="0" w:space="0" w:color="auto"/>
                  </w:divBdr>
                </w:div>
                <w:div w:id="584532447">
                  <w:marLeft w:val="0"/>
                  <w:marRight w:val="0"/>
                  <w:marTop w:val="0"/>
                  <w:marBottom w:val="0"/>
                  <w:divBdr>
                    <w:top w:val="none" w:sz="0" w:space="0" w:color="auto"/>
                    <w:left w:val="none" w:sz="0" w:space="0" w:color="auto"/>
                    <w:bottom w:val="none" w:sz="0" w:space="0" w:color="auto"/>
                    <w:right w:val="none" w:sz="0" w:space="0" w:color="auto"/>
                  </w:divBdr>
                </w:div>
                <w:div w:id="84536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756540">
      <w:bodyDiv w:val="1"/>
      <w:marLeft w:val="0"/>
      <w:marRight w:val="0"/>
      <w:marTop w:val="0"/>
      <w:marBottom w:val="0"/>
      <w:divBdr>
        <w:top w:val="none" w:sz="0" w:space="0" w:color="auto"/>
        <w:left w:val="none" w:sz="0" w:space="0" w:color="auto"/>
        <w:bottom w:val="none" w:sz="0" w:space="0" w:color="auto"/>
        <w:right w:val="none" w:sz="0" w:space="0" w:color="auto"/>
      </w:divBdr>
    </w:div>
    <w:div w:id="742723390">
      <w:bodyDiv w:val="1"/>
      <w:marLeft w:val="0"/>
      <w:marRight w:val="0"/>
      <w:marTop w:val="0"/>
      <w:marBottom w:val="0"/>
      <w:divBdr>
        <w:top w:val="none" w:sz="0" w:space="0" w:color="auto"/>
        <w:left w:val="none" w:sz="0" w:space="0" w:color="auto"/>
        <w:bottom w:val="none" w:sz="0" w:space="0" w:color="auto"/>
        <w:right w:val="none" w:sz="0" w:space="0" w:color="auto"/>
      </w:divBdr>
    </w:div>
    <w:div w:id="744306644">
      <w:bodyDiv w:val="1"/>
      <w:marLeft w:val="0"/>
      <w:marRight w:val="0"/>
      <w:marTop w:val="0"/>
      <w:marBottom w:val="0"/>
      <w:divBdr>
        <w:top w:val="none" w:sz="0" w:space="0" w:color="auto"/>
        <w:left w:val="none" w:sz="0" w:space="0" w:color="auto"/>
        <w:bottom w:val="none" w:sz="0" w:space="0" w:color="auto"/>
        <w:right w:val="none" w:sz="0" w:space="0" w:color="auto"/>
      </w:divBdr>
    </w:div>
    <w:div w:id="765081481">
      <w:bodyDiv w:val="1"/>
      <w:marLeft w:val="0"/>
      <w:marRight w:val="0"/>
      <w:marTop w:val="0"/>
      <w:marBottom w:val="0"/>
      <w:divBdr>
        <w:top w:val="none" w:sz="0" w:space="0" w:color="auto"/>
        <w:left w:val="none" w:sz="0" w:space="0" w:color="auto"/>
        <w:bottom w:val="none" w:sz="0" w:space="0" w:color="auto"/>
        <w:right w:val="none" w:sz="0" w:space="0" w:color="auto"/>
      </w:divBdr>
    </w:div>
    <w:div w:id="928199213">
      <w:bodyDiv w:val="1"/>
      <w:marLeft w:val="0"/>
      <w:marRight w:val="0"/>
      <w:marTop w:val="0"/>
      <w:marBottom w:val="0"/>
      <w:divBdr>
        <w:top w:val="none" w:sz="0" w:space="0" w:color="auto"/>
        <w:left w:val="none" w:sz="0" w:space="0" w:color="auto"/>
        <w:bottom w:val="none" w:sz="0" w:space="0" w:color="auto"/>
        <w:right w:val="none" w:sz="0" w:space="0" w:color="auto"/>
      </w:divBdr>
      <w:divsChild>
        <w:div w:id="1005861112">
          <w:marLeft w:val="0"/>
          <w:marRight w:val="0"/>
          <w:marTop w:val="0"/>
          <w:marBottom w:val="0"/>
          <w:divBdr>
            <w:top w:val="none" w:sz="0" w:space="0" w:color="auto"/>
            <w:left w:val="none" w:sz="0" w:space="0" w:color="auto"/>
            <w:bottom w:val="none" w:sz="0" w:space="0" w:color="auto"/>
            <w:right w:val="none" w:sz="0" w:space="0" w:color="auto"/>
          </w:divBdr>
        </w:div>
        <w:div w:id="770467488">
          <w:marLeft w:val="0"/>
          <w:marRight w:val="0"/>
          <w:marTop w:val="0"/>
          <w:marBottom w:val="0"/>
          <w:divBdr>
            <w:top w:val="none" w:sz="0" w:space="0" w:color="auto"/>
            <w:left w:val="none" w:sz="0" w:space="0" w:color="auto"/>
            <w:bottom w:val="none" w:sz="0" w:space="0" w:color="auto"/>
            <w:right w:val="none" w:sz="0" w:space="0" w:color="auto"/>
          </w:divBdr>
        </w:div>
      </w:divsChild>
    </w:div>
    <w:div w:id="941300639">
      <w:bodyDiv w:val="1"/>
      <w:marLeft w:val="0"/>
      <w:marRight w:val="0"/>
      <w:marTop w:val="0"/>
      <w:marBottom w:val="0"/>
      <w:divBdr>
        <w:top w:val="none" w:sz="0" w:space="0" w:color="auto"/>
        <w:left w:val="none" w:sz="0" w:space="0" w:color="auto"/>
        <w:bottom w:val="none" w:sz="0" w:space="0" w:color="auto"/>
        <w:right w:val="none" w:sz="0" w:space="0" w:color="auto"/>
      </w:divBdr>
    </w:div>
    <w:div w:id="1221014593">
      <w:bodyDiv w:val="1"/>
      <w:marLeft w:val="0"/>
      <w:marRight w:val="0"/>
      <w:marTop w:val="0"/>
      <w:marBottom w:val="0"/>
      <w:divBdr>
        <w:top w:val="none" w:sz="0" w:space="0" w:color="auto"/>
        <w:left w:val="none" w:sz="0" w:space="0" w:color="auto"/>
        <w:bottom w:val="none" w:sz="0" w:space="0" w:color="auto"/>
        <w:right w:val="none" w:sz="0" w:space="0" w:color="auto"/>
      </w:divBdr>
      <w:divsChild>
        <w:div w:id="1724793534">
          <w:marLeft w:val="0"/>
          <w:marRight w:val="0"/>
          <w:marTop w:val="0"/>
          <w:marBottom w:val="0"/>
          <w:divBdr>
            <w:top w:val="none" w:sz="0" w:space="0" w:color="auto"/>
            <w:left w:val="none" w:sz="0" w:space="0" w:color="auto"/>
            <w:bottom w:val="none" w:sz="0" w:space="0" w:color="auto"/>
            <w:right w:val="none" w:sz="0" w:space="0" w:color="auto"/>
          </w:divBdr>
        </w:div>
        <w:div w:id="304162000">
          <w:marLeft w:val="0"/>
          <w:marRight w:val="0"/>
          <w:marTop w:val="0"/>
          <w:marBottom w:val="0"/>
          <w:divBdr>
            <w:top w:val="none" w:sz="0" w:space="0" w:color="auto"/>
            <w:left w:val="none" w:sz="0" w:space="0" w:color="auto"/>
            <w:bottom w:val="none" w:sz="0" w:space="0" w:color="auto"/>
            <w:right w:val="none" w:sz="0" w:space="0" w:color="auto"/>
          </w:divBdr>
        </w:div>
      </w:divsChild>
    </w:div>
    <w:div w:id="1297301113">
      <w:bodyDiv w:val="1"/>
      <w:marLeft w:val="0"/>
      <w:marRight w:val="0"/>
      <w:marTop w:val="0"/>
      <w:marBottom w:val="0"/>
      <w:divBdr>
        <w:top w:val="none" w:sz="0" w:space="0" w:color="auto"/>
        <w:left w:val="none" w:sz="0" w:space="0" w:color="auto"/>
        <w:bottom w:val="none" w:sz="0" w:space="0" w:color="auto"/>
        <w:right w:val="none" w:sz="0" w:space="0" w:color="auto"/>
      </w:divBdr>
    </w:div>
    <w:div w:id="1313873369">
      <w:bodyDiv w:val="1"/>
      <w:marLeft w:val="0"/>
      <w:marRight w:val="0"/>
      <w:marTop w:val="0"/>
      <w:marBottom w:val="0"/>
      <w:divBdr>
        <w:top w:val="none" w:sz="0" w:space="0" w:color="auto"/>
        <w:left w:val="none" w:sz="0" w:space="0" w:color="auto"/>
        <w:bottom w:val="none" w:sz="0" w:space="0" w:color="auto"/>
        <w:right w:val="none" w:sz="0" w:space="0" w:color="auto"/>
      </w:divBdr>
    </w:div>
    <w:div w:id="1399283819">
      <w:bodyDiv w:val="1"/>
      <w:marLeft w:val="0"/>
      <w:marRight w:val="0"/>
      <w:marTop w:val="0"/>
      <w:marBottom w:val="0"/>
      <w:divBdr>
        <w:top w:val="none" w:sz="0" w:space="0" w:color="auto"/>
        <w:left w:val="none" w:sz="0" w:space="0" w:color="auto"/>
        <w:bottom w:val="none" w:sz="0" w:space="0" w:color="auto"/>
        <w:right w:val="none" w:sz="0" w:space="0" w:color="auto"/>
      </w:divBdr>
    </w:div>
    <w:div w:id="1435638872">
      <w:bodyDiv w:val="1"/>
      <w:marLeft w:val="0"/>
      <w:marRight w:val="0"/>
      <w:marTop w:val="0"/>
      <w:marBottom w:val="0"/>
      <w:divBdr>
        <w:top w:val="none" w:sz="0" w:space="0" w:color="auto"/>
        <w:left w:val="none" w:sz="0" w:space="0" w:color="auto"/>
        <w:bottom w:val="none" w:sz="0" w:space="0" w:color="auto"/>
        <w:right w:val="none" w:sz="0" w:space="0" w:color="auto"/>
      </w:divBdr>
    </w:div>
    <w:div w:id="1479691218">
      <w:bodyDiv w:val="1"/>
      <w:marLeft w:val="0"/>
      <w:marRight w:val="0"/>
      <w:marTop w:val="0"/>
      <w:marBottom w:val="0"/>
      <w:divBdr>
        <w:top w:val="none" w:sz="0" w:space="0" w:color="auto"/>
        <w:left w:val="none" w:sz="0" w:space="0" w:color="auto"/>
        <w:bottom w:val="none" w:sz="0" w:space="0" w:color="auto"/>
        <w:right w:val="none" w:sz="0" w:space="0" w:color="auto"/>
      </w:divBdr>
    </w:div>
    <w:div w:id="1482186314">
      <w:bodyDiv w:val="1"/>
      <w:marLeft w:val="0"/>
      <w:marRight w:val="0"/>
      <w:marTop w:val="0"/>
      <w:marBottom w:val="0"/>
      <w:divBdr>
        <w:top w:val="none" w:sz="0" w:space="0" w:color="auto"/>
        <w:left w:val="none" w:sz="0" w:space="0" w:color="auto"/>
        <w:bottom w:val="none" w:sz="0" w:space="0" w:color="auto"/>
        <w:right w:val="none" w:sz="0" w:space="0" w:color="auto"/>
      </w:divBdr>
      <w:divsChild>
        <w:div w:id="1496267320">
          <w:marLeft w:val="0"/>
          <w:marRight w:val="0"/>
          <w:marTop w:val="0"/>
          <w:marBottom w:val="0"/>
          <w:divBdr>
            <w:top w:val="none" w:sz="0" w:space="0" w:color="auto"/>
            <w:left w:val="none" w:sz="0" w:space="0" w:color="auto"/>
            <w:bottom w:val="none" w:sz="0" w:space="0" w:color="auto"/>
            <w:right w:val="none" w:sz="0" w:space="0" w:color="auto"/>
          </w:divBdr>
        </w:div>
        <w:div w:id="423650155">
          <w:marLeft w:val="0"/>
          <w:marRight w:val="0"/>
          <w:marTop w:val="0"/>
          <w:marBottom w:val="0"/>
          <w:divBdr>
            <w:top w:val="none" w:sz="0" w:space="0" w:color="auto"/>
            <w:left w:val="none" w:sz="0" w:space="0" w:color="auto"/>
            <w:bottom w:val="none" w:sz="0" w:space="0" w:color="auto"/>
            <w:right w:val="none" w:sz="0" w:space="0" w:color="auto"/>
          </w:divBdr>
        </w:div>
        <w:div w:id="931861801">
          <w:marLeft w:val="0"/>
          <w:marRight w:val="0"/>
          <w:marTop w:val="0"/>
          <w:marBottom w:val="0"/>
          <w:divBdr>
            <w:top w:val="none" w:sz="0" w:space="0" w:color="auto"/>
            <w:left w:val="none" w:sz="0" w:space="0" w:color="auto"/>
            <w:bottom w:val="none" w:sz="0" w:space="0" w:color="auto"/>
            <w:right w:val="none" w:sz="0" w:space="0" w:color="auto"/>
          </w:divBdr>
        </w:div>
        <w:div w:id="1274436317">
          <w:marLeft w:val="0"/>
          <w:marRight w:val="0"/>
          <w:marTop w:val="0"/>
          <w:marBottom w:val="0"/>
          <w:divBdr>
            <w:top w:val="none" w:sz="0" w:space="0" w:color="auto"/>
            <w:left w:val="none" w:sz="0" w:space="0" w:color="auto"/>
            <w:bottom w:val="none" w:sz="0" w:space="0" w:color="auto"/>
            <w:right w:val="none" w:sz="0" w:space="0" w:color="auto"/>
          </w:divBdr>
        </w:div>
        <w:div w:id="1762138793">
          <w:marLeft w:val="0"/>
          <w:marRight w:val="0"/>
          <w:marTop w:val="0"/>
          <w:marBottom w:val="0"/>
          <w:divBdr>
            <w:top w:val="none" w:sz="0" w:space="0" w:color="auto"/>
            <w:left w:val="none" w:sz="0" w:space="0" w:color="auto"/>
            <w:bottom w:val="none" w:sz="0" w:space="0" w:color="auto"/>
            <w:right w:val="none" w:sz="0" w:space="0" w:color="auto"/>
          </w:divBdr>
        </w:div>
      </w:divsChild>
    </w:div>
    <w:div w:id="1546329104">
      <w:bodyDiv w:val="1"/>
      <w:marLeft w:val="0"/>
      <w:marRight w:val="0"/>
      <w:marTop w:val="0"/>
      <w:marBottom w:val="0"/>
      <w:divBdr>
        <w:top w:val="none" w:sz="0" w:space="0" w:color="auto"/>
        <w:left w:val="none" w:sz="0" w:space="0" w:color="auto"/>
        <w:bottom w:val="none" w:sz="0" w:space="0" w:color="auto"/>
        <w:right w:val="none" w:sz="0" w:space="0" w:color="auto"/>
      </w:divBdr>
    </w:div>
    <w:div w:id="1577670539">
      <w:bodyDiv w:val="1"/>
      <w:marLeft w:val="0"/>
      <w:marRight w:val="0"/>
      <w:marTop w:val="0"/>
      <w:marBottom w:val="0"/>
      <w:divBdr>
        <w:top w:val="none" w:sz="0" w:space="0" w:color="auto"/>
        <w:left w:val="none" w:sz="0" w:space="0" w:color="auto"/>
        <w:bottom w:val="none" w:sz="0" w:space="0" w:color="auto"/>
        <w:right w:val="none" w:sz="0" w:space="0" w:color="auto"/>
      </w:divBdr>
    </w:div>
    <w:div w:id="1622764799">
      <w:bodyDiv w:val="1"/>
      <w:marLeft w:val="0"/>
      <w:marRight w:val="0"/>
      <w:marTop w:val="0"/>
      <w:marBottom w:val="0"/>
      <w:divBdr>
        <w:top w:val="none" w:sz="0" w:space="0" w:color="auto"/>
        <w:left w:val="none" w:sz="0" w:space="0" w:color="auto"/>
        <w:bottom w:val="none" w:sz="0" w:space="0" w:color="auto"/>
        <w:right w:val="none" w:sz="0" w:space="0" w:color="auto"/>
      </w:divBdr>
      <w:divsChild>
        <w:div w:id="321933290">
          <w:marLeft w:val="0"/>
          <w:marRight w:val="0"/>
          <w:marTop w:val="0"/>
          <w:marBottom w:val="0"/>
          <w:divBdr>
            <w:top w:val="none" w:sz="0" w:space="0" w:color="auto"/>
            <w:left w:val="none" w:sz="0" w:space="0" w:color="auto"/>
            <w:bottom w:val="none" w:sz="0" w:space="0" w:color="auto"/>
            <w:right w:val="none" w:sz="0" w:space="0" w:color="auto"/>
          </w:divBdr>
        </w:div>
        <w:div w:id="1675183381">
          <w:marLeft w:val="0"/>
          <w:marRight w:val="0"/>
          <w:marTop w:val="0"/>
          <w:marBottom w:val="0"/>
          <w:divBdr>
            <w:top w:val="none" w:sz="0" w:space="0" w:color="auto"/>
            <w:left w:val="none" w:sz="0" w:space="0" w:color="auto"/>
            <w:bottom w:val="none" w:sz="0" w:space="0" w:color="auto"/>
            <w:right w:val="none" w:sz="0" w:space="0" w:color="auto"/>
          </w:divBdr>
        </w:div>
        <w:div w:id="1668940852">
          <w:marLeft w:val="0"/>
          <w:marRight w:val="0"/>
          <w:marTop w:val="0"/>
          <w:marBottom w:val="0"/>
          <w:divBdr>
            <w:top w:val="none" w:sz="0" w:space="0" w:color="auto"/>
            <w:left w:val="none" w:sz="0" w:space="0" w:color="auto"/>
            <w:bottom w:val="none" w:sz="0" w:space="0" w:color="auto"/>
            <w:right w:val="none" w:sz="0" w:space="0" w:color="auto"/>
          </w:divBdr>
        </w:div>
        <w:div w:id="1409889416">
          <w:marLeft w:val="0"/>
          <w:marRight w:val="0"/>
          <w:marTop w:val="0"/>
          <w:marBottom w:val="0"/>
          <w:divBdr>
            <w:top w:val="none" w:sz="0" w:space="0" w:color="auto"/>
            <w:left w:val="none" w:sz="0" w:space="0" w:color="auto"/>
            <w:bottom w:val="none" w:sz="0" w:space="0" w:color="auto"/>
            <w:right w:val="none" w:sz="0" w:space="0" w:color="auto"/>
          </w:divBdr>
        </w:div>
        <w:div w:id="1688287267">
          <w:marLeft w:val="0"/>
          <w:marRight w:val="0"/>
          <w:marTop w:val="0"/>
          <w:marBottom w:val="0"/>
          <w:divBdr>
            <w:top w:val="none" w:sz="0" w:space="0" w:color="auto"/>
            <w:left w:val="none" w:sz="0" w:space="0" w:color="auto"/>
            <w:bottom w:val="none" w:sz="0" w:space="0" w:color="auto"/>
            <w:right w:val="none" w:sz="0" w:space="0" w:color="auto"/>
          </w:divBdr>
        </w:div>
        <w:div w:id="624699355">
          <w:marLeft w:val="0"/>
          <w:marRight w:val="0"/>
          <w:marTop w:val="0"/>
          <w:marBottom w:val="0"/>
          <w:divBdr>
            <w:top w:val="none" w:sz="0" w:space="0" w:color="auto"/>
            <w:left w:val="none" w:sz="0" w:space="0" w:color="auto"/>
            <w:bottom w:val="none" w:sz="0" w:space="0" w:color="auto"/>
            <w:right w:val="none" w:sz="0" w:space="0" w:color="auto"/>
          </w:divBdr>
        </w:div>
        <w:div w:id="560675787">
          <w:marLeft w:val="0"/>
          <w:marRight w:val="0"/>
          <w:marTop w:val="0"/>
          <w:marBottom w:val="0"/>
          <w:divBdr>
            <w:top w:val="none" w:sz="0" w:space="0" w:color="auto"/>
            <w:left w:val="none" w:sz="0" w:space="0" w:color="auto"/>
            <w:bottom w:val="none" w:sz="0" w:space="0" w:color="auto"/>
            <w:right w:val="none" w:sz="0" w:space="0" w:color="auto"/>
          </w:divBdr>
        </w:div>
        <w:div w:id="2091850834">
          <w:marLeft w:val="0"/>
          <w:marRight w:val="0"/>
          <w:marTop w:val="0"/>
          <w:marBottom w:val="0"/>
          <w:divBdr>
            <w:top w:val="none" w:sz="0" w:space="0" w:color="auto"/>
            <w:left w:val="none" w:sz="0" w:space="0" w:color="auto"/>
            <w:bottom w:val="none" w:sz="0" w:space="0" w:color="auto"/>
            <w:right w:val="none" w:sz="0" w:space="0" w:color="auto"/>
          </w:divBdr>
        </w:div>
        <w:div w:id="2106463813">
          <w:marLeft w:val="0"/>
          <w:marRight w:val="0"/>
          <w:marTop w:val="0"/>
          <w:marBottom w:val="0"/>
          <w:divBdr>
            <w:top w:val="none" w:sz="0" w:space="0" w:color="auto"/>
            <w:left w:val="none" w:sz="0" w:space="0" w:color="auto"/>
            <w:bottom w:val="none" w:sz="0" w:space="0" w:color="auto"/>
            <w:right w:val="none" w:sz="0" w:space="0" w:color="auto"/>
          </w:divBdr>
        </w:div>
        <w:div w:id="1555312694">
          <w:marLeft w:val="0"/>
          <w:marRight w:val="0"/>
          <w:marTop w:val="0"/>
          <w:marBottom w:val="0"/>
          <w:divBdr>
            <w:top w:val="none" w:sz="0" w:space="0" w:color="auto"/>
            <w:left w:val="none" w:sz="0" w:space="0" w:color="auto"/>
            <w:bottom w:val="none" w:sz="0" w:space="0" w:color="auto"/>
            <w:right w:val="none" w:sz="0" w:space="0" w:color="auto"/>
          </w:divBdr>
        </w:div>
      </w:divsChild>
    </w:div>
    <w:div w:id="1852067225">
      <w:bodyDiv w:val="1"/>
      <w:marLeft w:val="0"/>
      <w:marRight w:val="0"/>
      <w:marTop w:val="0"/>
      <w:marBottom w:val="0"/>
      <w:divBdr>
        <w:top w:val="none" w:sz="0" w:space="0" w:color="auto"/>
        <w:left w:val="none" w:sz="0" w:space="0" w:color="auto"/>
        <w:bottom w:val="none" w:sz="0" w:space="0" w:color="auto"/>
        <w:right w:val="none" w:sz="0" w:space="0" w:color="auto"/>
      </w:divBdr>
    </w:div>
    <w:div w:id="2039508266">
      <w:bodyDiv w:val="1"/>
      <w:marLeft w:val="0"/>
      <w:marRight w:val="0"/>
      <w:marTop w:val="0"/>
      <w:marBottom w:val="0"/>
      <w:divBdr>
        <w:top w:val="none" w:sz="0" w:space="0" w:color="auto"/>
        <w:left w:val="none" w:sz="0" w:space="0" w:color="auto"/>
        <w:bottom w:val="none" w:sz="0" w:space="0" w:color="auto"/>
        <w:right w:val="none" w:sz="0" w:space="0" w:color="auto"/>
      </w:divBdr>
    </w:div>
    <w:div w:id="2137064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C052E2-D675-4667-98AB-16055A445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8</Pages>
  <Words>744</Words>
  <Characters>4467</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maciej.usewicz</dc:creator>
  <cp:lastModifiedBy>komp463</cp:lastModifiedBy>
  <cp:revision>9</cp:revision>
  <cp:lastPrinted>2022-04-27T06:22:00Z</cp:lastPrinted>
  <dcterms:created xsi:type="dcterms:W3CDTF">2022-04-25T10:46:00Z</dcterms:created>
  <dcterms:modified xsi:type="dcterms:W3CDTF">2022-04-27T08:39:00Z</dcterms:modified>
</cp:coreProperties>
</file>