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56A6" w14:textId="51A6D7EA" w:rsidR="00890160" w:rsidRDefault="00890160" w:rsidP="00DF371C">
      <w:pPr>
        <w:pStyle w:val="Nagwek5"/>
        <w:jc w:val="left"/>
        <w:rPr>
          <w:rStyle w:val="BrakA"/>
          <w:rFonts w:ascii="Calibri" w:eastAsia="Arial" w:hAnsi="Calibri" w:cs="Calibri"/>
          <w:sz w:val="32"/>
          <w:szCs w:val="32"/>
        </w:rPr>
      </w:pPr>
    </w:p>
    <w:p w14:paraId="08B60660" w14:textId="4A1F4699" w:rsidR="0095186A" w:rsidRDefault="0095186A" w:rsidP="0095186A"/>
    <w:p w14:paraId="2CE43E7D" w14:textId="4B3E1242" w:rsidR="0095186A" w:rsidRDefault="0095186A" w:rsidP="0095186A"/>
    <w:p w14:paraId="3DA82B85" w14:textId="779A59AA" w:rsidR="0095186A" w:rsidRDefault="0095186A" w:rsidP="0095186A"/>
    <w:p w14:paraId="776ED27B" w14:textId="77777777" w:rsidR="0095186A" w:rsidRPr="0095186A" w:rsidRDefault="0095186A" w:rsidP="0095186A"/>
    <w:p w14:paraId="21312627" w14:textId="1FDA8B61" w:rsidR="00890160" w:rsidRPr="00444E9F" w:rsidRDefault="00811C0C" w:rsidP="00B528E3">
      <w:pPr>
        <w:pStyle w:val="Nagwek5"/>
        <w:ind w:firstLine="426"/>
        <w:rPr>
          <w:rFonts w:ascii="Calibri" w:eastAsia="Calibri" w:hAnsi="Calibri" w:cs="Calibri"/>
          <w:kern w:val="0"/>
          <w:sz w:val="32"/>
          <w:szCs w:val="32"/>
        </w:rPr>
      </w:pPr>
      <w:r>
        <w:rPr>
          <w:rFonts w:ascii="Calibri" w:eastAsia="Calibri" w:hAnsi="Calibri" w:cs="Calibri"/>
          <w:kern w:val="0"/>
          <w:sz w:val="32"/>
          <w:szCs w:val="32"/>
        </w:rPr>
        <w:t xml:space="preserve">Specyfikacja </w:t>
      </w:r>
      <w:proofErr w:type="spellStart"/>
      <w:r w:rsidR="00C225E6" w:rsidRPr="00444E9F">
        <w:rPr>
          <w:rFonts w:ascii="Calibri" w:eastAsia="Calibri" w:hAnsi="Calibri" w:cs="Calibri"/>
          <w:kern w:val="0"/>
          <w:sz w:val="32"/>
          <w:szCs w:val="32"/>
        </w:rPr>
        <w:t>Warunk</w:t>
      </w:r>
      <w:proofErr w:type="spellEnd"/>
      <w:r w:rsidR="00C225E6" w:rsidRPr="00444E9F">
        <w:rPr>
          <w:rFonts w:ascii="Calibri" w:eastAsia="Calibri" w:hAnsi="Calibri" w:cs="Calibri"/>
          <w:kern w:val="0"/>
          <w:sz w:val="32"/>
          <w:szCs w:val="32"/>
          <w:lang w:val="es-ES_tradnl"/>
        </w:rPr>
        <w:t>ó</w:t>
      </w:r>
      <w:r w:rsidR="00C225E6" w:rsidRPr="00444E9F">
        <w:rPr>
          <w:rFonts w:ascii="Calibri" w:eastAsia="Calibri" w:hAnsi="Calibri" w:cs="Calibri"/>
          <w:kern w:val="0"/>
          <w:sz w:val="32"/>
          <w:szCs w:val="32"/>
        </w:rPr>
        <w:t xml:space="preserve">w </w:t>
      </w:r>
      <w:proofErr w:type="spellStart"/>
      <w:r w:rsidR="00C225E6" w:rsidRPr="00444E9F">
        <w:rPr>
          <w:rFonts w:ascii="Calibri" w:eastAsia="Calibri" w:hAnsi="Calibri" w:cs="Calibri"/>
          <w:kern w:val="0"/>
          <w:sz w:val="32"/>
          <w:szCs w:val="32"/>
        </w:rPr>
        <w:t>Zam</w:t>
      </w:r>
      <w:proofErr w:type="spellEnd"/>
      <w:r w:rsidR="00C225E6" w:rsidRPr="00444E9F">
        <w:rPr>
          <w:rFonts w:ascii="Calibri" w:eastAsia="Calibri" w:hAnsi="Calibri" w:cs="Calibri"/>
          <w:kern w:val="0"/>
          <w:sz w:val="32"/>
          <w:szCs w:val="32"/>
          <w:lang w:val="es-ES_tradnl"/>
        </w:rPr>
        <w:t>ó</w:t>
      </w:r>
      <w:proofErr w:type="spellStart"/>
      <w:r w:rsidR="00C225E6" w:rsidRPr="00444E9F">
        <w:rPr>
          <w:rFonts w:ascii="Calibri" w:eastAsia="Calibri" w:hAnsi="Calibri" w:cs="Calibri"/>
          <w:kern w:val="0"/>
          <w:sz w:val="32"/>
          <w:szCs w:val="32"/>
        </w:rPr>
        <w:t>wienia</w:t>
      </w:r>
      <w:proofErr w:type="spellEnd"/>
    </w:p>
    <w:p w14:paraId="57CCC2B6" w14:textId="77777777" w:rsidR="00890160" w:rsidRPr="005F1F58" w:rsidRDefault="00890160" w:rsidP="00B528E3">
      <w:pPr>
        <w:jc w:val="center"/>
        <w:rPr>
          <w:rFonts w:ascii="Calibri" w:eastAsia="Arial" w:hAnsi="Calibri" w:cs="Calibri"/>
        </w:rPr>
      </w:pPr>
    </w:p>
    <w:p w14:paraId="6556A4AB" w14:textId="0BC411A0" w:rsidR="00890160" w:rsidRPr="005F1F58" w:rsidRDefault="00C225E6" w:rsidP="00B528E3">
      <w:pPr>
        <w:tabs>
          <w:tab w:val="left" w:pos="720"/>
        </w:tabs>
        <w:jc w:val="center"/>
        <w:rPr>
          <w:rFonts w:ascii="Calibri" w:eastAsia="Arial" w:hAnsi="Calibri" w:cs="Calibri"/>
          <w:b/>
          <w:bCs/>
        </w:rPr>
      </w:pPr>
      <w:r w:rsidRPr="005F1F58">
        <w:rPr>
          <w:rFonts w:ascii="Calibri" w:hAnsi="Calibri" w:cs="Calibri"/>
          <w:b/>
          <w:bCs/>
          <w:lang w:val="de-DE"/>
        </w:rPr>
        <w:t>ZAMAWIAJ</w:t>
      </w:r>
      <w:r w:rsidRPr="005F1F58">
        <w:rPr>
          <w:rFonts w:ascii="Calibri" w:hAnsi="Calibri" w:cs="Calibri"/>
          <w:b/>
          <w:bCs/>
        </w:rPr>
        <w:t>ĄCY:</w:t>
      </w:r>
    </w:p>
    <w:p w14:paraId="169D759B" w14:textId="7BE4DABF" w:rsidR="00890160" w:rsidRPr="00DF371C" w:rsidRDefault="00890160" w:rsidP="00B528E3">
      <w:pPr>
        <w:tabs>
          <w:tab w:val="left" w:pos="720"/>
          <w:tab w:val="left" w:pos="1526"/>
        </w:tabs>
        <w:jc w:val="center"/>
        <w:rPr>
          <w:rFonts w:ascii="Calibri" w:eastAsia="Arial" w:hAnsi="Calibri" w:cs="Calibri"/>
          <w:b/>
          <w:bCs/>
          <w:sz w:val="22"/>
          <w:szCs w:val="22"/>
        </w:rPr>
      </w:pPr>
    </w:p>
    <w:p w14:paraId="31B57262" w14:textId="15A8D75D" w:rsidR="005114F8" w:rsidRDefault="005114F8" w:rsidP="00B528E3">
      <w:pPr>
        <w:spacing w:line="276" w:lineRule="auto"/>
        <w:jc w:val="center"/>
        <w:rPr>
          <w:rFonts w:ascii="Calibri" w:hAnsi="Calibri" w:cs="Calibri"/>
          <w:b/>
          <w:bCs/>
          <w:color w:val="auto"/>
          <w:kern w:val="2"/>
          <w:sz w:val="22"/>
          <w:szCs w:val="22"/>
        </w:rPr>
      </w:pPr>
      <w:r>
        <w:rPr>
          <w:rFonts w:ascii="Calibri" w:hAnsi="Calibri" w:cs="Calibri"/>
          <w:b/>
          <w:bCs/>
          <w:sz w:val="22"/>
          <w:szCs w:val="22"/>
        </w:rPr>
        <w:t>GMINA POLICE</w:t>
      </w:r>
    </w:p>
    <w:p w14:paraId="18F1E07D" w14:textId="4B37F8F5" w:rsidR="005114F8" w:rsidRDefault="005114F8" w:rsidP="00B528E3">
      <w:pPr>
        <w:pStyle w:val="Tekstpodstawowywcity"/>
        <w:spacing w:after="0" w:line="276" w:lineRule="auto"/>
        <w:jc w:val="center"/>
        <w:rPr>
          <w:rFonts w:ascii="Calibri" w:hAnsi="Calibri" w:cs="Calibri"/>
          <w:sz w:val="22"/>
          <w:szCs w:val="22"/>
        </w:rPr>
      </w:pPr>
      <w:r>
        <w:rPr>
          <w:rFonts w:ascii="Calibri" w:hAnsi="Calibri" w:cs="Calibri"/>
          <w:b/>
          <w:bCs/>
          <w:sz w:val="22"/>
          <w:szCs w:val="22"/>
        </w:rPr>
        <w:t>ZAKŁAD GOSPODARKI KOMUNALNEJ I MIESZKANIOWEJ</w:t>
      </w:r>
    </w:p>
    <w:p w14:paraId="04A4821F" w14:textId="095AB593" w:rsidR="00A23233" w:rsidRDefault="005114F8" w:rsidP="00B528E3">
      <w:pPr>
        <w:spacing w:line="276" w:lineRule="auto"/>
        <w:ind w:left="283"/>
        <w:jc w:val="center"/>
        <w:rPr>
          <w:rFonts w:ascii="Calibri" w:hAnsi="Calibri" w:cs="Calibri"/>
          <w:b/>
          <w:sz w:val="22"/>
          <w:szCs w:val="22"/>
        </w:rPr>
      </w:pPr>
      <w:r>
        <w:rPr>
          <w:rFonts w:ascii="Calibri" w:hAnsi="Calibri" w:cs="Calibri"/>
          <w:sz w:val="22"/>
          <w:szCs w:val="22"/>
        </w:rPr>
        <w:t>72-010 Police, ul. Bankowa 18</w:t>
      </w:r>
      <w:r>
        <w:rPr>
          <w:rFonts w:ascii="Calibri" w:hAnsi="Calibri" w:cs="Calibri"/>
          <w:b/>
          <w:sz w:val="22"/>
          <w:szCs w:val="22"/>
        </w:rPr>
        <w:t>,</w:t>
      </w:r>
    </w:p>
    <w:p w14:paraId="172196AE" w14:textId="77777777" w:rsidR="00A23233" w:rsidRDefault="00A23233" w:rsidP="00B528E3">
      <w:pPr>
        <w:spacing w:line="276" w:lineRule="auto"/>
        <w:ind w:firstLine="360"/>
        <w:jc w:val="center"/>
        <w:rPr>
          <w:rFonts w:ascii="Calibri" w:hAnsi="Calibri" w:cs="Calibri"/>
          <w:i/>
          <w:sz w:val="22"/>
          <w:szCs w:val="22"/>
        </w:rPr>
      </w:pPr>
      <w:r>
        <w:rPr>
          <w:rFonts w:ascii="Calibri" w:hAnsi="Calibri" w:cs="Calibri"/>
          <w:sz w:val="22"/>
          <w:szCs w:val="22"/>
        </w:rPr>
        <w:t>NIP 851-030-76-70,  REGON 810543707</w:t>
      </w:r>
    </w:p>
    <w:p w14:paraId="673F7742" w14:textId="63FE4870" w:rsidR="005114F8" w:rsidRPr="00C06785" w:rsidRDefault="005114F8" w:rsidP="00B528E3">
      <w:pPr>
        <w:spacing w:line="276" w:lineRule="auto"/>
        <w:ind w:left="283"/>
        <w:jc w:val="center"/>
        <w:rPr>
          <w:rFonts w:ascii="Calibri" w:hAnsi="Calibri" w:cs="Calibri"/>
          <w:sz w:val="22"/>
          <w:szCs w:val="22"/>
        </w:rPr>
      </w:pPr>
      <w:r>
        <w:rPr>
          <w:rFonts w:ascii="Calibri" w:hAnsi="Calibri" w:cs="Calibri"/>
          <w:sz w:val="22"/>
          <w:szCs w:val="22"/>
          <w:lang w:val="en-US"/>
        </w:rPr>
        <w:t xml:space="preserve">Tel. 91- 43-11-350, 725 995 603,  </w:t>
      </w:r>
      <w:r>
        <w:rPr>
          <w:rFonts w:ascii="Calibri" w:hAnsi="Calibri" w:cs="Calibri"/>
          <w:sz w:val="22"/>
          <w:szCs w:val="22"/>
          <w:lang w:val="en-US"/>
        </w:rPr>
        <w:br/>
        <w:t xml:space="preserve">e-mail: </w:t>
      </w:r>
      <w:hyperlink r:id="rId8" w:history="1">
        <w:r w:rsidR="00D66BA4" w:rsidRPr="00623CCC">
          <w:rPr>
            <w:rStyle w:val="Hipercze"/>
            <w:rFonts w:ascii="Calibri" w:hAnsi="Calibri" w:cs="Calibri"/>
            <w:sz w:val="22"/>
            <w:szCs w:val="22"/>
            <w:lang w:val="en-US"/>
          </w:rPr>
          <w:t>sekretariat@zgkim.police.pl</w:t>
        </w:r>
      </w:hyperlink>
      <w:r>
        <w:rPr>
          <w:rFonts w:ascii="Calibri" w:hAnsi="Calibri" w:cs="Calibri"/>
          <w:sz w:val="22"/>
          <w:szCs w:val="22"/>
          <w:lang w:val="en-US"/>
        </w:rPr>
        <w:t xml:space="preserve"> </w:t>
      </w:r>
      <w:r w:rsidR="00A23233">
        <w:rPr>
          <w:rFonts w:ascii="Calibri" w:hAnsi="Calibri" w:cs="Calibri"/>
          <w:sz w:val="22"/>
          <w:szCs w:val="22"/>
          <w:lang w:val="en-US"/>
        </w:rPr>
        <w:t xml:space="preserve">; </w:t>
      </w:r>
      <w:hyperlink r:id="rId9" w:history="1">
        <w:r w:rsidR="00A23233" w:rsidRPr="002A2679">
          <w:rPr>
            <w:rStyle w:val="Hipercze"/>
            <w:rFonts w:ascii="Calibri" w:hAnsi="Calibri" w:cs="Calibri"/>
            <w:sz w:val="22"/>
            <w:szCs w:val="22"/>
          </w:rPr>
          <w:t>www.zgkim.police.pl</w:t>
        </w:r>
      </w:hyperlink>
    </w:p>
    <w:p w14:paraId="0879AC99" w14:textId="1E3DCB7E" w:rsidR="00890160" w:rsidRPr="00DF371C" w:rsidRDefault="00A23233" w:rsidP="00B528E3">
      <w:pPr>
        <w:spacing w:line="276" w:lineRule="auto"/>
        <w:ind w:firstLine="426"/>
        <w:jc w:val="center"/>
        <w:rPr>
          <w:rStyle w:val="Brak"/>
          <w:rFonts w:ascii="Calibri" w:hAnsi="Calibri" w:cs="Calibri"/>
          <w:sz w:val="22"/>
          <w:szCs w:val="22"/>
        </w:rPr>
      </w:pPr>
      <w:r>
        <w:rPr>
          <w:rFonts w:ascii="Calibri" w:hAnsi="Calibri" w:cs="Calibri"/>
          <w:sz w:val="22"/>
          <w:szCs w:val="22"/>
        </w:rPr>
        <w:t xml:space="preserve">Adres skrytki </w:t>
      </w:r>
      <w:proofErr w:type="spellStart"/>
      <w:r w:rsidR="000F6783" w:rsidRPr="00D05093">
        <w:rPr>
          <w:rFonts w:ascii="Calibri" w:hAnsi="Calibri" w:cs="Calibri"/>
          <w:sz w:val="22"/>
          <w:szCs w:val="22"/>
        </w:rPr>
        <w:t>ePU</w:t>
      </w:r>
      <w:r>
        <w:rPr>
          <w:rFonts w:ascii="Calibri" w:hAnsi="Calibri" w:cs="Calibri"/>
          <w:sz w:val="22"/>
          <w:szCs w:val="22"/>
        </w:rPr>
        <w:t>AP</w:t>
      </w:r>
      <w:proofErr w:type="spellEnd"/>
      <w:r w:rsidR="000F6783" w:rsidRPr="00D05093">
        <w:rPr>
          <w:rFonts w:ascii="Calibri" w:hAnsi="Calibri" w:cs="Calibri"/>
          <w:sz w:val="22"/>
          <w:szCs w:val="22"/>
        </w:rPr>
        <w:t>:</w:t>
      </w:r>
      <w:r w:rsidR="00F47B5F" w:rsidRPr="00F47B5F">
        <w:rPr>
          <w:rFonts w:ascii="Calibri" w:hAnsi="Calibri" w:cs="Calibri"/>
          <w:sz w:val="22"/>
          <w:szCs w:val="22"/>
        </w:rPr>
        <w:t xml:space="preserve"> </w:t>
      </w:r>
      <w:hyperlink r:id="rId10" w:history="1">
        <w:r w:rsidR="00F47B5F" w:rsidRPr="009A586E">
          <w:rPr>
            <w:rStyle w:val="Hipercze"/>
            <w:rFonts w:ascii="Calibri" w:hAnsi="Calibri" w:cs="Calibri"/>
            <w:sz w:val="22"/>
            <w:szCs w:val="22"/>
          </w:rPr>
          <w:t>https://epuap.gov.pl/wps/portal/strefa-klienta/katalog-spraw/profil-urzedu/ZGKiMPolice</w:t>
        </w:r>
      </w:hyperlink>
    </w:p>
    <w:p w14:paraId="3EDF314A" w14:textId="77777777" w:rsidR="00890160" w:rsidRPr="005F1F58" w:rsidRDefault="00890160" w:rsidP="00B528E3">
      <w:pPr>
        <w:jc w:val="center"/>
        <w:rPr>
          <w:rStyle w:val="Brak"/>
          <w:rFonts w:ascii="Calibri" w:eastAsia="Arial" w:hAnsi="Calibri" w:cs="Calibri"/>
          <w:i/>
          <w:iCs/>
          <w:sz w:val="22"/>
          <w:szCs w:val="22"/>
        </w:rPr>
      </w:pPr>
    </w:p>
    <w:p w14:paraId="1372B735" w14:textId="77A06B29" w:rsidR="00890160" w:rsidRPr="00D601FD" w:rsidRDefault="00C225E6" w:rsidP="00B528E3">
      <w:pPr>
        <w:tabs>
          <w:tab w:val="center" w:pos="4870"/>
          <w:tab w:val="left" w:pos="5775"/>
        </w:tabs>
        <w:jc w:val="center"/>
        <w:rPr>
          <w:rStyle w:val="Brak"/>
          <w:rFonts w:ascii="Calibri" w:eastAsia="Arial" w:hAnsi="Calibri" w:cs="Calibri"/>
          <w:b/>
          <w:sz w:val="22"/>
          <w:szCs w:val="22"/>
        </w:rPr>
      </w:pPr>
      <w:r w:rsidRPr="00D601FD">
        <w:rPr>
          <w:rStyle w:val="Brak"/>
          <w:rFonts w:ascii="Calibri" w:hAnsi="Calibri" w:cs="Calibri"/>
          <w:b/>
          <w:sz w:val="22"/>
          <w:szCs w:val="22"/>
          <w:lang w:val="da-DK"/>
        </w:rPr>
        <w:t>OG</w:t>
      </w:r>
      <w:r w:rsidRPr="00D601FD">
        <w:rPr>
          <w:rStyle w:val="Brak"/>
          <w:rFonts w:ascii="Calibri" w:hAnsi="Calibri" w:cs="Calibri"/>
          <w:b/>
          <w:sz w:val="22"/>
          <w:szCs w:val="22"/>
        </w:rPr>
        <w:t>ŁASZA</w:t>
      </w:r>
    </w:p>
    <w:p w14:paraId="01161BA5" w14:textId="603BF376" w:rsidR="00890160" w:rsidRPr="00D601FD" w:rsidRDefault="00D07132" w:rsidP="00B528E3">
      <w:pPr>
        <w:jc w:val="center"/>
        <w:rPr>
          <w:rStyle w:val="Brak"/>
          <w:rFonts w:ascii="Calibri" w:eastAsia="Arial" w:hAnsi="Calibri" w:cs="Calibri"/>
          <w:b/>
          <w:sz w:val="22"/>
          <w:szCs w:val="22"/>
        </w:rPr>
      </w:pPr>
      <w:r w:rsidRPr="00D601FD">
        <w:rPr>
          <w:rStyle w:val="Brak"/>
          <w:rFonts w:ascii="Calibri" w:hAnsi="Calibri" w:cs="Calibri"/>
          <w:b/>
          <w:sz w:val="22"/>
          <w:szCs w:val="22"/>
        </w:rPr>
        <w:t xml:space="preserve">POSTĘPOWANIE W TRYBIE PODSTAWOWYM </w:t>
      </w:r>
      <w:r w:rsidR="00A15B08">
        <w:rPr>
          <w:rStyle w:val="Brak"/>
          <w:rFonts w:ascii="Calibri" w:hAnsi="Calibri" w:cs="Calibri"/>
          <w:b/>
          <w:sz w:val="22"/>
          <w:szCs w:val="22"/>
        </w:rPr>
        <w:t>BEZ NEGOCJACJI</w:t>
      </w:r>
    </w:p>
    <w:p w14:paraId="564D70A1" w14:textId="76F7E189" w:rsidR="00AC6B1B" w:rsidRPr="00DF371C" w:rsidRDefault="00C225E6" w:rsidP="00B528E3">
      <w:pPr>
        <w:jc w:val="center"/>
        <w:rPr>
          <w:rStyle w:val="Brak"/>
          <w:rFonts w:ascii="Calibri" w:hAnsi="Calibri" w:cs="Calibri"/>
          <w:sz w:val="22"/>
          <w:szCs w:val="22"/>
        </w:rPr>
      </w:pPr>
      <w:r w:rsidRPr="005F1F58">
        <w:rPr>
          <w:rStyle w:val="Brak"/>
          <w:rFonts w:ascii="Calibri" w:hAnsi="Calibri" w:cs="Calibri"/>
          <w:sz w:val="22"/>
          <w:szCs w:val="22"/>
        </w:rPr>
        <w:t xml:space="preserve">(na podstawie art. </w:t>
      </w:r>
      <w:r w:rsidR="00D07132">
        <w:rPr>
          <w:rStyle w:val="Brak"/>
          <w:rFonts w:ascii="Calibri" w:hAnsi="Calibri" w:cs="Calibri"/>
          <w:sz w:val="22"/>
          <w:szCs w:val="22"/>
        </w:rPr>
        <w:t xml:space="preserve"> </w:t>
      </w:r>
      <w:r w:rsidR="00A0502E">
        <w:rPr>
          <w:rStyle w:val="Brak"/>
          <w:rFonts w:ascii="Calibri" w:hAnsi="Calibri" w:cs="Calibri"/>
          <w:sz w:val="22"/>
          <w:szCs w:val="22"/>
        </w:rPr>
        <w:t>2</w:t>
      </w:r>
      <w:r w:rsidR="00D07132">
        <w:rPr>
          <w:rStyle w:val="Brak"/>
          <w:rFonts w:ascii="Calibri" w:hAnsi="Calibri" w:cs="Calibri"/>
          <w:sz w:val="22"/>
          <w:szCs w:val="22"/>
        </w:rPr>
        <w:t>75 PKT 1</w:t>
      </w:r>
      <w:r w:rsidRPr="005F1F58">
        <w:rPr>
          <w:rStyle w:val="Brak"/>
          <w:rFonts w:ascii="Calibri" w:hAnsi="Calibri" w:cs="Calibri"/>
          <w:sz w:val="22"/>
          <w:szCs w:val="22"/>
        </w:rPr>
        <w:t xml:space="preserve"> ustawy </w:t>
      </w:r>
      <w:proofErr w:type="spellStart"/>
      <w:r w:rsidRPr="005F1F58">
        <w:rPr>
          <w:rStyle w:val="Brak"/>
          <w:rFonts w:ascii="Calibri" w:hAnsi="Calibri" w:cs="Calibri"/>
          <w:sz w:val="22"/>
          <w:szCs w:val="22"/>
        </w:rPr>
        <w:t>Pzp</w:t>
      </w:r>
      <w:proofErr w:type="spellEnd"/>
      <w:r w:rsidRPr="005F1F58">
        <w:rPr>
          <w:rStyle w:val="Brak"/>
          <w:rFonts w:ascii="Calibri" w:hAnsi="Calibri" w:cs="Calibri"/>
          <w:sz w:val="22"/>
          <w:szCs w:val="22"/>
        </w:rPr>
        <w:t>)</w:t>
      </w:r>
    </w:p>
    <w:p w14:paraId="73E6C3E0" w14:textId="77777777" w:rsidR="00890160" w:rsidRPr="005F1F58" w:rsidRDefault="00890160" w:rsidP="00B528E3">
      <w:pPr>
        <w:jc w:val="center"/>
        <w:rPr>
          <w:rStyle w:val="Brak"/>
          <w:rFonts w:ascii="Calibri" w:eastAsia="Arial" w:hAnsi="Calibri" w:cs="Calibri"/>
          <w:sz w:val="22"/>
          <w:szCs w:val="22"/>
        </w:rPr>
      </w:pPr>
    </w:p>
    <w:p w14:paraId="3E27599E" w14:textId="3940B4F7" w:rsidR="00890160" w:rsidRPr="005F1F58" w:rsidRDefault="00C225E6" w:rsidP="00B528E3">
      <w:pPr>
        <w:widowControl/>
        <w:jc w:val="center"/>
        <w:rPr>
          <w:rStyle w:val="Brak"/>
          <w:rFonts w:ascii="Calibri" w:eastAsia="Arial" w:hAnsi="Calibri" w:cs="Calibri"/>
          <w:b/>
          <w:bCs/>
          <w:kern w:val="0"/>
          <w:sz w:val="22"/>
          <w:szCs w:val="22"/>
        </w:rPr>
      </w:pPr>
      <w:r w:rsidRPr="005F1F58">
        <w:rPr>
          <w:rStyle w:val="Brak"/>
          <w:rFonts w:ascii="Calibri" w:hAnsi="Calibri" w:cs="Calibri"/>
          <w:b/>
          <w:bCs/>
          <w:kern w:val="0"/>
          <w:sz w:val="22"/>
          <w:szCs w:val="22"/>
        </w:rPr>
        <w:t>ZADANIE</w:t>
      </w:r>
    </w:p>
    <w:p w14:paraId="06A5E455" w14:textId="77777777" w:rsidR="00890160" w:rsidRPr="005F1F58" w:rsidRDefault="00890160">
      <w:pPr>
        <w:widowControl/>
        <w:jc w:val="both"/>
        <w:rPr>
          <w:rStyle w:val="Brak"/>
          <w:rFonts w:ascii="Calibri" w:eastAsia="Arial" w:hAnsi="Calibri" w:cs="Calibri"/>
          <w:b/>
          <w:bCs/>
          <w:kern w:val="0"/>
          <w:sz w:val="22"/>
          <w:szCs w:val="22"/>
        </w:rPr>
      </w:pPr>
    </w:p>
    <w:p w14:paraId="253553DE" w14:textId="530D8C7A" w:rsidR="00890160" w:rsidRPr="005F1F58" w:rsidRDefault="00C225E6">
      <w:pPr>
        <w:widowControl/>
        <w:jc w:val="center"/>
        <w:rPr>
          <w:rStyle w:val="Brak"/>
          <w:rFonts w:ascii="Calibri" w:hAnsi="Calibri" w:cs="Calibri"/>
          <w:b/>
          <w:bCs/>
          <w:kern w:val="0"/>
          <w:sz w:val="22"/>
          <w:szCs w:val="22"/>
          <w:lang w:val="de-DE"/>
        </w:rPr>
      </w:pPr>
      <w:r w:rsidRPr="005F1F58">
        <w:rPr>
          <w:rStyle w:val="Brak"/>
          <w:rFonts w:ascii="Calibri" w:hAnsi="Calibri" w:cs="Calibri"/>
          <w:b/>
          <w:bCs/>
          <w:kern w:val="0"/>
          <w:sz w:val="22"/>
          <w:szCs w:val="22"/>
        </w:rPr>
        <w:t xml:space="preserve">O WARTOŚCI ZAMÓWIENIA </w:t>
      </w:r>
      <w:r w:rsidR="00515EF1">
        <w:rPr>
          <w:rStyle w:val="Brak"/>
          <w:rFonts w:ascii="Calibri" w:hAnsi="Calibri" w:cs="Calibri"/>
          <w:b/>
          <w:bCs/>
          <w:kern w:val="0"/>
          <w:sz w:val="22"/>
          <w:szCs w:val="22"/>
        </w:rPr>
        <w:t xml:space="preserve">PONIŻEJ </w:t>
      </w:r>
      <w:r w:rsidRPr="005F1F58">
        <w:rPr>
          <w:rStyle w:val="Brak"/>
          <w:rFonts w:ascii="Calibri" w:hAnsi="Calibri" w:cs="Calibri"/>
          <w:b/>
          <w:bCs/>
          <w:kern w:val="0"/>
          <w:sz w:val="22"/>
          <w:szCs w:val="22"/>
        </w:rPr>
        <w:t>KWOT OKREŚ</w:t>
      </w:r>
      <w:r w:rsidRPr="005F1F58">
        <w:rPr>
          <w:rStyle w:val="Brak"/>
          <w:rFonts w:ascii="Calibri" w:hAnsi="Calibri" w:cs="Calibri"/>
          <w:b/>
          <w:bCs/>
          <w:kern w:val="0"/>
          <w:sz w:val="22"/>
          <w:szCs w:val="22"/>
          <w:lang w:val="de-DE"/>
        </w:rPr>
        <w:t xml:space="preserve">LONYCH W PRZEPISACH WYDANYCH NA PODSTAWIE ART. </w:t>
      </w:r>
      <w:r w:rsidR="00515EF1">
        <w:rPr>
          <w:rStyle w:val="Brak"/>
          <w:rFonts w:ascii="Calibri" w:hAnsi="Calibri" w:cs="Calibri"/>
          <w:b/>
          <w:bCs/>
          <w:kern w:val="0"/>
          <w:sz w:val="22"/>
          <w:szCs w:val="22"/>
          <w:lang w:val="de-DE"/>
        </w:rPr>
        <w:t xml:space="preserve">3 </w:t>
      </w:r>
      <w:r w:rsidR="00DA6547">
        <w:rPr>
          <w:rStyle w:val="Brak"/>
          <w:rFonts w:ascii="Calibri" w:hAnsi="Calibri" w:cs="Calibri"/>
          <w:b/>
          <w:bCs/>
          <w:kern w:val="0"/>
          <w:sz w:val="22"/>
          <w:szCs w:val="22"/>
          <w:lang w:val="de-DE"/>
        </w:rPr>
        <w:t xml:space="preserve">UST. </w:t>
      </w:r>
      <w:r w:rsidRPr="005F1F58">
        <w:rPr>
          <w:rStyle w:val="Brak"/>
          <w:rFonts w:ascii="Calibri" w:hAnsi="Calibri" w:cs="Calibri"/>
          <w:b/>
          <w:bCs/>
          <w:kern w:val="0"/>
          <w:sz w:val="22"/>
          <w:szCs w:val="22"/>
          <w:lang w:val="de-DE"/>
        </w:rPr>
        <w:t xml:space="preserve"> </w:t>
      </w:r>
      <w:r w:rsidR="00515EF1">
        <w:rPr>
          <w:rStyle w:val="Brak"/>
          <w:rFonts w:ascii="Calibri" w:hAnsi="Calibri" w:cs="Calibri"/>
          <w:b/>
          <w:bCs/>
          <w:kern w:val="0"/>
          <w:sz w:val="22"/>
          <w:szCs w:val="22"/>
          <w:lang w:val="de-DE"/>
        </w:rPr>
        <w:t>1</w:t>
      </w:r>
      <w:r w:rsidRPr="005F1F58">
        <w:rPr>
          <w:rStyle w:val="Brak"/>
          <w:rFonts w:ascii="Calibri" w:hAnsi="Calibri" w:cs="Calibri"/>
          <w:b/>
          <w:bCs/>
          <w:kern w:val="0"/>
          <w:sz w:val="22"/>
          <w:szCs w:val="22"/>
          <w:lang w:val="de-DE"/>
        </w:rPr>
        <w:t xml:space="preserve"> </w:t>
      </w:r>
      <w:r w:rsidR="00060B1D">
        <w:rPr>
          <w:rStyle w:val="Brak"/>
          <w:rFonts w:ascii="Calibri" w:hAnsi="Calibri" w:cs="Calibri"/>
          <w:b/>
          <w:bCs/>
          <w:kern w:val="0"/>
          <w:sz w:val="22"/>
          <w:szCs w:val="22"/>
          <w:lang w:val="de-DE"/>
        </w:rPr>
        <w:t xml:space="preserve"> </w:t>
      </w:r>
      <w:r w:rsidR="00F921F1">
        <w:rPr>
          <w:rStyle w:val="Brak"/>
          <w:rFonts w:ascii="Calibri" w:hAnsi="Calibri" w:cs="Calibri"/>
          <w:b/>
          <w:bCs/>
          <w:kern w:val="0"/>
          <w:sz w:val="22"/>
          <w:szCs w:val="22"/>
          <w:lang w:val="de-DE"/>
        </w:rPr>
        <w:t>USTAWY PZP</w:t>
      </w:r>
      <w:r w:rsidR="00060B1D">
        <w:rPr>
          <w:rStyle w:val="Brak"/>
          <w:rFonts w:ascii="Calibri" w:hAnsi="Calibri" w:cs="Calibri"/>
          <w:b/>
          <w:bCs/>
          <w:kern w:val="0"/>
          <w:sz w:val="22"/>
          <w:szCs w:val="22"/>
          <w:lang w:val="de-DE"/>
        </w:rPr>
        <w:t xml:space="preserve"> </w:t>
      </w:r>
      <w:r w:rsidRPr="005F1F58">
        <w:rPr>
          <w:rStyle w:val="Brak"/>
          <w:rFonts w:ascii="Calibri" w:hAnsi="Calibri" w:cs="Calibri"/>
          <w:b/>
          <w:bCs/>
          <w:kern w:val="0"/>
          <w:sz w:val="22"/>
          <w:szCs w:val="22"/>
          <w:lang w:val="de-DE"/>
        </w:rPr>
        <w:t>NA</w:t>
      </w:r>
      <w:r w:rsidR="00060B1D">
        <w:rPr>
          <w:rStyle w:val="Brak"/>
          <w:rFonts w:ascii="Calibri" w:hAnsi="Calibri" w:cs="Calibri"/>
          <w:b/>
          <w:bCs/>
          <w:kern w:val="0"/>
          <w:sz w:val="22"/>
          <w:szCs w:val="22"/>
          <w:lang w:val="de-DE"/>
        </w:rPr>
        <w:t xml:space="preserve"> ZADANIE PN.</w:t>
      </w:r>
      <w:r w:rsidRPr="005F1F58">
        <w:rPr>
          <w:rStyle w:val="Brak"/>
          <w:rFonts w:ascii="Calibri" w:hAnsi="Calibri" w:cs="Calibri"/>
          <w:b/>
          <w:bCs/>
          <w:kern w:val="0"/>
          <w:sz w:val="22"/>
          <w:szCs w:val="22"/>
          <w:lang w:val="de-DE"/>
        </w:rPr>
        <w:t>:</w:t>
      </w:r>
    </w:p>
    <w:p w14:paraId="09DF2DF7" w14:textId="77777777" w:rsidR="00AC6B1B" w:rsidRPr="005F1F58" w:rsidRDefault="00AC6B1B">
      <w:pPr>
        <w:widowControl/>
        <w:jc w:val="center"/>
        <w:rPr>
          <w:rStyle w:val="Brak"/>
          <w:rFonts w:ascii="Calibri" w:eastAsia="Arial" w:hAnsi="Calibri" w:cs="Calibri"/>
          <w:b/>
          <w:bCs/>
          <w:kern w:val="0"/>
          <w:sz w:val="22"/>
          <w:szCs w:val="22"/>
        </w:rPr>
      </w:pPr>
    </w:p>
    <w:p w14:paraId="0B41B540" w14:textId="3A4ECB0C" w:rsidR="00730E8B" w:rsidRPr="00E55269" w:rsidRDefault="00F61CF2" w:rsidP="00730E8B">
      <w:pPr>
        <w:pStyle w:val="WW-Tekstpodstawowy3"/>
        <w:spacing w:line="276" w:lineRule="auto"/>
        <w:rPr>
          <w:rFonts w:ascii="Calibri" w:hAnsi="Calibri" w:cs="Calibri"/>
          <w:sz w:val="22"/>
          <w:szCs w:val="22"/>
        </w:rPr>
      </w:pPr>
      <w:r>
        <w:rPr>
          <w:rFonts w:ascii="Calibri" w:hAnsi="Calibri" w:cs="Calibri"/>
          <w:b w:val="0"/>
          <w:bCs w:val="0"/>
          <w:sz w:val="22"/>
          <w:szCs w:val="22"/>
          <w:shd w:val="clear" w:color="auto" w:fill="FFFFFF"/>
        </w:rPr>
        <w:t xml:space="preserve">Wykonywanie </w:t>
      </w:r>
      <w:r w:rsidR="00730E8B" w:rsidRPr="00E55269">
        <w:rPr>
          <w:rFonts w:ascii="Calibri" w:hAnsi="Calibri" w:cs="Calibri"/>
          <w:b w:val="0"/>
          <w:bCs w:val="0"/>
          <w:sz w:val="22"/>
          <w:szCs w:val="22"/>
          <w:shd w:val="clear" w:color="auto" w:fill="FFFFFF"/>
        </w:rPr>
        <w:t xml:space="preserve">usług </w:t>
      </w:r>
      <w:r>
        <w:rPr>
          <w:rFonts w:ascii="Calibri" w:hAnsi="Calibri" w:cs="Calibri"/>
          <w:b w:val="0"/>
          <w:bCs w:val="0"/>
          <w:sz w:val="22"/>
          <w:szCs w:val="22"/>
          <w:shd w:val="clear" w:color="auto" w:fill="FFFFFF"/>
        </w:rPr>
        <w:t>z zakresu usuwania awarii, w ramach pogotowia lokatorskiego, w zasobach</w:t>
      </w:r>
      <w:r w:rsidR="00730E8B" w:rsidRPr="00E55269">
        <w:rPr>
          <w:rFonts w:ascii="Calibri" w:hAnsi="Calibri" w:cs="Calibri"/>
          <w:b w:val="0"/>
          <w:bCs w:val="0"/>
          <w:sz w:val="22"/>
          <w:szCs w:val="22"/>
          <w:shd w:val="clear" w:color="auto" w:fill="FFFFFF"/>
        </w:rPr>
        <w:t xml:space="preserve"> </w:t>
      </w:r>
      <w:r>
        <w:rPr>
          <w:rFonts w:ascii="Calibri" w:hAnsi="Calibri" w:cs="Calibri"/>
          <w:b w:val="0"/>
          <w:bCs w:val="0"/>
          <w:sz w:val="22"/>
          <w:szCs w:val="22"/>
          <w:shd w:val="clear" w:color="auto" w:fill="FFFFFF"/>
        </w:rPr>
        <w:t xml:space="preserve">mieszkaniowych, administrowanych przez </w:t>
      </w:r>
      <w:r w:rsidR="00730E8B" w:rsidRPr="00E55269">
        <w:rPr>
          <w:rFonts w:ascii="Calibri" w:hAnsi="Calibri" w:cs="Calibri"/>
          <w:b w:val="0"/>
          <w:bCs w:val="0"/>
          <w:sz w:val="22"/>
          <w:szCs w:val="22"/>
          <w:shd w:val="clear" w:color="auto" w:fill="FFFFFF"/>
        </w:rPr>
        <w:t>Zakład Gospodarki Komunal</w:t>
      </w:r>
      <w:r w:rsidR="00730E8B">
        <w:rPr>
          <w:rFonts w:ascii="Calibri" w:hAnsi="Calibri" w:cs="Calibri"/>
          <w:b w:val="0"/>
          <w:bCs w:val="0"/>
          <w:sz w:val="22"/>
          <w:szCs w:val="22"/>
          <w:shd w:val="clear" w:color="auto" w:fill="FFFFFF"/>
        </w:rPr>
        <w:t>nej i Mieszkaniowej w Policach</w:t>
      </w:r>
      <w:r>
        <w:rPr>
          <w:rFonts w:ascii="Calibri" w:hAnsi="Calibri" w:cs="Calibri"/>
          <w:b w:val="0"/>
          <w:bCs w:val="0"/>
          <w:sz w:val="22"/>
          <w:szCs w:val="22"/>
          <w:shd w:val="clear" w:color="auto" w:fill="FFFFFF"/>
        </w:rPr>
        <w:t>.</w:t>
      </w:r>
    </w:p>
    <w:p w14:paraId="0F025219" w14:textId="505829E2" w:rsidR="00890160" w:rsidRDefault="00890160">
      <w:pPr>
        <w:widowControl/>
        <w:rPr>
          <w:rFonts w:ascii="Calibri" w:eastAsia="Times New Roman" w:hAnsi="Calibri" w:cs="Calibri"/>
          <w:b/>
          <w:kern w:val="0"/>
          <w:sz w:val="22"/>
          <w:szCs w:val="22"/>
          <w:lang w:eastAsia="ar-SA"/>
        </w:rPr>
      </w:pPr>
    </w:p>
    <w:p w14:paraId="614BADA6" w14:textId="2F519E62" w:rsidR="00895234" w:rsidRDefault="00895234">
      <w:pPr>
        <w:widowControl/>
        <w:rPr>
          <w:rFonts w:ascii="Calibri" w:eastAsia="Times New Roman" w:hAnsi="Calibri" w:cs="Calibri"/>
          <w:b/>
          <w:kern w:val="0"/>
          <w:sz w:val="22"/>
          <w:szCs w:val="22"/>
          <w:lang w:eastAsia="ar-SA"/>
        </w:rPr>
      </w:pPr>
    </w:p>
    <w:p w14:paraId="6935F0B6" w14:textId="55607186" w:rsidR="00895234" w:rsidRDefault="00895234">
      <w:pPr>
        <w:widowControl/>
        <w:rPr>
          <w:rFonts w:ascii="Calibri" w:eastAsia="Times New Roman" w:hAnsi="Calibri" w:cs="Calibri"/>
          <w:b/>
          <w:kern w:val="0"/>
          <w:sz w:val="22"/>
          <w:szCs w:val="22"/>
          <w:lang w:eastAsia="ar-SA"/>
        </w:rPr>
      </w:pPr>
    </w:p>
    <w:p w14:paraId="6FF001BC" w14:textId="657F8441" w:rsidR="00895234" w:rsidRDefault="00895234">
      <w:pPr>
        <w:widowControl/>
        <w:rPr>
          <w:rFonts w:ascii="Calibri" w:eastAsia="Times New Roman" w:hAnsi="Calibri" w:cs="Calibri"/>
          <w:b/>
          <w:kern w:val="0"/>
          <w:sz w:val="22"/>
          <w:szCs w:val="22"/>
          <w:lang w:eastAsia="ar-SA"/>
        </w:rPr>
      </w:pPr>
    </w:p>
    <w:p w14:paraId="68018E4C" w14:textId="77777777" w:rsidR="00895234" w:rsidRDefault="00895234">
      <w:pPr>
        <w:widowControl/>
        <w:rPr>
          <w:rStyle w:val="Brak"/>
          <w:rFonts w:ascii="Calibri" w:eastAsia="Arial" w:hAnsi="Calibri" w:cs="Calibri"/>
          <w:b/>
          <w:bCs/>
          <w:kern w:val="0"/>
          <w:sz w:val="22"/>
          <w:szCs w:val="22"/>
        </w:rPr>
      </w:pPr>
    </w:p>
    <w:p w14:paraId="422C705C" w14:textId="3DDF5FB3" w:rsidR="00730E8B" w:rsidRDefault="00730E8B">
      <w:pPr>
        <w:widowControl/>
        <w:rPr>
          <w:rStyle w:val="Brak"/>
          <w:rFonts w:ascii="Calibri" w:eastAsia="Arial" w:hAnsi="Calibri" w:cs="Calibri"/>
          <w:b/>
          <w:bCs/>
          <w:kern w:val="0"/>
          <w:sz w:val="22"/>
          <w:szCs w:val="22"/>
        </w:rPr>
      </w:pPr>
    </w:p>
    <w:p w14:paraId="3D672D8B" w14:textId="3A4B0D54" w:rsidR="00730E8B" w:rsidRDefault="00730E8B">
      <w:pPr>
        <w:widowControl/>
        <w:rPr>
          <w:rStyle w:val="Brak"/>
          <w:rFonts w:ascii="Calibri" w:eastAsia="Arial" w:hAnsi="Calibri" w:cs="Calibri"/>
          <w:b/>
          <w:bCs/>
          <w:kern w:val="0"/>
          <w:sz w:val="22"/>
          <w:szCs w:val="22"/>
        </w:rPr>
      </w:pPr>
    </w:p>
    <w:p w14:paraId="6C4B3591" w14:textId="1C52E4A7" w:rsidR="00730E8B" w:rsidRDefault="00730E8B">
      <w:pPr>
        <w:widowControl/>
        <w:rPr>
          <w:rStyle w:val="Brak"/>
          <w:rFonts w:ascii="Calibri" w:eastAsia="Arial" w:hAnsi="Calibri" w:cs="Calibri"/>
          <w:b/>
          <w:bCs/>
          <w:kern w:val="0"/>
          <w:sz w:val="22"/>
          <w:szCs w:val="22"/>
        </w:rPr>
      </w:pPr>
    </w:p>
    <w:p w14:paraId="331AA094" w14:textId="1F8F134D" w:rsidR="00730E8B" w:rsidRDefault="00730E8B">
      <w:pPr>
        <w:widowControl/>
        <w:rPr>
          <w:rStyle w:val="Brak"/>
          <w:rFonts w:ascii="Calibri" w:eastAsia="Arial" w:hAnsi="Calibri" w:cs="Calibri"/>
          <w:b/>
          <w:bCs/>
          <w:kern w:val="0"/>
          <w:sz w:val="22"/>
          <w:szCs w:val="22"/>
        </w:rPr>
      </w:pPr>
    </w:p>
    <w:p w14:paraId="4EE43A07" w14:textId="2492FC35" w:rsidR="00730E8B" w:rsidRDefault="00730E8B">
      <w:pPr>
        <w:widowControl/>
        <w:rPr>
          <w:rStyle w:val="Brak"/>
          <w:rFonts w:ascii="Calibri" w:eastAsia="Arial" w:hAnsi="Calibri" w:cs="Calibri"/>
          <w:b/>
          <w:bCs/>
          <w:kern w:val="0"/>
          <w:sz w:val="22"/>
          <w:szCs w:val="22"/>
        </w:rPr>
      </w:pPr>
    </w:p>
    <w:p w14:paraId="35E232AE" w14:textId="611DDAB3" w:rsidR="00730E8B" w:rsidRDefault="00730E8B">
      <w:pPr>
        <w:widowControl/>
        <w:rPr>
          <w:rStyle w:val="Brak"/>
          <w:rFonts w:ascii="Calibri" w:eastAsia="Arial" w:hAnsi="Calibri" w:cs="Calibri"/>
          <w:b/>
          <w:bCs/>
          <w:kern w:val="0"/>
          <w:sz w:val="22"/>
          <w:szCs w:val="22"/>
        </w:rPr>
      </w:pPr>
    </w:p>
    <w:p w14:paraId="39BCE82F" w14:textId="116FB6CC" w:rsidR="0095186A" w:rsidRDefault="0095186A">
      <w:pPr>
        <w:widowControl/>
        <w:rPr>
          <w:rStyle w:val="Brak"/>
          <w:rFonts w:ascii="Calibri" w:eastAsia="Arial" w:hAnsi="Calibri" w:cs="Calibri"/>
          <w:b/>
          <w:bCs/>
          <w:kern w:val="0"/>
          <w:sz w:val="22"/>
          <w:szCs w:val="22"/>
        </w:rPr>
      </w:pPr>
    </w:p>
    <w:p w14:paraId="05C46324" w14:textId="7BD04F64" w:rsidR="00895234" w:rsidRDefault="00895234">
      <w:pPr>
        <w:widowControl/>
        <w:rPr>
          <w:rStyle w:val="Brak"/>
          <w:rFonts w:ascii="Calibri" w:eastAsia="Arial" w:hAnsi="Calibri" w:cs="Calibri"/>
          <w:b/>
          <w:bCs/>
          <w:kern w:val="0"/>
          <w:sz w:val="22"/>
          <w:szCs w:val="22"/>
        </w:rPr>
      </w:pPr>
    </w:p>
    <w:p w14:paraId="0182ACD6" w14:textId="0D2D4AD0" w:rsidR="00F61CF2" w:rsidRDefault="00F61CF2">
      <w:pPr>
        <w:widowControl/>
        <w:rPr>
          <w:rStyle w:val="Brak"/>
          <w:rFonts w:ascii="Calibri" w:eastAsia="Arial" w:hAnsi="Calibri" w:cs="Calibri"/>
          <w:b/>
          <w:bCs/>
          <w:kern w:val="0"/>
          <w:sz w:val="22"/>
          <w:szCs w:val="22"/>
        </w:rPr>
      </w:pPr>
    </w:p>
    <w:p w14:paraId="1D9BC277" w14:textId="7B801758" w:rsidR="00F61CF2" w:rsidRDefault="00F61CF2">
      <w:pPr>
        <w:widowControl/>
        <w:rPr>
          <w:rStyle w:val="Brak"/>
          <w:rFonts w:ascii="Calibri" w:eastAsia="Arial" w:hAnsi="Calibri" w:cs="Calibri"/>
          <w:b/>
          <w:bCs/>
          <w:kern w:val="0"/>
          <w:sz w:val="22"/>
          <w:szCs w:val="22"/>
        </w:rPr>
      </w:pPr>
    </w:p>
    <w:p w14:paraId="7C0C97CB" w14:textId="77777777" w:rsidR="00F61CF2" w:rsidRDefault="00F61CF2">
      <w:pPr>
        <w:widowControl/>
        <w:rPr>
          <w:rStyle w:val="Brak"/>
          <w:rFonts w:ascii="Calibri" w:eastAsia="Arial" w:hAnsi="Calibri" w:cs="Calibri"/>
          <w:b/>
          <w:bCs/>
          <w:kern w:val="0"/>
          <w:sz w:val="22"/>
          <w:szCs w:val="22"/>
        </w:rPr>
      </w:pPr>
    </w:p>
    <w:p w14:paraId="67144639" w14:textId="3C00485C" w:rsidR="00890160" w:rsidRPr="005F1F58" w:rsidRDefault="00F61CF2" w:rsidP="005F1F58">
      <w:pPr>
        <w:pStyle w:val="Standard"/>
        <w:jc w:val="center"/>
        <w:rPr>
          <w:rStyle w:val="Brak"/>
          <w:rFonts w:ascii="Calibri" w:eastAsia="Arial" w:hAnsi="Calibri" w:cs="Calibri"/>
          <w:b/>
          <w:bCs/>
          <w:sz w:val="22"/>
          <w:szCs w:val="22"/>
        </w:rPr>
      </w:pPr>
      <w:r>
        <w:rPr>
          <w:rStyle w:val="Brak"/>
          <w:rFonts w:ascii="Calibri" w:hAnsi="Calibri" w:cs="Calibri"/>
          <w:sz w:val="22"/>
          <w:szCs w:val="22"/>
          <w:u w:val="single"/>
        </w:rPr>
        <w:t>STYCZEŃ</w:t>
      </w:r>
      <w:r w:rsidR="00131D03">
        <w:rPr>
          <w:rStyle w:val="Brak"/>
          <w:rFonts w:ascii="Calibri" w:hAnsi="Calibri" w:cs="Calibri"/>
          <w:sz w:val="22"/>
          <w:szCs w:val="22"/>
          <w:u w:val="single"/>
        </w:rPr>
        <w:t xml:space="preserve"> </w:t>
      </w:r>
      <w:r w:rsidR="00CC5E86">
        <w:rPr>
          <w:rStyle w:val="Brak"/>
          <w:rFonts w:ascii="Calibri" w:hAnsi="Calibri" w:cs="Calibri"/>
          <w:sz w:val="22"/>
          <w:szCs w:val="22"/>
          <w:u w:val="single"/>
        </w:rPr>
        <w:t>202</w:t>
      </w:r>
      <w:r>
        <w:rPr>
          <w:rStyle w:val="Brak"/>
          <w:rFonts w:ascii="Calibri" w:hAnsi="Calibri" w:cs="Calibri"/>
          <w:sz w:val="22"/>
          <w:szCs w:val="22"/>
          <w:u w:val="single"/>
        </w:rPr>
        <w:t>2</w:t>
      </w:r>
    </w:p>
    <w:p w14:paraId="0FD6DAF1" w14:textId="77777777" w:rsidR="00890160" w:rsidRPr="005F1F58" w:rsidRDefault="00890160">
      <w:pPr>
        <w:pStyle w:val="Standard"/>
        <w:jc w:val="both"/>
        <w:rPr>
          <w:rStyle w:val="Brak"/>
          <w:rFonts w:ascii="Calibri" w:eastAsia="Arial" w:hAnsi="Calibri" w:cs="Calibri"/>
          <w:sz w:val="22"/>
          <w:szCs w:val="22"/>
          <w:u w:val="single"/>
        </w:rPr>
      </w:pPr>
    </w:p>
    <w:p w14:paraId="46DBD915" w14:textId="718D9F1C" w:rsidR="00E3360D" w:rsidRDefault="00C225E6" w:rsidP="00E104BF">
      <w:pPr>
        <w:tabs>
          <w:tab w:val="left" w:pos="360"/>
        </w:tabs>
        <w:jc w:val="both"/>
        <w:rPr>
          <w:rStyle w:val="Brak"/>
          <w:rFonts w:ascii="Calibri" w:eastAsia="Calibri" w:hAnsi="Calibri" w:cs="Calibri"/>
          <w:b/>
          <w:bCs/>
          <w:sz w:val="22"/>
          <w:szCs w:val="22"/>
        </w:rPr>
      </w:pPr>
      <w:r w:rsidRPr="005F1F58">
        <w:rPr>
          <w:rStyle w:val="Brak"/>
          <w:rFonts w:ascii="Calibri" w:hAnsi="Calibri" w:cs="Calibri"/>
          <w:b/>
          <w:bCs/>
          <w:sz w:val="22"/>
          <w:szCs w:val="22"/>
          <w:u w:val="single"/>
        </w:rPr>
        <w:t>PODSTAWA PRAWNA:</w:t>
      </w:r>
      <w:r w:rsidRPr="005F1F58">
        <w:rPr>
          <w:rStyle w:val="Brak"/>
          <w:rFonts w:ascii="Calibri" w:hAnsi="Calibri" w:cs="Calibri"/>
          <w:sz w:val="22"/>
          <w:szCs w:val="22"/>
        </w:rPr>
        <w:t xml:space="preserve"> Ustawa z dnia </w:t>
      </w:r>
      <w:r w:rsidR="00515EF1">
        <w:rPr>
          <w:rStyle w:val="Brak"/>
          <w:rFonts w:ascii="Calibri" w:hAnsi="Calibri" w:cs="Calibri"/>
          <w:sz w:val="22"/>
          <w:szCs w:val="22"/>
        </w:rPr>
        <w:t xml:space="preserve">11 </w:t>
      </w:r>
      <w:r w:rsidR="000F6783">
        <w:rPr>
          <w:rStyle w:val="Brak"/>
          <w:rFonts w:ascii="Calibri" w:hAnsi="Calibri" w:cs="Calibri"/>
          <w:sz w:val="22"/>
          <w:szCs w:val="22"/>
        </w:rPr>
        <w:t>wrze</w:t>
      </w:r>
      <w:r w:rsidR="00EA4518">
        <w:rPr>
          <w:rStyle w:val="Brak"/>
          <w:rFonts w:ascii="Calibri" w:hAnsi="Calibri" w:cs="Calibri"/>
          <w:sz w:val="22"/>
          <w:szCs w:val="22"/>
        </w:rPr>
        <w:t>ś</w:t>
      </w:r>
      <w:r w:rsidR="000F6783">
        <w:rPr>
          <w:rStyle w:val="Brak"/>
          <w:rFonts w:ascii="Calibri" w:hAnsi="Calibri" w:cs="Calibri"/>
          <w:sz w:val="22"/>
          <w:szCs w:val="22"/>
        </w:rPr>
        <w:t>nia</w:t>
      </w:r>
      <w:r w:rsidR="00515EF1">
        <w:rPr>
          <w:rStyle w:val="Brak"/>
          <w:rFonts w:ascii="Calibri" w:hAnsi="Calibri" w:cs="Calibri"/>
          <w:sz w:val="22"/>
          <w:szCs w:val="22"/>
        </w:rPr>
        <w:t xml:space="preserve"> 2019 </w:t>
      </w:r>
      <w:r w:rsidRPr="005F1F58">
        <w:rPr>
          <w:rStyle w:val="Brak"/>
          <w:rFonts w:ascii="Calibri" w:hAnsi="Calibri" w:cs="Calibri"/>
          <w:sz w:val="22"/>
          <w:szCs w:val="22"/>
        </w:rPr>
        <w:t>r.</w:t>
      </w:r>
      <w:r w:rsidR="000F6783">
        <w:rPr>
          <w:rStyle w:val="Brak"/>
          <w:rFonts w:ascii="Calibri" w:hAnsi="Calibri" w:cs="Calibri"/>
          <w:sz w:val="22"/>
          <w:szCs w:val="22"/>
        </w:rPr>
        <w:t xml:space="preserve"> </w:t>
      </w:r>
      <w:r w:rsidRPr="005F1F58">
        <w:rPr>
          <w:rStyle w:val="Brak"/>
          <w:rFonts w:ascii="Calibri" w:hAnsi="Calibri" w:cs="Calibri"/>
          <w:sz w:val="22"/>
          <w:szCs w:val="22"/>
        </w:rPr>
        <w:t xml:space="preserve">Prawo </w:t>
      </w:r>
      <w:proofErr w:type="spellStart"/>
      <w:r w:rsidRPr="005F1F58">
        <w:rPr>
          <w:rStyle w:val="Brak"/>
          <w:rFonts w:ascii="Calibri" w:hAnsi="Calibri" w:cs="Calibri"/>
          <w:sz w:val="22"/>
          <w:szCs w:val="22"/>
        </w:rPr>
        <w:t>zam</w:t>
      </w:r>
      <w:proofErr w:type="spellEnd"/>
      <w:r w:rsidRPr="005F1F58">
        <w:rPr>
          <w:rStyle w:val="Brak"/>
          <w:rFonts w:ascii="Calibri" w:hAnsi="Calibri" w:cs="Calibri"/>
          <w:sz w:val="22"/>
          <w:szCs w:val="22"/>
          <w:lang w:val="es-ES_tradnl"/>
        </w:rPr>
        <w:t>ó</w:t>
      </w:r>
      <w:proofErr w:type="spellStart"/>
      <w:r w:rsidRPr="005F1F58">
        <w:rPr>
          <w:rStyle w:val="Brak"/>
          <w:rFonts w:ascii="Calibri" w:hAnsi="Calibri" w:cs="Calibri"/>
          <w:sz w:val="22"/>
          <w:szCs w:val="22"/>
        </w:rPr>
        <w:t>wień</w:t>
      </w:r>
      <w:proofErr w:type="spellEnd"/>
      <w:r w:rsidR="00D05093">
        <w:rPr>
          <w:rStyle w:val="Brak"/>
          <w:rFonts w:ascii="Calibri" w:hAnsi="Calibri" w:cs="Calibri"/>
          <w:sz w:val="22"/>
          <w:szCs w:val="22"/>
        </w:rPr>
        <w:t xml:space="preserve"> publicznych (t. j. Dz.U. z 2021</w:t>
      </w:r>
      <w:r w:rsidRPr="005F1F58">
        <w:rPr>
          <w:rStyle w:val="Brak"/>
          <w:rFonts w:ascii="Calibri" w:hAnsi="Calibri" w:cs="Calibri"/>
          <w:sz w:val="22"/>
          <w:szCs w:val="22"/>
        </w:rPr>
        <w:t xml:space="preserve"> r. poz.</w:t>
      </w:r>
      <w:r w:rsidR="00515EF1">
        <w:rPr>
          <w:rStyle w:val="Brak"/>
          <w:rFonts w:ascii="Calibri" w:hAnsi="Calibri" w:cs="Calibri"/>
          <w:sz w:val="22"/>
          <w:szCs w:val="22"/>
        </w:rPr>
        <w:t xml:space="preserve"> </w:t>
      </w:r>
      <w:r w:rsidR="00D05093">
        <w:rPr>
          <w:rStyle w:val="Brak"/>
          <w:rFonts w:ascii="Calibri" w:hAnsi="Calibri" w:cs="Calibri"/>
          <w:sz w:val="22"/>
          <w:szCs w:val="22"/>
        </w:rPr>
        <w:t>1129</w:t>
      </w:r>
      <w:r w:rsidR="000F6783">
        <w:rPr>
          <w:rStyle w:val="Brak"/>
          <w:rFonts w:ascii="Calibri" w:hAnsi="Calibri" w:cs="Calibri"/>
          <w:sz w:val="22"/>
          <w:szCs w:val="22"/>
        </w:rPr>
        <w:t xml:space="preserve"> ze zm.</w:t>
      </w:r>
      <w:r w:rsidRPr="005F1F58">
        <w:rPr>
          <w:rStyle w:val="Brak"/>
          <w:rFonts w:ascii="Calibri" w:hAnsi="Calibri" w:cs="Calibri"/>
          <w:sz w:val="22"/>
          <w:szCs w:val="22"/>
        </w:rPr>
        <w:t xml:space="preserve">), zwana dalej ustawą </w:t>
      </w:r>
      <w:proofErr w:type="spellStart"/>
      <w:r w:rsidRPr="005F1F58">
        <w:rPr>
          <w:rStyle w:val="Brak"/>
          <w:rFonts w:ascii="Calibri" w:hAnsi="Calibri" w:cs="Calibri"/>
          <w:sz w:val="22"/>
          <w:szCs w:val="22"/>
        </w:rPr>
        <w:t>Pzp</w:t>
      </w:r>
      <w:proofErr w:type="spellEnd"/>
      <w:r w:rsidRPr="005F1F58">
        <w:rPr>
          <w:rStyle w:val="Brak"/>
          <w:rFonts w:ascii="Calibri" w:hAnsi="Calibri" w:cs="Calibri"/>
          <w:sz w:val="22"/>
          <w:szCs w:val="22"/>
        </w:rPr>
        <w:t>, oraz przepisy wykonawcze do tej ustaw</w:t>
      </w:r>
      <w:r w:rsidR="00233B0F">
        <w:rPr>
          <w:rStyle w:val="Brak"/>
          <w:rFonts w:ascii="Calibri" w:hAnsi="Calibri" w:cs="Calibri"/>
          <w:sz w:val="22"/>
          <w:szCs w:val="22"/>
        </w:rPr>
        <w:t>y.</w:t>
      </w:r>
      <w:r>
        <w:rPr>
          <w:rStyle w:val="Brak"/>
          <w:rFonts w:ascii="Calibri" w:eastAsia="Calibri" w:hAnsi="Calibri" w:cs="Calibri"/>
          <w:b/>
          <w:bCs/>
          <w:sz w:val="22"/>
          <w:szCs w:val="22"/>
        </w:rPr>
        <w:t xml:space="preserve">  </w:t>
      </w:r>
    </w:p>
    <w:p w14:paraId="70338C8C" w14:textId="0B7D61DE" w:rsidR="00890160" w:rsidRDefault="00C225E6">
      <w:pPr>
        <w:jc w:val="center"/>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lastRenderedPageBreak/>
        <w:t>SPIS TREŚCI:</w:t>
      </w:r>
    </w:p>
    <w:p w14:paraId="04A3CF0C"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I</w:t>
      </w:r>
    </w:p>
    <w:p w14:paraId="1B4AC053"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Opis przedmiotu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w:t>
      </w:r>
    </w:p>
    <w:p w14:paraId="224B673B" w14:textId="56841F3E" w:rsidR="001D5834" w:rsidRDefault="001D5834">
      <w:pPr>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ROZDZIAŁ II</w:t>
      </w:r>
    </w:p>
    <w:p w14:paraId="661F36BF" w14:textId="5911D650" w:rsidR="001D5834" w:rsidRPr="001D5834" w:rsidRDefault="009D7F86">
      <w:pPr>
        <w:spacing w:line="276" w:lineRule="auto"/>
        <w:jc w:val="both"/>
        <w:rPr>
          <w:rStyle w:val="Brak"/>
          <w:rFonts w:ascii="Calibri" w:eastAsia="Calibri" w:hAnsi="Calibri" w:cs="Calibri"/>
          <w:bCs/>
          <w:sz w:val="22"/>
          <w:szCs w:val="22"/>
        </w:rPr>
      </w:pPr>
      <w:r>
        <w:rPr>
          <w:rStyle w:val="Brak"/>
          <w:rFonts w:ascii="Calibri" w:eastAsia="Calibri" w:hAnsi="Calibri" w:cs="Calibri"/>
          <w:bCs/>
          <w:sz w:val="22"/>
          <w:szCs w:val="22"/>
        </w:rPr>
        <w:t>Sposób k</w:t>
      </w:r>
      <w:r w:rsidR="001D5834">
        <w:rPr>
          <w:rStyle w:val="Brak"/>
          <w:rFonts w:ascii="Calibri" w:eastAsia="Calibri" w:hAnsi="Calibri" w:cs="Calibri"/>
          <w:bCs/>
          <w:sz w:val="22"/>
          <w:szCs w:val="22"/>
        </w:rPr>
        <w:t>omunik</w:t>
      </w:r>
      <w:r>
        <w:rPr>
          <w:rStyle w:val="Brak"/>
          <w:rFonts w:ascii="Calibri" w:eastAsia="Calibri" w:hAnsi="Calibri" w:cs="Calibri"/>
          <w:bCs/>
          <w:sz w:val="22"/>
          <w:szCs w:val="22"/>
        </w:rPr>
        <w:t>owania się</w:t>
      </w:r>
      <w:r w:rsidR="001D5834">
        <w:rPr>
          <w:rStyle w:val="Brak"/>
          <w:rFonts w:ascii="Calibri" w:eastAsia="Calibri" w:hAnsi="Calibri" w:cs="Calibri"/>
          <w:bCs/>
          <w:sz w:val="22"/>
          <w:szCs w:val="22"/>
        </w:rPr>
        <w:t xml:space="preserve"> Zamawiającego z Wykonawcami</w:t>
      </w:r>
      <w:r>
        <w:rPr>
          <w:rStyle w:val="Brak"/>
          <w:rFonts w:ascii="Calibri" w:eastAsia="Calibri" w:hAnsi="Calibri" w:cs="Calibri"/>
          <w:bCs/>
          <w:sz w:val="22"/>
          <w:szCs w:val="22"/>
        </w:rPr>
        <w:t xml:space="preserve"> przy użyciu środków komunikacji elektronicznej. Wymagania techniczne</w:t>
      </w:r>
      <w:r w:rsidR="001B7810">
        <w:rPr>
          <w:rStyle w:val="Brak"/>
          <w:rFonts w:ascii="Calibri" w:eastAsia="Calibri" w:hAnsi="Calibri" w:cs="Calibri"/>
          <w:bCs/>
          <w:sz w:val="22"/>
          <w:szCs w:val="22"/>
        </w:rPr>
        <w:t>;</w:t>
      </w:r>
    </w:p>
    <w:p w14:paraId="1DC0F623" w14:textId="4B528EF1"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II</w:t>
      </w:r>
      <w:r w:rsidR="006846EA">
        <w:rPr>
          <w:rStyle w:val="Brak"/>
          <w:rFonts w:ascii="Calibri" w:eastAsia="Calibri" w:hAnsi="Calibri" w:cs="Calibri"/>
          <w:b/>
          <w:bCs/>
          <w:sz w:val="22"/>
          <w:szCs w:val="22"/>
        </w:rPr>
        <w:t>I</w:t>
      </w:r>
    </w:p>
    <w:p w14:paraId="0EAF6938"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Opis sposobu przygotowania oferty;</w:t>
      </w:r>
    </w:p>
    <w:p w14:paraId="7A644E46" w14:textId="52D14042" w:rsidR="00890160" w:rsidRDefault="006846EA">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ROZDZIAŁ IV</w:t>
      </w:r>
    </w:p>
    <w:p w14:paraId="751BD7D3" w14:textId="77777777" w:rsidR="00890160" w:rsidRDefault="00C225E6">
      <w:pPr>
        <w:spacing w:line="276" w:lineRule="auto"/>
        <w:rPr>
          <w:rStyle w:val="Brak"/>
          <w:rFonts w:ascii="Calibri" w:eastAsia="Calibri" w:hAnsi="Calibri" w:cs="Calibri"/>
          <w:sz w:val="22"/>
          <w:szCs w:val="22"/>
        </w:rPr>
      </w:pPr>
      <w:r>
        <w:rPr>
          <w:rStyle w:val="Brak"/>
          <w:rFonts w:ascii="Calibri" w:eastAsia="Calibri" w:hAnsi="Calibri" w:cs="Calibri"/>
          <w:sz w:val="22"/>
          <w:szCs w:val="22"/>
        </w:rPr>
        <w:t xml:space="preserve">Oferty </w:t>
      </w:r>
      <w:proofErr w:type="spellStart"/>
      <w:r>
        <w:rPr>
          <w:rStyle w:val="Brak"/>
          <w:rFonts w:ascii="Calibri" w:eastAsia="Calibri" w:hAnsi="Calibri" w:cs="Calibri"/>
          <w:sz w:val="22"/>
          <w:szCs w:val="22"/>
        </w:rPr>
        <w:t>wsp</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lne</w:t>
      </w:r>
      <w:proofErr w:type="spellEnd"/>
      <w:r>
        <w:rPr>
          <w:rStyle w:val="Brak"/>
          <w:rFonts w:ascii="Calibri" w:eastAsia="Calibri" w:hAnsi="Calibri" w:cs="Calibri"/>
          <w:sz w:val="22"/>
          <w:szCs w:val="22"/>
        </w:rPr>
        <w:t xml:space="preserve"> (konsorcjum);</w:t>
      </w:r>
    </w:p>
    <w:p w14:paraId="4833B85B" w14:textId="553EC139" w:rsidR="00890160" w:rsidRDefault="006846EA">
      <w:pPr>
        <w:pStyle w:val="Nagwek8"/>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ROZDZIAŁ V</w:t>
      </w:r>
    </w:p>
    <w:p w14:paraId="03345AE5" w14:textId="77777777" w:rsidR="00890160" w:rsidRDefault="00C225E6">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Wykonawcy zagraniczni;</w:t>
      </w:r>
    </w:p>
    <w:p w14:paraId="0A8FC2E2" w14:textId="63877BED"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V</w:t>
      </w:r>
      <w:r w:rsidR="006846EA">
        <w:rPr>
          <w:rStyle w:val="Brak"/>
          <w:rFonts w:ascii="Calibri" w:eastAsia="Calibri" w:hAnsi="Calibri" w:cs="Calibri"/>
          <w:b/>
          <w:bCs/>
          <w:sz w:val="22"/>
          <w:szCs w:val="22"/>
        </w:rPr>
        <w:t>I</w:t>
      </w:r>
    </w:p>
    <w:p w14:paraId="48341AB7" w14:textId="77777777"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Warunki udziału w postępowaniu. Podstawy wykluczenia;</w:t>
      </w:r>
    </w:p>
    <w:p w14:paraId="11F1BB4F" w14:textId="5FAA133B"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VI</w:t>
      </w:r>
      <w:r w:rsidR="006846EA">
        <w:rPr>
          <w:rStyle w:val="Brak"/>
          <w:rFonts w:ascii="Calibri" w:eastAsia="Calibri" w:hAnsi="Calibri" w:cs="Calibri"/>
          <w:b/>
          <w:bCs/>
          <w:sz w:val="22"/>
          <w:szCs w:val="22"/>
        </w:rPr>
        <w:t>I</w:t>
      </w:r>
    </w:p>
    <w:p w14:paraId="01AB9248" w14:textId="77777777" w:rsidR="00890160" w:rsidRDefault="00C225E6">
      <w:pPr>
        <w:spacing w:line="276" w:lineRule="auto"/>
        <w:rPr>
          <w:rStyle w:val="Brak"/>
          <w:rFonts w:ascii="Calibri" w:eastAsia="Calibri" w:hAnsi="Calibri" w:cs="Calibri"/>
          <w:sz w:val="22"/>
          <w:szCs w:val="22"/>
        </w:rPr>
      </w:pPr>
      <w:r>
        <w:rPr>
          <w:rStyle w:val="Brak"/>
          <w:rFonts w:ascii="Calibri" w:eastAsia="Calibri" w:hAnsi="Calibri" w:cs="Calibri"/>
          <w:sz w:val="22"/>
          <w:szCs w:val="22"/>
        </w:rPr>
        <w:t>Wykaz oświadczeń i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potwierdzających spełnianie </w:t>
      </w:r>
      <w:proofErr w:type="spellStart"/>
      <w:r>
        <w:rPr>
          <w:rStyle w:val="Brak"/>
          <w:rFonts w:ascii="Calibri" w:eastAsia="Calibri" w:hAnsi="Calibri" w:cs="Calibri"/>
          <w:sz w:val="22"/>
          <w:szCs w:val="22"/>
        </w:rPr>
        <w:t>warunk</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w udziału w postępowaniu oraz brak podstaw do wykluczenia z postępowania;</w:t>
      </w:r>
    </w:p>
    <w:p w14:paraId="2E1779B2" w14:textId="1AB09A00" w:rsidR="00890160" w:rsidRDefault="00C225E6">
      <w:pPr>
        <w:pStyle w:val="Nagwek8"/>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ROZDZIAŁ VII</w:t>
      </w:r>
      <w:r w:rsidR="006846EA">
        <w:rPr>
          <w:rStyle w:val="Brak"/>
          <w:rFonts w:ascii="Calibri" w:eastAsia="Calibri" w:hAnsi="Calibri" w:cs="Calibri"/>
          <w:sz w:val="22"/>
          <w:szCs w:val="22"/>
        </w:rPr>
        <w:t>I</w:t>
      </w:r>
    </w:p>
    <w:p w14:paraId="55A47B94" w14:textId="77777777" w:rsidR="00890160" w:rsidRDefault="00C225E6">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 xml:space="preserve">Termin wykonania </w:t>
      </w:r>
      <w:proofErr w:type="spellStart"/>
      <w:r>
        <w:rPr>
          <w:rStyle w:val="Brak"/>
          <w:rFonts w:ascii="Calibri" w:eastAsia="Calibri" w:hAnsi="Calibri" w:cs="Calibri"/>
          <w:b w:val="0"/>
          <w:bCs w:val="0"/>
          <w:sz w:val="22"/>
          <w:szCs w:val="22"/>
        </w:rPr>
        <w:t>zam</w:t>
      </w:r>
      <w:proofErr w:type="spellEnd"/>
      <w:r>
        <w:rPr>
          <w:rStyle w:val="Brak"/>
          <w:rFonts w:ascii="Calibri" w:eastAsia="Calibri" w:hAnsi="Calibri" w:cs="Calibri"/>
          <w:b w:val="0"/>
          <w:bCs w:val="0"/>
          <w:sz w:val="22"/>
          <w:szCs w:val="22"/>
          <w:lang w:val="es-ES_tradnl"/>
        </w:rPr>
        <w:t>ó</w:t>
      </w:r>
      <w:proofErr w:type="spellStart"/>
      <w:r>
        <w:rPr>
          <w:rStyle w:val="Brak"/>
          <w:rFonts w:ascii="Calibri" w:eastAsia="Calibri" w:hAnsi="Calibri" w:cs="Calibri"/>
          <w:b w:val="0"/>
          <w:bCs w:val="0"/>
          <w:sz w:val="22"/>
          <w:szCs w:val="22"/>
        </w:rPr>
        <w:t>wienia</w:t>
      </w:r>
      <w:proofErr w:type="spellEnd"/>
      <w:r>
        <w:rPr>
          <w:rStyle w:val="Brak"/>
          <w:rFonts w:ascii="Calibri" w:eastAsia="Calibri" w:hAnsi="Calibri" w:cs="Calibri"/>
          <w:b w:val="0"/>
          <w:bCs w:val="0"/>
          <w:sz w:val="22"/>
          <w:szCs w:val="22"/>
        </w:rPr>
        <w:t>, płatność;</w:t>
      </w:r>
    </w:p>
    <w:p w14:paraId="2225CC69" w14:textId="4BF82355" w:rsidR="00890160" w:rsidRDefault="006846EA">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b/>
          <w:bCs/>
          <w:sz w:val="22"/>
          <w:szCs w:val="22"/>
        </w:rPr>
        <w:t>ROZDZIAŁ IX</w:t>
      </w:r>
    </w:p>
    <w:p w14:paraId="1F1FA459" w14:textId="5507E03F" w:rsidR="00890160" w:rsidRDefault="00C225E6">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sz w:val="22"/>
          <w:szCs w:val="22"/>
        </w:rPr>
        <w:t xml:space="preserve">Wyjaśnienia treści </w:t>
      </w:r>
      <w:proofErr w:type="spellStart"/>
      <w:r>
        <w:rPr>
          <w:rStyle w:val="Brak"/>
          <w:rFonts w:ascii="Calibri" w:eastAsia="Calibri" w:hAnsi="Calibri" w:cs="Calibri"/>
          <w:sz w:val="22"/>
          <w:szCs w:val="22"/>
        </w:rPr>
        <w:t>swz</w:t>
      </w:r>
      <w:proofErr w:type="spellEnd"/>
      <w:r>
        <w:rPr>
          <w:rStyle w:val="Brak"/>
          <w:rFonts w:ascii="Calibri" w:eastAsia="Calibri" w:hAnsi="Calibri" w:cs="Calibri"/>
          <w:sz w:val="22"/>
          <w:szCs w:val="22"/>
        </w:rPr>
        <w:t xml:space="preserve"> i jej modyfikacja;</w:t>
      </w:r>
    </w:p>
    <w:p w14:paraId="1BF0B9C2" w14:textId="36060AA3" w:rsidR="00890160" w:rsidRDefault="006846EA">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C225E6">
        <w:rPr>
          <w:rStyle w:val="Brak"/>
          <w:rFonts w:ascii="Calibri" w:eastAsia="Calibri" w:hAnsi="Calibri" w:cs="Calibri"/>
          <w:b/>
          <w:bCs/>
          <w:sz w:val="22"/>
          <w:szCs w:val="22"/>
        </w:rPr>
        <w:t>X</w:t>
      </w:r>
    </w:p>
    <w:p w14:paraId="7D130FA1" w14:textId="77777777" w:rsidR="00890160" w:rsidRDefault="00C225E6">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sz w:val="22"/>
          <w:szCs w:val="22"/>
        </w:rPr>
        <w:t>Opis sposobu obliczenia ceny oferty;</w:t>
      </w:r>
    </w:p>
    <w:p w14:paraId="5F4B909E" w14:textId="20D2CE62"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ROZDZIAŁ  X</w:t>
      </w:r>
      <w:r w:rsidR="006846EA">
        <w:rPr>
          <w:rStyle w:val="Brak"/>
          <w:rFonts w:ascii="Calibri" w:eastAsia="Calibri" w:hAnsi="Calibri" w:cs="Calibri"/>
          <w:b/>
          <w:bCs/>
          <w:sz w:val="22"/>
          <w:szCs w:val="22"/>
        </w:rPr>
        <w:t>I</w:t>
      </w:r>
    </w:p>
    <w:p w14:paraId="70F7E46C"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lang w:val="de-DE"/>
        </w:rPr>
        <w:t xml:space="preserve">Termin </w:t>
      </w:r>
      <w:proofErr w:type="spellStart"/>
      <w:r>
        <w:rPr>
          <w:rStyle w:val="Brak"/>
          <w:rFonts w:ascii="Calibri" w:eastAsia="Calibri" w:hAnsi="Calibri" w:cs="Calibri"/>
          <w:sz w:val="22"/>
          <w:szCs w:val="22"/>
          <w:lang w:val="de-DE"/>
        </w:rPr>
        <w:t>zwi</w:t>
      </w:r>
      <w:r>
        <w:rPr>
          <w:rStyle w:val="Brak"/>
          <w:rFonts w:ascii="Calibri" w:eastAsia="Calibri" w:hAnsi="Calibri" w:cs="Calibri"/>
          <w:sz w:val="22"/>
          <w:szCs w:val="22"/>
        </w:rPr>
        <w:t>ązania</w:t>
      </w:r>
      <w:proofErr w:type="spellEnd"/>
      <w:r>
        <w:rPr>
          <w:rStyle w:val="Brak"/>
          <w:rFonts w:ascii="Calibri" w:eastAsia="Calibri" w:hAnsi="Calibri" w:cs="Calibri"/>
          <w:sz w:val="22"/>
          <w:szCs w:val="22"/>
        </w:rPr>
        <w:t xml:space="preserve"> ofertą i jego przedłużenie;</w:t>
      </w:r>
    </w:p>
    <w:p w14:paraId="7102FA11" w14:textId="52443DCC"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XI</w:t>
      </w:r>
      <w:r w:rsidR="006846EA">
        <w:rPr>
          <w:rStyle w:val="Brak"/>
          <w:rFonts w:ascii="Calibri" w:eastAsia="Calibri" w:hAnsi="Calibri" w:cs="Calibri"/>
          <w:b/>
          <w:bCs/>
          <w:sz w:val="22"/>
          <w:szCs w:val="22"/>
          <w:lang w:val="fr-FR"/>
        </w:rPr>
        <w:t>I</w:t>
      </w:r>
    </w:p>
    <w:p w14:paraId="1A4061AD"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Kryteria wyboru ofert i ich znaczenie;</w:t>
      </w:r>
    </w:p>
    <w:p w14:paraId="32EFFB4C" w14:textId="1F039DCB"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it-IT"/>
        </w:rPr>
        <w:t>XII</w:t>
      </w:r>
      <w:r w:rsidR="006846EA">
        <w:rPr>
          <w:rStyle w:val="Brak"/>
          <w:rFonts w:ascii="Calibri" w:eastAsia="Calibri" w:hAnsi="Calibri" w:cs="Calibri"/>
          <w:b/>
          <w:bCs/>
          <w:sz w:val="22"/>
          <w:szCs w:val="22"/>
          <w:lang w:val="it-IT"/>
        </w:rPr>
        <w:t>I</w:t>
      </w:r>
    </w:p>
    <w:p w14:paraId="3B885718"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Informacja na temat wymaganego wadium;</w:t>
      </w:r>
    </w:p>
    <w:p w14:paraId="78820E4E" w14:textId="095DB5C5"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6846EA">
        <w:rPr>
          <w:rStyle w:val="Brak"/>
          <w:rFonts w:ascii="Calibri" w:eastAsia="Calibri" w:hAnsi="Calibri" w:cs="Calibri"/>
          <w:b/>
          <w:bCs/>
          <w:sz w:val="22"/>
          <w:szCs w:val="22"/>
          <w:lang w:val="it-IT"/>
        </w:rPr>
        <w:t>XIV</w:t>
      </w:r>
    </w:p>
    <w:p w14:paraId="306BB754" w14:textId="501CECC6" w:rsidR="00890160" w:rsidRDefault="00151018">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S</w:t>
      </w:r>
      <w:r w:rsidR="00C225E6">
        <w:rPr>
          <w:rStyle w:val="Brak"/>
          <w:rFonts w:ascii="Calibri" w:eastAsia="Calibri" w:hAnsi="Calibri" w:cs="Calibri"/>
          <w:sz w:val="22"/>
          <w:szCs w:val="22"/>
        </w:rPr>
        <w:t>kładani</w:t>
      </w:r>
      <w:r>
        <w:rPr>
          <w:rStyle w:val="Brak"/>
          <w:rFonts w:ascii="Calibri" w:eastAsia="Calibri" w:hAnsi="Calibri" w:cs="Calibri"/>
          <w:sz w:val="22"/>
          <w:szCs w:val="22"/>
        </w:rPr>
        <w:t>e</w:t>
      </w:r>
      <w:r w:rsidR="00C225E6">
        <w:rPr>
          <w:rStyle w:val="Brak"/>
          <w:rFonts w:ascii="Calibri" w:eastAsia="Calibri" w:hAnsi="Calibri" w:cs="Calibri"/>
          <w:sz w:val="22"/>
          <w:szCs w:val="22"/>
        </w:rPr>
        <w:t xml:space="preserve"> i otwarci</w:t>
      </w:r>
      <w:r>
        <w:rPr>
          <w:rStyle w:val="Brak"/>
          <w:rFonts w:ascii="Calibri" w:eastAsia="Calibri" w:hAnsi="Calibri" w:cs="Calibri"/>
          <w:sz w:val="22"/>
          <w:szCs w:val="22"/>
        </w:rPr>
        <w:t>e</w:t>
      </w:r>
      <w:r w:rsidR="00C225E6">
        <w:rPr>
          <w:rStyle w:val="Brak"/>
          <w:rFonts w:ascii="Calibri" w:eastAsia="Calibri" w:hAnsi="Calibri" w:cs="Calibri"/>
          <w:sz w:val="22"/>
          <w:szCs w:val="22"/>
        </w:rPr>
        <w:t xml:space="preserve"> ofert;</w:t>
      </w:r>
    </w:p>
    <w:p w14:paraId="2F64E80F" w14:textId="5131F3A0"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6846EA">
        <w:rPr>
          <w:rStyle w:val="Brak"/>
          <w:rFonts w:ascii="Calibri" w:eastAsia="Calibri" w:hAnsi="Calibri" w:cs="Calibri"/>
          <w:b/>
          <w:bCs/>
          <w:sz w:val="22"/>
          <w:szCs w:val="22"/>
          <w:lang w:val="fr-FR"/>
        </w:rPr>
        <w:t>XV</w:t>
      </w:r>
    </w:p>
    <w:p w14:paraId="4D27596C" w14:textId="77777777" w:rsidR="00890160" w:rsidRDefault="00C225E6">
      <w:pPr>
        <w:spacing w:line="276" w:lineRule="auto"/>
        <w:jc w:val="both"/>
        <w:rPr>
          <w:rStyle w:val="Brak"/>
          <w:rFonts w:ascii="Calibri" w:eastAsia="Calibri" w:hAnsi="Calibri" w:cs="Calibri"/>
          <w:sz w:val="22"/>
          <w:szCs w:val="22"/>
        </w:rPr>
      </w:pPr>
      <w:proofErr w:type="spellStart"/>
      <w:r>
        <w:rPr>
          <w:rStyle w:val="Brak"/>
          <w:rFonts w:ascii="Calibri" w:eastAsia="Calibri" w:hAnsi="Calibri" w:cs="Calibri"/>
          <w:sz w:val="22"/>
          <w:szCs w:val="22"/>
        </w:rPr>
        <w:t>Wyb</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r oferty najkorzystniejszej;</w:t>
      </w:r>
    </w:p>
    <w:p w14:paraId="799E5321" w14:textId="045C2502"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w:t>
      </w:r>
      <w:r w:rsidR="006846EA">
        <w:rPr>
          <w:rStyle w:val="Brak"/>
          <w:rFonts w:ascii="Calibri" w:eastAsia="Calibri" w:hAnsi="Calibri" w:cs="Calibri"/>
          <w:b/>
          <w:bCs/>
          <w:sz w:val="22"/>
          <w:szCs w:val="22"/>
          <w:lang w:val="fr-FR"/>
        </w:rPr>
        <w:t>I</w:t>
      </w:r>
    </w:p>
    <w:p w14:paraId="49E82375"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Zawarcie umowy; Podwykonawcy; Zabezpieczenie należytego wykonania umowy;</w:t>
      </w:r>
    </w:p>
    <w:p w14:paraId="69A50CC1" w14:textId="5E047612"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XVI</w:t>
      </w:r>
      <w:r w:rsidR="006846EA">
        <w:rPr>
          <w:rStyle w:val="Brak"/>
          <w:rFonts w:ascii="Calibri" w:eastAsia="Calibri" w:hAnsi="Calibri" w:cs="Calibri"/>
          <w:b/>
          <w:bCs/>
          <w:sz w:val="22"/>
          <w:szCs w:val="22"/>
          <w:lang w:val="fr-FR"/>
        </w:rPr>
        <w:t>I</w:t>
      </w:r>
      <w:r>
        <w:rPr>
          <w:rStyle w:val="Brak"/>
          <w:rFonts w:ascii="Calibri" w:eastAsia="Calibri" w:hAnsi="Calibri" w:cs="Calibri"/>
          <w:b/>
          <w:bCs/>
          <w:sz w:val="22"/>
          <w:szCs w:val="22"/>
          <w:lang w:val="fr-FR"/>
        </w:rPr>
        <w:tab/>
      </w:r>
    </w:p>
    <w:p w14:paraId="7BE72C5D" w14:textId="7A7300F5"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Pouczenie o środkach ochrony prawnej</w:t>
      </w:r>
      <w:r w:rsidR="00151018">
        <w:rPr>
          <w:rStyle w:val="Brak"/>
          <w:rFonts w:ascii="Calibri" w:eastAsia="Calibri" w:hAnsi="Calibri" w:cs="Calibri"/>
          <w:sz w:val="22"/>
          <w:szCs w:val="22"/>
        </w:rPr>
        <w:t>;</w:t>
      </w:r>
      <w:r>
        <w:rPr>
          <w:rStyle w:val="Brak"/>
          <w:rFonts w:ascii="Calibri" w:eastAsia="Calibri" w:hAnsi="Calibri" w:cs="Calibri"/>
          <w:sz w:val="22"/>
          <w:szCs w:val="22"/>
        </w:rPr>
        <w:t xml:space="preserve"> </w:t>
      </w:r>
    </w:p>
    <w:p w14:paraId="6E9DED55" w14:textId="6C32812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XVII</w:t>
      </w:r>
      <w:r w:rsidR="006846EA">
        <w:rPr>
          <w:rStyle w:val="Brak"/>
          <w:rFonts w:ascii="Calibri" w:eastAsia="Calibri" w:hAnsi="Calibri" w:cs="Calibri"/>
          <w:b/>
          <w:bCs/>
          <w:sz w:val="22"/>
          <w:szCs w:val="22"/>
          <w:lang w:val="fr-FR"/>
        </w:rPr>
        <w:t>I</w:t>
      </w:r>
      <w:r>
        <w:rPr>
          <w:rStyle w:val="Brak"/>
          <w:rFonts w:ascii="Calibri" w:eastAsia="Calibri" w:hAnsi="Calibri" w:cs="Calibri"/>
          <w:b/>
          <w:bCs/>
          <w:sz w:val="22"/>
          <w:szCs w:val="22"/>
          <w:lang w:val="fr-FR"/>
        </w:rPr>
        <w:tab/>
      </w:r>
    </w:p>
    <w:p w14:paraId="0AC5F180" w14:textId="02264AB7" w:rsidR="00890160" w:rsidRDefault="00C225E6" w:rsidP="00044C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Klauzula informacyjna</w:t>
      </w:r>
    </w:p>
    <w:p w14:paraId="120CFD8A" w14:textId="77777777" w:rsidR="00044CE6" w:rsidRDefault="00044CE6" w:rsidP="00044CE6">
      <w:pPr>
        <w:spacing w:line="276" w:lineRule="auto"/>
        <w:jc w:val="both"/>
        <w:rPr>
          <w:rStyle w:val="BrakA"/>
          <w:rFonts w:ascii="Calibri" w:eastAsia="Calibri" w:hAnsi="Calibri" w:cs="Calibri"/>
          <w:sz w:val="22"/>
          <w:szCs w:val="22"/>
        </w:rPr>
      </w:pPr>
    </w:p>
    <w:p w14:paraId="66CE6CF3" w14:textId="77777777" w:rsidR="00890160" w:rsidRDefault="00C225E6">
      <w:pPr>
        <w:jc w:val="both"/>
        <w:rPr>
          <w:rStyle w:val="Brak"/>
          <w:rFonts w:ascii="Calibri" w:eastAsia="Calibri" w:hAnsi="Calibri" w:cs="Calibri"/>
          <w:b/>
          <w:bCs/>
          <w:sz w:val="22"/>
          <w:szCs w:val="22"/>
        </w:rPr>
      </w:pPr>
      <w:r>
        <w:rPr>
          <w:rStyle w:val="Brak"/>
          <w:rFonts w:ascii="Calibri" w:eastAsia="Calibri" w:hAnsi="Calibri" w:cs="Calibri"/>
          <w:b/>
          <w:bCs/>
          <w:sz w:val="22"/>
          <w:szCs w:val="22"/>
          <w:u w:val="single"/>
        </w:rPr>
        <w:t>ZAŁĄ</w:t>
      </w:r>
      <w:r>
        <w:rPr>
          <w:rStyle w:val="Brak"/>
          <w:rFonts w:ascii="Calibri" w:eastAsia="Calibri" w:hAnsi="Calibri" w:cs="Calibri"/>
          <w:b/>
          <w:bCs/>
          <w:sz w:val="22"/>
          <w:szCs w:val="22"/>
          <w:u w:val="single"/>
          <w:lang w:val="de-DE"/>
        </w:rPr>
        <w:t>CZNIKI</w:t>
      </w:r>
      <w:r>
        <w:rPr>
          <w:rStyle w:val="Brak"/>
          <w:rFonts w:ascii="Calibri" w:eastAsia="Calibri" w:hAnsi="Calibri" w:cs="Calibri"/>
          <w:b/>
          <w:bCs/>
          <w:sz w:val="22"/>
          <w:szCs w:val="22"/>
        </w:rPr>
        <w:t>:</w:t>
      </w:r>
    </w:p>
    <w:p w14:paraId="070D9764" w14:textId="53053C5E" w:rsidR="00907287" w:rsidRDefault="00907287" w:rsidP="00907287">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1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6B0FED">
        <w:rPr>
          <w:rStyle w:val="Brak"/>
          <w:rFonts w:ascii="Calibri" w:eastAsia="Calibri" w:hAnsi="Calibri" w:cs="Calibri"/>
          <w:sz w:val="20"/>
          <w:szCs w:val="20"/>
        </w:rPr>
        <w:t xml:space="preserve"> </w:t>
      </w:r>
      <w:r>
        <w:rPr>
          <w:rStyle w:val="Brak"/>
          <w:rFonts w:ascii="Calibri" w:eastAsia="Calibri" w:hAnsi="Calibri" w:cs="Calibri"/>
          <w:sz w:val="20"/>
          <w:szCs w:val="20"/>
        </w:rPr>
        <w:t>Oferta cenowa - druk;</w:t>
      </w:r>
    </w:p>
    <w:p w14:paraId="2F758350" w14:textId="29F910C6" w:rsidR="00907287" w:rsidRDefault="00907287" w:rsidP="00907287">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2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6B0FED">
        <w:rPr>
          <w:rStyle w:val="Brak"/>
          <w:rFonts w:ascii="Calibri" w:eastAsia="Calibri" w:hAnsi="Calibri" w:cs="Calibri"/>
          <w:sz w:val="20"/>
          <w:szCs w:val="20"/>
        </w:rPr>
        <w:t xml:space="preserve"> </w:t>
      </w:r>
      <w:r>
        <w:rPr>
          <w:rStyle w:val="Brak"/>
          <w:rFonts w:ascii="Calibri" w:eastAsia="Calibri" w:hAnsi="Calibri" w:cs="Calibri"/>
          <w:sz w:val="20"/>
          <w:szCs w:val="20"/>
        </w:rPr>
        <w:t>Oświadczenie o niepodleganiu wykluczeniu – druk;</w:t>
      </w:r>
    </w:p>
    <w:p w14:paraId="4A3B5F71" w14:textId="60DD6F06" w:rsidR="00907287" w:rsidRDefault="00907287" w:rsidP="00907287">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3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6B0FED">
        <w:rPr>
          <w:rStyle w:val="Brak"/>
          <w:rFonts w:ascii="Calibri" w:eastAsia="Calibri" w:hAnsi="Calibri" w:cs="Calibri"/>
          <w:sz w:val="20"/>
          <w:szCs w:val="20"/>
        </w:rPr>
        <w:t xml:space="preserve"> </w:t>
      </w:r>
      <w:r>
        <w:rPr>
          <w:rStyle w:val="Brak"/>
          <w:rFonts w:ascii="Calibri" w:eastAsia="Calibri" w:hAnsi="Calibri" w:cs="Calibri"/>
          <w:sz w:val="20"/>
          <w:szCs w:val="20"/>
        </w:rPr>
        <w:t xml:space="preserve">Oświadczenie o spełnianiu </w:t>
      </w:r>
      <w:proofErr w:type="spellStart"/>
      <w:r>
        <w:rPr>
          <w:rStyle w:val="Brak"/>
          <w:rFonts w:ascii="Calibri" w:eastAsia="Calibri" w:hAnsi="Calibri" w:cs="Calibri"/>
          <w:sz w:val="20"/>
          <w:szCs w:val="20"/>
        </w:rPr>
        <w:t>warunk</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w udziału– druk;</w:t>
      </w:r>
    </w:p>
    <w:p w14:paraId="61ECA88B" w14:textId="29FE08DF" w:rsidR="004B4AC5" w:rsidRDefault="004B4AC5" w:rsidP="00ED290A">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4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Wz</w:t>
      </w:r>
      <w:r>
        <w:rPr>
          <w:rStyle w:val="Brak"/>
          <w:rFonts w:ascii="Calibri" w:eastAsia="Calibri" w:hAnsi="Calibri" w:cs="Calibri"/>
          <w:sz w:val="20"/>
          <w:szCs w:val="20"/>
          <w:lang w:val="es-ES_tradnl"/>
        </w:rPr>
        <w:t>ó</w:t>
      </w:r>
      <w:r>
        <w:rPr>
          <w:rStyle w:val="Brak"/>
          <w:rFonts w:ascii="Calibri" w:eastAsia="Calibri" w:hAnsi="Calibri" w:cs="Calibri"/>
          <w:sz w:val="20"/>
          <w:szCs w:val="20"/>
        </w:rPr>
        <w:t>r umowy</w:t>
      </w:r>
      <w:r>
        <w:rPr>
          <w:rStyle w:val="Brak"/>
          <w:rFonts w:ascii="Calibri" w:eastAsia="Calibri" w:hAnsi="Calibri" w:cs="Calibri"/>
          <w:i/>
          <w:iCs/>
          <w:sz w:val="20"/>
          <w:szCs w:val="20"/>
        </w:rPr>
        <w:t xml:space="preserve"> – </w:t>
      </w:r>
      <w:r>
        <w:rPr>
          <w:rStyle w:val="Brak"/>
          <w:rFonts w:ascii="Calibri" w:eastAsia="Calibri" w:hAnsi="Calibri" w:cs="Calibri"/>
          <w:sz w:val="20"/>
          <w:szCs w:val="20"/>
        </w:rPr>
        <w:t>druk;</w:t>
      </w:r>
    </w:p>
    <w:p w14:paraId="62C9418C" w14:textId="5A8E1514" w:rsidR="00907287" w:rsidRDefault="00907287" w:rsidP="00907287">
      <w:pPr>
        <w:rPr>
          <w:rStyle w:val="Brak"/>
          <w:rFonts w:ascii="Calibri" w:eastAsia="Calibri" w:hAnsi="Calibri" w:cs="Calibri"/>
          <w:sz w:val="20"/>
          <w:szCs w:val="20"/>
        </w:rPr>
      </w:pPr>
      <w:r>
        <w:rPr>
          <w:rStyle w:val="Brak"/>
          <w:rFonts w:ascii="Calibri" w:eastAsia="Calibri" w:hAnsi="Calibri" w:cs="Calibri"/>
          <w:sz w:val="20"/>
          <w:szCs w:val="20"/>
        </w:rPr>
        <w:t xml:space="preserve">Załącznik nr </w:t>
      </w:r>
      <w:r w:rsidR="004B4AC5">
        <w:rPr>
          <w:rStyle w:val="Brak"/>
          <w:rFonts w:ascii="Calibri" w:eastAsia="Calibri" w:hAnsi="Calibri" w:cs="Calibri"/>
          <w:sz w:val="20"/>
          <w:szCs w:val="20"/>
        </w:rPr>
        <w:t>5</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4B4AC5">
        <w:rPr>
          <w:rStyle w:val="Brak"/>
          <w:rFonts w:ascii="Calibri" w:eastAsia="Calibri" w:hAnsi="Calibri" w:cs="Calibri"/>
          <w:sz w:val="20"/>
          <w:szCs w:val="20"/>
        </w:rPr>
        <w:t xml:space="preserve"> </w:t>
      </w:r>
      <w:r>
        <w:rPr>
          <w:rStyle w:val="Brak"/>
          <w:rFonts w:ascii="Calibri" w:eastAsia="Calibri" w:hAnsi="Calibri" w:cs="Calibri"/>
          <w:sz w:val="20"/>
          <w:szCs w:val="20"/>
        </w:rPr>
        <w:t>Wzór zobowiązania podmiotu udostępniającego zasoby-druk;</w:t>
      </w:r>
    </w:p>
    <w:p w14:paraId="2541FFD1" w14:textId="6A69D398" w:rsidR="00753FBF" w:rsidRDefault="00907287" w:rsidP="00555626">
      <w:pPr>
        <w:tabs>
          <w:tab w:val="left" w:pos="1134"/>
        </w:tabs>
        <w:jc w:val="both"/>
        <w:rPr>
          <w:rFonts w:ascii="Calibri" w:hAnsi="Calibri" w:cs="Calibri"/>
          <w:sz w:val="20"/>
          <w:szCs w:val="20"/>
        </w:rPr>
      </w:pPr>
      <w:r>
        <w:rPr>
          <w:rStyle w:val="Brak"/>
          <w:rFonts w:ascii="Calibri" w:eastAsia="Calibri" w:hAnsi="Calibri" w:cs="Calibri"/>
          <w:sz w:val="20"/>
          <w:szCs w:val="20"/>
        </w:rPr>
        <w:lastRenderedPageBreak/>
        <w:t xml:space="preserve">Załącznik nr </w:t>
      </w:r>
      <w:r w:rsidR="004B4AC5">
        <w:rPr>
          <w:rStyle w:val="Brak"/>
          <w:rFonts w:ascii="Calibri" w:eastAsia="Calibri" w:hAnsi="Calibri" w:cs="Calibri"/>
          <w:sz w:val="20"/>
          <w:szCs w:val="20"/>
        </w:rPr>
        <w:t>6</w:t>
      </w:r>
      <w:r>
        <w:rPr>
          <w:rStyle w:val="Brak"/>
          <w:rFonts w:ascii="Calibri" w:eastAsia="Calibri" w:hAnsi="Calibri" w:cs="Calibri"/>
          <w:sz w:val="20"/>
          <w:szCs w:val="20"/>
        </w:rPr>
        <w:t xml:space="preserve">     </w:t>
      </w:r>
      <w:r w:rsidR="00A77FB4">
        <w:rPr>
          <w:rStyle w:val="Brak"/>
          <w:rFonts w:ascii="Calibri" w:eastAsia="Calibri" w:hAnsi="Calibri" w:cs="Calibri"/>
          <w:sz w:val="20"/>
          <w:szCs w:val="20"/>
        </w:rPr>
        <w:t xml:space="preserve">  </w:t>
      </w:r>
      <w:r w:rsidR="000C6C0A">
        <w:rPr>
          <w:rStyle w:val="Brak"/>
          <w:rFonts w:ascii="Calibri" w:eastAsia="Calibri" w:hAnsi="Calibri" w:cs="Calibri"/>
          <w:sz w:val="20"/>
          <w:szCs w:val="20"/>
        </w:rPr>
        <w:t xml:space="preserve"> </w:t>
      </w:r>
      <w:r>
        <w:rPr>
          <w:rStyle w:val="Brak"/>
          <w:rFonts w:ascii="Calibri" w:eastAsia="Calibri" w:hAnsi="Calibri" w:cs="Calibri"/>
          <w:sz w:val="20"/>
          <w:szCs w:val="20"/>
        </w:rPr>
        <w:t xml:space="preserve">do </w:t>
      </w:r>
      <w:proofErr w:type="spellStart"/>
      <w:r>
        <w:rPr>
          <w:rStyle w:val="Brak"/>
          <w:rFonts w:ascii="Calibri" w:eastAsia="Calibri" w:hAnsi="Calibri" w:cs="Calibri"/>
          <w:sz w:val="20"/>
          <w:szCs w:val="20"/>
        </w:rPr>
        <w:t>swz</w:t>
      </w:r>
      <w:proofErr w:type="spellEnd"/>
      <w:r w:rsidR="004D1CDB">
        <w:rPr>
          <w:rStyle w:val="Brak"/>
          <w:rFonts w:ascii="Calibri" w:eastAsia="Calibri" w:hAnsi="Calibri" w:cs="Calibri"/>
          <w:sz w:val="20"/>
          <w:szCs w:val="20"/>
        </w:rPr>
        <w:t xml:space="preserve"> </w:t>
      </w:r>
      <w:r>
        <w:rPr>
          <w:rStyle w:val="Brak"/>
          <w:rFonts w:ascii="Calibri" w:eastAsia="Calibri" w:hAnsi="Calibri" w:cs="Calibri"/>
          <w:sz w:val="20"/>
          <w:szCs w:val="20"/>
        </w:rPr>
        <w:t xml:space="preserve">- </w:t>
      </w:r>
      <w:r w:rsidR="004D1CDB">
        <w:rPr>
          <w:rStyle w:val="Brak"/>
          <w:rFonts w:ascii="Calibri" w:eastAsia="Calibri" w:hAnsi="Calibri" w:cs="Calibri"/>
          <w:sz w:val="20"/>
          <w:szCs w:val="20"/>
        </w:rPr>
        <w:t xml:space="preserve"> </w:t>
      </w:r>
      <w:r w:rsidR="000C6C0A">
        <w:rPr>
          <w:rStyle w:val="Brak"/>
          <w:rFonts w:ascii="Calibri" w:eastAsia="Calibri" w:hAnsi="Calibri" w:cs="Calibri"/>
          <w:sz w:val="20"/>
          <w:szCs w:val="20"/>
        </w:rPr>
        <w:t xml:space="preserve"> </w:t>
      </w:r>
      <w:r>
        <w:rPr>
          <w:rFonts w:ascii="Calibri" w:hAnsi="Calibri" w:cs="Calibri"/>
          <w:sz w:val="20"/>
          <w:szCs w:val="20"/>
        </w:rPr>
        <w:t>Z</w:t>
      </w:r>
      <w:r w:rsidR="004D1CDB">
        <w:rPr>
          <w:rFonts w:ascii="Calibri" w:hAnsi="Calibri" w:cs="Calibri"/>
          <w:sz w:val="20"/>
          <w:szCs w:val="20"/>
        </w:rPr>
        <w:t>akres rzeczowy prac, przewidywanych do wykonywania, w ramach pogotowia</w:t>
      </w:r>
      <w:r w:rsidR="004D1CDB">
        <w:rPr>
          <w:rFonts w:ascii="Calibri" w:hAnsi="Calibri" w:cs="Calibri"/>
          <w:sz w:val="20"/>
          <w:szCs w:val="20"/>
        </w:rPr>
        <w:br/>
        <w:t xml:space="preserve">                                                                </w:t>
      </w:r>
      <w:r w:rsidR="000C6C0A">
        <w:rPr>
          <w:rFonts w:ascii="Calibri" w:hAnsi="Calibri" w:cs="Calibri"/>
          <w:sz w:val="20"/>
          <w:szCs w:val="20"/>
        </w:rPr>
        <w:t xml:space="preserve">  </w:t>
      </w:r>
      <w:r w:rsidR="004D1CDB">
        <w:rPr>
          <w:rFonts w:ascii="Calibri" w:hAnsi="Calibri" w:cs="Calibri"/>
          <w:sz w:val="20"/>
          <w:szCs w:val="20"/>
        </w:rPr>
        <w:t>lokatorskiego</w:t>
      </w:r>
      <w:r w:rsidRPr="006615DD">
        <w:rPr>
          <w:rFonts w:ascii="Calibri" w:hAnsi="Calibri" w:cs="Calibri"/>
          <w:sz w:val="20"/>
          <w:szCs w:val="20"/>
        </w:rPr>
        <w:t>;</w:t>
      </w:r>
    </w:p>
    <w:p w14:paraId="62CD399F" w14:textId="037BDBD1" w:rsidR="004D1CDB" w:rsidRPr="00044CE6" w:rsidRDefault="004D1CDB" w:rsidP="00555626">
      <w:pPr>
        <w:tabs>
          <w:tab w:val="left" w:pos="1134"/>
        </w:tabs>
        <w:jc w:val="both"/>
        <w:rPr>
          <w:rStyle w:val="Brak"/>
          <w:rFonts w:ascii="Calibri" w:hAnsi="Calibri" w:cs="Calibri"/>
          <w:sz w:val="20"/>
          <w:szCs w:val="20"/>
        </w:rPr>
      </w:pPr>
      <w:r>
        <w:rPr>
          <w:rStyle w:val="Brak"/>
          <w:rFonts w:ascii="Calibri" w:eastAsia="Calibri" w:hAnsi="Calibri" w:cs="Calibri"/>
          <w:sz w:val="20"/>
          <w:szCs w:val="20"/>
        </w:rPr>
        <w:t xml:space="preserve">Załącznik nr 6a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0C6C0A">
        <w:rPr>
          <w:rStyle w:val="Brak"/>
          <w:rFonts w:ascii="Calibri" w:eastAsia="Calibri" w:hAnsi="Calibri" w:cs="Calibri"/>
          <w:sz w:val="20"/>
          <w:szCs w:val="20"/>
        </w:rPr>
        <w:t xml:space="preserve"> </w:t>
      </w:r>
      <w:r>
        <w:rPr>
          <w:rFonts w:ascii="Calibri" w:hAnsi="Calibri" w:cs="Calibri"/>
          <w:sz w:val="20"/>
          <w:szCs w:val="20"/>
        </w:rPr>
        <w:t>Zakres obowiązków Wykonawcy</w:t>
      </w:r>
      <w:r w:rsidRPr="006615DD">
        <w:rPr>
          <w:rFonts w:ascii="Calibri" w:hAnsi="Calibri" w:cs="Calibri"/>
          <w:sz w:val="20"/>
          <w:szCs w:val="20"/>
        </w:rPr>
        <w:t>;</w:t>
      </w:r>
    </w:p>
    <w:p w14:paraId="7FFFE6EA" w14:textId="78B99AFD" w:rsidR="00907287" w:rsidRDefault="00907287" w:rsidP="00907287">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w:t>
      </w:r>
      <w:r w:rsidR="00133CE5">
        <w:rPr>
          <w:rStyle w:val="Brak"/>
          <w:rFonts w:ascii="Calibri" w:eastAsia="Calibri" w:hAnsi="Calibri" w:cs="Calibri"/>
          <w:sz w:val="20"/>
          <w:szCs w:val="20"/>
        </w:rPr>
        <w:t>7</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0C6C0A">
        <w:rPr>
          <w:rStyle w:val="Brak"/>
          <w:rFonts w:ascii="Calibri" w:eastAsia="Calibri" w:hAnsi="Calibri" w:cs="Calibri"/>
          <w:sz w:val="20"/>
          <w:szCs w:val="20"/>
        </w:rPr>
        <w:t xml:space="preserve"> </w:t>
      </w:r>
      <w:r>
        <w:rPr>
          <w:rStyle w:val="Brak"/>
          <w:rFonts w:ascii="Calibri" w:eastAsia="Calibri" w:hAnsi="Calibri" w:cs="Calibri"/>
          <w:sz w:val="20"/>
          <w:szCs w:val="20"/>
        </w:rPr>
        <w:t>Wykaz usług – druk;</w:t>
      </w:r>
    </w:p>
    <w:p w14:paraId="174A9612" w14:textId="7A646668" w:rsidR="00907287" w:rsidRDefault="00907287" w:rsidP="00907287">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w:t>
      </w:r>
      <w:r w:rsidR="00133CE5">
        <w:rPr>
          <w:rStyle w:val="Brak"/>
          <w:rFonts w:ascii="Calibri" w:eastAsia="Calibri" w:hAnsi="Calibri" w:cs="Calibri"/>
          <w:sz w:val="20"/>
          <w:szCs w:val="20"/>
        </w:rPr>
        <w:t>8</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0C6C0A">
        <w:rPr>
          <w:rStyle w:val="Brak"/>
          <w:rFonts w:ascii="Calibri" w:eastAsia="Calibri" w:hAnsi="Calibri" w:cs="Calibri"/>
          <w:sz w:val="20"/>
          <w:szCs w:val="20"/>
        </w:rPr>
        <w:t xml:space="preserve">  </w:t>
      </w:r>
      <w:r>
        <w:rPr>
          <w:rStyle w:val="Brak"/>
          <w:rFonts w:ascii="Calibri" w:eastAsia="Calibri" w:hAnsi="Calibri" w:cs="Calibri"/>
          <w:sz w:val="20"/>
          <w:szCs w:val="20"/>
        </w:rPr>
        <w:t>Wykaz os</w:t>
      </w:r>
      <w:r>
        <w:rPr>
          <w:rStyle w:val="Brak"/>
          <w:rFonts w:ascii="Calibri" w:eastAsia="Calibri" w:hAnsi="Calibri" w:cs="Calibri"/>
          <w:sz w:val="20"/>
          <w:szCs w:val="20"/>
          <w:lang w:val="es-ES_tradnl"/>
        </w:rPr>
        <w:t>ó</w:t>
      </w:r>
      <w:r>
        <w:rPr>
          <w:rStyle w:val="Brak"/>
          <w:rFonts w:ascii="Calibri" w:eastAsia="Calibri" w:hAnsi="Calibri" w:cs="Calibri"/>
          <w:sz w:val="20"/>
          <w:szCs w:val="20"/>
        </w:rPr>
        <w:t xml:space="preserve">b, skierowanych przez wykonawcę do realizacji zamówienia </w:t>
      </w:r>
      <w:proofErr w:type="spellStart"/>
      <w:r>
        <w:rPr>
          <w:rStyle w:val="Brak"/>
          <w:rFonts w:ascii="Calibri" w:eastAsia="Calibri" w:hAnsi="Calibri" w:cs="Calibri"/>
          <w:sz w:val="20"/>
          <w:szCs w:val="20"/>
        </w:rPr>
        <w:t>publ</w:t>
      </w:r>
      <w:proofErr w:type="spellEnd"/>
      <w:r>
        <w:rPr>
          <w:rStyle w:val="Brak"/>
          <w:rFonts w:ascii="Calibri" w:eastAsia="Calibri" w:hAnsi="Calibri" w:cs="Calibri"/>
          <w:sz w:val="20"/>
          <w:szCs w:val="20"/>
        </w:rPr>
        <w:t>.– druk;</w:t>
      </w:r>
    </w:p>
    <w:p w14:paraId="236BFC25" w14:textId="204759FF" w:rsidR="00907287" w:rsidRDefault="00907287" w:rsidP="00907287">
      <w:pPr>
        <w:rPr>
          <w:rStyle w:val="Brak"/>
          <w:rFonts w:ascii="Calibri" w:eastAsia="Calibri" w:hAnsi="Calibri" w:cs="Calibri"/>
          <w:sz w:val="20"/>
          <w:szCs w:val="20"/>
        </w:rPr>
      </w:pPr>
      <w:r>
        <w:rPr>
          <w:rStyle w:val="Brak"/>
          <w:rFonts w:ascii="Calibri" w:eastAsia="Calibri" w:hAnsi="Calibri" w:cs="Calibri"/>
          <w:sz w:val="20"/>
          <w:szCs w:val="20"/>
        </w:rPr>
        <w:t xml:space="preserve">Załącznik nr </w:t>
      </w:r>
      <w:r w:rsidR="00133CE5">
        <w:rPr>
          <w:rStyle w:val="Brak"/>
          <w:rFonts w:ascii="Calibri" w:eastAsia="Calibri" w:hAnsi="Calibri" w:cs="Calibri"/>
          <w:sz w:val="20"/>
          <w:szCs w:val="20"/>
        </w:rPr>
        <w:t>9</w:t>
      </w:r>
      <w:r>
        <w:rPr>
          <w:rStyle w:val="Brak"/>
          <w:rFonts w:ascii="Calibri" w:eastAsia="Calibri" w:hAnsi="Calibri" w:cs="Calibri"/>
          <w:sz w:val="20"/>
          <w:szCs w:val="20"/>
        </w:rPr>
        <w:t xml:space="preserve">                 </w:t>
      </w:r>
      <w:r w:rsidR="000C6C0A">
        <w:rPr>
          <w:rStyle w:val="Brak"/>
          <w:rFonts w:ascii="Calibri" w:eastAsia="Calibri" w:hAnsi="Calibri" w:cs="Calibri"/>
          <w:sz w:val="20"/>
          <w:szCs w:val="20"/>
        </w:rPr>
        <w:t xml:space="preserve">  </w:t>
      </w:r>
      <w:r>
        <w:rPr>
          <w:rStyle w:val="Brak"/>
          <w:rFonts w:ascii="Calibri" w:eastAsia="Calibri" w:hAnsi="Calibri" w:cs="Calibri"/>
          <w:sz w:val="20"/>
          <w:szCs w:val="20"/>
        </w:rPr>
        <w:t xml:space="preserve">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w:t>
      </w:r>
      <w:r>
        <w:rPr>
          <w:rStyle w:val="Brak"/>
          <w:sz w:val="20"/>
          <w:szCs w:val="20"/>
        </w:rPr>
        <w:t xml:space="preserve">     </w:t>
      </w:r>
      <w:r w:rsidR="000C6C0A">
        <w:rPr>
          <w:rStyle w:val="Brak"/>
          <w:sz w:val="20"/>
          <w:szCs w:val="20"/>
        </w:rPr>
        <w:t xml:space="preserve">  </w:t>
      </w:r>
      <w:proofErr w:type="spellStart"/>
      <w:r w:rsidRPr="00974802">
        <w:rPr>
          <w:rStyle w:val="Brak"/>
          <w:rFonts w:ascii="Calibri" w:eastAsia="Calibri" w:hAnsi="Calibri" w:cs="Calibri"/>
          <w:sz w:val="20"/>
          <w:szCs w:val="20"/>
        </w:rPr>
        <w:t>Wz</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r oświadczenia wymaganego od wykonawcy w zakresie wypełnienia</w:t>
      </w:r>
      <w:r>
        <w:rPr>
          <w:rStyle w:val="Brak"/>
          <w:rFonts w:ascii="Calibri" w:eastAsia="Calibri" w:hAnsi="Calibri" w:cs="Calibri"/>
          <w:sz w:val="20"/>
          <w:szCs w:val="20"/>
        </w:rPr>
        <w:br/>
        <w:t xml:space="preserve">                                                               </w:t>
      </w:r>
      <w:r w:rsidR="000C6C0A">
        <w:rPr>
          <w:rStyle w:val="Brak"/>
          <w:rFonts w:ascii="Calibri" w:eastAsia="Calibri" w:hAnsi="Calibri" w:cs="Calibri"/>
          <w:sz w:val="20"/>
          <w:szCs w:val="20"/>
        </w:rPr>
        <w:t xml:space="preserve"> </w:t>
      </w:r>
      <w:r>
        <w:rPr>
          <w:rStyle w:val="Brak"/>
          <w:rFonts w:ascii="Calibri" w:eastAsia="Calibri" w:hAnsi="Calibri" w:cs="Calibri"/>
          <w:sz w:val="20"/>
          <w:szCs w:val="20"/>
        </w:rPr>
        <w:t xml:space="preserve"> </w:t>
      </w:r>
      <w:r w:rsidR="000C6C0A">
        <w:rPr>
          <w:rStyle w:val="Brak"/>
          <w:rFonts w:ascii="Calibri" w:eastAsia="Calibri" w:hAnsi="Calibri" w:cs="Calibri"/>
          <w:sz w:val="20"/>
          <w:szCs w:val="20"/>
        </w:rPr>
        <w:t xml:space="preserve"> </w:t>
      </w:r>
      <w:proofErr w:type="spellStart"/>
      <w:r>
        <w:rPr>
          <w:rStyle w:val="Brak"/>
          <w:rFonts w:ascii="Calibri" w:eastAsia="Calibri" w:hAnsi="Calibri" w:cs="Calibri"/>
          <w:sz w:val="20"/>
          <w:szCs w:val="20"/>
        </w:rPr>
        <w:t>obowiązk</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w informacyjnych przewidzianych w art. 13 lub art. 14 RODO;</w:t>
      </w:r>
    </w:p>
    <w:p w14:paraId="00B4D57C" w14:textId="523C25D4" w:rsidR="00907287" w:rsidRDefault="00907287" w:rsidP="00907287">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Załącznik nr 1</w:t>
      </w:r>
      <w:r w:rsidR="00133CE5">
        <w:rPr>
          <w:rStyle w:val="Brak"/>
          <w:rFonts w:ascii="Calibri" w:eastAsia="Calibri" w:hAnsi="Calibri" w:cs="Calibri"/>
          <w:sz w:val="20"/>
          <w:szCs w:val="20"/>
        </w:rPr>
        <w:t>0</w:t>
      </w:r>
      <w:r>
        <w:rPr>
          <w:rStyle w:val="Brak"/>
          <w:rFonts w:ascii="Calibri" w:eastAsia="Calibri" w:hAnsi="Calibri" w:cs="Calibri"/>
          <w:sz w:val="20"/>
          <w:szCs w:val="20"/>
        </w:rPr>
        <w:tab/>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0C6C0A">
        <w:rPr>
          <w:rStyle w:val="Brak"/>
          <w:rFonts w:ascii="Calibri" w:eastAsia="Calibri" w:hAnsi="Calibri" w:cs="Calibri"/>
          <w:sz w:val="20"/>
          <w:szCs w:val="20"/>
        </w:rPr>
        <w:t xml:space="preserve"> </w:t>
      </w:r>
      <w:r>
        <w:rPr>
          <w:rStyle w:val="Brak"/>
          <w:rFonts w:ascii="Calibri" w:eastAsia="Calibri" w:hAnsi="Calibri" w:cs="Calibri"/>
          <w:sz w:val="20"/>
          <w:szCs w:val="20"/>
        </w:rPr>
        <w:t xml:space="preserve"> </w:t>
      </w:r>
      <w:r w:rsidR="000C6C0A">
        <w:rPr>
          <w:rStyle w:val="Brak"/>
          <w:rFonts w:ascii="Calibri" w:eastAsia="Calibri" w:hAnsi="Calibri" w:cs="Calibri"/>
          <w:sz w:val="20"/>
          <w:szCs w:val="20"/>
        </w:rPr>
        <w:t xml:space="preserve"> </w:t>
      </w:r>
      <w:r>
        <w:rPr>
          <w:rStyle w:val="Brak"/>
          <w:rFonts w:ascii="Calibri" w:eastAsia="Calibri" w:hAnsi="Calibri" w:cs="Calibri"/>
          <w:sz w:val="20"/>
          <w:szCs w:val="20"/>
        </w:rPr>
        <w:t>Oświadczenie dotyczące grupy kapitałowej</w:t>
      </w:r>
    </w:p>
    <w:p w14:paraId="68841865" w14:textId="3D1D3B52" w:rsidR="008A7425" w:rsidRDefault="008A7425" w:rsidP="00907287">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Załącznik nr 11</w:t>
      </w:r>
      <w:r>
        <w:rPr>
          <w:rStyle w:val="Brak"/>
          <w:rFonts w:ascii="Calibri" w:eastAsia="Calibri" w:hAnsi="Calibri" w:cs="Calibri"/>
          <w:sz w:val="20"/>
          <w:szCs w:val="20"/>
        </w:rPr>
        <w:tab/>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Zasoby administrowane przez </w:t>
      </w:r>
      <w:proofErr w:type="spellStart"/>
      <w:r>
        <w:rPr>
          <w:rStyle w:val="Brak"/>
          <w:rFonts w:ascii="Calibri" w:eastAsia="Calibri" w:hAnsi="Calibri" w:cs="Calibri"/>
          <w:sz w:val="20"/>
          <w:szCs w:val="20"/>
        </w:rPr>
        <w:t>ZGKiM</w:t>
      </w:r>
      <w:proofErr w:type="spellEnd"/>
    </w:p>
    <w:p w14:paraId="6C2D4077" w14:textId="77777777" w:rsidR="00907287" w:rsidRDefault="00907287" w:rsidP="00907287">
      <w:pPr>
        <w:tabs>
          <w:tab w:val="left" w:pos="1134"/>
        </w:tabs>
        <w:jc w:val="both"/>
        <w:rPr>
          <w:rStyle w:val="Brak"/>
          <w:rFonts w:ascii="Calibri" w:eastAsia="Calibri" w:hAnsi="Calibri" w:cs="Calibri"/>
          <w:sz w:val="20"/>
          <w:szCs w:val="20"/>
        </w:rPr>
      </w:pPr>
    </w:p>
    <w:p w14:paraId="75349A08" w14:textId="77777777" w:rsidR="00890160" w:rsidRDefault="00C225E6">
      <w:pPr>
        <w:tabs>
          <w:tab w:val="left" w:pos="144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w:t>
      </w:r>
    </w:p>
    <w:p w14:paraId="7E06093B" w14:textId="77777777" w:rsidR="00890160" w:rsidRDefault="00C225E6">
      <w:pPr>
        <w:tabs>
          <w:tab w:val="left" w:pos="144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OPIS PRZEDMIOTU ZAMÓ</w:t>
      </w:r>
      <w:r w:rsidRPr="00974802">
        <w:rPr>
          <w:rStyle w:val="Brak"/>
          <w:rFonts w:ascii="Calibri" w:eastAsia="Calibri" w:hAnsi="Calibri" w:cs="Calibri"/>
          <w:b/>
          <w:bCs/>
          <w:sz w:val="22"/>
          <w:szCs w:val="22"/>
          <w:u w:val="single"/>
        </w:rPr>
        <w:t>WIENIA</w:t>
      </w:r>
    </w:p>
    <w:p w14:paraId="489D2507" w14:textId="4886553C" w:rsidR="00890160" w:rsidRPr="000B6794" w:rsidRDefault="00C225E6" w:rsidP="00025A3A">
      <w:pPr>
        <w:widowControl/>
        <w:suppressAutoHyphens w:val="0"/>
        <w:spacing w:before="100" w:line="360" w:lineRule="auto"/>
        <w:jc w:val="both"/>
        <w:rPr>
          <w:rStyle w:val="Brak"/>
          <w:rFonts w:ascii="Calibri" w:eastAsia="Times New Roman" w:hAnsi="Calibri" w:cs="Calibri"/>
          <w:sz w:val="20"/>
          <w:szCs w:val="20"/>
          <w:lang w:eastAsia="ar-SA"/>
        </w:rPr>
      </w:pPr>
      <w:r>
        <w:rPr>
          <w:rStyle w:val="Brak"/>
          <w:rFonts w:ascii="Calibri" w:eastAsia="Calibri" w:hAnsi="Calibri" w:cs="Calibri"/>
          <w:b/>
          <w:bCs/>
          <w:sz w:val="22"/>
          <w:szCs w:val="22"/>
          <w:lang w:val="de-DE"/>
        </w:rPr>
        <w:t>WSP</w:t>
      </w:r>
      <w:r>
        <w:rPr>
          <w:rStyle w:val="Brak"/>
          <w:rFonts w:ascii="Calibri" w:eastAsia="Calibri" w:hAnsi="Calibri" w:cs="Calibri"/>
          <w:b/>
          <w:bCs/>
          <w:sz w:val="22"/>
          <w:szCs w:val="22"/>
        </w:rPr>
        <w:t>Ó</w:t>
      </w:r>
      <w:r w:rsidRPr="00974802">
        <w:rPr>
          <w:rStyle w:val="Brak"/>
          <w:rFonts w:ascii="Calibri" w:eastAsia="Calibri" w:hAnsi="Calibri" w:cs="Calibri"/>
          <w:b/>
          <w:bCs/>
          <w:sz w:val="22"/>
          <w:szCs w:val="22"/>
        </w:rPr>
        <w:t>LNY S</w:t>
      </w:r>
      <w:r>
        <w:rPr>
          <w:rStyle w:val="Brak"/>
          <w:rFonts w:ascii="Calibri" w:eastAsia="Calibri" w:hAnsi="Calibri" w:cs="Calibri"/>
          <w:b/>
          <w:bCs/>
          <w:sz w:val="22"/>
          <w:szCs w:val="22"/>
        </w:rPr>
        <w:t>ŁOWNIK ZAMÓ</w:t>
      </w:r>
      <w:r w:rsidRPr="00974802">
        <w:rPr>
          <w:rStyle w:val="Brak"/>
          <w:rFonts w:ascii="Calibri" w:eastAsia="Calibri" w:hAnsi="Calibri" w:cs="Calibri"/>
          <w:b/>
          <w:bCs/>
          <w:sz w:val="22"/>
          <w:szCs w:val="22"/>
        </w:rPr>
        <w:t>WIE</w:t>
      </w:r>
      <w:r>
        <w:rPr>
          <w:rStyle w:val="Brak"/>
          <w:rFonts w:ascii="Calibri" w:eastAsia="Calibri" w:hAnsi="Calibri" w:cs="Calibri"/>
          <w:b/>
          <w:bCs/>
          <w:sz w:val="22"/>
          <w:szCs w:val="22"/>
        </w:rPr>
        <w:t>Ń (KODY CPV):</w:t>
      </w:r>
      <w:r w:rsidR="00D55BC9">
        <w:rPr>
          <w:rStyle w:val="Brak"/>
          <w:rFonts w:ascii="Calibri" w:eastAsia="Calibri" w:hAnsi="Calibri" w:cs="Calibri"/>
          <w:b/>
          <w:bCs/>
          <w:sz w:val="22"/>
          <w:szCs w:val="22"/>
        </w:rPr>
        <w:t xml:space="preserve"> </w:t>
      </w:r>
      <w:r>
        <w:rPr>
          <w:rStyle w:val="Brak"/>
          <w:rFonts w:ascii="Calibri" w:eastAsia="Calibri" w:hAnsi="Calibri" w:cs="Calibri"/>
          <w:b/>
          <w:bCs/>
          <w:sz w:val="22"/>
          <w:szCs w:val="22"/>
        </w:rPr>
        <w:t xml:space="preserve"> </w:t>
      </w:r>
      <w:r w:rsidR="004D1CDB" w:rsidRPr="004D1CDB">
        <w:rPr>
          <w:rFonts w:ascii="Calibri" w:hAnsi="Calibri" w:cs="Calibri"/>
          <w:sz w:val="22"/>
          <w:szCs w:val="22"/>
          <w:shd w:val="clear" w:color="auto" w:fill="FFFFFF"/>
        </w:rPr>
        <w:t>50.70.00.00</w:t>
      </w:r>
      <w:r w:rsidR="00990D65">
        <w:rPr>
          <w:rFonts w:ascii="Calibri" w:hAnsi="Calibri" w:cs="Calibri"/>
          <w:sz w:val="22"/>
          <w:szCs w:val="22"/>
          <w:shd w:val="clear" w:color="auto" w:fill="FFFFFF"/>
        </w:rPr>
        <w:t>-2</w:t>
      </w:r>
    </w:p>
    <w:p w14:paraId="2F3F2EFC" w14:textId="7E27EA33" w:rsidR="003F699A" w:rsidRPr="007733DC" w:rsidRDefault="003F699A" w:rsidP="007733DC">
      <w:pPr>
        <w:pStyle w:val="WW-Tekstpodstawowy3"/>
        <w:spacing w:line="276" w:lineRule="auto"/>
        <w:rPr>
          <w:rFonts w:ascii="Calibri" w:hAnsi="Calibri" w:cs="Calibri"/>
          <w:sz w:val="22"/>
          <w:szCs w:val="22"/>
        </w:rPr>
      </w:pPr>
      <w:r w:rsidRPr="008E668B">
        <w:rPr>
          <w:rFonts w:ascii="Calibri" w:eastAsia="Times New Roman" w:hAnsi="Calibri" w:cs="Calibri"/>
          <w:sz w:val="22"/>
          <w:szCs w:val="22"/>
          <w:lang w:eastAsia="ar-SA"/>
        </w:rPr>
        <w:t xml:space="preserve">1. Przedmiotem zamówienia jest zadanie pn. </w:t>
      </w:r>
      <w:r w:rsidR="007733DC">
        <w:rPr>
          <w:rFonts w:ascii="Calibri" w:hAnsi="Calibri" w:cs="Calibri"/>
          <w:b w:val="0"/>
          <w:bCs w:val="0"/>
          <w:sz w:val="22"/>
          <w:szCs w:val="22"/>
          <w:shd w:val="clear" w:color="auto" w:fill="FFFFFF"/>
        </w:rPr>
        <w:t xml:space="preserve">Wykonywanie </w:t>
      </w:r>
      <w:r w:rsidR="007733DC" w:rsidRPr="00E55269">
        <w:rPr>
          <w:rFonts w:ascii="Calibri" w:hAnsi="Calibri" w:cs="Calibri"/>
          <w:b w:val="0"/>
          <w:bCs w:val="0"/>
          <w:sz w:val="22"/>
          <w:szCs w:val="22"/>
          <w:shd w:val="clear" w:color="auto" w:fill="FFFFFF"/>
        </w:rPr>
        <w:t xml:space="preserve">usług </w:t>
      </w:r>
      <w:r w:rsidR="007733DC">
        <w:rPr>
          <w:rFonts w:ascii="Calibri" w:hAnsi="Calibri" w:cs="Calibri"/>
          <w:b w:val="0"/>
          <w:bCs w:val="0"/>
          <w:sz w:val="22"/>
          <w:szCs w:val="22"/>
          <w:shd w:val="clear" w:color="auto" w:fill="FFFFFF"/>
        </w:rPr>
        <w:t>z zakresu usuwania awarii, w ramach</w:t>
      </w:r>
      <w:r w:rsidR="00473A25">
        <w:rPr>
          <w:rFonts w:ascii="Calibri" w:hAnsi="Calibri" w:cs="Calibri"/>
          <w:b w:val="0"/>
          <w:bCs w:val="0"/>
          <w:sz w:val="22"/>
          <w:szCs w:val="22"/>
          <w:shd w:val="clear" w:color="auto" w:fill="FFFFFF"/>
        </w:rPr>
        <w:br/>
        <w:t xml:space="preserve">    </w:t>
      </w:r>
      <w:r w:rsidR="007733DC">
        <w:rPr>
          <w:rFonts w:ascii="Calibri" w:hAnsi="Calibri" w:cs="Calibri"/>
          <w:b w:val="0"/>
          <w:bCs w:val="0"/>
          <w:sz w:val="22"/>
          <w:szCs w:val="22"/>
          <w:shd w:val="clear" w:color="auto" w:fill="FFFFFF"/>
        </w:rPr>
        <w:t xml:space="preserve"> pogotowia lokatorskiego, w zasobach</w:t>
      </w:r>
      <w:r w:rsidR="007733DC" w:rsidRPr="00E55269">
        <w:rPr>
          <w:rFonts w:ascii="Calibri" w:hAnsi="Calibri" w:cs="Calibri"/>
          <w:b w:val="0"/>
          <w:bCs w:val="0"/>
          <w:sz w:val="22"/>
          <w:szCs w:val="22"/>
          <w:shd w:val="clear" w:color="auto" w:fill="FFFFFF"/>
        </w:rPr>
        <w:t xml:space="preserve"> </w:t>
      </w:r>
      <w:r w:rsidR="007733DC">
        <w:rPr>
          <w:rFonts w:ascii="Calibri" w:hAnsi="Calibri" w:cs="Calibri"/>
          <w:b w:val="0"/>
          <w:bCs w:val="0"/>
          <w:sz w:val="22"/>
          <w:szCs w:val="22"/>
          <w:shd w:val="clear" w:color="auto" w:fill="FFFFFF"/>
        </w:rPr>
        <w:t xml:space="preserve">mieszkaniowych, administrowanych przez </w:t>
      </w:r>
      <w:r w:rsidR="007733DC" w:rsidRPr="00E55269">
        <w:rPr>
          <w:rFonts w:ascii="Calibri" w:hAnsi="Calibri" w:cs="Calibri"/>
          <w:b w:val="0"/>
          <w:bCs w:val="0"/>
          <w:sz w:val="22"/>
          <w:szCs w:val="22"/>
          <w:shd w:val="clear" w:color="auto" w:fill="FFFFFF"/>
        </w:rPr>
        <w:t xml:space="preserve">Zakład Gospodarki </w:t>
      </w:r>
      <w:r w:rsidR="00473A25">
        <w:rPr>
          <w:rFonts w:ascii="Calibri" w:hAnsi="Calibri" w:cs="Calibri"/>
          <w:b w:val="0"/>
          <w:bCs w:val="0"/>
          <w:sz w:val="22"/>
          <w:szCs w:val="22"/>
          <w:shd w:val="clear" w:color="auto" w:fill="FFFFFF"/>
        </w:rPr>
        <w:br/>
        <w:t xml:space="preserve">     </w:t>
      </w:r>
      <w:r w:rsidR="007733DC" w:rsidRPr="00E55269">
        <w:rPr>
          <w:rFonts w:ascii="Calibri" w:hAnsi="Calibri" w:cs="Calibri"/>
          <w:b w:val="0"/>
          <w:bCs w:val="0"/>
          <w:sz w:val="22"/>
          <w:szCs w:val="22"/>
          <w:shd w:val="clear" w:color="auto" w:fill="FFFFFF"/>
        </w:rPr>
        <w:t>Komunal</w:t>
      </w:r>
      <w:r w:rsidR="007733DC">
        <w:rPr>
          <w:rFonts w:ascii="Calibri" w:hAnsi="Calibri" w:cs="Calibri"/>
          <w:b w:val="0"/>
          <w:bCs w:val="0"/>
          <w:sz w:val="22"/>
          <w:szCs w:val="22"/>
          <w:shd w:val="clear" w:color="auto" w:fill="FFFFFF"/>
        </w:rPr>
        <w:t>nej i Mieszkaniowej w Policach.</w:t>
      </w:r>
    </w:p>
    <w:p w14:paraId="5508AC28" w14:textId="15973F20" w:rsidR="006A0F01" w:rsidRDefault="003F699A" w:rsidP="003F699A">
      <w:pPr>
        <w:widowControl/>
        <w:spacing w:line="276" w:lineRule="auto"/>
        <w:jc w:val="both"/>
        <w:rPr>
          <w:rFonts w:ascii="Calibri" w:hAnsi="Calibri" w:cs="Calibri"/>
          <w:sz w:val="22"/>
          <w:szCs w:val="22"/>
          <w:shd w:val="clear" w:color="auto" w:fill="FFFFFF"/>
        </w:rPr>
      </w:pPr>
      <w:r w:rsidRPr="002815B6">
        <w:rPr>
          <w:rFonts w:ascii="Calibri" w:hAnsi="Calibri" w:cs="Calibri"/>
          <w:sz w:val="22"/>
          <w:szCs w:val="22"/>
          <w:shd w:val="clear" w:color="auto" w:fill="FFFFFF"/>
        </w:rPr>
        <w:t xml:space="preserve">2. Szczegółowy opis przedmiotu zamówienia - zgodnie z </w:t>
      </w:r>
      <w:r>
        <w:rPr>
          <w:rFonts w:ascii="Calibri" w:hAnsi="Calibri" w:cs="Calibri"/>
          <w:i/>
          <w:sz w:val="22"/>
          <w:szCs w:val="22"/>
          <w:shd w:val="clear" w:color="auto" w:fill="FFFFFF"/>
        </w:rPr>
        <w:t>Z</w:t>
      </w:r>
      <w:r w:rsidR="007733DC">
        <w:rPr>
          <w:rFonts w:ascii="Calibri" w:hAnsi="Calibri" w:cs="Calibri"/>
          <w:i/>
          <w:sz w:val="22"/>
          <w:szCs w:val="22"/>
          <w:shd w:val="clear" w:color="auto" w:fill="FFFFFF"/>
        </w:rPr>
        <w:t>akresem rzeczowym prac, przewidywanych do</w:t>
      </w:r>
      <w:r w:rsidR="00473A25">
        <w:rPr>
          <w:rFonts w:ascii="Calibri" w:hAnsi="Calibri" w:cs="Calibri"/>
          <w:i/>
          <w:sz w:val="22"/>
          <w:szCs w:val="22"/>
          <w:shd w:val="clear" w:color="auto" w:fill="FFFFFF"/>
        </w:rPr>
        <w:br/>
        <w:t xml:space="preserve">    </w:t>
      </w:r>
      <w:r w:rsidR="007733DC">
        <w:rPr>
          <w:rFonts w:ascii="Calibri" w:hAnsi="Calibri" w:cs="Calibri"/>
          <w:i/>
          <w:sz w:val="22"/>
          <w:szCs w:val="22"/>
          <w:shd w:val="clear" w:color="auto" w:fill="FFFFFF"/>
        </w:rPr>
        <w:t xml:space="preserve"> wykonywania, w ramach pogotowia lokatorskiego</w:t>
      </w:r>
      <w:r w:rsidRPr="002815B6">
        <w:rPr>
          <w:rFonts w:ascii="Calibri" w:hAnsi="Calibri" w:cs="Calibri"/>
          <w:sz w:val="22"/>
          <w:szCs w:val="22"/>
          <w:shd w:val="clear" w:color="auto" w:fill="FFFFFF"/>
        </w:rPr>
        <w:t xml:space="preserve">, </w:t>
      </w:r>
      <w:r>
        <w:rPr>
          <w:rFonts w:ascii="Calibri" w:hAnsi="Calibri" w:cs="Calibri"/>
          <w:sz w:val="22"/>
          <w:szCs w:val="22"/>
          <w:shd w:val="clear" w:color="auto" w:fill="FFFFFF"/>
        </w:rPr>
        <w:t>stanowiącym załącznik 6</w:t>
      </w:r>
      <w:r w:rsidR="00A77FB4">
        <w:rPr>
          <w:rFonts w:ascii="Calibri" w:hAnsi="Calibri" w:cs="Calibri"/>
          <w:sz w:val="22"/>
          <w:szCs w:val="22"/>
          <w:shd w:val="clear" w:color="auto" w:fill="FFFFFF"/>
        </w:rPr>
        <w:t xml:space="preserve"> </w:t>
      </w:r>
      <w:r w:rsidRPr="002815B6">
        <w:rPr>
          <w:rFonts w:ascii="Calibri" w:hAnsi="Calibri" w:cs="Calibri"/>
          <w:sz w:val="22"/>
          <w:szCs w:val="22"/>
          <w:shd w:val="clear" w:color="auto" w:fill="FFFFFF"/>
        </w:rPr>
        <w:t xml:space="preserve">do </w:t>
      </w:r>
      <w:r w:rsidR="007733DC">
        <w:rPr>
          <w:rFonts w:ascii="Calibri" w:hAnsi="Calibri" w:cs="Calibri"/>
          <w:sz w:val="22"/>
          <w:szCs w:val="22"/>
          <w:shd w:val="clear" w:color="auto" w:fill="FFFFFF"/>
        </w:rPr>
        <w:t xml:space="preserve">SWZ, </w:t>
      </w:r>
      <w:r w:rsidR="007733DC" w:rsidRPr="00473A25">
        <w:rPr>
          <w:rFonts w:ascii="Calibri" w:hAnsi="Calibri" w:cs="Calibri"/>
          <w:i/>
          <w:iCs/>
          <w:sz w:val="22"/>
          <w:szCs w:val="22"/>
          <w:shd w:val="clear" w:color="auto" w:fill="FFFFFF"/>
        </w:rPr>
        <w:t>Zakresem obowiązków</w:t>
      </w:r>
      <w:r w:rsidR="00473A25" w:rsidRPr="00473A25">
        <w:rPr>
          <w:rFonts w:ascii="Calibri" w:hAnsi="Calibri" w:cs="Calibri"/>
          <w:i/>
          <w:iCs/>
          <w:sz w:val="22"/>
          <w:szCs w:val="22"/>
          <w:shd w:val="clear" w:color="auto" w:fill="FFFFFF"/>
        </w:rPr>
        <w:br/>
        <w:t xml:space="preserve"> </w:t>
      </w:r>
      <w:r w:rsidR="007733DC" w:rsidRPr="00473A25">
        <w:rPr>
          <w:rFonts w:ascii="Calibri" w:hAnsi="Calibri" w:cs="Calibri"/>
          <w:i/>
          <w:iCs/>
          <w:sz w:val="22"/>
          <w:szCs w:val="22"/>
          <w:shd w:val="clear" w:color="auto" w:fill="FFFFFF"/>
        </w:rPr>
        <w:t xml:space="preserve"> </w:t>
      </w:r>
      <w:r w:rsidR="00473A25" w:rsidRPr="00473A25">
        <w:rPr>
          <w:rFonts w:ascii="Calibri" w:hAnsi="Calibri" w:cs="Calibri"/>
          <w:i/>
          <w:iCs/>
          <w:sz w:val="22"/>
          <w:szCs w:val="22"/>
          <w:shd w:val="clear" w:color="auto" w:fill="FFFFFF"/>
        </w:rPr>
        <w:t xml:space="preserve">  </w:t>
      </w:r>
      <w:r w:rsidR="00F35F6A">
        <w:rPr>
          <w:rFonts w:ascii="Calibri" w:hAnsi="Calibri" w:cs="Calibri"/>
          <w:i/>
          <w:iCs/>
          <w:sz w:val="22"/>
          <w:szCs w:val="22"/>
          <w:shd w:val="clear" w:color="auto" w:fill="FFFFFF"/>
        </w:rPr>
        <w:t xml:space="preserve"> </w:t>
      </w:r>
      <w:r w:rsidR="007733DC" w:rsidRPr="00473A25">
        <w:rPr>
          <w:rFonts w:ascii="Calibri" w:hAnsi="Calibri" w:cs="Calibri"/>
          <w:i/>
          <w:iCs/>
          <w:sz w:val="22"/>
          <w:szCs w:val="22"/>
          <w:shd w:val="clear" w:color="auto" w:fill="FFFFFF"/>
        </w:rPr>
        <w:t xml:space="preserve">Wykonawcy, </w:t>
      </w:r>
      <w:r w:rsidR="007733DC">
        <w:rPr>
          <w:rFonts w:ascii="Calibri" w:hAnsi="Calibri" w:cs="Calibri"/>
          <w:sz w:val="22"/>
          <w:szCs w:val="22"/>
          <w:shd w:val="clear" w:color="auto" w:fill="FFFFFF"/>
        </w:rPr>
        <w:t>stanowiącym załącznik nr 6a do SWZ</w:t>
      </w:r>
      <w:r w:rsidRPr="002815B6">
        <w:rPr>
          <w:rFonts w:ascii="Calibri" w:hAnsi="Calibri" w:cs="Calibri"/>
          <w:sz w:val="22"/>
          <w:szCs w:val="22"/>
          <w:shd w:val="clear" w:color="auto" w:fill="FFFFFF"/>
        </w:rPr>
        <w:t xml:space="preserve"> oraz ze wzorem umowy, stanowiącym załącznik nr 4 </w:t>
      </w:r>
      <w:r w:rsidR="00473A25">
        <w:rPr>
          <w:rFonts w:ascii="Calibri" w:hAnsi="Calibri" w:cs="Calibri"/>
          <w:sz w:val="22"/>
          <w:szCs w:val="22"/>
          <w:shd w:val="clear" w:color="auto" w:fill="FFFFFF"/>
        </w:rPr>
        <w:br/>
        <w:t xml:space="preserve">   </w:t>
      </w:r>
      <w:r w:rsidR="00F35F6A">
        <w:rPr>
          <w:rFonts w:ascii="Calibri" w:hAnsi="Calibri" w:cs="Calibri"/>
          <w:sz w:val="22"/>
          <w:szCs w:val="22"/>
          <w:shd w:val="clear" w:color="auto" w:fill="FFFFFF"/>
        </w:rPr>
        <w:t xml:space="preserve"> </w:t>
      </w:r>
      <w:r w:rsidR="00473A25">
        <w:rPr>
          <w:rFonts w:ascii="Calibri" w:hAnsi="Calibri" w:cs="Calibri"/>
          <w:sz w:val="22"/>
          <w:szCs w:val="22"/>
          <w:shd w:val="clear" w:color="auto" w:fill="FFFFFF"/>
        </w:rPr>
        <w:t xml:space="preserve"> </w:t>
      </w:r>
      <w:r w:rsidRPr="002815B6">
        <w:rPr>
          <w:rFonts w:ascii="Calibri" w:hAnsi="Calibri" w:cs="Calibri"/>
          <w:sz w:val="22"/>
          <w:szCs w:val="22"/>
          <w:shd w:val="clear" w:color="auto" w:fill="FFFFFF"/>
        </w:rPr>
        <w:t xml:space="preserve">do niniejszej </w:t>
      </w:r>
      <w:r w:rsidR="007733DC">
        <w:rPr>
          <w:rFonts w:ascii="Calibri" w:hAnsi="Calibri" w:cs="Calibri"/>
          <w:sz w:val="22"/>
          <w:szCs w:val="22"/>
          <w:shd w:val="clear" w:color="auto" w:fill="FFFFFF"/>
        </w:rPr>
        <w:t>SWZ</w:t>
      </w:r>
      <w:r w:rsidRPr="002815B6">
        <w:rPr>
          <w:rFonts w:ascii="Calibri" w:hAnsi="Calibri" w:cs="Calibri"/>
          <w:sz w:val="22"/>
          <w:szCs w:val="22"/>
          <w:shd w:val="clear" w:color="auto" w:fill="FFFFFF"/>
        </w:rPr>
        <w:t xml:space="preserve">. </w:t>
      </w:r>
    </w:p>
    <w:p w14:paraId="665D5895" w14:textId="02AABA22" w:rsidR="00A12336" w:rsidRDefault="00A12336" w:rsidP="003F699A">
      <w:pPr>
        <w:widowControl/>
        <w:spacing w:line="276" w:lineRule="auto"/>
        <w:jc w:val="both"/>
        <w:rPr>
          <w:rFonts w:ascii="Calibri" w:hAnsi="Calibri" w:cs="Calibri"/>
          <w:sz w:val="22"/>
          <w:szCs w:val="22"/>
          <w:shd w:val="clear" w:color="auto" w:fill="FFFFFF"/>
        </w:rPr>
      </w:pPr>
      <w:r>
        <w:rPr>
          <w:rFonts w:ascii="Calibri" w:hAnsi="Calibri" w:cs="Calibri"/>
          <w:sz w:val="22"/>
          <w:szCs w:val="22"/>
          <w:shd w:val="clear" w:color="auto" w:fill="FFFFFF"/>
        </w:rPr>
        <w:t xml:space="preserve">3.   Zasoby administrowane przez </w:t>
      </w:r>
      <w:proofErr w:type="spellStart"/>
      <w:r>
        <w:rPr>
          <w:rFonts w:ascii="Calibri" w:hAnsi="Calibri" w:cs="Calibri"/>
          <w:sz w:val="22"/>
          <w:szCs w:val="22"/>
          <w:shd w:val="clear" w:color="auto" w:fill="FFFFFF"/>
        </w:rPr>
        <w:t>ZGKiM</w:t>
      </w:r>
      <w:proofErr w:type="spellEnd"/>
      <w:r>
        <w:rPr>
          <w:rFonts w:ascii="Calibri" w:hAnsi="Calibri" w:cs="Calibri"/>
          <w:sz w:val="22"/>
          <w:szCs w:val="22"/>
          <w:shd w:val="clear" w:color="auto" w:fill="FFFFFF"/>
        </w:rPr>
        <w:t>, w których będą świadczone usługi pogotowia lokatorskiego, stanowią</w:t>
      </w:r>
      <w:r>
        <w:rPr>
          <w:rFonts w:ascii="Calibri" w:hAnsi="Calibri" w:cs="Calibri"/>
          <w:sz w:val="22"/>
          <w:szCs w:val="22"/>
          <w:shd w:val="clear" w:color="auto" w:fill="FFFFFF"/>
        </w:rPr>
        <w:br/>
        <w:t xml:space="preserve">      załącznik nr 11 do SWZ.</w:t>
      </w:r>
    </w:p>
    <w:p w14:paraId="175D7FDC" w14:textId="6AB35223" w:rsidR="00890160" w:rsidRDefault="00A12336" w:rsidP="00DC0227">
      <w:pPr>
        <w:pStyle w:val="Tekstpodstawowywcity"/>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w:t>
      </w:r>
      <w:r>
        <w:rPr>
          <w:rStyle w:val="Brak"/>
          <w:rFonts w:ascii="Calibri" w:eastAsia="Calibri" w:hAnsi="Calibri" w:cs="Calibri"/>
          <w:sz w:val="22"/>
          <w:szCs w:val="22"/>
        </w:rPr>
        <w:t xml:space="preserve"> </w:t>
      </w:r>
      <w:r w:rsidR="00C225E6">
        <w:rPr>
          <w:rStyle w:val="Brak"/>
          <w:rFonts w:ascii="Calibri" w:eastAsia="Calibri" w:hAnsi="Calibri" w:cs="Calibri"/>
          <w:sz w:val="22"/>
          <w:szCs w:val="22"/>
        </w:rPr>
        <w:t>Zamawiający nie wprowadza zastrzeżenia wskazującego na obowiązek osobistego wykonania przez</w:t>
      </w:r>
      <w:r w:rsidR="00473A25">
        <w:rPr>
          <w:rStyle w:val="Brak"/>
          <w:rFonts w:ascii="Calibri" w:eastAsia="Calibri" w:hAnsi="Calibri" w:cs="Calibri"/>
          <w:sz w:val="22"/>
          <w:szCs w:val="22"/>
        </w:rPr>
        <w:br/>
        <w:t xml:space="preserve">    </w:t>
      </w:r>
      <w:r w:rsidR="00C225E6">
        <w:rPr>
          <w:rStyle w:val="Brak"/>
          <w:rFonts w:ascii="Calibri" w:eastAsia="Calibri" w:hAnsi="Calibri" w:cs="Calibri"/>
          <w:sz w:val="22"/>
          <w:szCs w:val="22"/>
        </w:rPr>
        <w:t xml:space="preserve"> </w:t>
      </w:r>
      <w:r>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Wykonawcę  kluczowych części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w:t>
      </w:r>
    </w:p>
    <w:p w14:paraId="5068381A" w14:textId="729EE513" w:rsidR="00591C26" w:rsidRDefault="00A12336" w:rsidP="00044CE6">
      <w:pPr>
        <w:pStyle w:val="Tekstpodstawowywcity"/>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w:t>
      </w:r>
      <w:r w:rsidR="00F35F6A">
        <w:rPr>
          <w:rStyle w:val="Brak"/>
          <w:rFonts w:ascii="Calibri" w:eastAsia="Calibri" w:hAnsi="Calibri" w:cs="Calibri"/>
          <w:sz w:val="22"/>
          <w:szCs w:val="22"/>
        </w:rPr>
        <w:t xml:space="preserve"> </w:t>
      </w:r>
      <w:r w:rsidR="00473A25">
        <w:rPr>
          <w:rStyle w:val="Brak"/>
          <w:rFonts w:ascii="Calibri" w:eastAsia="Calibri" w:hAnsi="Calibri" w:cs="Calibri"/>
          <w:sz w:val="22"/>
          <w:szCs w:val="22"/>
        </w:rPr>
        <w:t xml:space="preserve"> </w:t>
      </w:r>
      <w:r>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Wykonawca może powierzyć wykonanie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xml:space="preserve"> podwykonawcy/podwykonawcom.</w:t>
      </w:r>
    </w:p>
    <w:p w14:paraId="00F99719" w14:textId="77777777" w:rsidR="00044CE6" w:rsidRPr="00044CE6" w:rsidRDefault="00044CE6" w:rsidP="00044CE6">
      <w:pPr>
        <w:pStyle w:val="Tekstpodstawowywcity"/>
        <w:spacing w:after="0" w:line="276" w:lineRule="auto"/>
        <w:ind w:left="0"/>
        <w:jc w:val="both"/>
        <w:rPr>
          <w:rStyle w:val="Brak"/>
          <w:rFonts w:ascii="Calibri" w:eastAsia="Calibri" w:hAnsi="Calibri" w:cs="Calibri"/>
          <w:sz w:val="22"/>
          <w:szCs w:val="22"/>
        </w:rPr>
      </w:pPr>
    </w:p>
    <w:p w14:paraId="21F96F76" w14:textId="275FD443" w:rsidR="001D0673" w:rsidRDefault="006B5D79">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II</w:t>
      </w:r>
    </w:p>
    <w:p w14:paraId="34BBE57E" w14:textId="4E9BA478" w:rsidR="006B5D79" w:rsidRDefault="00CF3501">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SPOSÓB KOMUNIKOWANIA SIĘ</w:t>
      </w:r>
      <w:r w:rsidR="006B5D79">
        <w:rPr>
          <w:rStyle w:val="Brak"/>
          <w:rFonts w:ascii="Calibri" w:eastAsia="Calibri" w:hAnsi="Calibri" w:cs="Calibri"/>
          <w:b/>
          <w:bCs/>
          <w:sz w:val="22"/>
          <w:szCs w:val="22"/>
          <w:u w:val="single"/>
        </w:rPr>
        <w:t xml:space="preserve"> ZAMAWIAJĄCEGO Z WYKONAWCAMI</w:t>
      </w:r>
      <w:r>
        <w:rPr>
          <w:rStyle w:val="Brak"/>
          <w:rFonts w:ascii="Calibri" w:eastAsia="Calibri" w:hAnsi="Calibri" w:cs="Calibri"/>
          <w:b/>
          <w:bCs/>
          <w:sz w:val="22"/>
          <w:szCs w:val="22"/>
          <w:u w:val="single"/>
        </w:rPr>
        <w:t xml:space="preserve"> PRZY UŻYCIU ŚRODKÓW KOMUNIKACJI </w:t>
      </w:r>
      <w:r w:rsidR="007F33C4">
        <w:rPr>
          <w:rStyle w:val="Brak"/>
          <w:rFonts w:ascii="Calibri" w:eastAsia="Calibri" w:hAnsi="Calibri" w:cs="Calibri"/>
          <w:b/>
          <w:bCs/>
          <w:sz w:val="22"/>
          <w:szCs w:val="22"/>
          <w:u w:val="single"/>
        </w:rPr>
        <w:t>ELEKTRONICZNEJ</w:t>
      </w:r>
      <w:r>
        <w:rPr>
          <w:rStyle w:val="Brak"/>
          <w:rFonts w:ascii="Calibri" w:eastAsia="Calibri" w:hAnsi="Calibri" w:cs="Calibri"/>
          <w:b/>
          <w:bCs/>
          <w:sz w:val="22"/>
          <w:szCs w:val="22"/>
          <w:u w:val="single"/>
        </w:rPr>
        <w:t>.  WYMAGANIA TECHNICZNE.</w:t>
      </w:r>
    </w:p>
    <w:p w14:paraId="3461ADF4" w14:textId="6B1067BE" w:rsidR="00433BEC" w:rsidRPr="00753FBF" w:rsidRDefault="006B5D79" w:rsidP="00753FBF">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W postępowaniu o udzielenie zamówienia komunikacja między zamawiającym a wykonawcami odbywa</w:t>
      </w:r>
      <w:r w:rsidR="0096416E">
        <w:rPr>
          <w:rFonts w:ascii="Calibri" w:hAnsi="Calibri" w:cs="Calibri"/>
          <w:sz w:val="22"/>
          <w:szCs w:val="22"/>
        </w:rPr>
        <w:t xml:space="preserve"> </w:t>
      </w:r>
      <w:r w:rsidRPr="00FC63C0">
        <w:rPr>
          <w:rFonts w:ascii="Calibri" w:hAnsi="Calibri" w:cs="Calibri"/>
          <w:sz w:val="22"/>
          <w:szCs w:val="22"/>
        </w:rPr>
        <w:t xml:space="preserve">się przy użyciu </w:t>
      </w:r>
      <w:proofErr w:type="spellStart"/>
      <w:r w:rsidRPr="00FC63C0">
        <w:rPr>
          <w:rFonts w:ascii="Calibri" w:hAnsi="Calibri" w:cs="Calibri"/>
          <w:sz w:val="22"/>
          <w:szCs w:val="22"/>
        </w:rPr>
        <w:t>miniPortalu</w:t>
      </w:r>
      <w:proofErr w:type="spellEnd"/>
      <w:r w:rsidRPr="00FC63C0">
        <w:rPr>
          <w:rFonts w:ascii="Calibri" w:hAnsi="Calibri" w:cs="Calibri"/>
          <w:sz w:val="22"/>
          <w:szCs w:val="22"/>
        </w:rPr>
        <w:t xml:space="preserve"> https:</w:t>
      </w:r>
      <w:r w:rsidR="007962F0">
        <w:rPr>
          <w:rFonts w:ascii="Calibri" w:hAnsi="Calibri" w:cs="Calibri"/>
          <w:sz w:val="22"/>
          <w:szCs w:val="22"/>
        </w:rPr>
        <w:t xml:space="preserve">//miniportal.uzp.gov.pl/, </w:t>
      </w:r>
      <w:proofErr w:type="spellStart"/>
      <w:r w:rsidR="007962F0">
        <w:rPr>
          <w:rFonts w:ascii="Calibri" w:hAnsi="Calibri" w:cs="Calibri"/>
          <w:sz w:val="22"/>
          <w:szCs w:val="22"/>
        </w:rPr>
        <w:t>ePUAP</w:t>
      </w:r>
      <w:proofErr w:type="spellEnd"/>
      <w:r w:rsidR="007962F0">
        <w:rPr>
          <w:rFonts w:ascii="Calibri" w:hAnsi="Calibri" w:cs="Calibri"/>
          <w:sz w:val="22"/>
          <w:szCs w:val="22"/>
        </w:rPr>
        <w:t xml:space="preserve"> </w:t>
      </w:r>
      <w:hyperlink r:id="rId11" w:history="1">
        <w:r w:rsidR="00742282" w:rsidRPr="00B4506F">
          <w:rPr>
            <w:rStyle w:val="Hipercze"/>
            <w:rFonts w:ascii="Calibri" w:hAnsi="Calibri" w:cs="Calibri"/>
            <w:sz w:val="22"/>
            <w:szCs w:val="22"/>
          </w:rPr>
          <w:t>https://epuap.gov.pl/wps/portal/strefa-klienta/katalog-spraw/profil-urzedu/ZGKiMPolice</w:t>
        </w:r>
      </w:hyperlink>
      <w:r w:rsidR="001C380E">
        <w:rPr>
          <w:rFonts w:ascii="Calibri" w:hAnsi="Calibri" w:cs="Calibri"/>
          <w:sz w:val="22"/>
          <w:szCs w:val="22"/>
        </w:rPr>
        <w:t xml:space="preserve"> </w:t>
      </w:r>
      <w:r w:rsidRPr="00FC63C0">
        <w:rPr>
          <w:rFonts w:ascii="Calibri" w:hAnsi="Calibri" w:cs="Calibri"/>
          <w:sz w:val="22"/>
          <w:szCs w:val="22"/>
        </w:rPr>
        <w:t xml:space="preserve">oraz poczty elektronicznej: </w:t>
      </w:r>
      <w:hyperlink r:id="rId12" w:history="1">
        <w:r w:rsidR="00433BEC" w:rsidRPr="009B4BE0">
          <w:rPr>
            <w:rStyle w:val="Hipercze"/>
            <w:rFonts w:ascii="Calibri" w:hAnsi="Calibri" w:cs="Calibri"/>
            <w:sz w:val="22"/>
            <w:szCs w:val="22"/>
          </w:rPr>
          <w:t>sekretariat@zgkim.police.pl</w:t>
        </w:r>
      </w:hyperlink>
    </w:p>
    <w:p w14:paraId="0B886EE9" w14:textId="105491DA" w:rsidR="00A5557B" w:rsidRPr="00FC63C0" w:rsidRDefault="00A5557B"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Pr>
          <w:rFonts w:ascii="Calibri" w:hAnsi="Calibri" w:cs="Calibri"/>
          <w:sz w:val="22"/>
          <w:szCs w:val="22"/>
        </w:rPr>
        <w:t>Korespondencja przekazywana zamawiającemu w in</w:t>
      </w:r>
      <w:r w:rsidR="007962F0">
        <w:rPr>
          <w:rFonts w:ascii="Calibri" w:hAnsi="Calibri" w:cs="Calibri"/>
          <w:sz w:val="22"/>
          <w:szCs w:val="22"/>
        </w:rPr>
        <w:t>ny sposób (np. listownie</w:t>
      </w:r>
      <w:r>
        <w:rPr>
          <w:rFonts w:ascii="Calibri" w:hAnsi="Calibri" w:cs="Calibri"/>
          <w:sz w:val="22"/>
          <w:szCs w:val="22"/>
        </w:rPr>
        <w:t xml:space="preserve">) nie będzie brana pod uwagę.   </w:t>
      </w:r>
    </w:p>
    <w:p w14:paraId="56FF688A" w14:textId="77777777" w:rsidR="00052113" w:rsidRPr="00052113" w:rsidRDefault="0039595B" w:rsidP="00582C7B">
      <w:pPr>
        <w:pStyle w:val="Akapitzlist"/>
        <w:numPr>
          <w:ilvl w:val="0"/>
          <w:numId w:val="22"/>
        </w:numPr>
        <w:tabs>
          <w:tab w:val="left" w:pos="720"/>
        </w:tabs>
        <w:spacing w:line="276" w:lineRule="auto"/>
        <w:jc w:val="both"/>
      </w:pPr>
      <w:r w:rsidRPr="0039595B">
        <w:rPr>
          <w:rFonts w:ascii="Calibri" w:eastAsia="Calibri" w:hAnsi="Calibri" w:cs="Calibri"/>
          <w:bCs/>
          <w:sz w:val="22"/>
          <w:szCs w:val="22"/>
        </w:rPr>
        <w:t>Osoby uprawnione przez Zamawiającego do kontaktowania się z wykonawcami:</w:t>
      </w:r>
    </w:p>
    <w:p w14:paraId="06B0D48F" w14:textId="00FC9F33" w:rsidR="004120F9" w:rsidRPr="0039595B" w:rsidRDefault="0039595B" w:rsidP="00052113">
      <w:pPr>
        <w:pStyle w:val="Akapitzlist"/>
        <w:tabs>
          <w:tab w:val="left" w:pos="720"/>
        </w:tabs>
        <w:spacing w:line="276" w:lineRule="auto"/>
        <w:ind w:left="360"/>
        <w:jc w:val="both"/>
      </w:pPr>
      <w:r w:rsidRPr="0039595B">
        <w:rPr>
          <w:rFonts w:ascii="Calibri" w:eastAsia="Calibri" w:hAnsi="Calibri" w:cs="Calibri"/>
          <w:bCs/>
          <w:sz w:val="22"/>
          <w:szCs w:val="22"/>
        </w:rPr>
        <w:t>Wioletta Duży</w:t>
      </w:r>
      <w:r w:rsidR="003A0883">
        <w:rPr>
          <w:rFonts w:ascii="Calibri" w:eastAsia="Calibri" w:hAnsi="Calibri" w:cs="Calibri"/>
          <w:bCs/>
          <w:sz w:val="22"/>
          <w:szCs w:val="22"/>
        </w:rPr>
        <w:t>,</w:t>
      </w:r>
      <w:r w:rsidR="00052113">
        <w:rPr>
          <w:rFonts w:ascii="Calibri" w:eastAsia="Calibri" w:hAnsi="Calibri" w:cs="Calibri"/>
          <w:bCs/>
          <w:sz w:val="22"/>
          <w:szCs w:val="22"/>
        </w:rPr>
        <w:t xml:space="preserve"> </w:t>
      </w:r>
      <w:r w:rsidRPr="0039595B">
        <w:rPr>
          <w:rFonts w:ascii="Calibri" w:eastAsia="Calibri" w:hAnsi="Calibri" w:cs="Calibri"/>
          <w:bCs/>
          <w:sz w:val="22"/>
          <w:szCs w:val="22"/>
        </w:rPr>
        <w:t xml:space="preserve">ul. Bankowa 18, pok. nr 317, tel. 91 43 11 350, e-mail: </w:t>
      </w:r>
      <w:hyperlink r:id="rId13" w:history="1">
        <w:r w:rsidR="007C193C" w:rsidRPr="00922B32">
          <w:rPr>
            <w:rStyle w:val="Hipercze"/>
            <w:rFonts w:ascii="Calibri" w:eastAsia="Calibri" w:hAnsi="Calibri" w:cs="Calibri"/>
            <w:bCs/>
            <w:sz w:val="22"/>
            <w:szCs w:val="22"/>
          </w:rPr>
          <w:t>wduzy@zgkim.police.pl</w:t>
        </w:r>
      </w:hyperlink>
      <w:r w:rsidR="007C193C">
        <w:rPr>
          <w:rFonts w:ascii="Calibri" w:eastAsia="Calibri" w:hAnsi="Calibri" w:cs="Calibri"/>
          <w:bCs/>
          <w:sz w:val="22"/>
          <w:szCs w:val="22"/>
        </w:rPr>
        <w:t xml:space="preserve"> lub wwtyklo@zgkim.police.pl</w:t>
      </w:r>
      <w:r w:rsidR="007C193C" w:rsidRPr="0039595B">
        <w:rPr>
          <w:rFonts w:ascii="Calibri" w:eastAsia="Calibri" w:hAnsi="Calibri" w:cs="Calibri"/>
          <w:bCs/>
          <w:sz w:val="22"/>
          <w:szCs w:val="22"/>
        </w:rPr>
        <w:t xml:space="preserve">, </w:t>
      </w:r>
      <w:r w:rsidRPr="0039595B">
        <w:rPr>
          <w:rFonts w:ascii="Calibri" w:eastAsia="Calibri" w:hAnsi="Calibri" w:cs="Calibri"/>
          <w:bCs/>
          <w:sz w:val="22"/>
          <w:szCs w:val="22"/>
        </w:rPr>
        <w:t>w sprawach m</w:t>
      </w:r>
      <w:r w:rsidR="00D41D8B">
        <w:rPr>
          <w:rFonts w:ascii="Calibri" w:eastAsia="Calibri" w:hAnsi="Calibri" w:cs="Calibri"/>
          <w:bCs/>
          <w:sz w:val="22"/>
          <w:szCs w:val="22"/>
        </w:rPr>
        <w:t xml:space="preserve">erytorycznych: Pan </w:t>
      </w:r>
      <w:r w:rsidR="00C176B7">
        <w:rPr>
          <w:rFonts w:ascii="Calibri" w:eastAsia="Calibri" w:hAnsi="Calibri" w:cs="Calibri"/>
          <w:bCs/>
          <w:sz w:val="22"/>
          <w:szCs w:val="22"/>
        </w:rPr>
        <w:t>Robert Mazur</w:t>
      </w:r>
      <w:r w:rsidR="00D41D8B">
        <w:rPr>
          <w:rFonts w:ascii="Calibri" w:eastAsia="Calibri" w:hAnsi="Calibri" w:cs="Calibri"/>
          <w:bCs/>
          <w:sz w:val="22"/>
          <w:szCs w:val="22"/>
        </w:rPr>
        <w:t xml:space="preserve"> tel. 725 995 </w:t>
      </w:r>
      <w:r w:rsidR="00C176B7">
        <w:rPr>
          <w:rFonts w:ascii="Calibri" w:eastAsia="Calibri" w:hAnsi="Calibri" w:cs="Calibri"/>
          <w:bCs/>
          <w:sz w:val="22"/>
          <w:szCs w:val="22"/>
        </w:rPr>
        <w:t>026</w:t>
      </w:r>
      <w:r w:rsidRPr="0039595B">
        <w:rPr>
          <w:rFonts w:ascii="Calibri" w:eastAsia="Calibri" w:hAnsi="Calibri" w:cs="Calibri"/>
          <w:bCs/>
          <w:sz w:val="22"/>
          <w:szCs w:val="22"/>
        </w:rPr>
        <w:t xml:space="preserve">, tel. 91 43 </w:t>
      </w:r>
      <w:r w:rsidR="00D41D8B">
        <w:rPr>
          <w:rFonts w:ascii="Calibri" w:eastAsia="Calibri" w:hAnsi="Calibri" w:cs="Calibri"/>
          <w:bCs/>
          <w:sz w:val="22"/>
          <w:szCs w:val="22"/>
        </w:rPr>
        <w:t>11 3</w:t>
      </w:r>
      <w:r w:rsidR="00C176B7">
        <w:rPr>
          <w:rFonts w:ascii="Calibri" w:eastAsia="Calibri" w:hAnsi="Calibri" w:cs="Calibri"/>
          <w:bCs/>
          <w:sz w:val="22"/>
          <w:szCs w:val="22"/>
        </w:rPr>
        <w:t>60</w:t>
      </w:r>
      <w:r w:rsidRPr="0039595B">
        <w:rPr>
          <w:rFonts w:ascii="Calibri" w:eastAsia="Calibri" w:hAnsi="Calibri" w:cs="Calibri"/>
          <w:bCs/>
          <w:sz w:val="22"/>
          <w:szCs w:val="22"/>
        </w:rPr>
        <w:t xml:space="preserve">, e-mail: </w:t>
      </w:r>
      <w:hyperlink r:id="rId14" w:history="1">
        <w:r w:rsidR="008B5205" w:rsidRPr="005F3526">
          <w:rPr>
            <w:rStyle w:val="Hipercze"/>
            <w:rFonts w:ascii="Calibri" w:eastAsia="Calibri" w:hAnsi="Calibri" w:cs="Calibri"/>
            <w:bCs/>
            <w:sz w:val="22"/>
            <w:szCs w:val="22"/>
          </w:rPr>
          <w:t>rmazur@zgkim.police.pl, Pani Margarita</w:t>
        </w:r>
      </w:hyperlink>
      <w:r w:rsidR="007A6531">
        <w:rPr>
          <w:rFonts w:ascii="Calibri" w:eastAsia="Calibri" w:hAnsi="Calibri" w:cs="Calibri"/>
          <w:bCs/>
          <w:sz w:val="22"/>
          <w:szCs w:val="22"/>
        </w:rPr>
        <w:t xml:space="preserve"> </w:t>
      </w:r>
      <w:proofErr w:type="spellStart"/>
      <w:r w:rsidR="007A6531">
        <w:rPr>
          <w:rFonts w:ascii="Calibri" w:eastAsia="Calibri" w:hAnsi="Calibri" w:cs="Calibri"/>
          <w:bCs/>
          <w:sz w:val="22"/>
          <w:szCs w:val="22"/>
        </w:rPr>
        <w:t>Lolas</w:t>
      </w:r>
      <w:proofErr w:type="spellEnd"/>
      <w:r w:rsidR="007A6531">
        <w:rPr>
          <w:rFonts w:ascii="Calibri" w:eastAsia="Calibri" w:hAnsi="Calibri" w:cs="Calibri"/>
          <w:bCs/>
          <w:sz w:val="22"/>
          <w:szCs w:val="22"/>
        </w:rPr>
        <w:t xml:space="preserve"> - Szydłowska </w:t>
      </w:r>
      <w:r w:rsidR="00C176B7">
        <w:rPr>
          <w:rFonts w:ascii="Calibri" w:eastAsia="Calibri" w:hAnsi="Calibri" w:cs="Calibri"/>
          <w:bCs/>
          <w:sz w:val="22"/>
          <w:szCs w:val="22"/>
        </w:rPr>
        <w:t xml:space="preserve">tel. </w:t>
      </w:r>
      <w:r w:rsidR="00024B63">
        <w:rPr>
          <w:rFonts w:ascii="Calibri" w:eastAsia="Calibri" w:hAnsi="Calibri" w:cs="Calibri"/>
          <w:bCs/>
          <w:sz w:val="22"/>
          <w:szCs w:val="22"/>
        </w:rPr>
        <w:t>605 073 152,</w:t>
      </w:r>
      <w:r w:rsidR="00C176B7">
        <w:rPr>
          <w:rFonts w:ascii="Calibri" w:eastAsia="Calibri" w:hAnsi="Calibri" w:cs="Calibri"/>
          <w:bCs/>
          <w:sz w:val="22"/>
          <w:szCs w:val="22"/>
        </w:rPr>
        <w:t xml:space="preserve"> tel. 91 43 11 36</w:t>
      </w:r>
      <w:r w:rsidR="007A6531">
        <w:rPr>
          <w:rFonts w:ascii="Calibri" w:eastAsia="Calibri" w:hAnsi="Calibri" w:cs="Calibri"/>
          <w:bCs/>
          <w:sz w:val="22"/>
          <w:szCs w:val="22"/>
        </w:rPr>
        <w:t>6</w:t>
      </w:r>
      <w:r w:rsidR="00C176B7">
        <w:rPr>
          <w:rFonts w:ascii="Calibri" w:eastAsia="Calibri" w:hAnsi="Calibri" w:cs="Calibri"/>
          <w:bCs/>
          <w:sz w:val="22"/>
          <w:szCs w:val="22"/>
        </w:rPr>
        <w:t xml:space="preserve">, </w:t>
      </w:r>
      <w:r w:rsidR="007A6531">
        <w:rPr>
          <w:rFonts w:ascii="Calibri" w:eastAsia="Calibri" w:hAnsi="Calibri" w:cs="Calibri"/>
          <w:bCs/>
          <w:sz w:val="22"/>
          <w:szCs w:val="22"/>
        </w:rPr>
        <w:br/>
      </w:r>
      <w:r w:rsidR="00C176B7">
        <w:rPr>
          <w:rFonts w:ascii="Calibri" w:eastAsia="Calibri" w:hAnsi="Calibri" w:cs="Calibri"/>
          <w:bCs/>
          <w:sz w:val="22"/>
          <w:szCs w:val="22"/>
        </w:rPr>
        <w:t>e-mail:</w:t>
      </w:r>
      <w:r w:rsidR="00044CE6">
        <w:rPr>
          <w:rFonts w:ascii="Calibri" w:eastAsia="Calibri" w:hAnsi="Calibri" w:cs="Calibri"/>
          <w:bCs/>
          <w:sz w:val="22"/>
          <w:szCs w:val="22"/>
        </w:rPr>
        <w:t xml:space="preserve"> </w:t>
      </w:r>
      <w:hyperlink r:id="rId15" w:history="1">
        <w:r w:rsidR="007A6531" w:rsidRPr="005F3526">
          <w:rPr>
            <w:rStyle w:val="Hipercze"/>
            <w:rFonts w:ascii="Calibri" w:eastAsia="Calibri" w:hAnsi="Calibri" w:cs="Calibri"/>
            <w:bCs/>
            <w:sz w:val="22"/>
            <w:szCs w:val="22"/>
          </w:rPr>
          <w:t>mszydlowska@zgkim.police.pl</w:t>
        </w:r>
      </w:hyperlink>
      <w:r w:rsidR="00044CE6">
        <w:rPr>
          <w:rStyle w:val="Hipercze"/>
          <w:rFonts w:ascii="Calibri" w:eastAsia="Calibri" w:hAnsi="Calibri" w:cs="Calibri"/>
          <w:bCs/>
          <w:sz w:val="22"/>
          <w:szCs w:val="22"/>
        </w:rPr>
        <w:t>,</w:t>
      </w:r>
      <w:r w:rsidR="00D41D8B" w:rsidRPr="00D41D8B">
        <w:rPr>
          <w:rStyle w:val="Hipercze"/>
          <w:rFonts w:ascii="Calibri" w:eastAsia="Calibri" w:hAnsi="Calibri" w:cs="Calibri"/>
          <w:bCs/>
          <w:sz w:val="22"/>
          <w:szCs w:val="22"/>
          <w:u w:val="none"/>
        </w:rPr>
        <w:t xml:space="preserve"> </w:t>
      </w:r>
      <w:r w:rsidR="008B5205">
        <w:rPr>
          <w:rStyle w:val="Hipercze"/>
          <w:rFonts w:ascii="Calibri" w:eastAsia="Calibri" w:hAnsi="Calibri" w:cs="Calibri"/>
          <w:bCs/>
          <w:sz w:val="22"/>
          <w:szCs w:val="22"/>
          <w:u w:val="none"/>
        </w:rPr>
        <w:t xml:space="preserve">Pani </w:t>
      </w:r>
      <w:r w:rsidR="007A6531">
        <w:rPr>
          <w:rStyle w:val="Hipercze"/>
          <w:rFonts w:ascii="Calibri" w:eastAsia="Calibri" w:hAnsi="Calibri" w:cs="Calibri"/>
          <w:bCs/>
          <w:sz w:val="22"/>
          <w:szCs w:val="22"/>
          <w:u w:val="none"/>
        </w:rPr>
        <w:t xml:space="preserve">Paulina Bukiel </w:t>
      </w:r>
      <w:r w:rsidR="00D41D8B">
        <w:rPr>
          <w:rStyle w:val="Hipercze"/>
          <w:rFonts w:ascii="Calibri" w:eastAsia="Calibri" w:hAnsi="Calibri" w:cs="Calibri"/>
          <w:bCs/>
          <w:sz w:val="22"/>
          <w:szCs w:val="22"/>
          <w:u w:val="none"/>
        </w:rPr>
        <w:t>tel. 6</w:t>
      </w:r>
      <w:r w:rsidR="004F7A21">
        <w:rPr>
          <w:rStyle w:val="Hipercze"/>
          <w:rFonts w:ascii="Calibri" w:eastAsia="Calibri" w:hAnsi="Calibri" w:cs="Calibri"/>
          <w:bCs/>
          <w:sz w:val="22"/>
          <w:szCs w:val="22"/>
          <w:u w:val="none"/>
        </w:rPr>
        <w:t>95</w:t>
      </w:r>
      <w:r w:rsidR="007A6531">
        <w:rPr>
          <w:rStyle w:val="Hipercze"/>
          <w:rFonts w:ascii="Calibri" w:eastAsia="Calibri" w:hAnsi="Calibri" w:cs="Calibri"/>
          <w:bCs/>
          <w:sz w:val="22"/>
          <w:szCs w:val="22"/>
          <w:u w:val="none"/>
        </w:rPr>
        <w:t> </w:t>
      </w:r>
      <w:r w:rsidR="004F7A21">
        <w:rPr>
          <w:rStyle w:val="Hipercze"/>
          <w:rFonts w:ascii="Calibri" w:eastAsia="Calibri" w:hAnsi="Calibri" w:cs="Calibri"/>
          <w:bCs/>
          <w:sz w:val="22"/>
          <w:szCs w:val="22"/>
          <w:u w:val="none"/>
        </w:rPr>
        <w:t>395</w:t>
      </w:r>
      <w:r w:rsidR="007A6531">
        <w:rPr>
          <w:rStyle w:val="Hipercze"/>
          <w:rFonts w:ascii="Calibri" w:eastAsia="Calibri" w:hAnsi="Calibri" w:cs="Calibri"/>
          <w:bCs/>
          <w:sz w:val="22"/>
          <w:szCs w:val="22"/>
          <w:u w:val="none"/>
        </w:rPr>
        <w:t xml:space="preserve"> </w:t>
      </w:r>
      <w:r w:rsidR="004F7A21">
        <w:rPr>
          <w:rStyle w:val="Hipercze"/>
          <w:rFonts w:ascii="Calibri" w:eastAsia="Calibri" w:hAnsi="Calibri" w:cs="Calibri"/>
          <w:bCs/>
          <w:sz w:val="22"/>
          <w:szCs w:val="22"/>
          <w:u w:val="none"/>
        </w:rPr>
        <w:t>407</w:t>
      </w:r>
      <w:r w:rsidR="00D41D8B">
        <w:rPr>
          <w:rStyle w:val="Hipercze"/>
          <w:rFonts w:ascii="Calibri" w:eastAsia="Calibri" w:hAnsi="Calibri" w:cs="Calibri"/>
          <w:bCs/>
          <w:sz w:val="22"/>
          <w:szCs w:val="22"/>
          <w:u w:val="none"/>
        </w:rPr>
        <w:t>,</w:t>
      </w:r>
      <w:r w:rsidR="00D41D8B" w:rsidRPr="00D41D8B">
        <w:rPr>
          <w:rFonts w:ascii="Calibri" w:eastAsia="Calibri" w:hAnsi="Calibri" w:cs="Calibri"/>
          <w:bCs/>
          <w:sz w:val="22"/>
          <w:szCs w:val="22"/>
        </w:rPr>
        <w:t xml:space="preserve"> </w:t>
      </w:r>
      <w:r w:rsidR="00D41D8B" w:rsidRPr="0039595B">
        <w:rPr>
          <w:rFonts w:ascii="Calibri" w:eastAsia="Calibri" w:hAnsi="Calibri" w:cs="Calibri"/>
          <w:bCs/>
          <w:sz w:val="22"/>
          <w:szCs w:val="22"/>
        </w:rPr>
        <w:t xml:space="preserve">tel. 9143 </w:t>
      </w:r>
      <w:r w:rsidR="00D41D8B">
        <w:rPr>
          <w:rFonts w:ascii="Calibri" w:eastAsia="Calibri" w:hAnsi="Calibri" w:cs="Calibri"/>
          <w:bCs/>
          <w:sz w:val="22"/>
          <w:szCs w:val="22"/>
        </w:rPr>
        <w:t>11 36</w:t>
      </w:r>
      <w:r w:rsidR="00024B63">
        <w:rPr>
          <w:rFonts w:ascii="Calibri" w:eastAsia="Calibri" w:hAnsi="Calibri" w:cs="Calibri"/>
          <w:bCs/>
          <w:sz w:val="22"/>
          <w:szCs w:val="22"/>
        </w:rPr>
        <w:t>7</w:t>
      </w:r>
      <w:r w:rsidR="00D41D8B" w:rsidRPr="0039595B">
        <w:rPr>
          <w:rFonts w:ascii="Calibri" w:eastAsia="Calibri" w:hAnsi="Calibri" w:cs="Calibri"/>
          <w:bCs/>
          <w:sz w:val="22"/>
          <w:szCs w:val="22"/>
        </w:rPr>
        <w:t xml:space="preserve">, e-mail: </w:t>
      </w:r>
      <w:hyperlink r:id="rId16" w:history="1">
        <w:r w:rsidR="00024B63" w:rsidRPr="005F3526">
          <w:rPr>
            <w:rStyle w:val="Hipercze"/>
            <w:rFonts w:ascii="Calibri" w:eastAsia="Calibri" w:hAnsi="Calibri" w:cs="Calibri"/>
            <w:bCs/>
            <w:sz w:val="22"/>
            <w:szCs w:val="22"/>
          </w:rPr>
          <w:t>pbukiel@zgkim.police.pl</w:t>
        </w:r>
      </w:hyperlink>
      <w:r w:rsidR="00024B63">
        <w:rPr>
          <w:rStyle w:val="Hipercze"/>
          <w:rFonts w:ascii="Calibri" w:eastAsia="Calibri" w:hAnsi="Calibri" w:cs="Calibri"/>
          <w:bCs/>
          <w:sz w:val="22"/>
          <w:szCs w:val="22"/>
        </w:rPr>
        <w:t xml:space="preserve">, </w:t>
      </w:r>
      <w:r w:rsidR="008B5205">
        <w:rPr>
          <w:rStyle w:val="Hipercze"/>
          <w:rFonts w:ascii="Calibri" w:eastAsia="Calibri" w:hAnsi="Calibri" w:cs="Calibri"/>
          <w:bCs/>
          <w:sz w:val="22"/>
          <w:szCs w:val="22"/>
        </w:rPr>
        <w:t xml:space="preserve">Pan </w:t>
      </w:r>
      <w:r w:rsidR="00024B63">
        <w:rPr>
          <w:rStyle w:val="Hipercze"/>
          <w:rFonts w:ascii="Calibri" w:eastAsia="Calibri" w:hAnsi="Calibri" w:cs="Calibri"/>
          <w:bCs/>
          <w:sz w:val="22"/>
          <w:szCs w:val="22"/>
        </w:rPr>
        <w:t xml:space="preserve">Marcin Śmielecki, tel. </w:t>
      </w:r>
      <w:r w:rsidR="008B5205">
        <w:rPr>
          <w:rStyle w:val="Hipercze"/>
          <w:rFonts w:ascii="Calibri" w:eastAsia="Calibri" w:hAnsi="Calibri" w:cs="Calibri"/>
          <w:bCs/>
          <w:sz w:val="22"/>
          <w:szCs w:val="22"/>
        </w:rPr>
        <w:t>606 295 929, tel. 91 43 11 368</w:t>
      </w:r>
    </w:p>
    <w:p w14:paraId="457933EC" w14:textId="076FD1CE" w:rsidR="00A77FB4" w:rsidRPr="00823791" w:rsidRDefault="006B5D79" w:rsidP="00823791">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 xml:space="preserve">Wykonawca zamierzający wziąć udział w postępowaniu o udzielenie zamówienia </w:t>
      </w:r>
      <w:r w:rsidR="00DA2391" w:rsidRPr="00FC63C0">
        <w:rPr>
          <w:rFonts w:ascii="Calibri" w:hAnsi="Calibri" w:cs="Calibri"/>
          <w:sz w:val="22"/>
          <w:szCs w:val="22"/>
        </w:rPr>
        <w:t>publiczneg</w:t>
      </w:r>
      <w:r w:rsidR="00614AC8">
        <w:rPr>
          <w:rFonts w:ascii="Calibri" w:hAnsi="Calibri" w:cs="Calibri"/>
          <w:sz w:val="22"/>
          <w:szCs w:val="22"/>
        </w:rPr>
        <w:t xml:space="preserve">o, musi posiadać konto na </w:t>
      </w:r>
      <w:proofErr w:type="spellStart"/>
      <w:r w:rsidR="00614AC8">
        <w:rPr>
          <w:rFonts w:ascii="Calibri" w:hAnsi="Calibri" w:cs="Calibri"/>
          <w:sz w:val="22"/>
          <w:szCs w:val="22"/>
        </w:rPr>
        <w:t>ePUAP</w:t>
      </w:r>
      <w:proofErr w:type="spellEnd"/>
      <w:r w:rsidR="00614AC8">
        <w:rPr>
          <w:rFonts w:ascii="Calibri" w:hAnsi="Calibri" w:cs="Calibri"/>
          <w:sz w:val="22"/>
          <w:szCs w:val="22"/>
        </w:rPr>
        <w:t>.</w:t>
      </w:r>
      <w:r w:rsidR="00614AC8" w:rsidRPr="00614AC8">
        <w:t xml:space="preserve"> </w:t>
      </w:r>
      <w:r w:rsidR="00614AC8" w:rsidRPr="00614AC8">
        <w:rPr>
          <w:rFonts w:ascii="Calibri" w:hAnsi="Calibri" w:cs="Calibri"/>
          <w:sz w:val="22"/>
        </w:rPr>
        <w:t xml:space="preserve">Wykonawca posiadający konto na </w:t>
      </w:r>
      <w:proofErr w:type="spellStart"/>
      <w:r w:rsidR="00614AC8" w:rsidRPr="00614AC8">
        <w:rPr>
          <w:rFonts w:ascii="Calibri" w:hAnsi="Calibri" w:cs="Calibri"/>
          <w:sz w:val="22"/>
        </w:rPr>
        <w:t>ePUAP</w:t>
      </w:r>
      <w:proofErr w:type="spellEnd"/>
      <w:r w:rsidR="00614AC8" w:rsidRPr="00614AC8">
        <w:rPr>
          <w:rFonts w:ascii="Calibri" w:hAnsi="Calibri" w:cs="Calibri"/>
          <w:sz w:val="22"/>
        </w:rPr>
        <w:t xml:space="preserve"> ma dostęp do formularzy: </w:t>
      </w:r>
      <w:r w:rsidR="00614AC8" w:rsidRPr="00442F11">
        <w:rPr>
          <w:rFonts w:ascii="Calibri" w:hAnsi="Calibri" w:cs="Calibri"/>
          <w:b/>
          <w:sz w:val="22"/>
        </w:rPr>
        <w:t>złożenia, zmiany, wycofania oferty lub wniosku oraz do formularza do komunikacji.</w:t>
      </w:r>
    </w:p>
    <w:p w14:paraId="10B05958" w14:textId="0351EFBA" w:rsidR="00FC1D15" w:rsidRPr="008A4583" w:rsidRDefault="00DA2391" w:rsidP="00D17205">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C63C0">
        <w:rPr>
          <w:rFonts w:ascii="Calibri" w:hAnsi="Calibri" w:cs="Calibri"/>
          <w:sz w:val="22"/>
          <w:szCs w:val="22"/>
        </w:rPr>
        <w:t>miniPortalu</w:t>
      </w:r>
      <w:proofErr w:type="spellEnd"/>
      <w:r w:rsidRPr="00FC63C0">
        <w:rPr>
          <w:rFonts w:ascii="Calibri" w:hAnsi="Calibri" w:cs="Calibri"/>
          <w:sz w:val="22"/>
          <w:szCs w:val="22"/>
        </w:rPr>
        <w:t xml:space="preserve"> oraz Regulaminie </w:t>
      </w:r>
      <w:proofErr w:type="spellStart"/>
      <w:r w:rsidRPr="00FC63C0">
        <w:rPr>
          <w:rFonts w:ascii="Calibri" w:hAnsi="Calibri" w:cs="Calibri"/>
          <w:sz w:val="22"/>
          <w:szCs w:val="22"/>
        </w:rPr>
        <w:t>ePUAP</w:t>
      </w:r>
      <w:proofErr w:type="spellEnd"/>
      <w:r w:rsidRPr="00FC63C0">
        <w:rPr>
          <w:rFonts w:ascii="Calibri" w:hAnsi="Calibri" w:cs="Calibri"/>
          <w:sz w:val="22"/>
          <w:szCs w:val="22"/>
        </w:rPr>
        <w:t>.</w:t>
      </w:r>
    </w:p>
    <w:p w14:paraId="79665855" w14:textId="77777777" w:rsidR="008A4583" w:rsidRPr="008A4583" w:rsidRDefault="008A4583" w:rsidP="008A4583">
      <w:pPr>
        <w:tabs>
          <w:tab w:val="left" w:pos="720"/>
        </w:tabs>
        <w:spacing w:line="276" w:lineRule="auto"/>
        <w:jc w:val="both"/>
        <w:rPr>
          <w:rFonts w:ascii="Calibri" w:eastAsia="Calibri" w:hAnsi="Calibri" w:cs="Calibri"/>
          <w:b/>
          <w:bCs/>
          <w:sz w:val="22"/>
          <w:szCs w:val="22"/>
          <w:u w:val="single"/>
        </w:rPr>
      </w:pPr>
    </w:p>
    <w:p w14:paraId="6BEE9BA0" w14:textId="19050BFB" w:rsidR="00D215D8" w:rsidRPr="008A4583" w:rsidRDefault="00FC63C0" w:rsidP="00D215D8">
      <w:pPr>
        <w:pStyle w:val="Akapitzlist"/>
        <w:numPr>
          <w:ilvl w:val="0"/>
          <w:numId w:val="22"/>
        </w:numPr>
        <w:tabs>
          <w:tab w:val="left" w:pos="720"/>
        </w:tabs>
        <w:spacing w:line="276" w:lineRule="auto"/>
        <w:jc w:val="both"/>
        <w:rPr>
          <w:rStyle w:val="Brak"/>
          <w:rFonts w:ascii="Calibri" w:eastAsia="Calibri" w:hAnsi="Calibri" w:cs="Calibri"/>
          <w:b/>
          <w:bCs/>
          <w:color w:val="000000" w:themeColor="text1"/>
          <w:sz w:val="22"/>
          <w:szCs w:val="22"/>
          <w:u w:val="single"/>
        </w:rPr>
      </w:pPr>
      <w:r w:rsidRPr="003F7E51">
        <w:rPr>
          <w:rStyle w:val="Brak"/>
          <w:rFonts w:ascii="Calibri" w:eastAsia="Calibri" w:hAnsi="Calibri" w:cs="Calibri"/>
          <w:bCs/>
          <w:color w:val="000000" w:themeColor="text1"/>
          <w:sz w:val="22"/>
          <w:szCs w:val="22"/>
        </w:rPr>
        <w:lastRenderedPageBreak/>
        <w:t xml:space="preserve">Maksymalny rozmiar plików przesyłanych za pośrednictwem dedykowanych formularzy do: złożenia, wycofania oferty lub wniosku oraz do </w:t>
      </w:r>
      <w:r w:rsidRPr="00C31A14">
        <w:rPr>
          <w:rStyle w:val="Brak"/>
          <w:rFonts w:ascii="Calibri" w:eastAsia="Calibri" w:hAnsi="Calibri" w:cs="Calibri"/>
          <w:bCs/>
          <w:color w:val="auto"/>
          <w:sz w:val="22"/>
          <w:szCs w:val="22"/>
        </w:rPr>
        <w:t>komunikacji  wynosi 150 MB.</w:t>
      </w:r>
    </w:p>
    <w:p w14:paraId="251C4C53" w14:textId="1D0D6A2A" w:rsidR="00FC63C0" w:rsidRPr="00442F11"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FC63C0">
        <w:rPr>
          <w:rFonts w:ascii="Calibri" w:hAnsi="Calibri" w:cs="Calibri"/>
          <w:sz w:val="22"/>
          <w:szCs w:val="22"/>
        </w:rPr>
        <w:t>ePUAP</w:t>
      </w:r>
      <w:proofErr w:type="spellEnd"/>
      <w:r w:rsidRPr="00FC63C0">
        <w:rPr>
          <w:rFonts w:ascii="Calibri" w:hAnsi="Calibri" w:cs="Calibri"/>
          <w:sz w:val="22"/>
          <w:szCs w:val="22"/>
        </w:rPr>
        <w:t>.</w:t>
      </w:r>
    </w:p>
    <w:p w14:paraId="78DD09B8" w14:textId="644F8909" w:rsidR="00442F11" w:rsidRPr="00442F11" w:rsidRDefault="00442F11" w:rsidP="006B5D79">
      <w:pPr>
        <w:pStyle w:val="Akapitzlist"/>
        <w:numPr>
          <w:ilvl w:val="0"/>
          <w:numId w:val="22"/>
        </w:numPr>
        <w:tabs>
          <w:tab w:val="left" w:pos="720"/>
        </w:tabs>
        <w:spacing w:line="276" w:lineRule="auto"/>
        <w:jc w:val="both"/>
        <w:rPr>
          <w:rFonts w:ascii="Calibri" w:eastAsia="Calibri" w:hAnsi="Calibri" w:cs="Calibri"/>
          <w:b/>
          <w:bCs/>
          <w:sz w:val="20"/>
          <w:szCs w:val="22"/>
          <w:u w:val="single"/>
        </w:rPr>
      </w:pPr>
      <w:r w:rsidRPr="00442F11">
        <w:rPr>
          <w:rFonts w:ascii="Calibri" w:hAnsi="Calibri" w:cs="Calibri"/>
          <w:sz w:val="22"/>
        </w:rPr>
        <w:t>Zamawiający przekazuje link do postępowania oraz ID postępowania</w:t>
      </w:r>
      <w:r w:rsidR="00D0023B">
        <w:rPr>
          <w:rFonts w:ascii="Calibri" w:hAnsi="Calibri" w:cs="Calibri"/>
          <w:sz w:val="22"/>
        </w:rPr>
        <w:t xml:space="preserve"> jako załącznik do niniejszej S</w:t>
      </w:r>
      <w:r w:rsidRPr="00442F11">
        <w:rPr>
          <w:rFonts w:ascii="Calibri" w:hAnsi="Calibri" w:cs="Calibri"/>
          <w:sz w:val="22"/>
        </w:rPr>
        <w:t xml:space="preserve">WZ. Dane postępowanie można wyszukać również na Liście wszystkich postępowań klikając wcześniej opcję </w:t>
      </w:r>
      <w:r w:rsidR="00F43E0D">
        <w:rPr>
          <w:rFonts w:ascii="Calibri" w:hAnsi="Calibri" w:cs="Calibri"/>
          <w:sz w:val="22"/>
        </w:rPr>
        <w:br/>
      </w:r>
      <w:r w:rsidRPr="00442F11">
        <w:rPr>
          <w:rFonts w:ascii="Calibri" w:hAnsi="Calibri" w:cs="Calibri"/>
          <w:sz w:val="22"/>
        </w:rPr>
        <w:t xml:space="preserve">„Dla Wykonawców” lub ze strony głównej z zakładki Postępowania na </w:t>
      </w:r>
      <w:proofErr w:type="spellStart"/>
      <w:r w:rsidRPr="00442F11">
        <w:rPr>
          <w:rFonts w:ascii="Calibri" w:hAnsi="Calibri" w:cs="Calibri"/>
          <w:sz w:val="22"/>
        </w:rPr>
        <w:t>miniPortalu</w:t>
      </w:r>
      <w:proofErr w:type="spellEnd"/>
      <w:r w:rsidRPr="00442F11">
        <w:rPr>
          <w:rFonts w:ascii="Calibri" w:hAnsi="Calibri" w:cs="Calibri"/>
          <w:sz w:val="22"/>
        </w:rPr>
        <w:t>.</w:t>
      </w:r>
    </w:p>
    <w:p w14:paraId="3D57905C" w14:textId="0FB0AF69" w:rsidR="00FC63C0" w:rsidRPr="00FC63C0"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Identyfikator postępowania i klucz publiczny dla danego postępowania o udzielenie zamówienia dostępne są na Liści</w:t>
      </w:r>
      <w:r w:rsidR="00D0023B">
        <w:rPr>
          <w:rFonts w:ascii="Calibri" w:hAnsi="Calibri" w:cs="Calibri"/>
          <w:sz w:val="22"/>
          <w:szCs w:val="22"/>
        </w:rPr>
        <w:t>e wszystkich post</w:t>
      </w:r>
      <w:r w:rsidR="00E05787">
        <w:rPr>
          <w:rFonts w:ascii="Calibri" w:hAnsi="Calibri" w:cs="Calibri"/>
          <w:sz w:val="22"/>
          <w:szCs w:val="22"/>
        </w:rPr>
        <w:t>ę</w:t>
      </w:r>
      <w:r w:rsidR="00D0023B">
        <w:rPr>
          <w:rFonts w:ascii="Calibri" w:hAnsi="Calibri" w:cs="Calibri"/>
          <w:sz w:val="22"/>
          <w:szCs w:val="22"/>
        </w:rPr>
        <w:t xml:space="preserve">powań na </w:t>
      </w:r>
      <w:proofErr w:type="spellStart"/>
      <w:r w:rsidR="00D0023B">
        <w:rPr>
          <w:rFonts w:ascii="Calibri" w:hAnsi="Calibri" w:cs="Calibri"/>
          <w:sz w:val="22"/>
          <w:szCs w:val="22"/>
        </w:rPr>
        <w:t>miniP</w:t>
      </w:r>
      <w:r w:rsidRPr="00FC63C0">
        <w:rPr>
          <w:rFonts w:ascii="Calibri" w:hAnsi="Calibri" w:cs="Calibri"/>
          <w:sz w:val="22"/>
          <w:szCs w:val="22"/>
        </w:rPr>
        <w:t>ortalu</w:t>
      </w:r>
      <w:proofErr w:type="spellEnd"/>
      <w:r w:rsidRPr="00FC63C0">
        <w:rPr>
          <w:rFonts w:ascii="Calibri" w:hAnsi="Calibri" w:cs="Calibri"/>
          <w:sz w:val="22"/>
          <w:szCs w:val="22"/>
        </w:rPr>
        <w:t xml:space="preserve"> oraz stanowi</w:t>
      </w:r>
      <w:r w:rsidR="006A408D">
        <w:rPr>
          <w:rFonts w:ascii="Calibri" w:hAnsi="Calibri" w:cs="Calibri"/>
          <w:sz w:val="22"/>
          <w:szCs w:val="22"/>
        </w:rPr>
        <w:t>ą</w:t>
      </w:r>
      <w:r w:rsidRPr="00FC63C0">
        <w:rPr>
          <w:rFonts w:ascii="Calibri" w:hAnsi="Calibri" w:cs="Calibri"/>
          <w:sz w:val="22"/>
          <w:szCs w:val="22"/>
        </w:rPr>
        <w:t xml:space="preserve"> załącznik do niniejszej SWZ</w:t>
      </w:r>
      <w:r>
        <w:rPr>
          <w:rFonts w:ascii="Calibri" w:hAnsi="Calibri" w:cs="Calibri"/>
          <w:sz w:val="22"/>
          <w:szCs w:val="22"/>
        </w:rPr>
        <w:t>.</w:t>
      </w:r>
    </w:p>
    <w:p w14:paraId="057EE145" w14:textId="4BC4178F" w:rsidR="00FC63C0" w:rsidRPr="00FC63C0" w:rsidRDefault="00FC63C0" w:rsidP="006B5D79">
      <w:pPr>
        <w:pStyle w:val="Akapitzlist"/>
        <w:numPr>
          <w:ilvl w:val="0"/>
          <w:numId w:val="22"/>
        </w:numPr>
        <w:tabs>
          <w:tab w:val="left" w:pos="720"/>
        </w:tabs>
        <w:spacing w:line="276" w:lineRule="auto"/>
        <w:jc w:val="both"/>
        <w:rPr>
          <w:rFonts w:ascii="Calibri" w:eastAsia="Calibri" w:hAnsi="Calibri" w:cs="Calibri"/>
          <w:b/>
          <w:bCs/>
          <w:sz w:val="20"/>
          <w:szCs w:val="22"/>
          <w:u w:val="single"/>
        </w:rPr>
      </w:pPr>
      <w:r w:rsidRPr="00FC63C0">
        <w:rPr>
          <w:rFonts w:ascii="Calibri" w:hAnsi="Calibri" w:cs="Calibri"/>
          <w:sz w:val="22"/>
        </w:rPr>
        <w:t>Postępowanie, którego dotyczy niniejsza specyfikacja warunków zamówienia, jest oznaczone znakiem:</w:t>
      </w:r>
      <w:r w:rsidR="00EC16E2">
        <w:rPr>
          <w:rFonts w:ascii="Calibri" w:hAnsi="Calibri" w:cs="Calibri"/>
          <w:sz w:val="22"/>
        </w:rPr>
        <w:t xml:space="preserve"> 202</w:t>
      </w:r>
      <w:r w:rsidR="003337F8">
        <w:rPr>
          <w:rFonts w:ascii="Calibri" w:hAnsi="Calibri" w:cs="Calibri"/>
          <w:sz w:val="22"/>
        </w:rPr>
        <w:t>2</w:t>
      </w:r>
      <w:r w:rsidR="00EC16E2">
        <w:rPr>
          <w:rFonts w:ascii="Calibri" w:hAnsi="Calibri" w:cs="Calibri"/>
          <w:sz w:val="22"/>
        </w:rPr>
        <w:t>/BZP</w:t>
      </w:r>
      <w:r w:rsidR="00630A67">
        <w:rPr>
          <w:rFonts w:ascii="Calibri" w:hAnsi="Calibri" w:cs="Calibri"/>
          <w:sz w:val="22"/>
        </w:rPr>
        <w:t xml:space="preserve"> </w:t>
      </w:r>
      <w:r w:rsidR="00DF7058">
        <w:rPr>
          <w:rFonts w:ascii="Calibri" w:hAnsi="Calibri" w:cs="Calibri"/>
          <w:sz w:val="22"/>
        </w:rPr>
        <w:t>00021071</w:t>
      </w:r>
      <w:r w:rsidR="001A40A9">
        <w:rPr>
          <w:rFonts w:ascii="Calibri" w:hAnsi="Calibri" w:cs="Calibri"/>
          <w:sz w:val="22"/>
        </w:rPr>
        <w:t>/</w:t>
      </w:r>
      <w:r w:rsidR="00DF7058">
        <w:rPr>
          <w:rFonts w:ascii="Calibri" w:hAnsi="Calibri" w:cs="Calibri"/>
          <w:sz w:val="22"/>
        </w:rPr>
        <w:t>01</w:t>
      </w:r>
      <w:r w:rsidR="001A40A9">
        <w:rPr>
          <w:rFonts w:ascii="Calibri" w:hAnsi="Calibri" w:cs="Calibri"/>
          <w:sz w:val="22"/>
        </w:rPr>
        <w:t xml:space="preserve"> </w:t>
      </w:r>
      <w:r w:rsidRPr="00FC63C0">
        <w:rPr>
          <w:rFonts w:ascii="Calibri" w:hAnsi="Calibri" w:cs="Calibri"/>
          <w:sz w:val="22"/>
        </w:rPr>
        <w:t>Wykonawcy winni we wszelkich kontaktach z zamawiającym powoływać się na wyżej podane oznaczenie.</w:t>
      </w:r>
    </w:p>
    <w:p w14:paraId="6A3C3E68" w14:textId="49958DD2" w:rsidR="00FC63C0" w:rsidRPr="009A2EFB"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9A2EFB">
        <w:rPr>
          <w:rFonts w:ascii="Calibri" w:hAnsi="Calibri" w:cs="Calibri"/>
          <w:sz w:val="22"/>
          <w:szCs w:val="22"/>
        </w:rPr>
        <w:t>Zamawiający przewiduje również możliwość komunikowania się z wykonawcami za pomocą poczty elektronicznej: email:</w:t>
      </w:r>
      <w:r w:rsidR="00B77F51">
        <w:rPr>
          <w:rFonts w:ascii="Calibri" w:hAnsi="Calibri" w:cs="Calibri"/>
          <w:sz w:val="22"/>
          <w:szCs w:val="22"/>
        </w:rPr>
        <w:t xml:space="preserve"> </w:t>
      </w:r>
      <w:hyperlink r:id="rId17" w:history="1">
        <w:r w:rsidR="00F43E0D" w:rsidRPr="00B4506F">
          <w:rPr>
            <w:rStyle w:val="Hipercze"/>
            <w:rFonts w:ascii="Calibri" w:hAnsi="Calibri" w:cs="Calibri"/>
            <w:sz w:val="22"/>
            <w:szCs w:val="22"/>
          </w:rPr>
          <w:t>sekretariat@zgkim.police.pl</w:t>
        </w:r>
      </w:hyperlink>
      <w:r w:rsidR="00F43E0D" w:rsidRPr="006C1935">
        <w:rPr>
          <w:rFonts w:ascii="Calibri" w:hAnsi="Calibri" w:cs="Calibri"/>
          <w:sz w:val="22"/>
          <w:szCs w:val="22"/>
          <w:u w:val="single"/>
        </w:rPr>
        <w:t xml:space="preserve"> </w:t>
      </w:r>
      <w:r w:rsidR="00442F11" w:rsidRPr="006C1935">
        <w:rPr>
          <w:rFonts w:ascii="Calibri" w:hAnsi="Calibri" w:cs="Calibri"/>
          <w:sz w:val="22"/>
          <w:szCs w:val="22"/>
          <w:u w:val="single"/>
        </w:rPr>
        <w:t xml:space="preserve"> </w:t>
      </w:r>
      <w:r w:rsidR="00F43E0D" w:rsidRPr="0022516A">
        <w:rPr>
          <w:rFonts w:ascii="Calibri" w:hAnsi="Calibri" w:cs="Calibri"/>
          <w:b/>
          <w:bCs/>
          <w:sz w:val="22"/>
          <w:u w:val="single"/>
        </w:rPr>
        <w:t xml:space="preserve">– nie dotyczy składania </w:t>
      </w:r>
      <w:r w:rsidR="00F43E0D">
        <w:rPr>
          <w:rFonts w:ascii="Calibri" w:hAnsi="Calibri" w:cs="Calibri"/>
          <w:b/>
          <w:bCs/>
          <w:sz w:val="22"/>
          <w:u w:val="single"/>
        </w:rPr>
        <w:t>ofert</w:t>
      </w:r>
      <w:r w:rsidR="00F43E0D" w:rsidRPr="0022516A">
        <w:rPr>
          <w:rFonts w:ascii="Calibri" w:hAnsi="Calibri" w:cs="Calibri"/>
          <w:b/>
          <w:bCs/>
          <w:sz w:val="22"/>
          <w:u w:val="single"/>
        </w:rPr>
        <w:t>.</w:t>
      </w:r>
    </w:p>
    <w:p w14:paraId="468D571C" w14:textId="6FE1655D" w:rsidR="00CE3C7F" w:rsidRPr="00433BEC" w:rsidRDefault="007E6904" w:rsidP="00CE3C7F">
      <w:pPr>
        <w:pStyle w:val="Akapitzlist"/>
        <w:numPr>
          <w:ilvl w:val="0"/>
          <w:numId w:val="22"/>
        </w:numPr>
        <w:tabs>
          <w:tab w:val="left" w:pos="720"/>
        </w:tabs>
        <w:spacing w:line="276" w:lineRule="auto"/>
        <w:jc w:val="both"/>
        <w:rPr>
          <w:rFonts w:ascii="Calibri" w:eastAsia="Calibri" w:hAnsi="Calibri" w:cs="Calibri"/>
          <w:b/>
          <w:bCs/>
          <w:sz w:val="18"/>
          <w:szCs w:val="22"/>
          <w:u w:val="single"/>
        </w:rPr>
      </w:pPr>
      <w:r w:rsidRPr="007E6904">
        <w:rPr>
          <w:rFonts w:ascii="Calibri" w:hAnsi="Calibri" w:cs="Calibri"/>
          <w:sz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w:t>
      </w:r>
      <w:r w:rsidR="00DC0227" w:rsidRPr="00C31A14">
        <w:rPr>
          <w:rFonts w:ascii="Calibri" w:hAnsi="Calibri" w:cs="Calibri"/>
          <w:color w:val="auto"/>
          <w:sz w:val="22"/>
        </w:rPr>
        <w:t xml:space="preserve">na wskazany w </w:t>
      </w:r>
      <w:r w:rsidR="00514EFE">
        <w:rPr>
          <w:rFonts w:ascii="Calibri" w:hAnsi="Calibri" w:cs="Calibri"/>
          <w:color w:val="auto"/>
          <w:sz w:val="22"/>
        </w:rPr>
        <w:t>ust.</w:t>
      </w:r>
      <w:r w:rsidR="00514EFE" w:rsidRPr="00C31A14">
        <w:rPr>
          <w:rFonts w:ascii="Calibri" w:hAnsi="Calibri" w:cs="Calibri"/>
          <w:color w:val="auto"/>
          <w:sz w:val="22"/>
        </w:rPr>
        <w:t xml:space="preserve"> </w:t>
      </w:r>
      <w:r w:rsidR="00DC0227" w:rsidRPr="00C31A14">
        <w:rPr>
          <w:rFonts w:ascii="Calibri" w:hAnsi="Calibri" w:cs="Calibri"/>
          <w:color w:val="auto"/>
          <w:sz w:val="22"/>
        </w:rPr>
        <w:t xml:space="preserve">11 </w:t>
      </w:r>
      <w:r w:rsidRPr="007E6904">
        <w:rPr>
          <w:rFonts w:ascii="Calibri" w:hAnsi="Calibri" w:cs="Calibri"/>
          <w:sz w:val="22"/>
        </w:rPr>
        <w:t xml:space="preserve">adres email. Sposób sporządzania dokumentów elektronicznych, oświadczeń lub elektronicznych kopii dokumentów lub oświadczeń musi być zgodny z wymaganiami określonymi w rozporządzeniu Prezesa Rady Ministrów </w:t>
      </w:r>
      <w:r w:rsidR="00AB16C3">
        <w:rPr>
          <w:rFonts w:ascii="Calibri" w:hAnsi="Calibri" w:cs="Calibri"/>
          <w:sz w:val="22"/>
        </w:rPr>
        <w:br/>
      </w:r>
      <w:r w:rsidRPr="007E6904">
        <w:rPr>
          <w:rFonts w:ascii="Calibri" w:hAnsi="Calibri" w:cs="Calibri"/>
          <w:sz w:val="22"/>
        </w:rPr>
        <w:t>z dnia 30 grudnia 2020</w:t>
      </w:r>
      <w:r>
        <w:rPr>
          <w:rFonts w:ascii="Calibri" w:hAnsi="Calibri" w:cs="Calibri"/>
          <w:sz w:val="22"/>
        </w:rPr>
        <w:t xml:space="preserve"> </w:t>
      </w:r>
      <w:r w:rsidRPr="007E6904">
        <w:rPr>
          <w:rFonts w:ascii="Calibri" w:hAnsi="Calibri" w:cs="Calibri"/>
          <w:sz w:val="22"/>
        </w:rPr>
        <w:t>r. w sprawie sposobu sporządzania i przekazywania informacji oraz wymagań technicznych dla dokumentów elektronicznych oraz środków komunikacji elektronicznej w postępowaniu o ud</w:t>
      </w:r>
      <w:r w:rsidR="00D945D3">
        <w:rPr>
          <w:rFonts w:ascii="Calibri" w:hAnsi="Calibri" w:cs="Calibri"/>
          <w:sz w:val="22"/>
        </w:rPr>
        <w:t xml:space="preserve">zielenie zamówienia publicznego </w:t>
      </w:r>
      <w:r w:rsidRPr="007E6904">
        <w:rPr>
          <w:rFonts w:ascii="Calibri" w:hAnsi="Calibri" w:cs="Calibri"/>
          <w:sz w:val="22"/>
        </w:rPr>
        <w:t>(Dz.U z 2020</w:t>
      </w:r>
      <w:r>
        <w:rPr>
          <w:rFonts w:ascii="Calibri" w:hAnsi="Calibri" w:cs="Calibri"/>
          <w:sz w:val="22"/>
        </w:rPr>
        <w:t xml:space="preserve"> </w:t>
      </w:r>
      <w:r w:rsidRPr="007E6904">
        <w:rPr>
          <w:rFonts w:ascii="Calibri" w:hAnsi="Calibri" w:cs="Calibri"/>
          <w:sz w:val="22"/>
        </w:rPr>
        <w:t>r. poz. 2452)</w:t>
      </w:r>
      <w:r w:rsidR="0022516A">
        <w:rPr>
          <w:rFonts w:ascii="Calibri" w:hAnsi="Calibri" w:cs="Calibri"/>
          <w:sz w:val="22"/>
        </w:rPr>
        <w:t xml:space="preserve"> </w:t>
      </w:r>
      <w:r w:rsidR="0022516A" w:rsidRPr="007C3D8B">
        <w:rPr>
          <w:rFonts w:ascii="Calibri" w:hAnsi="Calibri" w:cs="Calibri"/>
          <w:b/>
          <w:bCs/>
          <w:sz w:val="22"/>
        </w:rPr>
        <w:t xml:space="preserve">– </w:t>
      </w:r>
      <w:r w:rsidR="0022516A" w:rsidRPr="0022516A">
        <w:rPr>
          <w:rFonts w:ascii="Calibri" w:hAnsi="Calibri" w:cs="Calibri"/>
          <w:b/>
          <w:bCs/>
          <w:sz w:val="22"/>
          <w:u w:val="single"/>
        </w:rPr>
        <w:t xml:space="preserve">nie dotyczy składania </w:t>
      </w:r>
      <w:r w:rsidR="0022516A">
        <w:rPr>
          <w:rFonts w:ascii="Calibri" w:hAnsi="Calibri" w:cs="Calibri"/>
          <w:b/>
          <w:bCs/>
          <w:sz w:val="22"/>
          <w:u w:val="single"/>
        </w:rPr>
        <w:t>ofert</w:t>
      </w:r>
      <w:r w:rsidR="0022516A" w:rsidRPr="0022516A">
        <w:rPr>
          <w:rFonts w:ascii="Calibri" w:hAnsi="Calibri" w:cs="Calibri"/>
          <w:b/>
          <w:bCs/>
          <w:sz w:val="22"/>
          <w:u w:val="single"/>
        </w:rPr>
        <w:t>.</w:t>
      </w:r>
    </w:p>
    <w:p w14:paraId="2320DA70" w14:textId="44D5C836" w:rsidR="00FC63C0" w:rsidRPr="007F33C4" w:rsidRDefault="007E6904" w:rsidP="006B5D79">
      <w:pPr>
        <w:pStyle w:val="Akapitzlist"/>
        <w:numPr>
          <w:ilvl w:val="0"/>
          <w:numId w:val="22"/>
        </w:numPr>
        <w:tabs>
          <w:tab w:val="left" w:pos="720"/>
        </w:tabs>
        <w:spacing w:line="276" w:lineRule="auto"/>
        <w:jc w:val="both"/>
        <w:rPr>
          <w:rFonts w:ascii="Calibri" w:eastAsia="Calibri" w:hAnsi="Calibri" w:cs="Calibri"/>
          <w:b/>
          <w:bCs/>
          <w:sz w:val="18"/>
          <w:szCs w:val="22"/>
          <w:u w:val="single"/>
        </w:rPr>
      </w:pPr>
      <w:r w:rsidRPr="007E6904">
        <w:rPr>
          <w:rFonts w:ascii="Calibri" w:hAnsi="Calibri" w:cs="Calibri"/>
          <w:sz w:val="22"/>
        </w:rPr>
        <w:t xml:space="preserve">Wszelkie informacje stanowiące tajemnicę przedsiębiorstwa w rozumieniu ustawy z dnia 16 kwietnia 1993 </w:t>
      </w:r>
      <w:r w:rsidR="00103B26">
        <w:rPr>
          <w:rFonts w:ascii="Calibri" w:hAnsi="Calibri" w:cs="Calibri"/>
          <w:sz w:val="22"/>
        </w:rPr>
        <w:t> </w:t>
      </w:r>
      <w:r w:rsidRPr="007E6904">
        <w:rPr>
          <w:rFonts w:ascii="Calibri" w:hAnsi="Calibri" w:cs="Calibri"/>
          <w:sz w:val="22"/>
        </w:rPr>
        <w:t>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B137D49" w14:textId="77777777" w:rsidR="00433BEC" w:rsidRDefault="00433BEC">
      <w:pPr>
        <w:tabs>
          <w:tab w:val="left" w:pos="720"/>
        </w:tabs>
        <w:spacing w:line="276" w:lineRule="auto"/>
        <w:jc w:val="both"/>
        <w:rPr>
          <w:rStyle w:val="Brak"/>
          <w:rFonts w:ascii="Calibri" w:eastAsia="Calibri" w:hAnsi="Calibri" w:cs="Calibri"/>
          <w:b/>
          <w:bCs/>
          <w:sz w:val="22"/>
          <w:szCs w:val="22"/>
          <w:u w:val="single"/>
        </w:rPr>
      </w:pPr>
    </w:p>
    <w:p w14:paraId="074A8C32" w14:textId="719612A2"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II</w:t>
      </w:r>
      <w:r w:rsidR="009E7336">
        <w:rPr>
          <w:rStyle w:val="Brak"/>
          <w:rFonts w:ascii="Calibri" w:eastAsia="Calibri" w:hAnsi="Calibri" w:cs="Calibri"/>
          <w:b/>
          <w:bCs/>
          <w:sz w:val="22"/>
          <w:szCs w:val="22"/>
          <w:u w:val="single"/>
        </w:rPr>
        <w:t>I</w:t>
      </w:r>
    </w:p>
    <w:p w14:paraId="51F105C6" w14:textId="77777777" w:rsidR="00CE3334"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OPIS SPOSOBU PRZYGOTOWANIA OFERTY</w:t>
      </w:r>
    </w:p>
    <w:p w14:paraId="227E325B" w14:textId="0B4E5219" w:rsidR="00E97880" w:rsidRPr="00E97880" w:rsidRDefault="004B63C3" w:rsidP="00FF1803">
      <w:pPr>
        <w:pStyle w:val="BodyText21"/>
        <w:spacing w:line="276" w:lineRule="auto"/>
        <w:rPr>
          <w:rStyle w:val="Brak"/>
          <w:rFonts w:ascii="Calibri" w:eastAsia="Calibri" w:hAnsi="Calibri" w:cs="Calibri"/>
          <w:sz w:val="22"/>
          <w:szCs w:val="22"/>
          <w:lang w:val="pl-PL"/>
        </w:rPr>
      </w:pPr>
      <w:r>
        <w:rPr>
          <w:rStyle w:val="Brak"/>
          <w:rFonts w:ascii="Calibri" w:eastAsia="Calibri" w:hAnsi="Calibri" w:cs="Calibri"/>
          <w:sz w:val="22"/>
          <w:szCs w:val="22"/>
          <w:lang w:val="pl-PL"/>
        </w:rPr>
        <w:t>1.</w:t>
      </w:r>
      <w:r w:rsidR="00CE3334" w:rsidRPr="00E97880">
        <w:rPr>
          <w:rStyle w:val="Brak"/>
          <w:rFonts w:ascii="Calibri" w:eastAsia="Calibri" w:hAnsi="Calibri" w:cs="Calibri"/>
          <w:sz w:val="22"/>
          <w:szCs w:val="22"/>
          <w:lang w:val="pl-PL"/>
        </w:rPr>
        <w:t xml:space="preserve"> </w:t>
      </w:r>
      <w:r w:rsidR="00E97880" w:rsidRPr="00D601FD">
        <w:rPr>
          <w:rFonts w:ascii="Calibri" w:hAnsi="Calibri" w:cs="Calibri"/>
          <w:sz w:val="22"/>
          <w:szCs w:val="22"/>
        </w:rPr>
        <w:t>Adres strony internetowej, na której udostępniane będą zmiany i wyjaśnienia treści SWZ oraz inne dokumenty zamówienia bezpośrednio związane z postępowaniem o udzielenie zamówienia będą udostępniane na stronie internetowej: https://miniportal.uzp.gov.pl/</w:t>
      </w:r>
      <w:r w:rsidR="00E97880">
        <w:rPr>
          <w:rFonts w:ascii="Calibri" w:hAnsi="Calibri" w:cs="Calibri"/>
          <w:sz w:val="22"/>
          <w:szCs w:val="22"/>
        </w:rPr>
        <w:t>.</w:t>
      </w:r>
    </w:p>
    <w:p w14:paraId="49648CEA" w14:textId="56B0489F" w:rsidR="00044CE6" w:rsidRDefault="00E97880" w:rsidP="00FF1803">
      <w:pPr>
        <w:pStyle w:val="BodyText21"/>
        <w:spacing w:line="276" w:lineRule="auto"/>
        <w:rPr>
          <w:rStyle w:val="Brak"/>
          <w:rFonts w:ascii="Calibri" w:eastAsia="Calibri" w:hAnsi="Calibri" w:cs="Calibri"/>
          <w:color w:val="auto"/>
          <w:sz w:val="22"/>
          <w:szCs w:val="22"/>
        </w:rPr>
      </w:pPr>
      <w:r>
        <w:rPr>
          <w:rStyle w:val="Brak"/>
          <w:rFonts w:ascii="Calibri" w:eastAsia="Calibri" w:hAnsi="Calibri" w:cs="Calibri"/>
          <w:sz w:val="22"/>
          <w:szCs w:val="22"/>
        </w:rPr>
        <w:t xml:space="preserve">2. </w:t>
      </w:r>
      <w:r w:rsidR="00F04DD4">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Na ofertę składają się: oferta cenowa oraz wszystkie pozostałe wymagane dokumenty (w tym oświadczenia, załączniki itp.), zgodnie z </w:t>
      </w:r>
      <w:r w:rsidR="00C225E6" w:rsidRPr="008C4AD0">
        <w:rPr>
          <w:rStyle w:val="Brak"/>
          <w:rFonts w:ascii="Calibri" w:eastAsia="Calibri" w:hAnsi="Calibri" w:cs="Calibri"/>
          <w:color w:val="auto"/>
          <w:sz w:val="22"/>
          <w:szCs w:val="22"/>
        </w:rPr>
        <w:t>Rozdziałem VI</w:t>
      </w:r>
      <w:r w:rsidR="008C4AD0" w:rsidRPr="008C4AD0">
        <w:rPr>
          <w:rStyle w:val="Brak"/>
          <w:rFonts w:ascii="Calibri" w:eastAsia="Calibri" w:hAnsi="Calibri" w:cs="Calibri"/>
          <w:color w:val="auto"/>
          <w:sz w:val="22"/>
          <w:szCs w:val="22"/>
        </w:rPr>
        <w:t>I</w:t>
      </w:r>
      <w:r w:rsidR="00C225E6" w:rsidRPr="008C4AD0">
        <w:rPr>
          <w:rStyle w:val="Brak"/>
          <w:rFonts w:ascii="Calibri" w:eastAsia="Calibri" w:hAnsi="Calibri" w:cs="Calibri"/>
          <w:color w:val="auto"/>
          <w:sz w:val="22"/>
          <w:szCs w:val="22"/>
        </w:rPr>
        <w:t xml:space="preserve"> SWZ.</w:t>
      </w:r>
    </w:p>
    <w:p w14:paraId="49A4E81F" w14:textId="1C2C8232" w:rsidR="00890160" w:rsidRPr="000A1EAC" w:rsidRDefault="00E8658C">
      <w:pPr>
        <w:pStyle w:val="WW-Tekstpodstawowy3"/>
        <w:spacing w:line="276" w:lineRule="auto"/>
        <w:rPr>
          <w:rStyle w:val="Brak"/>
          <w:rFonts w:ascii="Calibri" w:hAnsi="Calibri" w:cs="Calibri"/>
          <w:b w:val="0"/>
          <w:color w:val="FF0000"/>
          <w:sz w:val="22"/>
          <w:szCs w:val="22"/>
          <w:shd w:val="clear" w:color="auto" w:fill="FFFFFF"/>
        </w:rPr>
      </w:pPr>
      <w:r>
        <w:rPr>
          <w:rStyle w:val="Brak"/>
          <w:rFonts w:ascii="Calibri" w:eastAsia="Calibri" w:hAnsi="Calibri" w:cs="Calibri"/>
          <w:b w:val="0"/>
          <w:bCs w:val="0"/>
          <w:color w:val="000000" w:themeColor="text1"/>
          <w:sz w:val="22"/>
          <w:szCs w:val="22"/>
          <w:u w:color="FF0000"/>
        </w:rPr>
        <w:t>3</w:t>
      </w:r>
      <w:r w:rsidR="00C225E6" w:rsidRPr="00974802">
        <w:rPr>
          <w:rStyle w:val="Brak"/>
          <w:rFonts w:ascii="Calibri" w:eastAsia="Calibri" w:hAnsi="Calibri" w:cs="Calibri"/>
          <w:b w:val="0"/>
          <w:bCs w:val="0"/>
          <w:color w:val="000000" w:themeColor="text1"/>
          <w:sz w:val="22"/>
          <w:szCs w:val="22"/>
          <w:u w:color="FF0000"/>
        </w:rPr>
        <w:t>.</w:t>
      </w:r>
      <w:r w:rsidR="00C225E6" w:rsidRPr="00974802">
        <w:rPr>
          <w:rStyle w:val="Brak"/>
          <w:rFonts w:ascii="Calibri" w:eastAsia="Calibri" w:hAnsi="Calibri" w:cs="Calibri"/>
          <w:color w:val="000000" w:themeColor="text1"/>
          <w:sz w:val="22"/>
          <w:szCs w:val="22"/>
          <w:u w:color="FF0000"/>
        </w:rPr>
        <w:t xml:space="preserve">  </w:t>
      </w:r>
      <w:r w:rsidR="000A1EAC" w:rsidRPr="000A1EAC">
        <w:rPr>
          <w:rFonts w:ascii="Calibri" w:hAnsi="Calibri" w:cs="Calibri"/>
          <w:b w:val="0"/>
          <w:color w:val="auto"/>
          <w:sz w:val="22"/>
          <w:szCs w:val="22"/>
          <w:shd w:val="clear" w:color="auto" w:fill="FFFFFF"/>
        </w:rPr>
        <w:t xml:space="preserve">Wykonawca może złożyć </w:t>
      </w:r>
      <w:r w:rsidR="00C55755">
        <w:rPr>
          <w:rFonts w:ascii="Calibri" w:hAnsi="Calibri" w:cs="Calibri"/>
          <w:b w:val="0"/>
          <w:color w:val="auto"/>
          <w:sz w:val="22"/>
          <w:szCs w:val="22"/>
          <w:shd w:val="clear" w:color="auto" w:fill="FFFFFF"/>
        </w:rPr>
        <w:t xml:space="preserve">tylko </w:t>
      </w:r>
      <w:r w:rsidR="007E7688">
        <w:rPr>
          <w:rFonts w:ascii="Calibri" w:hAnsi="Calibri" w:cs="Calibri"/>
          <w:b w:val="0"/>
          <w:color w:val="auto"/>
          <w:sz w:val="22"/>
          <w:szCs w:val="22"/>
          <w:shd w:val="clear" w:color="auto" w:fill="FFFFFF"/>
        </w:rPr>
        <w:t xml:space="preserve">jedną </w:t>
      </w:r>
      <w:r w:rsidR="000A1EAC" w:rsidRPr="000A1EAC">
        <w:rPr>
          <w:rFonts w:ascii="Calibri" w:hAnsi="Calibri" w:cs="Calibri"/>
          <w:b w:val="0"/>
          <w:color w:val="auto"/>
          <w:sz w:val="22"/>
          <w:szCs w:val="22"/>
          <w:shd w:val="clear" w:color="auto" w:fill="FFFFFF"/>
        </w:rPr>
        <w:t>ofertę.</w:t>
      </w:r>
    </w:p>
    <w:p w14:paraId="77CF193E" w14:textId="591C51A0" w:rsidR="00A77FB4" w:rsidRDefault="00E8658C"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color w:val="000000" w:themeColor="text1"/>
          <w:sz w:val="22"/>
          <w:szCs w:val="22"/>
          <w:u w:color="FF0000"/>
          <w:shd w:val="clear" w:color="auto" w:fill="FFFFFF"/>
        </w:rPr>
        <w:t xml:space="preserve">4. </w:t>
      </w:r>
      <w:r>
        <w:rPr>
          <w:rStyle w:val="Brak"/>
          <w:rFonts w:ascii="Calibri" w:eastAsia="Calibri" w:hAnsi="Calibri" w:cs="Calibri"/>
          <w:b w:val="0"/>
          <w:bCs w:val="0"/>
          <w:sz w:val="22"/>
          <w:szCs w:val="22"/>
          <w:shd w:val="clear" w:color="auto" w:fill="FFFFFF"/>
        </w:rPr>
        <w:t xml:space="preserve"> Zamawiający nie dopuszcza składania ofert wariantowych. </w:t>
      </w:r>
    </w:p>
    <w:p w14:paraId="5669BA83" w14:textId="17D7B85A" w:rsidR="00890160" w:rsidRDefault="00C55755">
      <w:pPr>
        <w:pStyle w:val="BodyText21"/>
        <w:spacing w:line="276" w:lineRule="auto"/>
        <w:rPr>
          <w:rStyle w:val="Brak"/>
          <w:rFonts w:ascii="Calibri" w:eastAsia="Calibri" w:hAnsi="Calibri" w:cs="Calibri"/>
          <w:sz w:val="22"/>
          <w:szCs w:val="22"/>
        </w:rPr>
      </w:pPr>
      <w:r>
        <w:rPr>
          <w:rStyle w:val="Brak"/>
          <w:rFonts w:ascii="Calibri" w:eastAsia="Calibri" w:hAnsi="Calibri" w:cs="Calibri"/>
          <w:sz w:val="22"/>
          <w:szCs w:val="22"/>
        </w:rPr>
        <w:t>5.</w:t>
      </w:r>
      <w:r w:rsidR="00C225E6" w:rsidRPr="00FD2E63">
        <w:rPr>
          <w:rStyle w:val="Brak"/>
          <w:rFonts w:ascii="Arial" w:eastAsia="Calibri" w:hAnsi="Arial" w:cs="Arial"/>
          <w:sz w:val="20"/>
          <w:szCs w:val="20"/>
        </w:rPr>
        <w:t xml:space="preserve">  </w:t>
      </w:r>
      <w:r w:rsidR="00FD2E63" w:rsidRPr="00FD2E63">
        <w:rPr>
          <w:rFonts w:ascii="Calibri" w:hAnsi="Calibri" w:cs="Calibri"/>
          <w:sz w:val="22"/>
          <w:szCs w:val="20"/>
        </w:rPr>
        <w:t>Treść oferty musi być zgodna z wymaganiami Zamawiającego określonymi w SWZ.</w:t>
      </w:r>
    </w:p>
    <w:p w14:paraId="587767CF" w14:textId="1B24C3B1" w:rsidR="00E8658C" w:rsidRDefault="00C55755">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6</w:t>
      </w:r>
      <w:r w:rsidR="00C225E6">
        <w:rPr>
          <w:rStyle w:val="Brak"/>
          <w:rFonts w:ascii="Calibri" w:eastAsia="Calibri" w:hAnsi="Calibri" w:cs="Calibri"/>
          <w:sz w:val="22"/>
          <w:szCs w:val="22"/>
        </w:rPr>
        <w:t>.  Wykonawca ponosi wszelkie koszty związane z przygotowaniem i złożeniem oferty.</w:t>
      </w:r>
    </w:p>
    <w:p w14:paraId="20C888A2" w14:textId="3DED9A5C" w:rsidR="00E8658C" w:rsidRDefault="00C55755"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sz w:val="22"/>
          <w:szCs w:val="22"/>
          <w:shd w:val="clear" w:color="auto" w:fill="FFFFFF"/>
        </w:rPr>
        <w:t>7</w:t>
      </w:r>
      <w:r w:rsidR="00E8658C">
        <w:rPr>
          <w:rStyle w:val="Brak"/>
          <w:rFonts w:ascii="Calibri" w:eastAsia="Calibri" w:hAnsi="Calibri" w:cs="Calibri"/>
          <w:b w:val="0"/>
          <w:bCs w:val="0"/>
          <w:sz w:val="22"/>
          <w:szCs w:val="22"/>
          <w:shd w:val="clear" w:color="auto" w:fill="FFFFFF"/>
        </w:rPr>
        <w:t>.  Nie przewiduje się zawarcia umowy ramowej.</w:t>
      </w:r>
    </w:p>
    <w:p w14:paraId="4EC1E831" w14:textId="56980FA2" w:rsidR="00F43E0D" w:rsidRDefault="00C55755"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sz w:val="22"/>
          <w:szCs w:val="22"/>
          <w:shd w:val="clear" w:color="auto" w:fill="FFFFFF"/>
        </w:rPr>
        <w:t>8</w:t>
      </w:r>
      <w:r w:rsidR="00E8658C">
        <w:rPr>
          <w:rStyle w:val="Brak"/>
          <w:rFonts w:ascii="Calibri" w:eastAsia="Calibri" w:hAnsi="Calibri" w:cs="Calibri"/>
          <w:b w:val="0"/>
          <w:bCs w:val="0"/>
          <w:sz w:val="22"/>
          <w:szCs w:val="22"/>
          <w:shd w:val="clear" w:color="auto" w:fill="FFFFFF"/>
        </w:rPr>
        <w:t xml:space="preserve">.  Zamawiający nie przewiduje zwoływania zebrania </w:t>
      </w:r>
      <w:proofErr w:type="spellStart"/>
      <w:r w:rsidR="00E8658C">
        <w:rPr>
          <w:rStyle w:val="Brak"/>
          <w:rFonts w:ascii="Calibri" w:eastAsia="Calibri" w:hAnsi="Calibri" w:cs="Calibri"/>
          <w:b w:val="0"/>
          <w:bCs w:val="0"/>
          <w:sz w:val="22"/>
          <w:szCs w:val="22"/>
          <w:shd w:val="clear" w:color="auto" w:fill="FFFFFF"/>
        </w:rPr>
        <w:t>wykonawc</w:t>
      </w:r>
      <w:proofErr w:type="spellEnd"/>
      <w:r w:rsidR="00E8658C">
        <w:rPr>
          <w:rStyle w:val="Brak"/>
          <w:rFonts w:ascii="Calibri" w:eastAsia="Calibri" w:hAnsi="Calibri" w:cs="Calibri"/>
          <w:b w:val="0"/>
          <w:bCs w:val="0"/>
          <w:sz w:val="22"/>
          <w:szCs w:val="22"/>
          <w:shd w:val="clear" w:color="auto" w:fill="FFFFFF"/>
          <w:lang w:val="es-ES_tradnl"/>
        </w:rPr>
        <w:t>ó</w:t>
      </w:r>
      <w:r w:rsidR="00E13C93">
        <w:rPr>
          <w:rStyle w:val="Brak"/>
          <w:rFonts w:ascii="Calibri" w:eastAsia="Calibri" w:hAnsi="Calibri" w:cs="Calibri"/>
          <w:b w:val="0"/>
          <w:bCs w:val="0"/>
          <w:sz w:val="22"/>
          <w:szCs w:val="22"/>
          <w:shd w:val="clear" w:color="auto" w:fill="FFFFFF"/>
        </w:rPr>
        <w:t>w.</w:t>
      </w:r>
    </w:p>
    <w:p w14:paraId="4E23FDB6" w14:textId="71A949AA" w:rsidR="00433BEC" w:rsidRDefault="000E5DEA" w:rsidP="00433BEC">
      <w:pPr>
        <w:pStyle w:val="WW-Tekstpodstawowy3"/>
        <w:spacing w:line="276" w:lineRule="auto"/>
        <w:rPr>
          <w:rFonts w:ascii="Calibri" w:hAnsi="Calibri" w:cs="Calibri"/>
          <w:b w:val="0"/>
          <w:color w:val="auto"/>
          <w:sz w:val="22"/>
          <w:szCs w:val="22"/>
          <w:shd w:val="clear" w:color="auto" w:fill="FFFFFF"/>
        </w:rPr>
      </w:pPr>
      <w:r>
        <w:rPr>
          <w:rStyle w:val="Brak"/>
          <w:rFonts w:ascii="Calibri" w:eastAsia="Calibri" w:hAnsi="Calibri" w:cs="Calibri"/>
          <w:b w:val="0"/>
          <w:bCs w:val="0"/>
          <w:sz w:val="22"/>
          <w:szCs w:val="22"/>
          <w:shd w:val="clear" w:color="auto" w:fill="FFFFFF"/>
        </w:rPr>
        <w:t>9</w:t>
      </w:r>
      <w:r w:rsidR="00433BEC">
        <w:rPr>
          <w:rStyle w:val="Brak"/>
          <w:rFonts w:ascii="Calibri" w:eastAsia="Calibri" w:hAnsi="Calibri" w:cs="Calibri"/>
          <w:b w:val="0"/>
          <w:bCs w:val="0"/>
          <w:sz w:val="22"/>
          <w:szCs w:val="22"/>
          <w:shd w:val="clear" w:color="auto" w:fill="FFFFFF"/>
        </w:rPr>
        <w:t xml:space="preserve">. </w:t>
      </w:r>
      <w:r w:rsidR="00433BEC" w:rsidRPr="00433BEC">
        <w:rPr>
          <w:rFonts w:ascii="Calibri" w:hAnsi="Calibri" w:cs="Calibri"/>
          <w:b w:val="0"/>
          <w:color w:val="auto"/>
          <w:sz w:val="22"/>
          <w:szCs w:val="22"/>
          <w:shd w:val="clear" w:color="auto" w:fill="FFFFFF"/>
        </w:rPr>
        <w:t>Zamawiający nie przewiduje aukcji elektronicznej.</w:t>
      </w:r>
    </w:p>
    <w:p w14:paraId="067BE26B" w14:textId="77777777" w:rsidR="008A4583" w:rsidRPr="00433BEC" w:rsidRDefault="008A4583" w:rsidP="00433BEC">
      <w:pPr>
        <w:pStyle w:val="WW-Tekstpodstawowy3"/>
        <w:spacing w:line="276" w:lineRule="auto"/>
        <w:rPr>
          <w:rStyle w:val="Brak"/>
          <w:rFonts w:ascii="Calibri" w:hAnsi="Calibri" w:cs="Calibri"/>
          <w:b w:val="0"/>
          <w:color w:val="auto"/>
          <w:sz w:val="22"/>
          <w:szCs w:val="22"/>
          <w:shd w:val="clear" w:color="auto" w:fill="FFFFFF"/>
        </w:rPr>
      </w:pPr>
    </w:p>
    <w:p w14:paraId="73EE8746" w14:textId="2C92AAD1" w:rsidR="00E8658C" w:rsidRPr="004E0B03" w:rsidRDefault="00E8658C" w:rsidP="004E0B03">
      <w:pPr>
        <w:pStyle w:val="WW-Tekstpodstawowy3"/>
        <w:spacing w:line="276" w:lineRule="auto"/>
        <w:rPr>
          <w:rStyle w:val="Brak"/>
          <w:rFonts w:ascii="Calibri" w:eastAsia="Calibri" w:hAnsi="Calibri" w:cs="Calibri"/>
          <w:b w:val="0"/>
          <w:bCs w:val="0"/>
          <w:color w:val="000000" w:themeColor="text1"/>
          <w:sz w:val="22"/>
          <w:szCs w:val="22"/>
          <w:shd w:val="clear" w:color="auto" w:fill="FFFFFF"/>
        </w:rPr>
      </w:pPr>
      <w:r w:rsidRPr="005128BF">
        <w:rPr>
          <w:rStyle w:val="Brak"/>
          <w:rFonts w:ascii="Calibri" w:eastAsia="Calibri" w:hAnsi="Calibri" w:cs="Calibri"/>
          <w:b w:val="0"/>
          <w:bCs w:val="0"/>
          <w:color w:val="000000" w:themeColor="text1"/>
          <w:sz w:val="22"/>
          <w:szCs w:val="22"/>
          <w:u w:color="FF0000"/>
          <w:shd w:val="clear" w:color="auto" w:fill="FFFFFF"/>
        </w:rPr>
        <w:lastRenderedPageBreak/>
        <w:t>1</w:t>
      </w:r>
      <w:r w:rsidR="000E5DEA">
        <w:rPr>
          <w:rStyle w:val="Brak"/>
          <w:rFonts w:ascii="Calibri" w:eastAsia="Calibri" w:hAnsi="Calibri" w:cs="Calibri"/>
          <w:b w:val="0"/>
          <w:bCs w:val="0"/>
          <w:color w:val="000000" w:themeColor="text1"/>
          <w:sz w:val="22"/>
          <w:szCs w:val="22"/>
          <w:u w:color="FF0000"/>
          <w:shd w:val="clear" w:color="auto" w:fill="FFFFFF"/>
        </w:rPr>
        <w:t>0</w:t>
      </w:r>
      <w:r w:rsidRPr="005128BF">
        <w:rPr>
          <w:rStyle w:val="Brak"/>
          <w:rFonts w:ascii="Calibri" w:eastAsia="Calibri" w:hAnsi="Calibri" w:cs="Calibri"/>
          <w:b w:val="0"/>
          <w:bCs w:val="0"/>
          <w:color w:val="000000" w:themeColor="text1"/>
          <w:sz w:val="22"/>
          <w:szCs w:val="22"/>
          <w:u w:color="FF0000"/>
          <w:shd w:val="clear" w:color="auto" w:fill="FFFFFF"/>
        </w:rPr>
        <w:t xml:space="preserve">. Zamawiający </w:t>
      </w:r>
      <w:r w:rsidRPr="002A2679">
        <w:rPr>
          <w:rStyle w:val="Brak"/>
          <w:rFonts w:ascii="Calibri" w:eastAsia="Calibri" w:hAnsi="Calibri" w:cs="Calibri"/>
          <w:color w:val="000000" w:themeColor="text1"/>
          <w:sz w:val="22"/>
          <w:szCs w:val="22"/>
          <w:u w:color="FF0000"/>
          <w:shd w:val="clear" w:color="auto" w:fill="FFFFFF"/>
        </w:rPr>
        <w:t>nie przewiduje</w:t>
      </w:r>
      <w:r w:rsidRPr="005128BF">
        <w:rPr>
          <w:rStyle w:val="Brak"/>
          <w:rFonts w:ascii="Calibri" w:eastAsia="Calibri" w:hAnsi="Calibri" w:cs="Calibri"/>
          <w:b w:val="0"/>
          <w:bCs w:val="0"/>
          <w:color w:val="000000" w:themeColor="text1"/>
          <w:sz w:val="22"/>
          <w:szCs w:val="22"/>
          <w:u w:color="FF0000"/>
          <w:shd w:val="clear" w:color="auto" w:fill="FFFFFF"/>
        </w:rPr>
        <w:t xml:space="preserve"> w niniejszym postępowaniu możliwości negocjowania treści ofert w celu ich ulepszenia.</w:t>
      </w:r>
    </w:p>
    <w:p w14:paraId="771094A7" w14:textId="2210EE9B" w:rsidR="00890160" w:rsidRDefault="00A128D2">
      <w:pPr>
        <w:pStyle w:val="BodyText21"/>
        <w:tabs>
          <w:tab w:val="left" w:pos="577"/>
          <w:tab w:val="left" w:pos="1362"/>
        </w:tabs>
        <w:spacing w:line="276" w:lineRule="auto"/>
        <w:rPr>
          <w:rStyle w:val="Brak"/>
          <w:rFonts w:ascii="Calibri" w:eastAsia="Calibri" w:hAnsi="Calibri" w:cs="Calibri"/>
          <w:sz w:val="22"/>
          <w:szCs w:val="22"/>
        </w:rPr>
      </w:pPr>
      <w:r>
        <w:rPr>
          <w:rStyle w:val="Brak"/>
          <w:rFonts w:ascii="Calibri" w:eastAsia="Calibri" w:hAnsi="Calibri" w:cs="Calibri"/>
          <w:sz w:val="22"/>
          <w:szCs w:val="22"/>
        </w:rPr>
        <w:t>1</w:t>
      </w:r>
      <w:r w:rsidR="000E5DEA">
        <w:rPr>
          <w:rStyle w:val="Brak"/>
          <w:rFonts w:ascii="Calibri" w:eastAsia="Calibri" w:hAnsi="Calibri" w:cs="Calibri"/>
          <w:sz w:val="22"/>
          <w:szCs w:val="22"/>
        </w:rPr>
        <w:t>1</w:t>
      </w:r>
      <w:r w:rsidR="00C225E6">
        <w:rPr>
          <w:rStyle w:val="Brak"/>
          <w:rFonts w:ascii="Calibri" w:eastAsia="Calibri" w:hAnsi="Calibri" w:cs="Calibri"/>
          <w:sz w:val="22"/>
          <w:szCs w:val="22"/>
        </w:rPr>
        <w:t xml:space="preserve">.  Oferta cenowa musi być sporządzona według wzoru, stanowiącego </w:t>
      </w:r>
      <w:r w:rsidR="00C225E6">
        <w:rPr>
          <w:rStyle w:val="Brak"/>
          <w:rFonts w:ascii="Calibri" w:eastAsia="Calibri" w:hAnsi="Calibri" w:cs="Calibri"/>
          <w:b/>
          <w:bCs/>
          <w:sz w:val="22"/>
          <w:szCs w:val="22"/>
        </w:rPr>
        <w:t xml:space="preserve">załącznik nr </w:t>
      </w:r>
      <w:r w:rsidR="004446F5">
        <w:rPr>
          <w:rStyle w:val="Brak"/>
          <w:rFonts w:ascii="Calibri" w:eastAsia="Calibri" w:hAnsi="Calibri" w:cs="Calibri"/>
          <w:b/>
          <w:bCs/>
          <w:sz w:val="22"/>
          <w:szCs w:val="22"/>
        </w:rPr>
        <w:t xml:space="preserve">1 </w:t>
      </w:r>
      <w:r w:rsidR="00C225E6">
        <w:rPr>
          <w:rStyle w:val="Brak"/>
          <w:rFonts w:ascii="Calibri" w:eastAsia="Calibri" w:hAnsi="Calibri" w:cs="Calibri"/>
          <w:sz w:val="22"/>
          <w:szCs w:val="22"/>
        </w:rPr>
        <w:t xml:space="preserve">do </w:t>
      </w:r>
      <w:r w:rsidR="00663F25">
        <w:rPr>
          <w:rStyle w:val="Brak"/>
          <w:rFonts w:ascii="Calibri" w:eastAsia="Calibri" w:hAnsi="Calibri" w:cs="Calibri"/>
          <w:sz w:val="22"/>
          <w:szCs w:val="22"/>
        </w:rPr>
        <w:t>SWZ</w:t>
      </w:r>
      <w:r w:rsidR="00C225E6">
        <w:rPr>
          <w:rStyle w:val="Brak"/>
          <w:rFonts w:ascii="Calibri" w:eastAsia="Calibri" w:hAnsi="Calibri" w:cs="Calibri"/>
          <w:sz w:val="22"/>
          <w:szCs w:val="22"/>
        </w:rPr>
        <w:t>.</w:t>
      </w:r>
    </w:p>
    <w:p w14:paraId="48CC6056" w14:textId="204106D8" w:rsidR="00CE3FDC" w:rsidRPr="00C31A14" w:rsidRDefault="00A128D2">
      <w:pPr>
        <w:pStyle w:val="BodyText21"/>
        <w:spacing w:line="276" w:lineRule="auto"/>
        <w:rPr>
          <w:rStyle w:val="Brak"/>
          <w:rFonts w:ascii="Calibri" w:eastAsia="Calibri" w:hAnsi="Calibri" w:cs="Calibri"/>
          <w:color w:val="auto"/>
          <w:sz w:val="22"/>
          <w:szCs w:val="22"/>
        </w:rPr>
      </w:pPr>
      <w:r>
        <w:rPr>
          <w:rStyle w:val="Brak"/>
          <w:rFonts w:ascii="Calibri" w:eastAsia="Calibri" w:hAnsi="Calibri" w:cs="Calibri"/>
          <w:color w:val="auto"/>
          <w:sz w:val="22"/>
          <w:szCs w:val="22"/>
        </w:rPr>
        <w:t>1</w:t>
      </w:r>
      <w:r w:rsidR="000E5DEA">
        <w:rPr>
          <w:rStyle w:val="Brak"/>
          <w:rFonts w:ascii="Calibri" w:eastAsia="Calibri" w:hAnsi="Calibri" w:cs="Calibri"/>
          <w:color w:val="auto"/>
          <w:sz w:val="22"/>
          <w:szCs w:val="22"/>
        </w:rPr>
        <w:t>2</w:t>
      </w:r>
      <w:r w:rsidR="00C225E6" w:rsidRPr="00C31A14">
        <w:rPr>
          <w:rStyle w:val="Brak"/>
          <w:rFonts w:ascii="Calibri" w:eastAsia="Calibri" w:hAnsi="Calibri" w:cs="Calibri"/>
          <w:color w:val="auto"/>
          <w:sz w:val="22"/>
          <w:szCs w:val="22"/>
        </w:rPr>
        <w:t>.  Oferta musi być sporządz</w:t>
      </w:r>
      <w:r w:rsidR="007D774E" w:rsidRPr="00C31A14">
        <w:rPr>
          <w:rStyle w:val="Brak"/>
          <w:rFonts w:ascii="Calibri" w:eastAsia="Calibri" w:hAnsi="Calibri" w:cs="Calibri"/>
          <w:color w:val="auto"/>
          <w:sz w:val="22"/>
          <w:szCs w:val="22"/>
        </w:rPr>
        <w:t>ona czytelnie, w języku polskim,</w:t>
      </w:r>
      <w:r w:rsidR="007D774E" w:rsidRPr="00C31A14">
        <w:rPr>
          <w:color w:val="auto"/>
        </w:rPr>
        <w:t xml:space="preserve"> </w:t>
      </w:r>
      <w:r w:rsidR="007D774E" w:rsidRPr="00C31A14">
        <w:rPr>
          <w:rFonts w:ascii="Calibri" w:hAnsi="Calibri" w:cs="Calibri"/>
          <w:color w:val="auto"/>
          <w:sz w:val="22"/>
        </w:rPr>
        <w:t>z zachowaniem postaci elektronicznej w formacie danych pdf i podpisana kwalifi</w:t>
      </w:r>
      <w:r w:rsidR="001F6E50" w:rsidRPr="00C31A14">
        <w:rPr>
          <w:rFonts w:ascii="Calibri" w:hAnsi="Calibri" w:cs="Calibri"/>
          <w:color w:val="auto"/>
          <w:sz w:val="22"/>
        </w:rPr>
        <w:t>kowanym p</w:t>
      </w:r>
      <w:r w:rsidR="00F66BC0" w:rsidRPr="00C31A14">
        <w:rPr>
          <w:rFonts w:ascii="Calibri" w:hAnsi="Calibri" w:cs="Calibri"/>
          <w:color w:val="auto"/>
          <w:sz w:val="22"/>
        </w:rPr>
        <w:t>odpisem elektronicznym, podpisem</w:t>
      </w:r>
      <w:r w:rsidR="001F6E50" w:rsidRPr="00C31A14">
        <w:rPr>
          <w:rFonts w:ascii="Calibri" w:hAnsi="Calibri" w:cs="Calibri"/>
          <w:color w:val="auto"/>
          <w:sz w:val="22"/>
        </w:rPr>
        <w:t xml:space="preserve"> zaufanym lub podpisem osobisty</w:t>
      </w:r>
      <w:r w:rsidR="00CE3FDC">
        <w:rPr>
          <w:rFonts w:ascii="Calibri" w:hAnsi="Calibri" w:cs="Calibri"/>
          <w:color w:val="auto"/>
          <w:sz w:val="22"/>
        </w:rPr>
        <w:t>m</w:t>
      </w:r>
      <w:r w:rsidR="001F6E50" w:rsidRPr="00C31A14">
        <w:rPr>
          <w:rFonts w:ascii="Calibri" w:hAnsi="Calibri" w:cs="Calibri"/>
          <w:color w:val="auto"/>
          <w:sz w:val="22"/>
        </w:rPr>
        <w:t>.</w:t>
      </w:r>
      <w:r w:rsidR="007D774E" w:rsidRPr="00C31A14">
        <w:rPr>
          <w:rFonts w:ascii="Calibri" w:hAnsi="Calibri" w:cs="Calibri"/>
          <w:color w:val="auto"/>
          <w:sz w:val="22"/>
        </w:rPr>
        <w:t xml:space="preserve"> </w:t>
      </w:r>
      <w:r w:rsidR="007D774E" w:rsidRPr="004C0554">
        <w:rPr>
          <w:rFonts w:ascii="Calibri" w:hAnsi="Calibri" w:cs="Calibri"/>
          <w:b/>
          <w:bCs/>
          <w:color w:val="auto"/>
          <w:sz w:val="22"/>
        </w:rPr>
        <w:t xml:space="preserve">Sposób złożenia oferty, w tym zaszyfrowania oferty opisany został w </w:t>
      </w:r>
      <w:r w:rsidR="007D774E" w:rsidRPr="004C0554">
        <w:rPr>
          <w:rFonts w:ascii="Calibri" w:hAnsi="Calibri" w:cs="Calibri"/>
          <w:b/>
          <w:bCs/>
          <w:i/>
          <w:color w:val="auto"/>
          <w:sz w:val="22"/>
        </w:rPr>
        <w:t xml:space="preserve">Instrukcji korzystania </w:t>
      </w:r>
      <w:r w:rsidR="004978B3" w:rsidRPr="004C0554">
        <w:rPr>
          <w:rFonts w:ascii="Calibri" w:hAnsi="Calibri" w:cs="Calibri"/>
          <w:b/>
          <w:bCs/>
          <w:i/>
          <w:color w:val="auto"/>
          <w:sz w:val="22"/>
        </w:rPr>
        <w:br/>
      </w:r>
      <w:r w:rsidR="007D774E" w:rsidRPr="004C0554">
        <w:rPr>
          <w:rFonts w:ascii="Calibri" w:hAnsi="Calibri" w:cs="Calibri"/>
          <w:b/>
          <w:bCs/>
          <w:i/>
          <w:color w:val="auto"/>
          <w:sz w:val="22"/>
        </w:rPr>
        <w:t>z miniPortal</w:t>
      </w:r>
      <w:r w:rsidR="007D774E" w:rsidRPr="004C0554">
        <w:rPr>
          <w:rFonts w:ascii="Calibri" w:hAnsi="Calibri" w:cs="Calibri"/>
          <w:b/>
          <w:bCs/>
          <w:color w:val="auto"/>
          <w:sz w:val="22"/>
        </w:rPr>
        <w:t>.</w:t>
      </w:r>
      <w:r w:rsidR="00C225E6" w:rsidRPr="004C0554">
        <w:rPr>
          <w:rStyle w:val="Brak"/>
          <w:rFonts w:ascii="Calibri" w:eastAsia="Calibri" w:hAnsi="Calibri" w:cs="Calibri"/>
          <w:b/>
          <w:bCs/>
          <w:color w:val="auto"/>
          <w:sz w:val="20"/>
          <w:szCs w:val="22"/>
        </w:rPr>
        <w:t xml:space="preserve"> </w:t>
      </w:r>
    </w:p>
    <w:p w14:paraId="2B4D12EA" w14:textId="7D9CCA06" w:rsidR="007D774E" w:rsidRPr="00C31A14" w:rsidRDefault="00A128D2">
      <w:pPr>
        <w:pStyle w:val="BodyText21"/>
        <w:spacing w:line="276" w:lineRule="auto"/>
        <w:rPr>
          <w:rFonts w:ascii="Calibri" w:hAnsi="Calibri" w:cs="Calibri"/>
          <w:color w:val="auto"/>
          <w:sz w:val="22"/>
          <w:szCs w:val="22"/>
        </w:rPr>
      </w:pPr>
      <w:r>
        <w:rPr>
          <w:rStyle w:val="Brak"/>
          <w:rFonts w:ascii="Calibri" w:eastAsia="Calibri" w:hAnsi="Calibri" w:cs="Calibri"/>
          <w:color w:val="auto"/>
          <w:sz w:val="22"/>
          <w:szCs w:val="22"/>
        </w:rPr>
        <w:t>1</w:t>
      </w:r>
      <w:r w:rsidR="000E5DEA">
        <w:rPr>
          <w:rStyle w:val="Brak"/>
          <w:rFonts w:ascii="Calibri" w:eastAsia="Calibri" w:hAnsi="Calibri" w:cs="Calibri"/>
          <w:color w:val="auto"/>
          <w:sz w:val="22"/>
          <w:szCs w:val="22"/>
        </w:rPr>
        <w:t>3</w:t>
      </w:r>
      <w:r w:rsidR="007D774E" w:rsidRPr="00C31A14">
        <w:rPr>
          <w:rStyle w:val="Brak"/>
          <w:rFonts w:ascii="Calibri" w:eastAsia="Calibri" w:hAnsi="Calibri" w:cs="Calibri"/>
          <w:color w:val="auto"/>
          <w:sz w:val="22"/>
          <w:szCs w:val="22"/>
        </w:rPr>
        <w:t xml:space="preserve">. </w:t>
      </w:r>
      <w:r w:rsidR="007D774E" w:rsidRPr="00C31A14">
        <w:rPr>
          <w:rFonts w:ascii="Calibri" w:hAnsi="Calibri" w:cs="Calibri"/>
          <w:color w:val="auto"/>
          <w:sz w:val="22"/>
          <w:szCs w:val="22"/>
        </w:rPr>
        <w:t>Oferta składana jest pod rygorem nieważności w formie elektronicznej (tj. przy użyciu kwalifikowanego podpisu elektronicznego) lub w postaci elektronicznej opatrzonej podpisem zaufanym lub podpisem osobistym.</w:t>
      </w:r>
    </w:p>
    <w:p w14:paraId="7A14BA90" w14:textId="18601424" w:rsidR="00BE7C0E" w:rsidRPr="003C602B" w:rsidRDefault="00A128D2">
      <w:pPr>
        <w:pStyle w:val="BodyText21"/>
        <w:spacing w:line="276" w:lineRule="auto"/>
        <w:rPr>
          <w:rFonts w:ascii="Calibri" w:hAnsi="Calibri" w:cs="Calibri"/>
          <w:sz w:val="22"/>
          <w:szCs w:val="20"/>
        </w:rPr>
      </w:pPr>
      <w:r>
        <w:rPr>
          <w:rFonts w:ascii="Calibri" w:hAnsi="Calibri" w:cs="Calibri"/>
          <w:sz w:val="22"/>
          <w:szCs w:val="20"/>
        </w:rPr>
        <w:t>1</w:t>
      </w:r>
      <w:r w:rsidR="000E5DEA">
        <w:rPr>
          <w:rFonts w:ascii="Calibri" w:hAnsi="Calibri" w:cs="Calibri"/>
          <w:sz w:val="22"/>
          <w:szCs w:val="20"/>
        </w:rPr>
        <w:t>4</w:t>
      </w:r>
      <w:r w:rsidR="00BE7C0E" w:rsidRPr="003C602B">
        <w:rPr>
          <w:rFonts w:ascii="Calibri" w:hAnsi="Calibri" w:cs="Calibri"/>
          <w:sz w:val="22"/>
          <w:szCs w:val="20"/>
        </w:rPr>
        <w:t xml:space="preserve">. Szczegółowe informacje o sposobie pozyskania usługi kwalifikowanego podpisu elektronicznego oraz warunkach jego użycia można znaleźć na stronach internetowych kwalifikowanych dostawców usług zaufania, których lista znajduje się pod adresem internetowym: </w:t>
      </w:r>
      <w:r w:rsidR="00DC6AD8">
        <w:fldChar w:fldCharType="begin"/>
      </w:r>
      <w:r w:rsidR="00DC6AD8">
        <w:instrText xml:space="preserve"> HYPERLINK "http://www.nccert.pl/kontakt.htm" </w:instrText>
      </w:r>
      <w:r w:rsidR="00DC6AD8">
        <w:fldChar w:fldCharType="separate"/>
      </w:r>
      <w:r w:rsidR="00BE7C0E" w:rsidRPr="003C602B">
        <w:rPr>
          <w:rStyle w:val="Hipercze"/>
          <w:rFonts w:ascii="Calibri" w:hAnsi="Calibri" w:cs="Calibri"/>
          <w:sz w:val="22"/>
          <w:szCs w:val="20"/>
        </w:rPr>
        <w:t>http://www.nccert.pl/kontakt.htm</w:t>
      </w:r>
      <w:r w:rsidR="00DC6AD8">
        <w:rPr>
          <w:rStyle w:val="Hipercze"/>
          <w:rFonts w:ascii="Calibri" w:hAnsi="Calibri" w:cs="Calibri"/>
          <w:sz w:val="22"/>
          <w:szCs w:val="20"/>
        </w:rPr>
        <w:fldChar w:fldCharType="end"/>
      </w:r>
      <w:r w:rsidR="00BE7C0E" w:rsidRPr="003C602B">
        <w:rPr>
          <w:rFonts w:ascii="Calibri" w:hAnsi="Calibri" w:cs="Calibri"/>
          <w:sz w:val="22"/>
          <w:szCs w:val="20"/>
        </w:rPr>
        <w:t>;</w:t>
      </w:r>
    </w:p>
    <w:p w14:paraId="45CF7DEF" w14:textId="21A617AA" w:rsidR="00BE7C0E" w:rsidRPr="003C602B" w:rsidRDefault="00A128D2">
      <w:pPr>
        <w:pStyle w:val="BodyText21"/>
        <w:spacing w:line="276" w:lineRule="auto"/>
        <w:rPr>
          <w:rFonts w:ascii="Calibri" w:hAnsi="Calibri" w:cs="Calibri"/>
          <w:sz w:val="22"/>
          <w:szCs w:val="20"/>
        </w:rPr>
      </w:pPr>
      <w:r>
        <w:rPr>
          <w:rFonts w:ascii="Calibri" w:hAnsi="Calibri" w:cs="Calibri"/>
          <w:sz w:val="22"/>
          <w:szCs w:val="20"/>
        </w:rPr>
        <w:t>1</w:t>
      </w:r>
      <w:r w:rsidR="000E5DEA">
        <w:rPr>
          <w:rFonts w:ascii="Calibri" w:hAnsi="Calibri" w:cs="Calibri"/>
          <w:sz w:val="22"/>
          <w:szCs w:val="20"/>
        </w:rPr>
        <w:t>5</w:t>
      </w:r>
      <w:r w:rsidR="00BE7C0E" w:rsidRPr="003C602B">
        <w:rPr>
          <w:rFonts w:ascii="Calibri" w:hAnsi="Calibri" w:cs="Calibri"/>
          <w:sz w:val="22"/>
          <w:szCs w:val="20"/>
        </w:rPr>
        <w:t xml:space="preserve">. Szczegółowe informacje o sposobie pozyskania usługi profilu zaufanego można znaleźć pod adresem internetowym: </w:t>
      </w:r>
      <w:r w:rsidR="00DC6AD8">
        <w:fldChar w:fldCharType="begin"/>
      </w:r>
      <w:r w:rsidR="00DC6AD8">
        <w:instrText xml:space="preserve"> HYPERLINK "https://www.gov.pl/web/gov/zaloz-profil-zaufany" </w:instrText>
      </w:r>
      <w:r w:rsidR="00DC6AD8">
        <w:fldChar w:fldCharType="separate"/>
      </w:r>
      <w:r w:rsidR="00BE7C0E" w:rsidRPr="003C602B">
        <w:rPr>
          <w:rStyle w:val="Hipercze"/>
          <w:rFonts w:ascii="Calibri" w:hAnsi="Calibri" w:cs="Calibri"/>
          <w:sz w:val="22"/>
          <w:szCs w:val="20"/>
        </w:rPr>
        <w:t>https://www.gov.pl/web/gov/zaloz-profil-zaufany</w:t>
      </w:r>
      <w:r w:rsidR="00DC6AD8">
        <w:rPr>
          <w:rStyle w:val="Hipercze"/>
          <w:rFonts w:ascii="Calibri" w:hAnsi="Calibri" w:cs="Calibri"/>
          <w:sz w:val="22"/>
          <w:szCs w:val="20"/>
        </w:rPr>
        <w:fldChar w:fldCharType="end"/>
      </w:r>
      <w:r w:rsidR="00BE7C0E" w:rsidRPr="003C602B">
        <w:rPr>
          <w:rFonts w:ascii="Calibri" w:hAnsi="Calibri" w:cs="Calibri"/>
          <w:sz w:val="22"/>
          <w:szCs w:val="20"/>
        </w:rPr>
        <w:t xml:space="preserve">; </w:t>
      </w:r>
    </w:p>
    <w:p w14:paraId="18405435" w14:textId="580AA030" w:rsidR="00BE7C0E" w:rsidRPr="003C602B"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0E5DEA">
        <w:rPr>
          <w:rFonts w:ascii="Calibri" w:hAnsi="Calibri" w:cs="Calibri"/>
          <w:sz w:val="22"/>
          <w:szCs w:val="20"/>
        </w:rPr>
        <w:t>6</w:t>
      </w:r>
      <w:r w:rsidRPr="003C602B">
        <w:rPr>
          <w:rFonts w:ascii="Calibri" w:hAnsi="Calibri" w:cs="Calibri"/>
          <w:sz w:val="22"/>
          <w:szCs w:val="20"/>
        </w:rPr>
        <w:t xml:space="preserve">. Szczegółowe informacje o sposobie pozyskania podpisu osobistego można znaleźć pod adresem internetowym: https://www.gov.pl/web/e-dowod/podpis-osobisty; </w:t>
      </w:r>
    </w:p>
    <w:p w14:paraId="6CA99AD6" w14:textId="473EE903" w:rsidR="00C53D1A"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0E5DEA">
        <w:rPr>
          <w:rFonts w:ascii="Calibri" w:hAnsi="Calibri" w:cs="Calibri"/>
          <w:sz w:val="22"/>
          <w:szCs w:val="20"/>
        </w:rPr>
        <w:t>7</w:t>
      </w:r>
      <w:r w:rsidRPr="003C602B">
        <w:rPr>
          <w:rFonts w:ascii="Calibri" w:hAnsi="Calibri" w:cs="Calibri"/>
          <w:sz w:val="22"/>
          <w:szCs w:val="20"/>
        </w:rPr>
        <w:t xml:space="preserve">. </w:t>
      </w:r>
      <w:r w:rsidR="00A26A0E">
        <w:rPr>
          <w:rFonts w:ascii="Calibri" w:hAnsi="Calibri" w:cs="Calibri"/>
          <w:sz w:val="22"/>
          <w:szCs w:val="20"/>
        </w:rPr>
        <w:t xml:space="preserve"> </w:t>
      </w:r>
      <w:r w:rsidRPr="003C602B">
        <w:rPr>
          <w:rFonts w:ascii="Calibri" w:hAnsi="Calibri" w:cs="Calibri"/>
          <w:sz w:val="22"/>
          <w:szCs w:val="20"/>
        </w:rPr>
        <w:t>W zależności od formatu kwalifikowanego podpisu (PAdES, XAdES) i jego typu (zewnętrzny, wewnętrzny) wykonawca dołącza do Platformy uprzednio podpisane dokumenty wraz z wygenerowanym plikiem podpisu (typ zewnętrzny) lub dokument z wszytym podpisem (typ wewnętrzny):</w:t>
      </w:r>
    </w:p>
    <w:p w14:paraId="6C42C6E4" w14:textId="3D120AB8" w:rsidR="00863B26" w:rsidRDefault="004446F5">
      <w:pPr>
        <w:pStyle w:val="BodyText21"/>
        <w:spacing w:line="276" w:lineRule="auto"/>
        <w:rPr>
          <w:rFonts w:ascii="Calibri" w:hAnsi="Calibri" w:cs="Calibri"/>
          <w:sz w:val="22"/>
          <w:szCs w:val="20"/>
        </w:rPr>
      </w:pPr>
      <w:r>
        <w:rPr>
          <w:rFonts w:ascii="Calibri" w:hAnsi="Calibri" w:cs="Calibri"/>
          <w:sz w:val="22"/>
          <w:szCs w:val="20"/>
        </w:rPr>
        <w:t>1</w:t>
      </w:r>
      <w:r w:rsidR="00BE7C0E" w:rsidRPr="003C602B">
        <w:rPr>
          <w:rFonts w:ascii="Calibri" w:hAnsi="Calibri" w:cs="Calibri"/>
          <w:sz w:val="22"/>
          <w:szCs w:val="20"/>
        </w:rPr>
        <w:t xml:space="preserve">) dokumenty w formacie „pdf” należy podpisywać tylko formatem PAdES; </w:t>
      </w:r>
    </w:p>
    <w:p w14:paraId="717FF8C7" w14:textId="33DD1C13" w:rsidR="00BE7C0E" w:rsidRPr="003C602B" w:rsidRDefault="004446F5">
      <w:pPr>
        <w:pStyle w:val="BodyText21"/>
        <w:spacing w:line="276" w:lineRule="auto"/>
        <w:rPr>
          <w:rFonts w:ascii="Calibri" w:hAnsi="Calibri" w:cs="Calibri"/>
          <w:sz w:val="22"/>
          <w:szCs w:val="20"/>
        </w:rPr>
      </w:pPr>
      <w:r>
        <w:rPr>
          <w:rFonts w:ascii="Calibri" w:hAnsi="Calibri" w:cs="Calibri"/>
          <w:sz w:val="22"/>
          <w:szCs w:val="20"/>
        </w:rPr>
        <w:t>2</w:t>
      </w:r>
      <w:r w:rsidR="00BE7C0E" w:rsidRPr="003C602B">
        <w:rPr>
          <w:rFonts w:ascii="Calibri" w:hAnsi="Calibri" w:cs="Calibri"/>
          <w:sz w:val="22"/>
          <w:szCs w:val="20"/>
        </w:rPr>
        <w:t>) zamawiający dopuszcza podpisanie dokumentów w formacie innym niż „pdf”, wtedy należy użyć formatu XadES;</w:t>
      </w:r>
    </w:p>
    <w:p w14:paraId="089B44CB" w14:textId="211BD01E" w:rsidR="00044CE6" w:rsidRPr="002B340F"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0E5DEA">
        <w:rPr>
          <w:rFonts w:ascii="Calibri" w:hAnsi="Calibri" w:cs="Calibri"/>
          <w:sz w:val="22"/>
          <w:szCs w:val="20"/>
        </w:rPr>
        <w:t>8</w:t>
      </w:r>
      <w:r w:rsidRPr="003C602B">
        <w:rPr>
          <w:rFonts w:ascii="Calibri" w:hAnsi="Calibri" w:cs="Calibri"/>
          <w:sz w:val="22"/>
          <w:szCs w:val="20"/>
        </w:rPr>
        <w:t>. Dopuszczalne formaty przesyłanych danych tj. plików o wielkości do 100 MB w formatach .png, .jpg, .jpeg, .gif, .doc, .docx, .xls, .xlsx, .ppt, .pptx, .odt, .ods, .odp, .odf, .pdf, .zip, .rar, .7zip, .txt, .ath, .xml, .dwg, .xades, .tar, .7z, .eml, .msg. Inne formaty można przesłać, korzystając z archiwum np.: .zip lub .rar .</w:t>
      </w:r>
    </w:p>
    <w:p w14:paraId="67A9EC31" w14:textId="3ED19965" w:rsidR="002B340F" w:rsidRDefault="000E5DEA">
      <w:pPr>
        <w:pStyle w:val="BodyText21"/>
        <w:spacing w:line="276" w:lineRule="auto"/>
        <w:rPr>
          <w:rFonts w:ascii="Calibri" w:hAnsi="Calibri" w:cs="Calibri"/>
          <w:sz w:val="22"/>
          <w:szCs w:val="22"/>
        </w:rPr>
      </w:pPr>
      <w:r>
        <w:rPr>
          <w:rFonts w:ascii="Calibri" w:hAnsi="Calibri" w:cs="Calibri"/>
          <w:sz w:val="22"/>
          <w:szCs w:val="22"/>
        </w:rPr>
        <w:t>19</w:t>
      </w:r>
      <w:r w:rsidR="00BE7C0E">
        <w:rPr>
          <w:rFonts w:ascii="Calibri" w:hAnsi="Calibri" w:cs="Calibri"/>
          <w:sz w:val="22"/>
          <w:szCs w:val="22"/>
        </w:rPr>
        <w:t>.</w:t>
      </w:r>
      <w:r w:rsidR="007D774E" w:rsidRPr="007D774E">
        <w:rPr>
          <w:rFonts w:ascii="Calibri" w:hAnsi="Calibri" w:cs="Calibri"/>
          <w:sz w:val="22"/>
          <w:szCs w:val="22"/>
        </w:rPr>
        <w:t xml:space="preserve"> Do oferty należy załączyć aktualne na dzień składania ofert oświadczenie Wykonawcy o spełnianiu warunków udziału w postępowaniu oraz oświadczenie Wykonawcy, że nie podlega wykluczeniu na podstawie </w:t>
      </w:r>
      <w:r w:rsidR="007D774E" w:rsidRPr="00C31A14">
        <w:rPr>
          <w:rFonts w:ascii="Calibri" w:hAnsi="Calibri" w:cs="Calibri"/>
          <w:color w:val="auto"/>
          <w:sz w:val="22"/>
          <w:szCs w:val="22"/>
        </w:rPr>
        <w:t>art. 108 ust. 1 pkt 1-6 i art. 109 ust. 1 pkt 4</w:t>
      </w:r>
      <w:r w:rsidR="003F7E51" w:rsidRPr="00C31A14">
        <w:rPr>
          <w:rFonts w:ascii="Calibri" w:hAnsi="Calibri" w:cs="Calibri"/>
          <w:color w:val="auto"/>
          <w:sz w:val="22"/>
          <w:szCs w:val="22"/>
        </w:rPr>
        <w:t xml:space="preserve"> ustawy Pzp</w:t>
      </w:r>
      <w:r w:rsidR="007D774E" w:rsidRPr="00C31A14">
        <w:rPr>
          <w:rFonts w:ascii="Calibri" w:hAnsi="Calibri" w:cs="Calibri"/>
          <w:color w:val="auto"/>
          <w:sz w:val="22"/>
          <w:szCs w:val="22"/>
        </w:rPr>
        <w:t xml:space="preserve">. </w:t>
      </w:r>
      <w:r w:rsidR="007D774E" w:rsidRPr="007D774E">
        <w:rPr>
          <w:rFonts w:ascii="Calibri" w:hAnsi="Calibri" w:cs="Calibri"/>
          <w:sz w:val="22"/>
          <w:szCs w:val="22"/>
        </w:rPr>
        <w:t>Oświadczeni</w:t>
      </w:r>
      <w:r w:rsidR="00EF6337">
        <w:rPr>
          <w:rFonts w:ascii="Calibri" w:hAnsi="Calibri" w:cs="Calibri"/>
          <w:sz w:val="22"/>
          <w:szCs w:val="22"/>
        </w:rPr>
        <w:t>a</w:t>
      </w:r>
      <w:r w:rsidR="007D774E" w:rsidRPr="007D774E">
        <w:rPr>
          <w:rFonts w:ascii="Calibri" w:hAnsi="Calibri" w:cs="Calibri"/>
          <w:sz w:val="22"/>
          <w:szCs w:val="22"/>
        </w:rPr>
        <w:t xml:space="preserve"> składane </w:t>
      </w:r>
      <w:r w:rsidR="00EF6337">
        <w:rPr>
          <w:rFonts w:ascii="Calibri" w:hAnsi="Calibri" w:cs="Calibri"/>
          <w:sz w:val="22"/>
          <w:szCs w:val="22"/>
        </w:rPr>
        <w:t>są</w:t>
      </w:r>
      <w:r w:rsidR="007D774E" w:rsidRPr="007D774E">
        <w:rPr>
          <w:rFonts w:ascii="Calibri" w:hAnsi="Calibri" w:cs="Calibri"/>
          <w:sz w:val="22"/>
          <w:szCs w:val="22"/>
        </w:rPr>
        <w:t xml:space="preserve"> pod rygorem nieważności </w:t>
      </w:r>
      <w:r w:rsidR="00EF6337">
        <w:rPr>
          <w:rFonts w:ascii="Calibri" w:hAnsi="Calibri" w:cs="Calibri"/>
          <w:sz w:val="22"/>
          <w:szCs w:val="22"/>
        </w:rPr>
        <w:br/>
      </w:r>
      <w:r w:rsidR="007D774E" w:rsidRPr="007D774E">
        <w:rPr>
          <w:rFonts w:ascii="Calibri" w:hAnsi="Calibri" w:cs="Calibri"/>
          <w:sz w:val="22"/>
          <w:szCs w:val="22"/>
        </w:rPr>
        <w:t>w formie elektronicznej lub w postaci elektronicznej opatrzonej podpisem zaufanym lub podpisem osobistym.</w:t>
      </w:r>
    </w:p>
    <w:p w14:paraId="0CA09647" w14:textId="509EFE15" w:rsidR="000E7A95" w:rsidRPr="00C31A14" w:rsidRDefault="00A128D2">
      <w:pPr>
        <w:pStyle w:val="BodyText21"/>
        <w:spacing w:line="276" w:lineRule="auto"/>
        <w:rPr>
          <w:rFonts w:ascii="Calibri" w:hAnsi="Calibri" w:cs="Calibri"/>
          <w:color w:val="auto"/>
          <w:sz w:val="22"/>
        </w:rPr>
      </w:pPr>
      <w:r>
        <w:rPr>
          <w:rFonts w:ascii="Calibri" w:hAnsi="Calibri" w:cs="Calibri"/>
          <w:color w:val="auto"/>
          <w:sz w:val="22"/>
          <w:szCs w:val="22"/>
        </w:rPr>
        <w:t>2</w:t>
      </w:r>
      <w:r w:rsidR="000E5DEA">
        <w:rPr>
          <w:rFonts w:ascii="Calibri" w:hAnsi="Calibri" w:cs="Calibri"/>
          <w:color w:val="auto"/>
          <w:sz w:val="22"/>
          <w:szCs w:val="22"/>
        </w:rPr>
        <w:t>0</w:t>
      </w:r>
      <w:r w:rsidR="00BE7C0E" w:rsidRPr="00C31A14">
        <w:rPr>
          <w:rFonts w:ascii="Calibri" w:hAnsi="Calibri" w:cs="Calibri"/>
          <w:color w:val="auto"/>
          <w:sz w:val="22"/>
          <w:szCs w:val="22"/>
        </w:rPr>
        <w:t>.</w:t>
      </w:r>
      <w:r w:rsidR="007D774E" w:rsidRPr="00C31A14">
        <w:rPr>
          <w:rFonts w:ascii="Calibri" w:hAnsi="Calibri" w:cs="Calibri"/>
          <w:color w:val="auto"/>
          <w:sz w:val="22"/>
          <w:szCs w:val="22"/>
        </w:rPr>
        <w:t xml:space="preserve"> </w:t>
      </w:r>
      <w:r w:rsidR="007D774E" w:rsidRPr="00C31A14">
        <w:rPr>
          <w:rFonts w:ascii="Calibri" w:hAnsi="Calibri" w:cs="Calibri"/>
          <w:color w:val="auto"/>
          <w:sz w:val="22"/>
        </w:rPr>
        <w:t xml:space="preserve">Wykonawca składa ofertę w postępowaniu za pośrednictwem Formularza do złożenia, zmiany, wycofania oferty lub wniosku dostępnego na ePUAP i udostępnionego również na miniPortalu. Wykonawca szyfruje ofertę poprzez miniPortal (online). </w:t>
      </w:r>
      <w:r w:rsidR="007D774E" w:rsidRPr="0022516A">
        <w:rPr>
          <w:rFonts w:ascii="Calibri" w:hAnsi="Calibri" w:cs="Calibri"/>
          <w:color w:val="auto"/>
          <w:sz w:val="22"/>
        </w:rPr>
        <w:t>W formularzu oferty Wykonawca zobowiązany jest podać adres skrzynki ePUAP, na którym prowadzona będzie korespondencja związana z postępowaniem.</w:t>
      </w:r>
    </w:p>
    <w:p w14:paraId="4E97B6CB" w14:textId="7F9FA436" w:rsidR="00A37895" w:rsidRPr="00C31A14" w:rsidRDefault="00A128D2">
      <w:pPr>
        <w:pStyle w:val="BodyText21"/>
        <w:spacing w:line="276" w:lineRule="auto"/>
        <w:rPr>
          <w:rStyle w:val="Brak"/>
          <w:rFonts w:ascii="Calibri" w:eastAsia="Calibri" w:hAnsi="Calibri" w:cs="Calibri"/>
          <w:color w:val="auto"/>
          <w:sz w:val="22"/>
          <w:szCs w:val="22"/>
        </w:rPr>
      </w:pPr>
      <w:r>
        <w:rPr>
          <w:rFonts w:ascii="Calibri" w:hAnsi="Calibri" w:cs="Calibri"/>
          <w:color w:val="auto"/>
          <w:sz w:val="22"/>
        </w:rPr>
        <w:t>2</w:t>
      </w:r>
      <w:r w:rsidR="000E5DEA">
        <w:rPr>
          <w:rFonts w:ascii="Calibri" w:hAnsi="Calibri" w:cs="Calibri"/>
          <w:color w:val="auto"/>
          <w:sz w:val="22"/>
        </w:rPr>
        <w:t>1</w:t>
      </w:r>
      <w:r w:rsidR="007D774E" w:rsidRPr="00C31A14">
        <w:rPr>
          <w:rFonts w:ascii="Calibri" w:hAnsi="Calibri" w:cs="Calibri"/>
          <w:color w:val="auto"/>
          <w:sz w:val="22"/>
        </w:rPr>
        <w:t>. Wykonawca może przed upływem terminu do składania ofert zmienić lub wycofać ofertę za pośrednictwem Formularza do złożenia, zmiany, wycofania oferty dostępnego na ePUAP i udostępnionego również na miniPortalu. Sposób zmiany i wycofania oferty został opisany w Instrukcji użytkownika dostępnej na miniPortalu.</w:t>
      </w:r>
    </w:p>
    <w:p w14:paraId="7E4F3BCC" w14:textId="7F43EDB0" w:rsidR="00FC1D15" w:rsidRPr="000604B1" w:rsidRDefault="00A128D2">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2</w:t>
      </w:r>
      <w:r w:rsidR="000E5DEA">
        <w:rPr>
          <w:rStyle w:val="Brak"/>
          <w:rFonts w:ascii="Calibri" w:eastAsia="Calibri" w:hAnsi="Calibri" w:cs="Calibri"/>
          <w:color w:val="000000" w:themeColor="text1"/>
          <w:sz w:val="22"/>
          <w:szCs w:val="22"/>
        </w:rPr>
        <w:t>2</w:t>
      </w:r>
      <w:r w:rsidR="00C225E6" w:rsidRPr="000604B1">
        <w:rPr>
          <w:rStyle w:val="Brak"/>
          <w:rFonts w:ascii="Calibri" w:eastAsia="Calibri" w:hAnsi="Calibri" w:cs="Calibri"/>
          <w:color w:val="000000" w:themeColor="text1"/>
          <w:sz w:val="22"/>
          <w:szCs w:val="22"/>
        </w:rPr>
        <w:t>.  Oferta musi być podpisana</w:t>
      </w:r>
      <w:r w:rsidR="00C0467A" w:rsidRPr="000604B1">
        <w:rPr>
          <w:rStyle w:val="Brak"/>
          <w:rFonts w:ascii="Calibri" w:eastAsia="Calibri" w:hAnsi="Calibri" w:cs="Calibri"/>
          <w:color w:val="000000" w:themeColor="text1"/>
          <w:sz w:val="22"/>
          <w:szCs w:val="22"/>
        </w:rPr>
        <w:t xml:space="preserve"> elektronicznie</w:t>
      </w:r>
      <w:r w:rsidR="00C225E6" w:rsidRPr="000604B1">
        <w:rPr>
          <w:rStyle w:val="Brak"/>
          <w:rFonts w:ascii="Calibri" w:eastAsia="Calibri" w:hAnsi="Calibri" w:cs="Calibri"/>
          <w:color w:val="000000" w:themeColor="text1"/>
          <w:sz w:val="22"/>
          <w:szCs w:val="22"/>
        </w:rPr>
        <w:t xml:space="preserve"> przez osoby upoważ</w:t>
      </w:r>
      <w:r w:rsidR="00C225E6" w:rsidRPr="000604B1">
        <w:rPr>
          <w:rStyle w:val="Brak"/>
          <w:rFonts w:ascii="Calibri" w:eastAsia="Calibri" w:hAnsi="Calibri" w:cs="Calibri"/>
          <w:color w:val="000000" w:themeColor="text1"/>
          <w:sz w:val="22"/>
          <w:szCs w:val="22"/>
          <w:lang w:val="it-IT"/>
        </w:rPr>
        <w:t>nione do sk</w:t>
      </w:r>
      <w:r w:rsidR="00C225E6" w:rsidRPr="000604B1">
        <w:rPr>
          <w:rStyle w:val="Brak"/>
          <w:rFonts w:ascii="Calibri" w:eastAsia="Calibri" w:hAnsi="Calibri" w:cs="Calibri"/>
          <w:color w:val="000000" w:themeColor="text1"/>
          <w:sz w:val="22"/>
          <w:szCs w:val="22"/>
        </w:rPr>
        <w:t xml:space="preserve">ładania oświadczeń woli w </w:t>
      </w:r>
      <w:r w:rsidR="00F66BC0">
        <w:rPr>
          <w:rStyle w:val="Brak"/>
          <w:rFonts w:ascii="Calibri" w:eastAsia="Calibri" w:hAnsi="Calibri" w:cs="Calibri"/>
          <w:color w:val="000000" w:themeColor="text1"/>
          <w:sz w:val="22"/>
          <w:szCs w:val="22"/>
        </w:rPr>
        <w:t> </w:t>
      </w:r>
      <w:r w:rsidR="00C225E6" w:rsidRPr="000604B1">
        <w:rPr>
          <w:rStyle w:val="Brak"/>
          <w:rFonts w:ascii="Calibri" w:eastAsia="Calibri" w:hAnsi="Calibri" w:cs="Calibri"/>
          <w:color w:val="000000" w:themeColor="text1"/>
          <w:sz w:val="22"/>
          <w:szCs w:val="22"/>
        </w:rPr>
        <w:t>imieniu wykonawcy. Pełnomocnictwo do podpisania oferty musi być dołączone do oferty, o ile nie wynika ono z innych dokument</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w złożonych przez wykonawcę.</w:t>
      </w:r>
    </w:p>
    <w:p w14:paraId="70D07FD5" w14:textId="3624C972" w:rsidR="00890160" w:rsidRPr="000604B1" w:rsidRDefault="00A128D2">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2</w:t>
      </w:r>
      <w:r w:rsidR="000E5DEA">
        <w:rPr>
          <w:rStyle w:val="Brak"/>
          <w:rFonts w:ascii="Calibri" w:eastAsia="Calibri" w:hAnsi="Calibri" w:cs="Calibri"/>
          <w:color w:val="000000" w:themeColor="text1"/>
          <w:sz w:val="22"/>
          <w:szCs w:val="22"/>
        </w:rPr>
        <w:t>3</w:t>
      </w:r>
      <w:r w:rsidR="00C225E6" w:rsidRPr="000604B1">
        <w:rPr>
          <w:rStyle w:val="Brak"/>
          <w:rFonts w:ascii="Calibri" w:eastAsia="Calibri" w:hAnsi="Calibri" w:cs="Calibri"/>
          <w:color w:val="000000" w:themeColor="text1"/>
          <w:sz w:val="22"/>
          <w:szCs w:val="22"/>
        </w:rPr>
        <w:t xml:space="preserve">. </w:t>
      </w:r>
      <w:r w:rsidR="002A4B34"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rPr>
        <w:t>Jeżeli do reprezentowania wykonawcy upoważ</w:t>
      </w:r>
      <w:r w:rsidR="00C225E6" w:rsidRPr="000604B1">
        <w:rPr>
          <w:rStyle w:val="Brak"/>
          <w:rFonts w:ascii="Calibri" w:eastAsia="Calibri" w:hAnsi="Calibri" w:cs="Calibri"/>
          <w:color w:val="000000" w:themeColor="text1"/>
          <w:sz w:val="22"/>
          <w:szCs w:val="22"/>
          <w:lang w:val="it-IT"/>
        </w:rPr>
        <w:t>nione s</w:t>
      </w:r>
      <w:r w:rsidR="00C225E6" w:rsidRPr="000604B1">
        <w:rPr>
          <w:rStyle w:val="Brak"/>
          <w:rFonts w:ascii="Calibri" w:eastAsia="Calibri" w:hAnsi="Calibri" w:cs="Calibri"/>
          <w:color w:val="000000" w:themeColor="text1"/>
          <w:sz w:val="22"/>
          <w:szCs w:val="22"/>
        </w:rPr>
        <w:t>ą dwie lub więcej os</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b, kopie dokument</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 xml:space="preserve">w muszą być </w:t>
      </w:r>
      <w:r w:rsidR="000604B1" w:rsidRPr="000604B1">
        <w:rPr>
          <w:rFonts w:ascii="Calibri" w:hAnsi="Calibri" w:cs="Calibri"/>
          <w:color w:val="000000" w:themeColor="text1"/>
          <w:sz w:val="22"/>
          <w:szCs w:val="22"/>
        </w:rPr>
        <w:t>opatrzone podpisem zaufanym lub podpisem osobistym</w:t>
      </w:r>
      <w:r w:rsidR="00C225E6"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u w:color="FF0000"/>
        </w:rPr>
        <w:t>Potwierdzenie dokument</w:t>
      </w:r>
      <w:r w:rsidR="00C225E6" w:rsidRPr="000604B1">
        <w:rPr>
          <w:rStyle w:val="Brak"/>
          <w:rFonts w:ascii="Calibri" w:eastAsia="Calibri" w:hAnsi="Calibri" w:cs="Calibri"/>
          <w:color w:val="000000" w:themeColor="text1"/>
          <w:sz w:val="22"/>
          <w:szCs w:val="22"/>
          <w:u w:color="FF0000"/>
          <w:lang w:val="es-ES_tradnl"/>
        </w:rPr>
        <w:t>ó</w:t>
      </w:r>
      <w:r w:rsidR="00C225E6" w:rsidRPr="000604B1">
        <w:rPr>
          <w:rStyle w:val="Brak"/>
          <w:rFonts w:ascii="Calibri" w:eastAsia="Calibri" w:hAnsi="Calibri" w:cs="Calibri"/>
          <w:color w:val="000000" w:themeColor="text1"/>
          <w:sz w:val="22"/>
          <w:szCs w:val="22"/>
          <w:u w:color="FF0000"/>
        </w:rPr>
        <w:t>w przez wszystkich uprawnionych wymagane jest tylko w sytuacji, w kt</w:t>
      </w:r>
      <w:r w:rsidR="00C225E6" w:rsidRPr="000604B1">
        <w:rPr>
          <w:rStyle w:val="Brak"/>
          <w:rFonts w:ascii="Calibri" w:eastAsia="Calibri" w:hAnsi="Calibri" w:cs="Calibri"/>
          <w:color w:val="000000" w:themeColor="text1"/>
          <w:sz w:val="22"/>
          <w:szCs w:val="22"/>
          <w:u w:color="FF0000"/>
          <w:lang w:val="es-ES_tradnl"/>
        </w:rPr>
        <w:t>ó</w:t>
      </w:r>
      <w:r w:rsidR="00C225E6" w:rsidRPr="000604B1">
        <w:rPr>
          <w:rStyle w:val="Brak"/>
          <w:rFonts w:ascii="Calibri" w:eastAsia="Calibri" w:hAnsi="Calibri" w:cs="Calibri"/>
          <w:color w:val="000000" w:themeColor="text1"/>
          <w:sz w:val="22"/>
          <w:szCs w:val="22"/>
          <w:u w:color="FF0000"/>
        </w:rPr>
        <w:t>rej konieczna jest reprezentacja łączna.</w:t>
      </w:r>
    </w:p>
    <w:p w14:paraId="09C50D89" w14:textId="17398180" w:rsidR="00890160" w:rsidRPr="00C0467A" w:rsidRDefault="00A128D2">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lang w:val="it-IT"/>
        </w:rPr>
        <w:t>2</w:t>
      </w:r>
      <w:r w:rsidR="000E5DEA">
        <w:rPr>
          <w:rStyle w:val="Brak"/>
          <w:rFonts w:ascii="Calibri" w:eastAsia="Calibri" w:hAnsi="Calibri" w:cs="Calibri"/>
          <w:color w:val="000000" w:themeColor="text1"/>
          <w:sz w:val="22"/>
          <w:szCs w:val="22"/>
          <w:lang w:val="it-IT"/>
        </w:rPr>
        <w:t>4</w:t>
      </w:r>
      <w:r w:rsidR="00C225E6" w:rsidRPr="00C0467A">
        <w:rPr>
          <w:rStyle w:val="Brak"/>
          <w:rFonts w:ascii="Calibri" w:eastAsia="Calibri" w:hAnsi="Calibri" w:cs="Calibri"/>
          <w:color w:val="000000" w:themeColor="text1"/>
          <w:sz w:val="22"/>
          <w:szCs w:val="22"/>
          <w:lang w:val="it-IT"/>
        </w:rPr>
        <w:t xml:space="preserve">. </w:t>
      </w:r>
      <w:r w:rsidR="00F15BDD">
        <w:rPr>
          <w:rStyle w:val="Brak"/>
          <w:rFonts w:ascii="Calibri" w:eastAsia="Calibri" w:hAnsi="Calibri" w:cs="Calibri"/>
          <w:color w:val="000000" w:themeColor="text1"/>
          <w:sz w:val="22"/>
          <w:szCs w:val="22"/>
          <w:lang w:val="it-IT"/>
        </w:rPr>
        <w:t xml:space="preserve"> </w:t>
      </w:r>
      <w:r w:rsidR="00C225E6" w:rsidRPr="00C0467A">
        <w:rPr>
          <w:rStyle w:val="Brak"/>
          <w:rFonts w:ascii="Calibri" w:eastAsia="Calibri" w:hAnsi="Calibri" w:cs="Calibri"/>
          <w:color w:val="000000" w:themeColor="text1"/>
          <w:sz w:val="22"/>
          <w:szCs w:val="22"/>
          <w:lang w:val="it-IT"/>
        </w:rPr>
        <w:t>Zaleca si</w:t>
      </w:r>
      <w:r w:rsidR="00C225E6" w:rsidRPr="00C0467A">
        <w:rPr>
          <w:rStyle w:val="Brak"/>
          <w:rFonts w:ascii="Calibri" w:eastAsia="Calibri" w:hAnsi="Calibri" w:cs="Calibri"/>
          <w:color w:val="000000" w:themeColor="text1"/>
          <w:sz w:val="22"/>
          <w:szCs w:val="22"/>
        </w:rPr>
        <w:t xml:space="preserve">ę, aby wszystkie strony oferty były ponumerowane. </w:t>
      </w:r>
    </w:p>
    <w:p w14:paraId="2272A6EE" w14:textId="203FD21E" w:rsidR="005C73BA" w:rsidRDefault="00BE7C0E">
      <w:pPr>
        <w:pStyle w:val="BodyText21"/>
        <w:spacing w:line="276" w:lineRule="auto"/>
        <w:rPr>
          <w:rStyle w:val="Brak"/>
          <w:rFonts w:ascii="Calibri" w:eastAsia="Calibri" w:hAnsi="Calibri" w:cs="Calibri"/>
          <w:b/>
          <w:bCs/>
          <w:sz w:val="22"/>
          <w:szCs w:val="22"/>
        </w:rPr>
      </w:pPr>
      <w:r>
        <w:rPr>
          <w:rStyle w:val="Brak"/>
          <w:rFonts w:ascii="Calibri" w:eastAsia="Calibri" w:hAnsi="Calibri" w:cs="Calibri"/>
          <w:color w:val="000000" w:themeColor="text1"/>
          <w:sz w:val="22"/>
          <w:szCs w:val="22"/>
        </w:rPr>
        <w:lastRenderedPageBreak/>
        <w:t>2</w:t>
      </w:r>
      <w:r w:rsidR="000E5DEA">
        <w:rPr>
          <w:rStyle w:val="Brak"/>
          <w:rFonts w:ascii="Calibri" w:eastAsia="Calibri" w:hAnsi="Calibri" w:cs="Calibri"/>
          <w:color w:val="000000" w:themeColor="text1"/>
          <w:sz w:val="22"/>
          <w:szCs w:val="22"/>
        </w:rPr>
        <w:t>5</w:t>
      </w:r>
      <w:r w:rsidR="00C225E6" w:rsidRPr="00FF4729">
        <w:rPr>
          <w:rStyle w:val="Brak"/>
          <w:rFonts w:ascii="Calibri" w:eastAsia="Calibri" w:hAnsi="Calibri" w:cs="Calibri"/>
          <w:color w:val="000000" w:themeColor="text1"/>
          <w:sz w:val="22"/>
          <w:szCs w:val="22"/>
        </w:rPr>
        <w:t>.  Wykonawca</w:t>
      </w:r>
      <w:r w:rsidR="00DC0227">
        <w:rPr>
          <w:rStyle w:val="Brak"/>
          <w:rFonts w:ascii="Calibri" w:eastAsia="Calibri" w:hAnsi="Calibri" w:cs="Calibri"/>
          <w:color w:val="000000" w:themeColor="text1"/>
          <w:sz w:val="22"/>
          <w:szCs w:val="22"/>
        </w:rPr>
        <w:t xml:space="preserve"> po upł</w:t>
      </w:r>
      <w:r w:rsidR="00C0467A" w:rsidRPr="00FF4729">
        <w:rPr>
          <w:rStyle w:val="Brak"/>
          <w:rFonts w:ascii="Calibri" w:eastAsia="Calibri" w:hAnsi="Calibri" w:cs="Calibri"/>
          <w:color w:val="000000" w:themeColor="text1"/>
          <w:sz w:val="22"/>
          <w:szCs w:val="22"/>
        </w:rPr>
        <w:t xml:space="preserve">ywie terminu składania </w:t>
      </w:r>
      <w:r w:rsidR="00FF4729" w:rsidRPr="00FF4729">
        <w:rPr>
          <w:rStyle w:val="Brak"/>
          <w:rFonts w:ascii="Calibri" w:eastAsia="Calibri" w:hAnsi="Calibri" w:cs="Calibri"/>
          <w:color w:val="000000" w:themeColor="text1"/>
          <w:sz w:val="22"/>
          <w:szCs w:val="22"/>
        </w:rPr>
        <w:t>ofert nie może skutecznie dokonać zmiany ani wycofać oferty</w:t>
      </w:r>
      <w:r w:rsidR="00C225E6" w:rsidRPr="00FF4729">
        <w:rPr>
          <w:rStyle w:val="Brak"/>
          <w:rFonts w:ascii="Calibri" w:eastAsia="Calibri" w:hAnsi="Calibri" w:cs="Calibri"/>
          <w:color w:val="000000" w:themeColor="text1"/>
          <w:sz w:val="22"/>
          <w:szCs w:val="22"/>
        </w:rPr>
        <w:t>.</w:t>
      </w:r>
    </w:p>
    <w:p w14:paraId="1897458B" w14:textId="1BE680CF" w:rsidR="00890160" w:rsidRDefault="00BE7C0E">
      <w:pPr>
        <w:spacing w:line="276" w:lineRule="auto"/>
        <w:jc w:val="both"/>
        <w:rPr>
          <w:rStyle w:val="BrakA"/>
          <w:rFonts w:ascii="Calibri" w:eastAsia="Calibri" w:hAnsi="Calibri" w:cs="Calibri"/>
          <w:sz w:val="22"/>
          <w:szCs w:val="22"/>
        </w:rPr>
      </w:pPr>
      <w:r>
        <w:rPr>
          <w:rStyle w:val="Brak"/>
          <w:rFonts w:ascii="Calibri" w:eastAsia="Calibri" w:hAnsi="Calibri" w:cs="Calibri"/>
          <w:sz w:val="22"/>
          <w:szCs w:val="22"/>
        </w:rPr>
        <w:t>2</w:t>
      </w:r>
      <w:r w:rsidR="000E5DEA">
        <w:rPr>
          <w:rStyle w:val="Brak"/>
          <w:rFonts w:ascii="Calibri" w:eastAsia="Calibri" w:hAnsi="Calibri" w:cs="Calibri"/>
          <w:sz w:val="22"/>
          <w:szCs w:val="22"/>
        </w:rPr>
        <w:t>6</w:t>
      </w:r>
      <w:r w:rsidR="00C225E6">
        <w:rPr>
          <w:rStyle w:val="Brak"/>
          <w:rFonts w:ascii="Calibri" w:eastAsia="Calibri" w:hAnsi="Calibri" w:cs="Calibri"/>
          <w:sz w:val="22"/>
          <w:szCs w:val="22"/>
        </w:rPr>
        <w:t>. Zamawiający może żądać przedstawienia oryginału lub notarialnie potwierdzonej kopii dokumentu wyłącznie wtedy, gdy złożona kopia dokumentu jest nieczytelna lub budzi wątpliwości, co do jej prawdziwości.</w:t>
      </w:r>
    </w:p>
    <w:p w14:paraId="7E53A5DB" w14:textId="0CFE0913" w:rsidR="00890160" w:rsidRPr="00C31A14" w:rsidRDefault="00BE7C0E">
      <w:pPr>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2</w:t>
      </w:r>
      <w:r w:rsidR="000E5DEA">
        <w:rPr>
          <w:rStyle w:val="Brak"/>
          <w:rFonts w:ascii="Calibri" w:eastAsia="Calibri" w:hAnsi="Calibri" w:cs="Calibri"/>
          <w:sz w:val="22"/>
          <w:szCs w:val="22"/>
        </w:rPr>
        <w:t>7</w:t>
      </w:r>
      <w:r w:rsidR="00C225E6">
        <w:rPr>
          <w:rStyle w:val="Brak"/>
          <w:rFonts w:ascii="Calibri" w:eastAsia="Calibri" w:hAnsi="Calibri" w:cs="Calibri"/>
          <w:sz w:val="22"/>
          <w:szCs w:val="22"/>
        </w:rPr>
        <w:t>. Nie ujawnia się informacji stanowiących tajemnicę przedsiębiorstwa w rozumieniu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w:t>
      </w:r>
      <w:r w:rsidR="00C225E6">
        <w:rPr>
          <w:rStyle w:val="Brak"/>
          <w:rFonts w:ascii="Calibri" w:eastAsia="Calibri" w:hAnsi="Calibri" w:cs="Calibri"/>
          <w:sz w:val="22"/>
          <w:szCs w:val="22"/>
        </w:rPr>
        <w:br/>
        <w:t xml:space="preserve">o zwalczaniu nieuczciwej konkurencji, </w:t>
      </w:r>
      <w:r w:rsidR="00C225E6">
        <w:rPr>
          <w:rStyle w:val="Brak"/>
          <w:rFonts w:ascii="Calibri" w:eastAsia="Calibri" w:hAnsi="Calibri" w:cs="Calibri"/>
          <w:b/>
          <w:bCs/>
          <w:sz w:val="22"/>
          <w:szCs w:val="22"/>
        </w:rPr>
        <w:t xml:space="preserve">jeżeli Wykonawca, </w:t>
      </w:r>
      <w:r w:rsidR="00A26F50">
        <w:rPr>
          <w:rStyle w:val="Brak"/>
          <w:rFonts w:ascii="Calibri" w:eastAsia="Calibri" w:hAnsi="Calibri" w:cs="Calibri"/>
          <w:b/>
          <w:bCs/>
          <w:sz w:val="22"/>
          <w:szCs w:val="22"/>
        </w:rPr>
        <w:t>wraz z przekazaniem takich informacji</w:t>
      </w:r>
      <w:r w:rsidR="00C225E6">
        <w:rPr>
          <w:rStyle w:val="Brak"/>
          <w:rFonts w:ascii="Calibri" w:eastAsia="Calibri" w:hAnsi="Calibri" w:cs="Calibri"/>
          <w:b/>
          <w:bCs/>
          <w:sz w:val="22"/>
          <w:szCs w:val="22"/>
        </w:rPr>
        <w:t xml:space="preserve">, zastrzegł, </w:t>
      </w:r>
      <w:r w:rsidR="00A26F50">
        <w:rPr>
          <w:rStyle w:val="Brak"/>
          <w:rFonts w:ascii="Calibri" w:eastAsia="Calibri" w:hAnsi="Calibri" w:cs="Calibri"/>
          <w:b/>
          <w:bCs/>
          <w:sz w:val="22"/>
          <w:szCs w:val="22"/>
        </w:rPr>
        <w:br/>
      </w:r>
      <w:r w:rsidR="00C225E6">
        <w:rPr>
          <w:rStyle w:val="Brak"/>
          <w:rFonts w:ascii="Calibri" w:eastAsia="Calibri" w:hAnsi="Calibri" w:cs="Calibri"/>
          <w:b/>
          <w:bCs/>
          <w:sz w:val="22"/>
          <w:szCs w:val="22"/>
        </w:rPr>
        <w:t xml:space="preserve">że nie mogą być one udostępniane oraz wykazał, </w:t>
      </w:r>
      <w:r w:rsidR="00A26F50">
        <w:rPr>
          <w:rStyle w:val="Brak"/>
          <w:rFonts w:ascii="Calibri" w:eastAsia="Calibri" w:hAnsi="Calibri" w:cs="Calibri"/>
          <w:b/>
          <w:bCs/>
          <w:sz w:val="22"/>
          <w:szCs w:val="22"/>
        </w:rPr>
        <w:t>że</w:t>
      </w:r>
      <w:r w:rsidR="00C225E6">
        <w:rPr>
          <w:rStyle w:val="Brak"/>
          <w:rFonts w:ascii="Calibri" w:eastAsia="Calibri" w:hAnsi="Calibri" w:cs="Calibri"/>
          <w:b/>
          <w:bCs/>
          <w:sz w:val="22"/>
          <w:szCs w:val="22"/>
        </w:rPr>
        <w:t xml:space="preserve"> zastrzeżone informacje stanowią tajemnicę przedsiębiorstwa. </w:t>
      </w:r>
      <w:r w:rsidR="00C225E6">
        <w:rPr>
          <w:rStyle w:val="Brak"/>
          <w:rFonts w:ascii="Calibri" w:eastAsia="Calibri" w:hAnsi="Calibri" w:cs="Calibri"/>
          <w:sz w:val="22"/>
          <w:szCs w:val="22"/>
        </w:rPr>
        <w:t xml:space="preserve">Wykonawca nie może zastrzec informacji, o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rych</w:t>
      </w:r>
      <w:proofErr w:type="spellEnd"/>
      <w:r w:rsidR="00C225E6">
        <w:rPr>
          <w:rStyle w:val="Brak"/>
          <w:rFonts w:ascii="Calibri" w:eastAsia="Calibri" w:hAnsi="Calibri" w:cs="Calibri"/>
          <w:sz w:val="22"/>
          <w:szCs w:val="22"/>
        </w:rPr>
        <w:t xml:space="preserve"> mowa </w:t>
      </w:r>
      <w:r w:rsidR="00C225E6" w:rsidRPr="00C31A14">
        <w:rPr>
          <w:rStyle w:val="Brak"/>
          <w:rFonts w:ascii="Calibri" w:eastAsia="Calibri" w:hAnsi="Calibri" w:cs="Calibri"/>
          <w:color w:val="auto"/>
          <w:sz w:val="22"/>
          <w:szCs w:val="22"/>
        </w:rPr>
        <w:t xml:space="preserve">w </w:t>
      </w:r>
      <w:r w:rsidR="005E7132" w:rsidRPr="00C31A14">
        <w:rPr>
          <w:rStyle w:val="Brak"/>
          <w:rFonts w:ascii="Calibri" w:eastAsia="Calibri" w:hAnsi="Calibri" w:cs="Calibri"/>
          <w:color w:val="auto"/>
          <w:sz w:val="22"/>
          <w:szCs w:val="22"/>
        </w:rPr>
        <w:t>art. 222 ust. 5</w:t>
      </w:r>
      <w:r w:rsidR="00A26F50">
        <w:rPr>
          <w:rStyle w:val="Brak"/>
          <w:rFonts w:ascii="Calibri" w:eastAsia="Calibri" w:hAnsi="Calibri" w:cs="Calibri"/>
          <w:color w:val="auto"/>
          <w:sz w:val="22"/>
          <w:szCs w:val="22"/>
        </w:rPr>
        <w:t>.</w:t>
      </w:r>
    </w:p>
    <w:p w14:paraId="6A0EC3E2" w14:textId="349AD3CF" w:rsidR="00890160" w:rsidRPr="000604B1" w:rsidRDefault="008236B5">
      <w:pPr>
        <w:spacing w:line="276" w:lineRule="auto"/>
        <w:jc w:val="both"/>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2</w:t>
      </w:r>
      <w:r w:rsidR="000E5DEA">
        <w:rPr>
          <w:rStyle w:val="Brak"/>
          <w:rFonts w:ascii="Calibri" w:eastAsia="Calibri" w:hAnsi="Calibri" w:cs="Calibri"/>
          <w:color w:val="000000" w:themeColor="text1"/>
          <w:sz w:val="22"/>
          <w:szCs w:val="22"/>
        </w:rPr>
        <w:t>8</w:t>
      </w:r>
      <w:r w:rsidR="00C225E6" w:rsidRPr="000604B1">
        <w:rPr>
          <w:rStyle w:val="Brak"/>
          <w:rFonts w:ascii="Calibri" w:eastAsia="Calibri" w:hAnsi="Calibri" w:cs="Calibri"/>
          <w:color w:val="000000" w:themeColor="text1"/>
          <w:sz w:val="22"/>
          <w:szCs w:val="22"/>
        </w:rPr>
        <w:t>. W przypadku zastrzeżenia informacji wykonawca ma obowiązek wydzielić z oferty informacje stanowiące tajemnicę jego przedsiębiorstwa i</w:t>
      </w:r>
      <w:r w:rsidR="00D21F6D"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rPr>
        <w:t>oznaczyć je klauzulą „</w:t>
      </w:r>
      <w:r w:rsidR="00C225E6" w:rsidRPr="000604B1">
        <w:rPr>
          <w:rStyle w:val="Brak"/>
          <w:rFonts w:ascii="Calibri" w:eastAsia="Calibri" w:hAnsi="Calibri" w:cs="Calibri"/>
          <w:i/>
          <w:iCs/>
          <w:color w:val="000000" w:themeColor="text1"/>
          <w:sz w:val="22"/>
          <w:szCs w:val="22"/>
        </w:rPr>
        <w:t>nie udostępniać</w:t>
      </w:r>
      <w:r w:rsidR="00C225E6" w:rsidRPr="000604B1">
        <w:rPr>
          <w:rStyle w:val="Brak"/>
          <w:rFonts w:ascii="Calibri" w:eastAsia="Calibri" w:hAnsi="Calibri" w:cs="Calibri"/>
          <w:color w:val="000000" w:themeColor="text1"/>
          <w:sz w:val="22"/>
          <w:szCs w:val="22"/>
        </w:rPr>
        <w:t>”. Informacje stanowią tajemnicę przedsiębiorstwa w rozumieniu art.11 ust.</w:t>
      </w:r>
      <w:r w:rsidR="009A4E13">
        <w:rPr>
          <w:rStyle w:val="Brak"/>
          <w:rFonts w:ascii="Calibri" w:eastAsia="Calibri" w:hAnsi="Calibri" w:cs="Calibri"/>
          <w:color w:val="000000" w:themeColor="text1"/>
          <w:sz w:val="22"/>
          <w:szCs w:val="22"/>
        </w:rPr>
        <w:t>2</w:t>
      </w:r>
      <w:r w:rsidR="00C225E6" w:rsidRPr="000604B1">
        <w:rPr>
          <w:rStyle w:val="Brak"/>
          <w:rFonts w:ascii="Calibri" w:eastAsia="Calibri" w:hAnsi="Calibri" w:cs="Calibri"/>
          <w:color w:val="000000" w:themeColor="text1"/>
          <w:sz w:val="22"/>
          <w:szCs w:val="22"/>
        </w:rPr>
        <w:t xml:space="preserve"> ustawy o zwalczaniu nieuczciwej konkurencji (t.j.Dz.U.20</w:t>
      </w:r>
      <w:r w:rsidR="009A4E13">
        <w:rPr>
          <w:rStyle w:val="Brak"/>
          <w:rFonts w:ascii="Calibri" w:eastAsia="Calibri" w:hAnsi="Calibri" w:cs="Calibri"/>
          <w:color w:val="000000" w:themeColor="text1"/>
          <w:sz w:val="22"/>
          <w:szCs w:val="22"/>
        </w:rPr>
        <w:t>20</w:t>
      </w:r>
      <w:r w:rsidR="00C225E6" w:rsidRPr="000604B1">
        <w:rPr>
          <w:rStyle w:val="Brak"/>
          <w:rFonts w:ascii="Calibri" w:eastAsia="Calibri" w:hAnsi="Calibri" w:cs="Calibri"/>
          <w:color w:val="000000" w:themeColor="text1"/>
          <w:sz w:val="22"/>
          <w:szCs w:val="22"/>
        </w:rPr>
        <w:t xml:space="preserve"> poz. 1</w:t>
      </w:r>
      <w:r w:rsidR="009A4E13">
        <w:rPr>
          <w:rStyle w:val="Brak"/>
          <w:rFonts w:ascii="Calibri" w:eastAsia="Calibri" w:hAnsi="Calibri" w:cs="Calibri"/>
          <w:color w:val="000000" w:themeColor="text1"/>
          <w:sz w:val="22"/>
          <w:szCs w:val="22"/>
        </w:rPr>
        <w:t>913</w:t>
      </w:r>
      <w:r w:rsidR="00C225E6" w:rsidRPr="000604B1">
        <w:rPr>
          <w:rStyle w:val="Brak"/>
          <w:rFonts w:ascii="Calibri" w:eastAsia="Calibri" w:hAnsi="Calibri" w:cs="Calibri"/>
          <w:color w:val="000000" w:themeColor="text1"/>
          <w:sz w:val="22"/>
          <w:szCs w:val="22"/>
        </w:rPr>
        <w:t xml:space="preserve">). </w:t>
      </w:r>
    </w:p>
    <w:p w14:paraId="537DA2B9" w14:textId="3524FC6A" w:rsidR="007D2B14" w:rsidRDefault="000E5DEA">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29</w:t>
      </w:r>
      <w:r w:rsidR="00C225E6">
        <w:rPr>
          <w:rStyle w:val="Brak"/>
          <w:rFonts w:ascii="Calibri" w:eastAsia="Calibri" w:hAnsi="Calibri" w:cs="Calibri"/>
          <w:sz w:val="22"/>
          <w:szCs w:val="22"/>
        </w:rPr>
        <w:t xml:space="preserve">. W sytuacji, gdy wykonawca zastrzeże w ofercie informacje,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re nie stanowią tajemnicy przedsiębiorstwa lub są jawne na podstawie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ustawy Prawo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wień</w:t>
      </w:r>
      <w:proofErr w:type="spellEnd"/>
      <w:r w:rsidR="00C225E6">
        <w:rPr>
          <w:rStyle w:val="Brak"/>
          <w:rFonts w:ascii="Calibri" w:eastAsia="Calibri" w:hAnsi="Calibri" w:cs="Calibri"/>
          <w:sz w:val="22"/>
          <w:szCs w:val="22"/>
        </w:rPr>
        <w:t xml:space="preserve"> publicznych lub odrębnych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informacje te będą podlegały udostępnieniu na takich samych zasadach, jak pozostałe niezastrzeżone dokumenty.</w:t>
      </w:r>
    </w:p>
    <w:p w14:paraId="0ADFF881" w14:textId="77777777" w:rsidR="008E4B5E" w:rsidRDefault="008E4B5E">
      <w:pPr>
        <w:tabs>
          <w:tab w:val="left" w:pos="720"/>
        </w:tabs>
        <w:spacing w:line="276" w:lineRule="auto"/>
        <w:jc w:val="both"/>
        <w:rPr>
          <w:rStyle w:val="Brak"/>
          <w:rFonts w:ascii="Calibri" w:eastAsia="Calibri" w:hAnsi="Calibri" w:cs="Calibri"/>
          <w:b/>
          <w:bCs/>
          <w:sz w:val="22"/>
          <w:szCs w:val="22"/>
          <w:u w:val="single"/>
        </w:rPr>
      </w:pPr>
    </w:p>
    <w:p w14:paraId="295DE83C" w14:textId="652B5B52"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IV</w:t>
      </w:r>
    </w:p>
    <w:p w14:paraId="12A303D7" w14:textId="77777777" w:rsidR="00890160" w:rsidRDefault="00C225E6">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u w:val="single"/>
          <w:lang w:val="de-DE"/>
        </w:rPr>
        <w:t>OFERTY WSP</w:t>
      </w:r>
      <w:r>
        <w:rPr>
          <w:rStyle w:val="Brak"/>
          <w:rFonts w:ascii="Calibri" w:eastAsia="Calibri" w:hAnsi="Calibri" w:cs="Calibri"/>
          <w:b/>
          <w:bCs/>
          <w:sz w:val="22"/>
          <w:szCs w:val="22"/>
          <w:u w:val="single"/>
        </w:rPr>
        <w:t>ÓLNE (KONSORCJUM)</w:t>
      </w:r>
    </w:p>
    <w:p w14:paraId="12D711DF" w14:textId="77777777"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Wykonawcy mogą </w:t>
      </w:r>
      <w:proofErr w:type="spellStart"/>
      <w:r>
        <w:rPr>
          <w:rStyle w:val="BrakA"/>
          <w:rFonts w:ascii="Calibri" w:eastAsia="Calibri" w:hAnsi="Calibri" w:cs="Calibri"/>
          <w:sz w:val="22"/>
          <w:szCs w:val="22"/>
        </w:rPr>
        <w:t>wsp</w:t>
      </w:r>
      <w:proofErr w:type="spellEnd"/>
      <w:r>
        <w:rPr>
          <w:rStyle w:val="BrakA"/>
          <w:rFonts w:ascii="Calibri" w:eastAsia="Calibri" w:hAnsi="Calibri" w:cs="Calibri"/>
          <w:sz w:val="22"/>
          <w:szCs w:val="22"/>
          <w:lang w:val="es-ES_tradnl"/>
        </w:rPr>
        <w:t>ó</w:t>
      </w:r>
      <w:r>
        <w:rPr>
          <w:rStyle w:val="BrakA"/>
          <w:rFonts w:ascii="Calibri" w:eastAsia="Calibri" w:hAnsi="Calibri" w:cs="Calibri"/>
          <w:sz w:val="22"/>
          <w:szCs w:val="22"/>
        </w:rPr>
        <w:t xml:space="preserve">lnie ubiegać się o udzielenie </w:t>
      </w:r>
      <w:proofErr w:type="spellStart"/>
      <w:r>
        <w:rPr>
          <w:rStyle w:val="BrakA"/>
          <w:rFonts w:ascii="Calibri" w:eastAsia="Calibri" w:hAnsi="Calibri" w:cs="Calibri"/>
          <w:sz w:val="22"/>
          <w:szCs w:val="22"/>
        </w:rPr>
        <w:t>zam</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wienia</w:t>
      </w:r>
      <w:proofErr w:type="spellEnd"/>
      <w:r>
        <w:rPr>
          <w:rStyle w:val="BrakA"/>
          <w:rFonts w:ascii="Calibri" w:eastAsia="Calibri" w:hAnsi="Calibri" w:cs="Calibri"/>
          <w:sz w:val="22"/>
          <w:szCs w:val="22"/>
        </w:rPr>
        <w:t>.</w:t>
      </w:r>
    </w:p>
    <w:p w14:paraId="5FD5456B" w14:textId="4ABB8134" w:rsidR="00890160" w:rsidRPr="00974802" w:rsidRDefault="00C225E6">
      <w:pPr>
        <w:widowControl/>
        <w:numPr>
          <w:ilvl w:val="0"/>
          <w:numId w:val="2"/>
        </w:numPr>
        <w:suppressAutoHyphens w:val="0"/>
        <w:spacing w:line="276" w:lineRule="auto"/>
        <w:jc w:val="both"/>
        <w:rPr>
          <w:rFonts w:ascii="Calibri" w:eastAsia="Calibri" w:hAnsi="Calibri" w:cs="Calibri"/>
          <w:color w:val="000000" w:themeColor="text1"/>
          <w:sz w:val="22"/>
          <w:szCs w:val="22"/>
        </w:rPr>
      </w:pPr>
      <w:r w:rsidRPr="00974802">
        <w:rPr>
          <w:rStyle w:val="Brak"/>
          <w:rFonts w:ascii="Calibri" w:eastAsia="Calibri" w:hAnsi="Calibri" w:cs="Calibri"/>
          <w:color w:val="000000" w:themeColor="text1"/>
          <w:sz w:val="22"/>
          <w:szCs w:val="22"/>
          <w:u w:color="FF0000"/>
        </w:rPr>
        <w:t xml:space="preserve">W przypadku, o </w:t>
      </w:r>
      <w:proofErr w:type="spellStart"/>
      <w:r w:rsidRPr="00974802">
        <w:rPr>
          <w:rStyle w:val="Brak"/>
          <w:rFonts w:ascii="Calibri" w:eastAsia="Calibri" w:hAnsi="Calibri" w:cs="Calibri"/>
          <w:color w:val="000000" w:themeColor="text1"/>
          <w:sz w:val="22"/>
          <w:szCs w:val="22"/>
          <w:u w:color="FF0000"/>
        </w:rPr>
        <w:t>kt</w:t>
      </w:r>
      <w:proofErr w:type="spellEnd"/>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rym mowa w ust.</w:t>
      </w:r>
      <w:r w:rsidR="00513A89">
        <w:rPr>
          <w:rStyle w:val="Brak"/>
          <w:rFonts w:ascii="Calibri" w:eastAsia="Calibri" w:hAnsi="Calibri" w:cs="Calibri"/>
          <w:color w:val="000000" w:themeColor="text1"/>
          <w:sz w:val="22"/>
          <w:szCs w:val="22"/>
          <w:u w:color="FF0000"/>
        </w:rPr>
        <w:t xml:space="preserve"> </w:t>
      </w:r>
      <w:r w:rsidRPr="00974802">
        <w:rPr>
          <w:rStyle w:val="Brak"/>
          <w:rFonts w:ascii="Calibri" w:eastAsia="Calibri" w:hAnsi="Calibri" w:cs="Calibri"/>
          <w:color w:val="000000" w:themeColor="text1"/>
          <w:sz w:val="22"/>
          <w:szCs w:val="22"/>
          <w:u w:color="FF0000"/>
        </w:rPr>
        <w:t xml:space="preserve">1, wykonawcy ustanawiają pełnomocnika do reprezentowania ich </w:t>
      </w:r>
      <w:r w:rsidR="00D21F6D">
        <w:rPr>
          <w:rStyle w:val="Brak"/>
          <w:rFonts w:ascii="Calibri" w:eastAsia="Calibri" w:hAnsi="Calibri" w:cs="Calibri"/>
          <w:color w:val="000000" w:themeColor="text1"/>
          <w:sz w:val="22"/>
          <w:szCs w:val="22"/>
          <w:u w:color="FF0000"/>
        </w:rPr>
        <w:br/>
      </w:r>
      <w:r w:rsidRPr="00974802">
        <w:rPr>
          <w:rStyle w:val="Brak"/>
          <w:rFonts w:ascii="Calibri" w:eastAsia="Calibri" w:hAnsi="Calibri" w:cs="Calibri"/>
          <w:color w:val="000000" w:themeColor="text1"/>
          <w:sz w:val="22"/>
          <w:szCs w:val="22"/>
          <w:u w:color="FF0000"/>
        </w:rPr>
        <w:t xml:space="preserve">w postępowaniu o udzielenie </w:t>
      </w:r>
      <w:proofErr w:type="spellStart"/>
      <w:r w:rsidRPr="00974802">
        <w:rPr>
          <w:rStyle w:val="Brak"/>
          <w:rFonts w:ascii="Calibri" w:eastAsia="Calibri" w:hAnsi="Calibri" w:cs="Calibri"/>
          <w:color w:val="000000" w:themeColor="text1"/>
          <w:sz w:val="22"/>
          <w:szCs w:val="22"/>
          <w:u w:color="FF0000"/>
        </w:rPr>
        <w:t>zam</w:t>
      </w:r>
      <w:proofErr w:type="spellEnd"/>
      <w:r w:rsidRPr="00974802">
        <w:rPr>
          <w:rStyle w:val="Brak"/>
          <w:rFonts w:ascii="Calibri" w:eastAsia="Calibri" w:hAnsi="Calibri" w:cs="Calibri"/>
          <w:color w:val="000000" w:themeColor="text1"/>
          <w:sz w:val="22"/>
          <w:szCs w:val="22"/>
          <w:u w:color="FF0000"/>
          <w:lang w:val="es-ES_tradnl"/>
        </w:rPr>
        <w:t>ó</w:t>
      </w:r>
      <w:proofErr w:type="spellStart"/>
      <w:r w:rsidRPr="00974802">
        <w:rPr>
          <w:rStyle w:val="Brak"/>
          <w:rFonts w:ascii="Calibri" w:eastAsia="Calibri" w:hAnsi="Calibri" w:cs="Calibri"/>
          <w:color w:val="000000" w:themeColor="text1"/>
          <w:sz w:val="22"/>
          <w:szCs w:val="22"/>
          <w:u w:color="FF0000"/>
        </w:rPr>
        <w:t>wienia</w:t>
      </w:r>
      <w:proofErr w:type="spellEnd"/>
      <w:r w:rsidRPr="00974802">
        <w:rPr>
          <w:rStyle w:val="Brak"/>
          <w:rFonts w:ascii="Calibri" w:eastAsia="Calibri" w:hAnsi="Calibri" w:cs="Calibri"/>
          <w:color w:val="000000" w:themeColor="text1"/>
          <w:sz w:val="22"/>
          <w:szCs w:val="22"/>
          <w:u w:color="FF0000"/>
        </w:rPr>
        <w:t xml:space="preserve"> albo reprezentowania w postępowaniu i zawarcia umowy.</w:t>
      </w:r>
    </w:p>
    <w:p w14:paraId="13D4F68F" w14:textId="24C1658D" w:rsidR="00890160" w:rsidRPr="00974802" w:rsidRDefault="00C225E6">
      <w:pPr>
        <w:widowControl/>
        <w:numPr>
          <w:ilvl w:val="0"/>
          <w:numId w:val="2"/>
        </w:numPr>
        <w:suppressAutoHyphens w:val="0"/>
        <w:spacing w:line="276" w:lineRule="auto"/>
        <w:jc w:val="both"/>
        <w:rPr>
          <w:rFonts w:ascii="Calibri" w:eastAsia="Calibri" w:hAnsi="Calibri" w:cs="Calibri"/>
          <w:color w:val="000000" w:themeColor="text1"/>
          <w:sz w:val="22"/>
          <w:szCs w:val="22"/>
        </w:rPr>
      </w:pPr>
      <w:r w:rsidRPr="00974802">
        <w:rPr>
          <w:rStyle w:val="BrakA"/>
          <w:rFonts w:ascii="Calibri" w:eastAsia="Calibri" w:hAnsi="Calibri" w:cs="Calibri"/>
          <w:color w:val="000000" w:themeColor="text1"/>
          <w:sz w:val="22"/>
          <w:szCs w:val="22"/>
        </w:rPr>
        <w:t xml:space="preserve">Przepisy dotyczące wykonawcy stosuje się odpowiednio do </w:t>
      </w:r>
      <w:proofErr w:type="spellStart"/>
      <w:r w:rsidRPr="00974802">
        <w:rPr>
          <w:rStyle w:val="BrakA"/>
          <w:rFonts w:ascii="Calibri" w:eastAsia="Calibri" w:hAnsi="Calibri" w:cs="Calibri"/>
          <w:color w:val="000000" w:themeColor="text1"/>
          <w:sz w:val="22"/>
          <w:szCs w:val="22"/>
        </w:rPr>
        <w:t>wykonawc</w:t>
      </w:r>
      <w:proofErr w:type="spellEnd"/>
      <w:r w:rsidRPr="00974802">
        <w:rPr>
          <w:rStyle w:val="BrakA"/>
          <w:rFonts w:ascii="Calibri" w:eastAsia="Calibri" w:hAnsi="Calibri" w:cs="Calibri"/>
          <w:color w:val="000000" w:themeColor="text1"/>
          <w:sz w:val="22"/>
          <w:szCs w:val="22"/>
          <w:lang w:val="es-ES_tradnl"/>
        </w:rPr>
        <w:t>ó</w:t>
      </w:r>
      <w:r w:rsidRPr="00974802">
        <w:rPr>
          <w:rStyle w:val="BrakA"/>
          <w:rFonts w:ascii="Calibri" w:eastAsia="Calibri" w:hAnsi="Calibri" w:cs="Calibri"/>
          <w:color w:val="000000" w:themeColor="text1"/>
          <w:sz w:val="22"/>
          <w:szCs w:val="22"/>
        </w:rPr>
        <w:t xml:space="preserve">w, o </w:t>
      </w:r>
      <w:proofErr w:type="spellStart"/>
      <w:r w:rsidRPr="00974802">
        <w:rPr>
          <w:rStyle w:val="BrakA"/>
          <w:rFonts w:ascii="Calibri" w:eastAsia="Calibri" w:hAnsi="Calibri" w:cs="Calibri"/>
          <w:color w:val="000000" w:themeColor="text1"/>
          <w:sz w:val="22"/>
          <w:szCs w:val="22"/>
        </w:rPr>
        <w:t>kt</w:t>
      </w:r>
      <w:proofErr w:type="spellEnd"/>
      <w:r w:rsidRPr="00974802">
        <w:rPr>
          <w:rStyle w:val="BrakA"/>
          <w:rFonts w:ascii="Calibri" w:eastAsia="Calibri" w:hAnsi="Calibri" w:cs="Calibri"/>
          <w:color w:val="000000" w:themeColor="text1"/>
          <w:sz w:val="22"/>
          <w:szCs w:val="22"/>
          <w:lang w:val="es-ES_tradnl"/>
        </w:rPr>
        <w:t>ó</w:t>
      </w:r>
      <w:proofErr w:type="spellStart"/>
      <w:r w:rsidRPr="00974802">
        <w:rPr>
          <w:rStyle w:val="BrakA"/>
          <w:rFonts w:ascii="Calibri" w:eastAsia="Calibri" w:hAnsi="Calibri" w:cs="Calibri"/>
          <w:color w:val="000000" w:themeColor="text1"/>
          <w:sz w:val="22"/>
          <w:szCs w:val="22"/>
        </w:rPr>
        <w:t>rych</w:t>
      </w:r>
      <w:proofErr w:type="spellEnd"/>
      <w:r w:rsidRPr="00974802">
        <w:rPr>
          <w:rStyle w:val="BrakA"/>
          <w:rFonts w:ascii="Calibri" w:eastAsia="Calibri" w:hAnsi="Calibri" w:cs="Calibri"/>
          <w:color w:val="000000" w:themeColor="text1"/>
          <w:sz w:val="22"/>
          <w:szCs w:val="22"/>
        </w:rPr>
        <w:t xml:space="preserve"> mowa w ust.</w:t>
      </w:r>
      <w:r w:rsidR="008E4B5E">
        <w:rPr>
          <w:rStyle w:val="BrakA"/>
          <w:rFonts w:ascii="Calibri" w:eastAsia="Calibri" w:hAnsi="Calibri" w:cs="Calibri"/>
          <w:color w:val="000000" w:themeColor="text1"/>
          <w:sz w:val="22"/>
          <w:szCs w:val="22"/>
        </w:rPr>
        <w:t xml:space="preserve"> </w:t>
      </w:r>
      <w:r w:rsidRPr="00974802">
        <w:rPr>
          <w:rStyle w:val="BrakA"/>
          <w:rFonts w:ascii="Calibri" w:eastAsia="Calibri" w:hAnsi="Calibri" w:cs="Calibri"/>
          <w:color w:val="000000" w:themeColor="text1"/>
          <w:sz w:val="22"/>
          <w:szCs w:val="22"/>
        </w:rPr>
        <w:t>1.</w:t>
      </w:r>
    </w:p>
    <w:p w14:paraId="5F84AFBA" w14:textId="6EC34B78" w:rsidR="00914201" w:rsidRPr="00914201" w:rsidRDefault="00C225E6">
      <w:pPr>
        <w:widowControl/>
        <w:numPr>
          <w:ilvl w:val="0"/>
          <w:numId w:val="2"/>
        </w:numPr>
        <w:suppressAutoHyphens w:val="0"/>
        <w:spacing w:line="276" w:lineRule="auto"/>
        <w:jc w:val="both"/>
        <w:rPr>
          <w:rStyle w:val="Brak"/>
          <w:rFonts w:ascii="Calibri" w:eastAsia="Calibri" w:hAnsi="Calibri" w:cs="Calibri"/>
          <w:color w:val="000000" w:themeColor="text1"/>
          <w:sz w:val="22"/>
          <w:szCs w:val="22"/>
        </w:rPr>
      </w:pPr>
      <w:r w:rsidRPr="00974802">
        <w:rPr>
          <w:rStyle w:val="Brak"/>
          <w:rFonts w:ascii="Calibri" w:eastAsia="Calibri" w:hAnsi="Calibri" w:cs="Calibri"/>
          <w:color w:val="000000" w:themeColor="text1"/>
          <w:sz w:val="22"/>
          <w:szCs w:val="22"/>
          <w:u w:color="FF0000"/>
        </w:rPr>
        <w:t xml:space="preserve">Pełnomocnictwo, o </w:t>
      </w:r>
      <w:proofErr w:type="spellStart"/>
      <w:r w:rsidRPr="00974802">
        <w:rPr>
          <w:rStyle w:val="Brak"/>
          <w:rFonts w:ascii="Calibri" w:eastAsia="Calibri" w:hAnsi="Calibri" w:cs="Calibri"/>
          <w:color w:val="000000" w:themeColor="text1"/>
          <w:sz w:val="22"/>
          <w:szCs w:val="22"/>
          <w:u w:color="FF0000"/>
        </w:rPr>
        <w:t>kt</w:t>
      </w:r>
      <w:proofErr w:type="spellEnd"/>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 xml:space="preserve">rym mowa w ust. 2 </w:t>
      </w:r>
      <w:r w:rsidR="00DE0EE4">
        <w:rPr>
          <w:rStyle w:val="Brak"/>
          <w:rFonts w:ascii="Calibri" w:eastAsia="Calibri" w:hAnsi="Calibri" w:cs="Calibri"/>
          <w:color w:val="000000" w:themeColor="text1"/>
          <w:sz w:val="22"/>
          <w:szCs w:val="22"/>
          <w:u w:color="FF0000"/>
        </w:rPr>
        <w:t>należy dołączyć do oferty.</w:t>
      </w:r>
      <w:r w:rsidRPr="00974802">
        <w:rPr>
          <w:rStyle w:val="Brak"/>
          <w:rFonts w:ascii="Calibri" w:eastAsia="Calibri" w:hAnsi="Calibri" w:cs="Calibri"/>
          <w:color w:val="000000" w:themeColor="text1"/>
          <w:sz w:val="22"/>
          <w:szCs w:val="22"/>
          <w:u w:color="FF0000"/>
        </w:rPr>
        <w:t xml:space="preserve"> </w:t>
      </w:r>
    </w:p>
    <w:p w14:paraId="0DCEBB01" w14:textId="0895580F" w:rsidR="00914201" w:rsidRPr="00181FCF" w:rsidRDefault="00914201">
      <w:pPr>
        <w:widowControl/>
        <w:numPr>
          <w:ilvl w:val="0"/>
          <w:numId w:val="2"/>
        </w:numPr>
        <w:suppressAutoHyphens w:val="0"/>
        <w:spacing w:line="276" w:lineRule="auto"/>
        <w:jc w:val="both"/>
        <w:rPr>
          <w:rStyle w:val="Brak"/>
          <w:rFonts w:ascii="Calibri" w:eastAsia="Calibri" w:hAnsi="Calibri" w:cs="Calibri"/>
          <w:color w:val="FF0000"/>
          <w:sz w:val="22"/>
          <w:szCs w:val="22"/>
        </w:rPr>
      </w:pPr>
      <w:r w:rsidRPr="00C31A14">
        <w:rPr>
          <w:rStyle w:val="Brak"/>
          <w:rFonts w:ascii="Calibri" w:eastAsia="Calibri" w:hAnsi="Calibri" w:cs="Calibri"/>
          <w:b/>
          <w:bCs/>
          <w:color w:val="auto"/>
          <w:sz w:val="22"/>
          <w:szCs w:val="22"/>
          <w:u w:color="FF0000"/>
        </w:rPr>
        <w:t>Pełnomocnictwo musi być złożone</w:t>
      </w:r>
      <w:r w:rsidRPr="00C31A14">
        <w:rPr>
          <w:rFonts w:ascii="Calibri" w:hAnsi="Calibri" w:cs="Calibri"/>
          <w:color w:val="auto"/>
          <w:sz w:val="22"/>
          <w:szCs w:val="22"/>
        </w:rPr>
        <w:t xml:space="preserve"> wraz z ofertą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6132FC9E" w14:textId="77777777"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Pełnomocnik pozostaje w kontakcie z zamawiającym w toku postępowania i do niego zamawiający kieruje informacje, korespondencję</w:t>
      </w:r>
      <w:r w:rsidRPr="00974802">
        <w:rPr>
          <w:rStyle w:val="BrakA"/>
          <w:rFonts w:ascii="Calibri" w:eastAsia="Calibri" w:hAnsi="Calibri" w:cs="Calibri"/>
          <w:sz w:val="22"/>
          <w:szCs w:val="22"/>
        </w:rPr>
        <w:t>, itp.</w:t>
      </w:r>
    </w:p>
    <w:p w14:paraId="7C1215EE" w14:textId="7E890121"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Oferta </w:t>
      </w:r>
      <w:proofErr w:type="spellStart"/>
      <w:r>
        <w:rPr>
          <w:rStyle w:val="BrakA"/>
          <w:rFonts w:ascii="Calibri" w:eastAsia="Calibri" w:hAnsi="Calibri" w:cs="Calibri"/>
          <w:sz w:val="22"/>
          <w:szCs w:val="22"/>
        </w:rPr>
        <w:t>wsp</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lna</w:t>
      </w:r>
      <w:proofErr w:type="spellEnd"/>
      <w:r>
        <w:rPr>
          <w:rStyle w:val="Brak"/>
          <w:rFonts w:ascii="Calibri" w:eastAsia="Calibri" w:hAnsi="Calibri" w:cs="Calibri"/>
          <w:b/>
          <w:bCs/>
          <w:sz w:val="22"/>
          <w:szCs w:val="22"/>
        </w:rPr>
        <w:t xml:space="preserve"> </w:t>
      </w:r>
      <w:r>
        <w:rPr>
          <w:rStyle w:val="BrakA"/>
          <w:rFonts w:ascii="Calibri" w:eastAsia="Calibri" w:hAnsi="Calibri" w:cs="Calibri"/>
          <w:sz w:val="22"/>
          <w:szCs w:val="22"/>
        </w:rPr>
        <w:t>powi</w:t>
      </w:r>
      <w:r w:rsidR="00F77F16">
        <w:rPr>
          <w:rStyle w:val="BrakA"/>
          <w:rFonts w:ascii="Calibri" w:eastAsia="Calibri" w:hAnsi="Calibri" w:cs="Calibri"/>
          <w:sz w:val="22"/>
          <w:szCs w:val="22"/>
        </w:rPr>
        <w:t xml:space="preserve">nna być sporządzona zgodnie z </w:t>
      </w:r>
      <w:r w:rsidR="004A46CE">
        <w:rPr>
          <w:rStyle w:val="BrakA"/>
          <w:rFonts w:ascii="Calibri" w:eastAsia="Calibri" w:hAnsi="Calibri" w:cs="Calibri"/>
          <w:sz w:val="22"/>
          <w:szCs w:val="22"/>
        </w:rPr>
        <w:t>SWZ</w:t>
      </w:r>
      <w:r>
        <w:rPr>
          <w:rStyle w:val="BrakA"/>
          <w:rFonts w:ascii="Calibri" w:eastAsia="Calibri" w:hAnsi="Calibri" w:cs="Calibri"/>
          <w:sz w:val="22"/>
          <w:szCs w:val="22"/>
        </w:rPr>
        <w:t>.</w:t>
      </w:r>
    </w:p>
    <w:p w14:paraId="5CE0582D" w14:textId="448AD30D" w:rsidR="00890160" w:rsidRDefault="00C225E6">
      <w:pPr>
        <w:widowControl/>
        <w:numPr>
          <w:ilvl w:val="0"/>
          <w:numId w:val="3"/>
        </w:numPr>
        <w:suppressAutoHyphens w:val="0"/>
        <w:spacing w:line="276" w:lineRule="auto"/>
        <w:jc w:val="both"/>
        <w:rPr>
          <w:rFonts w:ascii="Calibri" w:eastAsia="Calibri" w:hAnsi="Calibri" w:cs="Calibri"/>
          <w:b/>
          <w:bCs/>
          <w:sz w:val="22"/>
          <w:szCs w:val="22"/>
          <w:lang w:val="nl-NL"/>
        </w:rPr>
      </w:pPr>
      <w:r>
        <w:rPr>
          <w:rStyle w:val="Brak"/>
          <w:rFonts w:ascii="Calibri" w:eastAsia="Calibri" w:hAnsi="Calibri" w:cs="Calibri"/>
          <w:sz w:val="22"/>
          <w:szCs w:val="22"/>
          <w:lang w:val="nl-NL"/>
        </w:rPr>
        <w:t>Spos</w:t>
      </w:r>
      <w:r>
        <w:rPr>
          <w:rStyle w:val="Brak"/>
          <w:rFonts w:ascii="Calibri" w:eastAsia="Calibri" w:hAnsi="Calibri" w:cs="Calibri"/>
          <w:sz w:val="22"/>
          <w:szCs w:val="22"/>
          <w:lang w:val="es-ES_tradnl"/>
        </w:rPr>
        <w:t>ó</w:t>
      </w:r>
      <w:r>
        <w:rPr>
          <w:rStyle w:val="Brak"/>
          <w:rFonts w:ascii="Calibri" w:eastAsia="Calibri" w:hAnsi="Calibri" w:cs="Calibri"/>
          <w:sz w:val="22"/>
          <w:szCs w:val="22"/>
          <w:lang w:val="da-DK"/>
        </w:rPr>
        <w:t>b sk</w:t>
      </w:r>
      <w:proofErr w:type="spellStart"/>
      <w:r>
        <w:rPr>
          <w:rStyle w:val="Brak"/>
          <w:rFonts w:ascii="Calibri" w:eastAsia="Calibri" w:hAnsi="Calibri" w:cs="Calibri"/>
          <w:sz w:val="22"/>
          <w:szCs w:val="22"/>
        </w:rPr>
        <w:t>ładania</w:t>
      </w:r>
      <w:proofErr w:type="spellEnd"/>
      <w:r>
        <w:rPr>
          <w:rStyle w:val="Brak"/>
          <w:rFonts w:ascii="Calibri" w:eastAsia="Calibri" w:hAnsi="Calibri" w:cs="Calibri"/>
          <w:sz w:val="22"/>
          <w:szCs w:val="22"/>
        </w:rPr>
        <w:t xml:space="preserve">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przez </w:t>
      </w:r>
      <w:proofErr w:type="spellStart"/>
      <w:r>
        <w:rPr>
          <w:rStyle w:val="Brak"/>
          <w:rFonts w:ascii="Calibri" w:eastAsia="Calibri" w:hAnsi="Calibri" w:cs="Calibri"/>
          <w:sz w:val="22"/>
          <w:szCs w:val="22"/>
        </w:rPr>
        <w:t>wykonawc</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proofErr w:type="spellStart"/>
      <w:r>
        <w:rPr>
          <w:rStyle w:val="Brak"/>
          <w:rFonts w:ascii="Calibri" w:eastAsia="Calibri" w:hAnsi="Calibri" w:cs="Calibri"/>
          <w:sz w:val="22"/>
          <w:szCs w:val="22"/>
        </w:rPr>
        <w:t>wsp</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lnie ubiegających się o udzielenie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został określ</w:t>
      </w:r>
      <w:r w:rsidR="00F77F16">
        <w:rPr>
          <w:rStyle w:val="Brak"/>
          <w:rFonts w:ascii="Calibri" w:eastAsia="Calibri" w:hAnsi="Calibri" w:cs="Calibri"/>
          <w:sz w:val="22"/>
          <w:szCs w:val="22"/>
        </w:rPr>
        <w:t>ony w Rozdziale VI</w:t>
      </w:r>
      <w:r w:rsidR="008C4AD0">
        <w:rPr>
          <w:rStyle w:val="Brak"/>
          <w:rFonts w:ascii="Calibri" w:eastAsia="Calibri" w:hAnsi="Calibri" w:cs="Calibri"/>
          <w:sz w:val="22"/>
          <w:szCs w:val="22"/>
        </w:rPr>
        <w:t>I</w:t>
      </w:r>
      <w:r w:rsidR="00F77F16">
        <w:rPr>
          <w:rStyle w:val="Brak"/>
          <w:rFonts w:ascii="Calibri" w:eastAsia="Calibri" w:hAnsi="Calibri" w:cs="Calibri"/>
          <w:sz w:val="22"/>
          <w:szCs w:val="22"/>
        </w:rPr>
        <w:t xml:space="preserve"> </w:t>
      </w:r>
      <w:r w:rsidR="004120F9">
        <w:rPr>
          <w:rStyle w:val="Brak"/>
          <w:rFonts w:ascii="Calibri" w:eastAsia="Calibri" w:hAnsi="Calibri" w:cs="Calibri"/>
          <w:sz w:val="22"/>
          <w:szCs w:val="22"/>
        </w:rPr>
        <w:t>SWZ</w:t>
      </w:r>
      <w:r>
        <w:rPr>
          <w:rStyle w:val="Brak"/>
          <w:rFonts w:ascii="Calibri" w:eastAsia="Calibri" w:hAnsi="Calibri" w:cs="Calibri"/>
          <w:sz w:val="22"/>
          <w:szCs w:val="22"/>
        </w:rPr>
        <w:t>.</w:t>
      </w:r>
    </w:p>
    <w:p w14:paraId="25A394FC" w14:textId="0F3940F4" w:rsidR="00890160" w:rsidRDefault="00C225E6">
      <w:pPr>
        <w:widowControl/>
        <w:numPr>
          <w:ilvl w:val="0"/>
          <w:numId w:val="4"/>
        </w:numPr>
        <w:suppressAutoHyphens w:val="0"/>
        <w:spacing w:line="276" w:lineRule="auto"/>
        <w:jc w:val="both"/>
        <w:rPr>
          <w:rFonts w:ascii="Calibri" w:eastAsia="Calibri" w:hAnsi="Calibri" w:cs="Calibri"/>
          <w:b/>
          <w:bCs/>
          <w:sz w:val="22"/>
          <w:szCs w:val="22"/>
        </w:rPr>
      </w:pPr>
      <w:proofErr w:type="spellStart"/>
      <w:r>
        <w:rPr>
          <w:rStyle w:val="BrakA"/>
          <w:rFonts w:ascii="Calibri" w:eastAsia="Calibri" w:hAnsi="Calibri" w:cs="Calibri"/>
          <w:b/>
          <w:bCs/>
          <w:sz w:val="22"/>
          <w:szCs w:val="22"/>
        </w:rPr>
        <w:t>Wsp</w:t>
      </w:r>
      <w:proofErr w:type="spellEnd"/>
      <w:r>
        <w:rPr>
          <w:rStyle w:val="BrakA"/>
          <w:rFonts w:ascii="Calibri" w:eastAsia="Calibri" w:hAnsi="Calibri" w:cs="Calibri"/>
          <w:b/>
          <w:bCs/>
          <w:sz w:val="22"/>
          <w:szCs w:val="22"/>
          <w:lang w:val="es-ES_tradnl"/>
        </w:rPr>
        <w:t>ó</w:t>
      </w:r>
      <w:r>
        <w:rPr>
          <w:rStyle w:val="BrakA"/>
          <w:rFonts w:ascii="Calibri" w:eastAsia="Calibri" w:hAnsi="Calibri" w:cs="Calibri"/>
          <w:b/>
          <w:bCs/>
          <w:sz w:val="22"/>
          <w:szCs w:val="22"/>
        </w:rPr>
        <w:t xml:space="preserve">lnicy spółki cywilnej są traktowani jak wykonawcy składający ofertę </w:t>
      </w:r>
      <w:proofErr w:type="spellStart"/>
      <w:r>
        <w:rPr>
          <w:rStyle w:val="BrakA"/>
          <w:rFonts w:ascii="Calibri" w:eastAsia="Calibri" w:hAnsi="Calibri" w:cs="Calibri"/>
          <w:b/>
          <w:bCs/>
          <w:sz w:val="22"/>
          <w:szCs w:val="22"/>
        </w:rPr>
        <w:t>wsp</w:t>
      </w:r>
      <w:proofErr w:type="spellEnd"/>
      <w:r>
        <w:rPr>
          <w:rStyle w:val="BrakA"/>
          <w:rFonts w:ascii="Calibri" w:eastAsia="Calibri" w:hAnsi="Calibri" w:cs="Calibri"/>
          <w:b/>
          <w:bCs/>
          <w:sz w:val="22"/>
          <w:szCs w:val="22"/>
          <w:lang w:val="es-ES_tradnl"/>
        </w:rPr>
        <w:t>ó</w:t>
      </w:r>
      <w:proofErr w:type="spellStart"/>
      <w:r>
        <w:rPr>
          <w:rStyle w:val="BrakA"/>
          <w:rFonts w:ascii="Calibri" w:eastAsia="Calibri" w:hAnsi="Calibri" w:cs="Calibri"/>
          <w:b/>
          <w:bCs/>
          <w:sz w:val="22"/>
          <w:szCs w:val="22"/>
        </w:rPr>
        <w:t>lną</w:t>
      </w:r>
      <w:proofErr w:type="spellEnd"/>
      <w:r>
        <w:rPr>
          <w:rStyle w:val="BrakA"/>
          <w:rFonts w:ascii="Calibri" w:eastAsia="Calibri" w:hAnsi="Calibri" w:cs="Calibri"/>
          <w:b/>
          <w:bCs/>
          <w:sz w:val="22"/>
          <w:szCs w:val="22"/>
        </w:rPr>
        <w:t xml:space="preserve"> i mają do nich zastosowanie zasady określone w </w:t>
      </w:r>
      <w:r w:rsidR="007F110E">
        <w:rPr>
          <w:rStyle w:val="BrakA"/>
          <w:rFonts w:ascii="Calibri" w:eastAsia="Calibri" w:hAnsi="Calibri" w:cs="Calibri"/>
          <w:b/>
          <w:bCs/>
          <w:sz w:val="22"/>
          <w:szCs w:val="22"/>
        </w:rPr>
        <w:t>ust.</w:t>
      </w:r>
      <w:r>
        <w:rPr>
          <w:rStyle w:val="BrakA"/>
          <w:rFonts w:ascii="Calibri" w:eastAsia="Calibri" w:hAnsi="Calibri" w:cs="Calibri"/>
          <w:b/>
          <w:bCs/>
          <w:sz w:val="22"/>
          <w:szCs w:val="22"/>
        </w:rPr>
        <w:t xml:space="preserve"> 1 – 7 niniejszego rozdziału.</w:t>
      </w:r>
    </w:p>
    <w:p w14:paraId="0F974AD6" w14:textId="4D4D2CED" w:rsidR="00890160" w:rsidRDefault="00C225E6">
      <w:pPr>
        <w:widowControl/>
        <w:numPr>
          <w:ilvl w:val="0"/>
          <w:numId w:val="5"/>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Jeżeli oferta </w:t>
      </w:r>
      <w:proofErr w:type="spellStart"/>
      <w:r>
        <w:rPr>
          <w:rStyle w:val="BrakA"/>
          <w:rFonts w:ascii="Calibri" w:eastAsia="Calibri" w:hAnsi="Calibri" w:cs="Calibri"/>
          <w:sz w:val="22"/>
          <w:szCs w:val="22"/>
        </w:rPr>
        <w:t>wykonawc</w:t>
      </w:r>
      <w:proofErr w:type="spellEnd"/>
      <w:r>
        <w:rPr>
          <w:rStyle w:val="BrakA"/>
          <w:rFonts w:ascii="Calibri" w:eastAsia="Calibri" w:hAnsi="Calibri" w:cs="Calibri"/>
          <w:sz w:val="22"/>
          <w:szCs w:val="22"/>
          <w:lang w:val="es-ES_tradnl"/>
        </w:rPr>
        <w:t>ó</w:t>
      </w:r>
      <w:r>
        <w:rPr>
          <w:rStyle w:val="BrakA"/>
          <w:rFonts w:ascii="Calibri" w:eastAsia="Calibri" w:hAnsi="Calibri" w:cs="Calibri"/>
          <w:sz w:val="22"/>
          <w:szCs w:val="22"/>
        </w:rPr>
        <w:t xml:space="preserve">w, o </w:t>
      </w:r>
      <w:proofErr w:type="spellStart"/>
      <w:r>
        <w:rPr>
          <w:rStyle w:val="BrakA"/>
          <w:rFonts w:ascii="Calibri" w:eastAsia="Calibri" w:hAnsi="Calibri" w:cs="Calibri"/>
          <w:sz w:val="22"/>
          <w:szCs w:val="22"/>
        </w:rPr>
        <w:t>kt</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rych</w:t>
      </w:r>
      <w:proofErr w:type="spellEnd"/>
      <w:r>
        <w:rPr>
          <w:rStyle w:val="BrakA"/>
          <w:rFonts w:ascii="Calibri" w:eastAsia="Calibri" w:hAnsi="Calibri" w:cs="Calibri"/>
          <w:sz w:val="22"/>
          <w:szCs w:val="22"/>
        </w:rPr>
        <w:t xml:space="preserve"> mowa w ust.</w:t>
      </w:r>
      <w:r w:rsidR="008E4B5E">
        <w:rPr>
          <w:rStyle w:val="BrakA"/>
          <w:rFonts w:ascii="Calibri" w:eastAsia="Calibri" w:hAnsi="Calibri" w:cs="Calibri"/>
          <w:sz w:val="22"/>
          <w:szCs w:val="22"/>
        </w:rPr>
        <w:t xml:space="preserve"> </w:t>
      </w:r>
      <w:r>
        <w:rPr>
          <w:rStyle w:val="BrakA"/>
          <w:rFonts w:ascii="Calibri" w:eastAsia="Calibri" w:hAnsi="Calibri" w:cs="Calibri"/>
          <w:sz w:val="22"/>
          <w:szCs w:val="22"/>
        </w:rPr>
        <w:t xml:space="preserve">1 zostanie wybrana, przed zawarciem umowy </w:t>
      </w:r>
      <w:r w:rsidR="00D21F6D">
        <w:rPr>
          <w:rStyle w:val="BrakA"/>
          <w:rFonts w:ascii="Calibri" w:eastAsia="Calibri" w:hAnsi="Calibri" w:cs="Calibri"/>
          <w:sz w:val="22"/>
          <w:szCs w:val="22"/>
        </w:rPr>
        <w:br/>
      </w:r>
      <w:r>
        <w:rPr>
          <w:rStyle w:val="BrakA"/>
          <w:rFonts w:ascii="Calibri" w:eastAsia="Calibri" w:hAnsi="Calibri" w:cs="Calibri"/>
          <w:sz w:val="22"/>
          <w:szCs w:val="22"/>
        </w:rPr>
        <w:t xml:space="preserve">w sprawie </w:t>
      </w:r>
      <w:proofErr w:type="spellStart"/>
      <w:r>
        <w:rPr>
          <w:rStyle w:val="BrakA"/>
          <w:rFonts w:ascii="Calibri" w:eastAsia="Calibri" w:hAnsi="Calibri" w:cs="Calibri"/>
          <w:sz w:val="22"/>
          <w:szCs w:val="22"/>
        </w:rPr>
        <w:t>zam</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wienia</w:t>
      </w:r>
      <w:proofErr w:type="spellEnd"/>
      <w:r>
        <w:rPr>
          <w:rStyle w:val="BrakA"/>
          <w:rFonts w:ascii="Calibri" w:eastAsia="Calibri" w:hAnsi="Calibri" w:cs="Calibri"/>
          <w:sz w:val="22"/>
          <w:szCs w:val="22"/>
        </w:rPr>
        <w:t xml:space="preserve"> publicznego będą oni mieli obowiązek przedstawić zamawiającemu umowę konsorcjum, regulującą współpracę tych </w:t>
      </w:r>
      <w:proofErr w:type="spellStart"/>
      <w:r>
        <w:rPr>
          <w:rStyle w:val="BrakA"/>
          <w:rFonts w:ascii="Calibri" w:eastAsia="Calibri" w:hAnsi="Calibri" w:cs="Calibri"/>
          <w:sz w:val="22"/>
          <w:szCs w:val="22"/>
        </w:rPr>
        <w:t>wykonawc</w:t>
      </w:r>
      <w:proofErr w:type="spellEnd"/>
      <w:r>
        <w:rPr>
          <w:rStyle w:val="BrakA"/>
          <w:rFonts w:ascii="Calibri" w:eastAsia="Calibri" w:hAnsi="Calibri" w:cs="Calibri"/>
          <w:sz w:val="22"/>
          <w:szCs w:val="22"/>
          <w:lang w:val="es-ES_tradnl"/>
        </w:rPr>
        <w:t>ó</w:t>
      </w:r>
      <w:r>
        <w:rPr>
          <w:rStyle w:val="BrakA"/>
          <w:rFonts w:ascii="Calibri" w:eastAsia="Calibri" w:hAnsi="Calibri" w:cs="Calibri"/>
          <w:sz w:val="22"/>
          <w:szCs w:val="22"/>
        </w:rPr>
        <w:t>w, zawierającą, co najmniej:</w:t>
      </w:r>
    </w:p>
    <w:p w14:paraId="5F967470" w14:textId="78E385C7" w:rsidR="00806872" w:rsidRPr="00613A5C" w:rsidRDefault="00C225E6" w:rsidP="00806872">
      <w:pPr>
        <w:widowControl/>
        <w:numPr>
          <w:ilvl w:val="0"/>
          <w:numId w:val="7"/>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 zobowiązanie do realizacji </w:t>
      </w:r>
      <w:proofErr w:type="spellStart"/>
      <w:r>
        <w:rPr>
          <w:rStyle w:val="BrakA"/>
          <w:rFonts w:ascii="Calibri" w:eastAsia="Calibri" w:hAnsi="Calibri" w:cs="Calibri"/>
          <w:sz w:val="22"/>
          <w:szCs w:val="22"/>
        </w:rPr>
        <w:t>wsp</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lnego</w:t>
      </w:r>
      <w:proofErr w:type="spellEnd"/>
      <w:r>
        <w:rPr>
          <w:rStyle w:val="BrakA"/>
          <w:rFonts w:ascii="Calibri" w:eastAsia="Calibri" w:hAnsi="Calibri" w:cs="Calibri"/>
          <w:sz w:val="22"/>
          <w:szCs w:val="22"/>
        </w:rPr>
        <w:t xml:space="preserve"> przedsięwzięcia gospodarczego obejmującego swoim zakresem realizację przedmiotu </w:t>
      </w:r>
      <w:proofErr w:type="spellStart"/>
      <w:r>
        <w:rPr>
          <w:rStyle w:val="BrakA"/>
          <w:rFonts w:ascii="Calibri" w:eastAsia="Calibri" w:hAnsi="Calibri" w:cs="Calibri"/>
          <w:sz w:val="22"/>
          <w:szCs w:val="22"/>
        </w:rPr>
        <w:t>zam</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wienia</w:t>
      </w:r>
      <w:proofErr w:type="spellEnd"/>
      <w:r>
        <w:rPr>
          <w:rStyle w:val="BrakA"/>
          <w:rFonts w:ascii="Calibri" w:eastAsia="Calibri" w:hAnsi="Calibri" w:cs="Calibri"/>
          <w:sz w:val="22"/>
          <w:szCs w:val="22"/>
        </w:rPr>
        <w:t>,</w:t>
      </w:r>
    </w:p>
    <w:p w14:paraId="45A89984" w14:textId="77777777" w:rsidR="00890160" w:rsidRDefault="00C225E6">
      <w:pPr>
        <w:widowControl/>
        <w:numPr>
          <w:ilvl w:val="0"/>
          <w:numId w:val="7"/>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 określenie zakresu działania </w:t>
      </w:r>
      <w:proofErr w:type="spellStart"/>
      <w:r>
        <w:rPr>
          <w:rStyle w:val="BrakA"/>
          <w:rFonts w:ascii="Calibri" w:eastAsia="Calibri" w:hAnsi="Calibri" w:cs="Calibri"/>
          <w:sz w:val="22"/>
          <w:szCs w:val="22"/>
        </w:rPr>
        <w:t>poszczeg</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lnych</w:t>
      </w:r>
      <w:proofErr w:type="spellEnd"/>
      <w:r>
        <w:rPr>
          <w:rStyle w:val="BrakA"/>
          <w:rFonts w:ascii="Calibri" w:eastAsia="Calibri" w:hAnsi="Calibri" w:cs="Calibri"/>
          <w:sz w:val="22"/>
          <w:szCs w:val="22"/>
        </w:rPr>
        <w:t xml:space="preserve"> stron umowy,</w:t>
      </w:r>
    </w:p>
    <w:p w14:paraId="70162D80" w14:textId="77777777" w:rsidR="00890160" w:rsidRDefault="00C225E6">
      <w:pPr>
        <w:widowControl/>
        <w:numPr>
          <w:ilvl w:val="0"/>
          <w:numId w:val="7"/>
        </w:numPr>
        <w:suppressAutoHyphens w:val="0"/>
        <w:spacing w:line="276" w:lineRule="auto"/>
        <w:jc w:val="both"/>
        <w:rPr>
          <w:rFonts w:ascii="Calibri" w:eastAsia="Calibri" w:hAnsi="Calibri" w:cs="Calibri"/>
          <w:b/>
          <w:bCs/>
          <w:sz w:val="22"/>
          <w:szCs w:val="22"/>
        </w:rPr>
      </w:pPr>
      <w:r>
        <w:rPr>
          <w:rStyle w:val="Brak"/>
          <w:rFonts w:ascii="Calibri" w:eastAsia="Calibri" w:hAnsi="Calibri" w:cs="Calibri"/>
          <w:sz w:val="22"/>
          <w:szCs w:val="22"/>
        </w:rPr>
        <w:t xml:space="preserve"> czas obowiązywania umowy,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nie może być kr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tszy</w:t>
      </w:r>
      <w:proofErr w:type="spellEnd"/>
      <w:r>
        <w:rPr>
          <w:rStyle w:val="Brak"/>
          <w:rFonts w:ascii="Calibri" w:eastAsia="Calibri" w:hAnsi="Calibri" w:cs="Calibri"/>
          <w:sz w:val="22"/>
          <w:szCs w:val="22"/>
        </w:rPr>
        <w:t xml:space="preserve">, niż okres obejmujący realizację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oraz czas trwania gwarancji jakości i rękojmi.</w:t>
      </w:r>
    </w:p>
    <w:p w14:paraId="25D3E043" w14:textId="7920EC01" w:rsidR="00703A84" w:rsidRPr="001F0305" w:rsidRDefault="00C225E6" w:rsidP="001F0305">
      <w:pPr>
        <w:pStyle w:val="Akapitzlist"/>
        <w:widowControl/>
        <w:numPr>
          <w:ilvl w:val="0"/>
          <w:numId w:val="5"/>
        </w:numPr>
        <w:suppressAutoHyphens w:val="0"/>
        <w:spacing w:line="276" w:lineRule="auto"/>
        <w:jc w:val="both"/>
        <w:rPr>
          <w:rStyle w:val="Brak"/>
          <w:rFonts w:ascii="Calibri" w:eastAsia="Calibri" w:hAnsi="Calibri" w:cs="Calibri"/>
          <w:color w:val="000000" w:themeColor="text1"/>
          <w:sz w:val="22"/>
          <w:szCs w:val="22"/>
        </w:rPr>
      </w:pPr>
      <w:r w:rsidRPr="00AA7DE2">
        <w:rPr>
          <w:rStyle w:val="Brak"/>
          <w:rFonts w:ascii="Calibri" w:eastAsia="Calibri" w:hAnsi="Calibri" w:cs="Calibri"/>
          <w:color w:val="000000" w:themeColor="text1"/>
          <w:sz w:val="22"/>
          <w:szCs w:val="22"/>
          <w:u w:color="FF0000"/>
        </w:rPr>
        <w:t xml:space="preserve">Niewywiązanie się z powyższego zobowiązania będzie skutkowało odmową zawarcia umowy </w:t>
      </w:r>
      <w:r w:rsidRPr="00AA7DE2">
        <w:rPr>
          <w:rStyle w:val="Brak"/>
          <w:rFonts w:ascii="Calibri" w:eastAsia="Calibri" w:hAnsi="Calibri" w:cs="Calibri"/>
          <w:color w:val="000000" w:themeColor="text1"/>
          <w:sz w:val="22"/>
          <w:szCs w:val="22"/>
          <w:u w:color="FF0000"/>
        </w:rPr>
        <w:br/>
        <w:t>z wybranym Wykonawcą z winy Wykonawcy.</w:t>
      </w:r>
    </w:p>
    <w:p w14:paraId="23202599" w14:textId="77777777" w:rsidR="001F0305" w:rsidRPr="001F0305" w:rsidRDefault="001F0305" w:rsidP="001F0305">
      <w:pPr>
        <w:widowControl/>
        <w:suppressAutoHyphens w:val="0"/>
        <w:spacing w:line="276" w:lineRule="auto"/>
        <w:jc w:val="both"/>
        <w:rPr>
          <w:rStyle w:val="BrakA"/>
          <w:rFonts w:ascii="Calibri" w:eastAsia="Calibri" w:hAnsi="Calibri" w:cs="Calibri"/>
          <w:color w:val="000000" w:themeColor="text1"/>
          <w:sz w:val="22"/>
          <w:szCs w:val="22"/>
        </w:rPr>
      </w:pPr>
    </w:p>
    <w:p w14:paraId="6DCF593B" w14:textId="77777777" w:rsidR="008A4583" w:rsidRDefault="008A4583">
      <w:pPr>
        <w:tabs>
          <w:tab w:val="left" w:pos="720"/>
        </w:tabs>
        <w:spacing w:line="276" w:lineRule="auto"/>
        <w:jc w:val="both"/>
        <w:rPr>
          <w:rStyle w:val="Brak"/>
          <w:rFonts w:ascii="Calibri" w:eastAsia="Calibri" w:hAnsi="Calibri" w:cs="Calibri"/>
          <w:b/>
          <w:bCs/>
          <w:sz w:val="22"/>
          <w:szCs w:val="22"/>
          <w:u w:val="single"/>
        </w:rPr>
      </w:pPr>
    </w:p>
    <w:p w14:paraId="75CACC29" w14:textId="7BA7C221"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C225E6">
        <w:rPr>
          <w:rStyle w:val="Brak"/>
          <w:rFonts w:ascii="Calibri" w:eastAsia="Calibri" w:hAnsi="Calibri" w:cs="Calibri"/>
          <w:b/>
          <w:bCs/>
          <w:sz w:val="22"/>
          <w:szCs w:val="22"/>
          <w:u w:val="single"/>
        </w:rPr>
        <w:t>V</w:t>
      </w:r>
    </w:p>
    <w:p w14:paraId="7F48F497" w14:textId="164FC4DC" w:rsidR="00303C72" w:rsidRDefault="00303C72" w:rsidP="00303C72">
      <w:pPr>
        <w:tabs>
          <w:tab w:val="left" w:pos="720"/>
        </w:tabs>
        <w:spacing w:line="276" w:lineRule="auto"/>
        <w:jc w:val="both"/>
        <w:rPr>
          <w:rStyle w:val="Brak"/>
          <w:rFonts w:ascii="Calibri" w:eastAsia="Calibri" w:hAnsi="Calibri" w:cs="Calibri"/>
          <w:color w:val="000000" w:themeColor="text1"/>
          <w:sz w:val="22"/>
          <w:szCs w:val="22"/>
          <w:u w:color="FF0000"/>
        </w:rPr>
      </w:pPr>
      <w:r>
        <w:rPr>
          <w:rStyle w:val="Brak"/>
          <w:rFonts w:ascii="Calibri" w:eastAsia="Calibri" w:hAnsi="Calibri" w:cs="Calibri"/>
          <w:b/>
          <w:bCs/>
          <w:sz w:val="22"/>
          <w:szCs w:val="22"/>
          <w:u w:val="single"/>
        </w:rPr>
        <w:t xml:space="preserve">WYKONAWCY </w:t>
      </w:r>
      <w:r w:rsidR="00C225E6">
        <w:rPr>
          <w:rStyle w:val="Brak"/>
          <w:rFonts w:ascii="Calibri" w:eastAsia="Calibri" w:hAnsi="Calibri" w:cs="Calibri"/>
          <w:b/>
          <w:bCs/>
          <w:sz w:val="22"/>
          <w:szCs w:val="22"/>
          <w:u w:val="single"/>
        </w:rPr>
        <w:t>ZAGRANICZNI</w:t>
      </w:r>
      <w:r w:rsidR="0051662B">
        <w:rPr>
          <w:rStyle w:val="Brak"/>
          <w:rFonts w:ascii="Calibri" w:eastAsia="Calibri" w:hAnsi="Calibri" w:cs="Calibri"/>
          <w:color w:val="000000" w:themeColor="text1"/>
          <w:sz w:val="22"/>
          <w:szCs w:val="22"/>
          <w:u w:color="FF0000"/>
        </w:rPr>
        <w:t xml:space="preserve"> </w:t>
      </w:r>
    </w:p>
    <w:p w14:paraId="72A68BEE" w14:textId="7684DCEE" w:rsidR="00890160" w:rsidRDefault="007D4807" w:rsidP="008A4583">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color w:val="000000" w:themeColor="text1"/>
          <w:sz w:val="22"/>
          <w:szCs w:val="22"/>
          <w:u w:color="FF0000"/>
        </w:rPr>
        <w:t>Zamawiający nie wymaga złożenia dokumentów, o których mowa w</w:t>
      </w:r>
      <w:r w:rsidR="0051662B">
        <w:rPr>
          <w:rStyle w:val="Brak"/>
          <w:rFonts w:ascii="Calibri" w:eastAsia="Calibri" w:hAnsi="Calibri" w:cs="Calibri"/>
          <w:color w:val="000000" w:themeColor="text1"/>
          <w:sz w:val="22"/>
          <w:szCs w:val="22"/>
          <w:u w:color="FF0000"/>
        </w:rPr>
        <w:t xml:space="preserve"> § 4</w:t>
      </w:r>
      <w:r w:rsidR="00C225E6" w:rsidRPr="00206AA6">
        <w:rPr>
          <w:rStyle w:val="Brak"/>
          <w:rFonts w:ascii="Calibri" w:eastAsia="Calibri" w:hAnsi="Calibri" w:cs="Calibri"/>
          <w:color w:val="000000" w:themeColor="text1"/>
          <w:sz w:val="22"/>
          <w:szCs w:val="22"/>
          <w:u w:color="FF0000"/>
        </w:rPr>
        <w:t xml:space="preserve"> Rozporządzenia Minis</w:t>
      </w:r>
      <w:r w:rsidR="0051662B">
        <w:rPr>
          <w:rStyle w:val="Brak"/>
          <w:rFonts w:ascii="Calibri" w:eastAsia="Calibri" w:hAnsi="Calibri" w:cs="Calibri"/>
          <w:color w:val="000000" w:themeColor="text1"/>
          <w:sz w:val="22"/>
          <w:szCs w:val="22"/>
          <w:u w:color="FF0000"/>
        </w:rPr>
        <w:t>tra Rozwoju, Pracy i Technologii z dnia 23 grudnia</w:t>
      </w:r>
      <w:r w:rsidR="00206AA6" w:rsidRPr="00206AA6">
        <w:rPr>
          <w:rStyle w:val="Brak"/>
          <w:rFonts w:ascii="Calibri" w:eastAsia="Calibri" w:hAnsi="Calibri" w:cs="Calibri"/>
          <w:color w:val="000000" w:themeColor="text1"/>
          <w:sz w:val="22"/>
          <w:szCs w:val="22"/>
          <w:u w:color="FF0000"/>
        </w:rPr>
        <w:t xml:space="preserve"> 2020</w:t>
      </w:r>
      <w:r w:rsidR="0051662B">
        <w:rPr>
          <w:rStyle w:val="Brak"/>
          <w:rFonts w:ascii="Calibri" w:eastAsia="Calibri" w:hAnsi="Calibri" w:cs="Calibri"/>
          <w:color w:val="000000" w:themeColor="text1"/>
          <w:sz w:val="22"/>
          <w:szCs w:val="22"/>
          <w:u w:color="FF0000"/>
        </w:rPr>
        <w:t xml:space="preserve"> r. w sprawie podmiotowych środków dowodowych oraz innych dokumentów lub oświadczeń, jakich może żądać Zamawiający od Wykonawcy</w:t>
      </w:r>
      <w:r w:rsidR="00DE0EE4">
        <w:rPr>
          <w:rStyle w:val="Brak"/>
          <w:rFonts w:ascii="Calibri" w:eastAsia="Calibri" w:hAnsi="Calibri" w:cs="Calibri"/>
          <w:color w:val="000000" w:themeColor="text1"/>
          <w:sz w:val="22"/>
          <w:szCs w:val="22"/>
          <w:u w:color="FF0000"/>
        </w:rPr>
        <w:t xml:space="preserve">  </w:t>
      </w:r>
      <w:r w:rsidR="00206AA6" w:rsidRPr="00206AA6">
        <w:rPr>
          <w:rStyle w:val="Brak"/>
          <w:rFonts w:ascii="Calibri" w:eastAsia="Calibri" w:hAnsi="Calibri" w:cs="Calibri"/>
          <w:color w:val="000000" w:themeColor="text1"/>
          <w:sz w:val="22"/>
          <w:szCs w:val="22"/>
          <w:u w:color="FF0000"/>
        </w:rPr>
        <w:t xml:space="preserve">(Dz. U. z 2020 r. poz. </w:t>
      </w:r>
      <w:r w:rsidR="009F701C">
        <w:rPr>
          <w:rStyle w:val="Brak"/>
          <w:rFonts w:ascii="Calibri" w:eastAsia="Calibri" w:hAnsi="Calibri" w:cs="Calibri"/>
          <w:color w:val="000000" w:themeColor="text1"/>
          <w:sz w:val="22"/>
          <w:szCs w:val="22"/>
          <w:u w:color="FF0000"/>
        </w:rPr>
        <w:t>2415</w:t>
      </w:r>
      <w:r w:rsidR="00C225E6" w:rsidRPr="00206AA6">
        <w:rPr>
          <w:rStyle w:val="Brak"/>
          <w:rFonts w:ascii="Calibri" w:eastAsia="Calibri" w:hAnsi="Calibri" w:cs="Calibri"/>
          <w:color w:val="000000" w:themeColor="text1"/>
          <w:sz w:val="22"/>
          <w:szCs w:val="22"/>
          <w:u w:color="FF0000"/>
        </w:rPr>
        <w:t>).</w:t>
      </w:r>
    </w:p>
    <w:p w14:paraId="621C885A" w14:textId="77777777" w:rsidR="008A4583" w:rsidRPr="008A4583" w:rsidRDefault="008A4583" w:rsidP="008A4583">
      <w:pPr>
        <w:tabs>
          <w:tab w:val="left" w:pos="720"/>
        </w:tabs>
        <w:spacing w:line="276" w:lineRule="auto"/>
        <w:jc w:val="both"/>
        <w:rPr>
          <w:rStyle w:val="BrakA"/>
          <w:rFonts w:ascii="Calibri" w:eastAsia="Calibri" w:hAnsi="Calibri" w:cs="Calibri"/>
          <w:b/>
          <w:bCs/>
          <w:sz w:val="22"/>
          <w:szCs w:val="22"/>
          <w:u w:val="single"/>
        </w:rPr>
      </w:pPr>
    </w:p>
    <w:p w14:paraId="7A532C22" w14:textId="7C7942A6" w:rsidR="00890160" w:rsidRDefault="00C225E6">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ROZDZIAŁ V</w:t>
      </w:r>
      <w:r w:rsidR="009E7336">
        <w:rPr>
          <w:rStyle w:val="Brak"/>
          <w:rFonts w:ascii="Calibri" w:eastAsia="Calibri" w:hAnsi="Calibri" w:cs="Calibri"/>
          <w:sz w:val="22"/>
          <w:szCs w:val="22"/>
          <w:u w:val="single"/>
        </w:rPr>
        <w:t>I</w:t>
      </w:r>
    </w:p>
    <w:p w14:paraId="63D10C29" w14:textId="77777777" w:rsidR="00890160" w:rsidRDefault="00C225E6">
      <w:pPr>
        <w:pStyle w:val="Nagwek5"/>
        <w:tabs>
          <w:tab w:val="left" w:pos="144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u w:val="single"/>
        </w:rPr>
        <w:t>WARUNKI UDZIAŁU W POSTĘ</w:t>
      </w:r>
      <w:r w:rsidRPr="00974802">
        <w:rPr>
          <w:rStyle w:val="Brak"/>
          <w:rFonts w:ascii="Calibri" w:eastAsia="Calibri" w:hAnsi="Calibri" w:cs="Calibri"/>
          <w:sz w:val="22"/>
          <w:szCs w:val="22"/>
          <w:u w:val="single"/>
        </w:rPr>
        <w:t>POWANIU. PODSTAWY WYKLUCZENIA</w:t>
      </w:r>
      <w:r>
        <w:rPr>
          <w:rStyle w:val="Brak"/>
          <w:rFonts w:ascii="Calibri" w:eastAsia="Calibri" w:hAnsi="Calibri" w:cs="Calibri"/>
          <w:sz w:val="22"/>
          <w:szCs w:val="22"/>
        </w:rPr>
        <w:t xml:space="preserve">. </w:t>
      </w:r>
    </w:p>
    <w:p w14:paraId="65CC6BD1" w14:textId="091B547D" w:rsidR="00890160" w:rsidRDefault="00C225E6">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 xml:space="preserve">1.   O udzielenie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mogą ubiegać się wykonawcy,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rzy</w:t>
      </w:r>
      <w:proofErr w:type="spellEnd"/>
      <w:r>
        <w:rPr>
          <w:rStyle w:val="Brak"/>
          <w:rFonts w:ascii="Calibri" w:eastAsia="Calibri" w:hAnsi="Calibri" w:cs="Calibri"/>
          <w:sz w:val="22"/>
          <w:szCs w:val="22"/>
        </w:rPr>
        <w:t>:</w:t>
      </w:r>
    </w:p>
    <w:p w14:paraId="6E51127B" w14:textId="7885077D" w:rsidR="00890160" w:rsidRDefault="00C225E6">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1) nie podlegają wykluczeniu;</w:t>
      </w:r>
    </w:p>
    <w:p w14:paraId="69113DC6" w14:textId="5E6B273B" w:rsidR="00890160" w:rsidRDefault="00C225E6" w:rsidP="00ED7080">
      <w:pPr>
        <w:pStyle w:val="Tekstpodstawowy22"/>
        <w:spacing w:line="276" w:lineRule="auto"/>
        <w:jc w:val="both"/>
        <w:rPr>
          <w:rStyle w:val="BrakA"/>
          <w:rFonts w:ascii="Calibri" w:eastAsia="Calibri" w:hAnsi="Calibri" w:cs="Calibri"/>
          <w:sz w:val="22"/>
          <w:szCs w:val="22"/>
        </w:rPr>
      </w:pPr>
      <w:r>
        <w:rPr>
          <w:rStyle w:val="Brak"/>
          <w:rFonts w:ascii="Calibri" w:eastAsia="Calibri" w:hAnsi="Calibri" w:cs="Calibri"/>
          <w:b w:val="0"/>
          <w:bCs w:val="0"/>
          <w:sz w:val="22"/>
          <w:szCs w:val="22"/>
        </w:rPr>
        <w:t xml:space="preserve">      2) spełniają warunki udziału w postępowaniu.</w:t>
      </w:r>
      <w:r w:rsidR="005E04BD">
        <w:rPr>
          <w:rStyle w:val="Brak"/>
          <w:rFonts w:ascii="Calibri" w:eastAsia="Calibri" w:hAnsi="Calibri" w:cs="Calibri"/>
          <w:sz w:val="22"/>
          <w:szCs w:val="22"/>
        </w:rPr>
        <w:t xml:space="preserve">    </w:t>
      </w:r>
    </w:p>
    <w:p w14:paraId="557BB729" w14:textId="5E4A1C74" w:rsidR="00890160" w:rsidRPr="00664A11" w:rsidRDefault="00664A11">
      <w:pPr>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2</w:t>
      </w:r>
      <w:r w:rsidRPr="00ED7080">
        <w:rPr>
          <w:rStyle w:val="Brak"/>
          <w:rFonts w:ascii="Calibri" w:eastAsia="Calibri" w:hAnsi="Calibri" w:cs="Calibri"/>
          <w:b/>
          <w:bCs/>
          <w:sz w:val="22"/>
          <w:szCs w:val="22"/>
        </w:rPr>
        <w:t>. Na podstawie art.</w:t>
      </w:r>
      <w:r w:rsidR="00235EF1">
        <w:rPr>
          <w:rStyle w:val="Brak"/>
          <w:rFonts w:ascii="Calibri" w:eastAsia="Calibri" w:hAnsi="Calibri" w:cs="Calibri"/>
          <w:b/>
          <w:bCs/>
          <w:sz w:val="22"/>
          <w:szCs w:val="22"/>
        </w:rPr>
        <w:t xml:space="preserve"> </w:t>
      </w:r>
      <w:r w:rsidRPr="00ED7080">
        <w:rPr>
          <w:rStyle w:val="Brak"/>
          <w:rFonts w:ascii="Calibri" w:eastAsia="Calibri" w:hAnsi="Calibri" w:cs="Calibri"/>
          <w:b/>
          <w:bCs/>
          <w:sz w:val="22"/>
          <w:szCs w:val="22"/>
        </w:rPr>
        <w:t>108 ustawy</w:t>
      </w:r>
      <w:r w:rsidR="00335427">
        <w:rPr>
          <w:rStyle w:val="Brak"/>
          <w:rFonts w:ascii="Calibri" w:eastAsia="Calibri" w:hAnsi="Calibri" w:cs="Calibri"/>
          <w:b/>
          <w:bCs/>
          <w:sz w:val="22"/>
          <w:szCs w:val="22"/>
        </w:rPr>
        <w:t xml:space="preserve"> </w:t>
      </w:r>
      <w:proofErr w:type="spellStart"/>
      <w:r w:rsidR="00335427">
        <w:rPr>
          <w:rStyle w:val="Brak"/>
          <w:rFonts w:ascii="Calibri" w:eastAsia="Calibri" w:hAnsi="Calibri" w:cs="Calibri"/>
          <w:b/>
          <w:bCs/>
          <w:sz w:val="22"/>
          <w:szCs w:val="22"/>
        </w:rPr>
        <w:t>Pzp</w:t>
      </w:r>
      <w:proofErr w:type="spellEnd"/>
      <w:r w:rsidRPr="00ED7080">
        <w:rPr>
          <w:rStyle w:val="Brak"/>
          <w:rFonts w:ascii="Calibri" w:eastAsia="Calibri" w:hAnsi="Calibri" w:cs="Calibri"/>
          <w:b/>
          <w:bCs/>
          <w:sz w:val="22"/>
          <w:szCs w:val="22"/>
        </w:rPr>
        <w:t xml:space="preserve"> </w:t>
      </w:r>
      <w:r w:rsidR="00AA428C" w:rsidRPr="00C448BB">
        <w:rPr>
          <w:rStyle w:val="Brak"/>
          <w:rFonts w:ascii="Calibri" w:eastAsia="Calibri" w:hAnsi="Calibri" w:cs="Calibri"/>
          <w:b/>
          <w:bCs/>
          <w:sz w:val="22"/>
          <w:szCs w:val="22"/>
        </w:rPr>
        <w:t xml:space="preserve">z postępowania </w:t>
      </w:r>
      <w:r w:rsidR="00AA428C">
        <w:rPr>
          <w:rStyle w:val="Brak"/>
          <w:rFonts w:ascii="Calibri" w:eastAsia="Calibri" w:hAnsi="Calibri" w:cs="Calibri"/>
          <w:b/>
          <w:bCs/>
          <w:sz w:val="22"/>
          <w:szCs w:val="22"/>
        </w:rPr>
        <w:t xml:space="preserve">o udzielenie zamówienia wyklucza się </w:t>
      </w:r>
      <w:r w:rsidR="00C225E6" w:rsidRPr="00ED7080">
        <w:rPr>
          <w:rStyle w:val="Brak"/>
          <w:rFonts w:ascii="Calibri" w:eastAsia="Calibri" w:hAnsi="Calibri" w:cs="Calibri"/>
          <w:b/>
          <w:bCs/>
          <w:sz w:val="22"/>
          <w:szCs w:val="22"/>
        </w:rPr>
        <w:t>wykonawcę</w:t>
      </w:r>
      <w:r w:rsidR="00C225E6" w:rsidRPr="00664A11">
        <w:rPr>
          <w:rStyle w:val="Brak"/>
          <w:rFonts w:ascii="Calibri" w:eastAsia="Calibri" w:hAnsi="Calibri" w:cs="Calibri"/>
          <w:b/>
          <w:bCs/>
          <w:sz w:val="22"/>
          <w:szCs w:val="22"/>
        </w:rPr>
        <w:t>:</w:t>
      </w:r>
    </w:p>
    <w:p w14:paraId="53EEAC47" w14:textId="77777777" w:rsidR="00664A11" w:rsidRDefault="00664A11">
      <w:pPr>
        <w:spacing w:line="276" w:lineRule="auto"/>
        <w:jc w:val="both"/>
        <w:rPr>
          <w:rFonts w:ascii="Calibri" w:hAnsi="Calibri" w:cs="Calibri"/>
          <w:sz w:val="22"/>
          <w:szCs w:val="22"/>
        </w:rPr>
      </w:pPr>
      <w:r w:rsidRPr="00ED7080">
        <w:rPr>
          <w:rFonts w:ascii="Calibri" w:hAnsi="Calibri" w:cs="Calibri"/>
          <w:sz w:val="22"/>
          <w:szCs w:val="22"/>
        </w:rPr>
        <w:t>1) będącego osobą fizyczną, którego prawomocnie skazano za przestępstwo:</w:t>
      </w:r>
    </w:p>
    <w:p w14:paraId="662802FD" w14:textId="77777777" w:rsidR="00664A11" w:rsidRDefault="00664A11">
      <w:pPr>
        <w:spacing w:line="276" w:lineRule="auto"/>
        <w:jc w:val="both"/>
        <w:rPr>
          <w:rFonts w:ascii="Calibri" w:hAnsi="Calibri" w:cs="Calibri"/>
          <w:sz w:val="22"/>
          <w:szCs w:val="22"/>
        </w:rPr>
      </w:pPr>
      <w:r w:rsidRPr="00ED7080">
        <w:rPr>
          <w:rFonts w:ascii="Calibri" w:hAnsi="Calibri" w:cs="Calibri"/>
          <w:sz w:val="22"/>
          <w:szCs w:val="22"/>
        </w:rPr>
        <w:t>a) udziału w zorganizowanej grupie przestępczej albo związku mającym na celu popełnienie przestępstwa lub przestępstwa skarbowego, o którym mowa w art. 258 Kodeksu karnego,</w:t>
      </w:r>
    </w:p>
    <w:p w14:paraId="7ECA0758" w14:textId="77777777" w:rsidR="00235EF1" w:rsidRDefault="00664A11">
      <w:pPr>
        <w:spacing w:line="276" w:lineRule="auto"/>
        <w:jc w:val="both"/>
        <w:rPr>
          <w:rFonts w:ascii="Calibri" w:hAnsi="Calibri" w:cs="Calibri"/>
          <w:sz w:val="22"/>
          <w:szCs w:val="22"/>
        </w:rPr>
      </w:pPr>
      <w:r w:rsidRPr="00ED7080">
        <w:rPr>
          <w:rFonts w:ascii="Calibri" w:hAnsi="Calibri" w:cs="Calibri"/>
          <w:sz w:val="22"/>
          <w:szCs w:val="22"/>
        </w:rPr>
        <w:t>b) handlu ludźmi, o którym mowa w art. 189a Kodeksu karnego,</w:t>
      </w:r>
      <w:r>
        <w:rPr>
          <w:rFonts w:ascii="Calibri" w:hAnsi="Calibri" w:cs="Calibri"/>
          <w:sz w:val="22"/>
          <w:szCs w:val="22"/>
        </w:rPr>
        <w:t xml:space="preserve"> </w:t>
      </w:r>
    </w:p>
    <w:p w14:paraId="79B2818A" w14:textId="3F0BD760" w:rsidR="00664A11" w:rsidRDefault="00235EF1">
      <w:pPr>
        <w:spacing w:line="276" w:lineRule="auto"/>
        <w:jc w:val="both"/>
        <w:rPr>
          <w:rFonts w:ascii="Calibri" w:hAnsi="Calibri" w:cs="Calibri"/>
          <w:sz w:val="22"/>
          <w:szCs w:val="22"/>
        </w:rPr>
      </w:pPr>
      <w:r>
        <w:rPr>
          <w:rFonts w:ascii="Calibri" w:hAnsi="Calibri" w:cs="Calibri"/>
          <w:sz w:val="22"/>
          <w:szCs w:val="22"/>
        </w:rPr>
        <w:t xml:space="preserve">c) </w:t>
      </w:r>
      <w:r w:rsidR="00664A11" w:rsidRPr="00ED7080">
        <w:rPr>
          <w:rFonts w:ascii="Calibri" w:hAnsi="Calibri" w:cs="Calibri"/>
          <w:sz w:val="22"/>
          <w:szCs w:val="22"/>
        </w:rPr>
        <w:t>o którym mowa w art. 228-230a, art. 250a Kodeksu karnego lub w art. 46 lub art. 48 ustawy z dnia 25 czerwca 2010 r. o sporcie,</w:t>
      </w:r>
    </w:p>
    <w:p w14:paraId="25F059AC" w14:textId="77777777" w:rsidR="00235EF1" w:rsidRDefault="00664A11">
      <w:pPr>
        <w:spacing w:line="276" w:lineRule="auto"/>
        <w:jc w:val="both"/>
        <w:rPr>
          <w:rFonts w:ascii="Calibri" w:hAnsi="Calibri" w:cs="Calibri"/>
          <w:sz w:val="22"/>
          <w:szCs w:val="22"/>
        </w:rPr>
      </w:pPr>
      <w:r w:rsidRPr="00ED7080">
        <w:rPr>
          <w:rFonts w:ascii="Calibri" w:hAnsi="Calibri" w:cs="Calibri"/>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DACA5C" w14:textId="7FAB0EC0" w:rsidR="00044CE6" w:rsidRDefault="00664A11">
      <w:pPr>
        <w:spacing w:line="276" w:lineRule="auto"/>
        <w:jc w:val="both"/>
        <w:rPr>
          <w:rFonts w:ascii="Calibri" w:hAnsi="Calibri" w:cs="Calibri"/>
          <w:sz w:val="22"/>
          <w:szCs w:val="22"/>
        </w:rPr>
      </w:pPr>
      <w:r w:rsidRPr="00ED7080">
        <w:rPr>
          <w:rFonts w:ascii="Calibri" w:hAnsi="Calibri" w:cs="Calibri"/>
          <w:sz w:val="22"/>
          <w:szCs w:val="22"/>
        </w:rPr>
        <w:t>e) o charakterze terrorystycznym, o którym mowa w art. 115 § 20 Kodeksu karnego, lub mające na celu popełnienie tego przestępstwa,</w:t>
      </w:r>
    </w:p>
    <w:p w14:paraId="548695DF" w14:textId="5CDAB055" w:rsidR="00235EF1" w:rsidRDefault="00664A11">
      <w:pPr>
        <w:spacing w:line="276" w:lineRule="auto"/>
        <w:jc w:val="both"/>
        <w:rPr>
          <w:rFonts w:ascii="Calibri" w:hAnsi="Calibri" w:cs="Calibri"/>
          <w:sz w:val="22"/>
          <w:szCs w:val="22"/>
        </w:rPr>
      </w:pPr>
      <w:r w:rsidRPr="00ED7080">
        <w:rPr>
          <w:rFonts w:ascii="Calibri" w:hAnsi="Calibri" w:cs="Calibri"/>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r w:rsidR="005526CD">
        <w:rPr>
          <w:rFonts w:ascii="Calibri" w:hAnsi="Calibri" w:cs="Calibri"/>
          <w:sz w:val="22"/>
          <w:szCs w:val="22"/>
        </w:rPr>
        <w:t xml:space="preserve"> oraz z 2020 r. poz.2023</w:t>
      </w:r>
      <w:r w:rsidRPr="00ED7080">
        <w:rPr>
          <w:rFonts w:ascii="Calibri" w:hAnsi="Calibri" w:cs="Calibri"/>
          <w:sz w:val="22"/>
          <w:szCs w:val="22"/>
        </w:rPr>
        <w:t>),</w:t>
      </w:r>
    </w:p>
    <w:p w14:paraId="0FF14EEB" w14:textId="7EC307A7" w:rsidR="001A72C3" w:rsidRDefault="00664A11">
      <w:pPr>
        <w:spacing w:line="276" w:lineRule="auto"/>
        <w:jc w:val="both"/>
        <w:rPr>
          <w:rFonts w:ascii="Calibri" w:hAnsi="Calibri" w:cs="Calibri"/>
          <w:sz w:val="22"/>
          <w:szCs w:val="22"/>
        </w:rPr>
      </w:pPr>
      <w:r w:rsidRPr="00ED7080">
        <w:rPr>
          <w:rFonts w:ascii="Calibri" w:hAnsi="Calibri" w:cs="Calibri"/>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808BEA" w14:textId="7EDD095A" w:rsidR="0014686F" w:rsidRDefault="00664A11">
      <w:pPr>
        <w:spacing w:line="276" w:lineRule="auto"/>
        <w:jc w:val="both"/>
        <w:rPr>
          <w:rFonts w:ascii="Calibri" w:hAnsi="Calibri" w:cs="Calibri"/>
          <w:sz w:val="22"/>
          <w:szCs w:val="22"/>
        </w:rPr>
      </w:pPr>
      <w:r w:rsidRPr="00ED7080">
        <w:rPr>
          <w:rFonts w:ascii="Calibri" w:hAnsi="Calibri" w:cs="Calibri"/>
          <w:sz w:val="22"/>
          <w:szCs w:val="22"/>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4A3FA10" w14:textId="4B901EB3" w:rsidR="00806872" w:rsidRDefault="00664A11">
      <w:pPr>
        <w:spacing w:line="276" w:lineRule="auto"/>
        <w:jc w:val="both"/>
        <w:rPr>
          <w:rFonts w:ascii="Calibri" w:hAnsi="Calibri" w:cs="Calibri"/>
          <w:sz w:val="22"/>
          <w:szCs w:val="22"/>
        </w:rPr>
      </w:pPr>
      <w:r w:rsidRPr="00ED7080">
        <w:rPr>
          <w:rFonts w:ascii="Calibri" w:hAnsi="Calibri" w:cs="Calibri"/>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22584E" w14:textId="4AAE25A2" w:rsidR="00121E67" w:rsidRDefault="00664A11">
      <w:pPr>
        <w:spacing w:line="276" w:lineRule="auto"/>
        <w:jc w:val="both"/>
        <w:rPr>
          <w:rFonts w:ascii="Calibri" w:hAnsi="Calibri" w:cs="Calibri"/>
          <w:sz w:val="22"/>
          <w:szCs w:val="22"/>
        </w:rPr>
      </w:pPr>
      <w:r w:rsidRPr="00ED7080">
        <w:rPr>
          <w:rFonts w:ascii="Calibri" w:hAnsi="Calibri" w:cs="Calibri"/>
          <w:sz w:val="22"/>
          <w:szCs w:val="22"/>
        </w:rPr>
        <w:t xml:space="preserve">3) wobec którego wydano prawomocny wyrok sądu lub ostateczną decyzję administracyjną o zaleganiu </w:t>
      </w:r>
      <w:r w:rsidR="00121E67">
        <w:rPr>
          <w:rFonts w:ascii="Calibri" w:hAnsi="Calibri" w:cs="Calibri"/>
          <w:sz w:val="22"/>
          <w:szCs w:val="22"/>
        </w:rPr>
        <w:br/>
      </w:r>
      <w:r w:rsidRPr="00ED7080">
        <w:rPr>
          <w:rFonts w:ascii="Calibri" w:hAnsi="Calibri" w:cs="Calibri"/>
          <w:sz w:val="22"/>
          <w:szCs w:val="22"/>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121E67">
        <w:rPr>
          <w:rFonts w:ascii="Calibri" w:hAnsi="Calibri" w:cs="Calibri"/>
          <w:sz w:val="22"/>
          <w:szCs w:val="22"/>
        </w:rPr>
        <w:br/>
      </w:r>
      <w:r w:rsidRPr="00ED7080">
        <w:rPr>
          <w:rFonts w:ascii="Calibri" w:hAnsi="Calibri" w:cs="Calibri"/>
          <w:sz w:val="22"/>
          <w:szCs w:val="22"/>
        </w:rPr>
        <w:t>w sprawie spłaty tych należności;</w:t>
      </w:r>
    </w:p>
    <w:p w14:paraId="1186216A" w14:textId="469F2658" w:rsidR="006535CF" w:rsidRDefault="00664A11">
      <w:pPr>
        <w:spacing w:line="276" w:lineRule="auto"/>
        <w:jc w:val="both"/>
        <w:rPr>
          <w:rFonts w:ascii="Calibri" w:hAnsi="Calibri" w:cs="Calibri"/>
          <w:sz w:val="22"/>
          <w:szCs w:val="22"/>
        </w:rPr>
      </w:pPr>
      <w:r w:rsidRPr="00ED7080">
        <w:rPr>
          <w:rFonts w:ascii="Calibri" w:hAnsi="Calibri" w:cs="Calibri"/>
          <w:sz w:val="22"/>
          <w:szCs w:val="22"/>
        </w:rPr>
        <w:t>4) wobec którego prawomocnie orzeczono zakaz ubiegania się o zamówienia publiczne;</w:t>
      </w:r>
    </w:p>
    <w:p w14:paraId="628EC5D3" w14:textId="1A4810E9" w:rsidR="008A4583" w:rsidRDefault="008A4583">
      <w:pPr>
        <w:spacing w:line="276" w:lineRule="auto"/>
        <w:jc w:val="both"/>
        <w:rPr>
          <w:rFonts w:ascii="Calibri" w:hAnsi="Calibri" w:cs="Calibri"/>
          <w:sz w:val="22"/>
          <w:szCs w:val="22"/>
        </w:rPr>
      </w:pPr>
    </w:p>
    <w:p w14:paraId="59BD8BA4" w14:textId="77777777" w:rsidR="008A4583" w:rsidRDefault="008A4583">
      <w:pPr>
        <w:spacing w:line="276" w:lineRule="auto"/>
        <w:jc w:val="both"/>
        <w:rPr>
          <w:rFonts w:ascii="Calibri" w:hAnsi="Calibri" w:cs="Calibri"/>
          <w:sz w:val="22"/>
          <w:szCs w:val="22"/>
        </w:rPr>
      </w:pPr>
    </w:p>
    <w:p w14:paraId="45F9C101" w14:textId="15E68867" w:rsidR="00121E67" w:rsidRDefault="00664A11">
      <w:pPr>
        <w:spacing w:line="276" w:lineRule="auto"/>
        <w:jc w:val="both"/>
        <w:rPr>
          <w:rFonts w:ascii="Calibri" w:hAnsi="Calibri" w:cs="Calibri"/>
          <w:sz w:val="22"/>
          <w:szCs w:val="22"/>
        </w:rPr>
      </w:pPr>
      <w:r w:rsidRPr="00ED7080">
        <w:rPr>
          <w:rFonts w:ascii="Calibri" w:hAnsi="Calibri" w:cs="Calibri"/>
          <w:sz w:val="22"/>
          <w:szCs w:val="22"/>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121E67">
        <w:rPr>
          <w:rFonts w:ascii="Calibri" w:hAnsi="Calibri" w:cs="Calibri"/>
          <w:sz w:val="22"/>
          <w:szCs w:val="22"/>
        </w:rPr>
        <w:br/>
      </w:r>
      <w:r w:rsidRPr="00ED7080">
        <w:rPr>
          <w:rFonts w:ascii="Calibri" w:hAnsi="Calibri" w:cs="Calibri"/>
          <w:sz w:val="22"/>
          <w:szCs w:val="22"/>
        </w:rPr>
        <w:t>że przygotowali te oferty lub wnioski niezależnie od siebie;</w:t>
      </w:r>
    </w:p>
    <w:p w14:paraId="675ACF91" w14:textId="720F5C40" w:rsidR="00B129F7" w:rsidRDefault="00664A11">
      <w:pPr>
        <w:spacing w:line="276" w:lineRule="auto"/>
        <w:jc w:val="both"/>
        <w:rPr>
          <w:rFonts w:ascii="Calibri" w:hAnsi="Calibri" w:cs="Calibri"/>
          <w:sz w:val="22"/>
          <w:szCs w:val="22"/>
        </w:rPr>
      </w:pPr>
      <w:r w:rsidRPr="00ED7080">
        <w:rPr>
          <w:rFonts w:ascii="Calibri" w:hAnsi="Calibri" w:cs="Calibri"/>
          <w:sz w:val="22"/>
          <w:szCs w:val="22"/>
        </w:rPr>
        <w:t>6) jeżeli, w przypadkach, o których mowa w art. 85 ust. 1 ustawy</w:t>
      </w:r>
      <w:r w:rsidR="004446F5">
        <w:rPr>
          <w:rFonts w:ascii="Calibri" w:hAnsi="Calibri" w:cs="Calibri"/>
          <w:sz w:val="22"/>
          <w:szCs w:val="22"/>
        </w:rPr>
        <w:t xml:space="preserve"> </w:t>
      </w:r>
      <w:proofErr w:type="spellStart"/>
      <w:r w:rsidR="004446F5">
        <w:rPr>
          <w:rFonts w:ascii="Calibri" w:hAnsi="Calibri" w:cs="Calibri"/>
          <w:sz w:val="22"/>
          <w:szCs w:val="22"/>
        </w:rPr>
        <w:t>Pzp</w:t>
      </w:r>
      <w:proofErr w:type="spellEnd"/>
      <w:r w:rsidRPr="00ED7080">
        <w:rPr>
          <w:rFonts w:ascii="Calibri" w:hAnsi="Calibri" w:cs="Calibri"/>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121E67">
        <w:rPr>
          <w:rFonts w:ascii="Calibri" w:hAnsi="Calibri" w:cs="Calibri"/>
          <w:sz w:val="22"/>
          <w:szCs w:val="22"/>
        </w:rPr>
        <w:br/>
      </w:r>
      <w:r w:rsidRPr="00ED7080">
        <w:rPr>
          <w:rFonts w:ascii="Calibri" w:hAnsi="Calibri" w:cs="Calibri"/>
          <w:sz w:val="22"/>
          <w:szCs w:val="22"/>
        </w:rPr>
        <w:t xml:space="preserve">i konsumentów, chyba że spowodowane tym zakłócenie konkurencji może być wyeliminowane w inny sposób niż przez wykluczenie wykonawcy z udziału w postępowaniu o udzielenie zamówienia. </w:t>
      </w:r>
    </w:p>
    <w:p w14:paraId="214E955E" w14:textId="698A9BE2" w:rsidR="00664A11" w:rsidRDefault="00B129F7">
      <w:pPr>
        <w:spacing w:line="276" w:lineRule="auto"/>
        <w:jc w:val="both"/>
        <w:rPr>
          <w:rFonts w:ascii="Calibri" w:hAnsi="Calibri" w:cs="Calibri"/>
          <w:sz w:val="22"/>
          <w:szCs w:val="22"/>
        </w:rPr>
      </w:pPr>
      <w:r w:rsidRPr="00ED7080">
        <w:rPr>
          <w:rFonts w:ascii="Calibri" w:hAnsi="Calibri" w:cs="Calibri"/>
          <w:b/>
          <w:bCs/>
          <w:sz w:val="22"/>
          <w:szCs w:val="22"/>
        </w:rPr>
        <w:t>3</w:t>
      </w:r>
      <w:r w:rsidR="00664A11" w:rsidRPr="00ED7080">
        <w:rPr>
          <w:rFonts w:ascii="Calibri" w:hAnsi="Calibri" w:cs="Calibri"/>
          <w:b/>
          <w:bCs/>
          <w:sz w:val="22"/>
          <w:szCs w:val="22"/>
        </w:rPr>
        <w:t>. Na podstawie art. 109 ust. 1 pkt 4 ustawy</w:t>
      </w:r>
      <w:r w:rsidR="00335427">
        <w:rPr>
          <w:rFonts w:ascii="Calibri" w:hAnsi="Calibri" w:cs="Calibri"/>
          <w:b/>
          <w:bCs/>
          <w:sz w:val="22"/>
          <w:szCs w:val="22"/>
        </w:rPr>
        <w:t xml:space="preserve"> </w:t>
      </w:r>
      <w:proofErr w:type="spellStart"/>
      <w:r w:rsidR="00335427">
        <w:rPr>
          <w:rFonts w:ascii="Calibri" w:hAnsi="Calibri" w:cs="Calibri"/>
          <w:b/>
          <w:bCs/>
          <w:sz w:val="22"/>
          <w:szCs w:val="22"/>
        </w:rPr>
        <w:t>Pzp</w:t>
      </w:r>
      <w:proofErr w:type="spellEnd"/>
      <w:r w:rsidR="00B55BD4">
        <w:rPr>
          <w:rFonts w:ascii="Calibri" w:hAnsi="Calibri" w:cs="Calibri"/>
          <w:b/>
          <w:bCs/>
          <w:sz w:val="22"/>
          <w:szCs w:val="22"/>
        </w:rPr>
        <w:t xml:space="preserve"> </w:t>
      </w:r>
      <w:r w:rsidR="00AA428C" w:rsidRPr="00ED7080">
        <w:rPr>
          <w:rFonts w:ascii="Calibri" w:hAnsi="Calibri" w:cs="Calibri"/>
          <w:b/>
          <w:bCs/>
          <w:sz w:val="22"/>
          <w:szCs w:val="22"/>
        </w:rPr>
        <w:t xml:space="preserve">z postępowania o udzielenia zamówienia </w:t>
      </w:r>
      <w:r w:rsidR="00AA428C">
        <w:rPr>
          <w:rFonts w:ascii="Calibri" w:hAnsi="Calibri" w:cs="Calibri"/>
          <w:b/>
          <w:bCs/>
          <w:sz w:val="22"/>
          <w:szCs w:val="22"/>
        </w:rPr>
        <w:t xml:space="preserve">wyklucza się </w:t>
      </w:r>
      <w:r w:rsidR="00664A11" w:rsidRPr="00ED7080">
        <w:rPr>
          <w:rFonts w:ascii="Calibri" w:hAnsi="Calibri" w:cs="Calibri"/>
          <w:b/>
          <w:bCs/>
          <w:sz w:val="22"/>
          <w:szCs w:val="22"/>
        </w:rPr>
        <w:t>wykonawcę</w:t>
      </w:r>
      <w:r>
        <w:rPr>
          <w:rFonts w:ascii="Calibri" w:hAnsi="Calibri" w:cs="Calibri"/>
          <w:b/>
          <w:bCs/>
          <w:sz w:val="22"/>
          <w:szCs w:val="22"/>
        </w:rPr>
        <w:t>:</w:t>
      </w:r>
      <w:r w:rsidR="00664A11" w:rsidRPr="00ED7080">
        <w:rPr>
          <w:rFonts w:ascii="Calibri" w:hAnsi="Calibri" w:cs="Calibri"/>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E119CD" w14:textId="38411126" w:rsidR="000872B9" w:rsidRPr="00ED7080" w:rsidRDefault="000872B9">
      <w:pPr>
        <w:spacing w:line="276" w:lineRule="auto"/>
        <w:jc w:val="both"/>
        <w:rPr>
          <w:rStyle w:val="Brak"/>
          <w:rFonts w:ascii="Calibri" w:hAnsi="Calibri" w:cs="Calibri"/>
          <w:sz w:val="22"/>
          <w:szCs w:val="22"/>
        </w:rPr>
      </w:pPr>
      <w:r w:rsidRPr="00ED7080">
        <w:rPr>
          <w:rFonts w:ascii="Calibri" w:hAnsi="Calibri" w:cs="Calibri"/>
          <w:b/>
          <w:bCs/>
          <w:sz w:val="22"/>
          <w:szCs w:val="22"/>
        </w:rPr>
        <w:t>4.</w:t>
      </w:r>
      <w:r w:rsidRPr="000872B9">
        <w:rPr>
          <w:rFonts w:ascii="Calibri" w:hAnsi="Calibri" w:cs="Calibri"/>
          <w:sz w:val="22"/>
          <w:szCs w:val="22"/>
        </w:rPr>
        <w:t xml:space="preserve"> W</w:t>
      </w:r>
      <w:r w:rsidRPr="00ED7080">
        <w:rPr>
          <w:rFonts w:ascii="Calibri" w:hAnsi="Calibri" w:cs="Calibri"/>
          <w:sz w:val="22"/>
          <w:szCs w:val="22"/>
        </w:rPr>
        <w:t>ykonawca może zostać wykluczony przez zamawiającego na każdym etapie postępowania o udzielenie zamówienia.</w:t>
      </w:r>
    </w:p>
    <w:p w14:paraId="50D8B2E7" w14:textId="689352B0" w:rsidR="00890160" w:rsidRDefault="00AF2FA8">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w:t>
      </w:r>
      <w:r w:rsidR="00331508">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O udzielenie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xml:space="preserve"> mogą ubiegać się wykonawcy,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rzy</w:t>
      </w:r>
      <w:proofErr w:type="spellEnd"/>
      <w:r w:rsidR="00C225E6">
        <w:rPr>
          <w:rStyle w:val="Brak"/>
          <w:rFonts w:ascii="Calibri" w:eastAsia="Calibri" w:hAnsi="Calibri" w:cs="Calibri"/>
          <w:sz w:val="22"/>
          <w:szCs w:val="22"/>
        </w:rPr>
        <w:t xml:space="preserve"> spełniają warunki udziału w postępowaniu</w:t>
      </w:r>
      <w:r w:rsidR="00331508">
        <w:rPr>
          <w:rStyle w:val="Brak"/>
          <w:rFonts w:ascii="Calibri" w:eastAsia="Calibri" w:hAnsi="Calibri" w:cs="Calibri"/>
          <w:sz w:val="22"/>
          <w:szCs w:val="22"/>
        </w:rPr>
        <w:br/>
        <w:t xml:space="preserve">    </w:t>
      </w:r>
      <w:r w:rsidR="00C225E6">
        <w:rPr>
          <w:rStyle w:val="Brak"/>
          <w:rFonts w:ascii="Calibri" w:eastAsia="Calibri" w:hAnsi="Calibri" w:cs="Calibri"/>
          <w:sz w:val="22"/>
          <w:szCs w:val="22"/>
        </w:rPr>
        <w:t>dotyczą</w:t>
      </w:r>
      <w:r w:rsidR="00C225E6">
        <w:rPr>
          <w:rStyle w:val="Brak"/>
          <w:rFonts w:ascii="Calibri" w:eastAsia="Calibri" w:hAnsi="Calibri" w:cs="Calibri"/>
          <w:sz w:val="22"/>
          <w:szCs w:val="22"/>
          <w:lang w:val="it-IT"/>
        </w:rPr>
        <w:t>ce:</w:t>
      </w:r>
    </w:p>
    <w:p w14:paraId="24543AC9" w14:textId="12F31F6D" w:rsidR="00890160"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w:t>
      </w:r>
      <w:r w:rsidR="00C225E6">
        <w:rPr>
          <w:rStyle w:val="Brak"/>
          <w:rFonts w:ascii="Calibri" w:eastAsia="Calibri" w:hAnsi="Calibri" w:cs="Calibri"/>
          <w:b w:val="0"/>
          <w:bCs w:val="0"/>
          <w:sz w:val="22"/>
          <w:szCs w:val="22"/>
        </w:rPr>
        <w:t xml:space="preserve">1) </w:t>
      </w:r>
      <w:r w:rsidR="00331508">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 xml:space="preserve"> </w:t>
      </w:r>
      <w:r w:rsidR="00AF2FA8" w:rsidRPr="00ED7080">
        <w:rPr>
          <w:rStyle w:val="Brak"/>
          <w:rFonts w:ascii="Calibri" w:eastAsia="Calibri" w:hAnsi="Calibri" w:cs="Calibri"/>
          <w:b w:val="0"/>
          <w:bCs w:val="0"/>
          <w:sz w:val="22"/>
          <w:szCs w:val="22"/>
        </w:rPr>
        <w:t>zdolności do występowania w obrocie gospodarczym</w:t>
      </w:r>
      <w:r w:rsidR="00E2424A">
        <w:rPr>
          <w:rStyle w:val="Brak"/>
          <w:rFonts w:ascii="Calibri" w:eastAsia="Calibri" w:hAnsi="Calibri" w:cs="Calibri"/>
          <w:b w:val="0"/>
          <w:bCs w:val="0"/>
          <w:sz w:val="22"/>
          <w:szCs w:val="22"/>
        </w:rPr>
        <w:t xml:space="preserve">: </w:t>
      </w:r>
      <w:r w:rsidR="00C225E6">
        <w:rPr>
          <w:rStyle w:val="Brak"/>
          <w:rFonts w:ascii="Calibri" w:eastAsia="Calibri" w:hAnsi="Calibri" w:cs="Calibri"/>
          <w:b w:val="0"/>
          <w:bCs w:val="0"/>
          <w:sz w:val="22"/>
          <w:szCs w:val="22"/>
        </w:rPr>
        <w:t>Zamawiający nie stawia warunku w tym zakresie.</w:t>
      </w:r>
    </w:p>
    <w:p w14:paraId="7E49C7F2" w14:textId="5CF73683" w:rsidR="00AF2FA8"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w:t>
      </w:r>
      <w:r w:rsidR="00AF2FA8">
        <w:rPr>
          <w:rStyle w:val="Brak"/>
          <w:rFonts w:ascii="Calibri" w:eastAsia="Calibri" w:hAnsi="Calibri" w:cs="Calibri"/>
          <w:b w:val="0"/>
          <w:bCs w:val="0"/>
          <w:sz w:val="22"/>
          <w:szCs w:val="22"/>
        </w:rPr>
        <w:t xml:space="preserve">2)  </w:t>
      </w:r>
      <w:r w:rsidR="004C690C">
        <w:rPr>
          <w:rStyle w:val="Brak"/>
          <w:rFonts w:ascii="Calibri" w:eastAsia="Calibri" w:hAnsi="Calibri" w:cs="Calibri"/>
          <w:b w:val="0"/>
          <w:bCs w:val="0"/>
          <w:sz w:val="22"/>
          <w:szCs w:val="22"/>
        </w:rPr>
        <w:t xml:space="preserve"> </w:t>
      </w:r>
      <w:r w:rsidR="00AF2FA8">
        <w:rPr>
          <w:rStyle w:val="Brak"/>
          <w:rFonts w:ascii="Calibri" w:eastAsia="Calibri" w:hAnsi="Calibri" w:cs="Calibri"/>
          <w:b w:val="0"/>
          <w:bCs w:val="0"/>
          <w:sz w:val="22"/>
          <w:szCs w:val="22"/>
        </w:rPr>
        <w:t xml:space="preserve">uprawnień do prowadzenia określonej działalności gospodarczej </w:t>
      </w:r>
      <w:r w:rsidR="00E2424A">
        <w:rPr>
          <w:rStyle w:val="Brak"/>
          <w:rFonts w:ascii="Calibri" w:eastAsia="Calibri" w:hAnsi="Calibri" w:cs="Calibri"/>
          <w:b w:val="0"/>
          <w:bCs w:val="0"/>
          <w:sz w:val="22"/>
          <w:szCs w:val="22"/>
        </w:rPr>
        <w:t>lub zawodowej: Zamawiający nie stawia</w:t>
      </w:r>
      <w:r>
        <w:rPr>
          <w:rStyle w:val="Brak"/>
          <w:rFonts w:ascii="Calibri" w:eastAsia="Calibri" w:hAnsi="Calibri" w:cs="Calibri"/>
          <w:b w:val="0"/>
          <w:bCs w:val="0"/>
          <w:sz w:val="22"/>
          <w:szCs w:val="22"/>
        </w:rPr>
        <w:br/>
        <w:t xml:space="preserve">        </w:t>
      </w:r>
      <w:r w:rsidR="00E2424A">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 xml:space="preserve"> </w:t>
      </w:r>
      <w:r w:rsidR="00E2424A">
        <w:rPr>
          <w:rStyle w:val="Brak"/>
          <w:rFonts w:ascii="Calibri" w:eastAsia="Calibri" w:hAnsi="Calibri" w:cs="Calibri"/>
          <w:b w:val="0"/>
          <w:bCs w:val="0"/>
          <w:sz w:val="22"/>
          <w:szCs w:val="22"/>
        </w:rPr>
        <w:t>warunku w tym zakresie.</w:t>
      </w:r>
    </w:p>
    <w:p w14:paraId="4E5FF5F4" w14:textId="107532E0" w:rsidR="00890160"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lang w:val="de-DE"/>
        </w:rPr>
        <w:t xml:space="preserve">    </w:t>
      </w:r>
      <w:r w:rsidR="00E2424A">
        <w:rPr>
          <w:rStyle w:val="Brak"/>
          <w:rFonts w:ascii="Calibri" w:eastAsia="Calibri" w:hAnsi="Calibri" w:cs="Calibri"/>
          <w:b w:val="0"/>
          <w:bCs w:val="0"/>
          <w:sz w:val="22"/>
          <w:szCs w:val="22"/>
          <w:lang w:val="de-DE"/>
        </w:rPr>
        <w:t>3</w:t>
      </w:r>
      <w:r w:rsidR="00C225E6">
        <w:rPr>
          <w:rStyle w:val="Brak"/>
          <w:rFonts w:ascii="Calibri" w:eastAsia="Calibri" w:hAnsi="Calibri" w:cs="Calibri"/>
          <w:b w:val="0"/>
          <w:bCs w:val="0"/>
          <w:sz w:val="22"/>
          <w:szCs w:val="22"/>
          <w:lang w:val="de-DE"/>
        </w:rPr>
        <w:t xml:space="preserve">) </w:t>
      </w:r>
      <w:r w:rsidR="00FC5384">
        <w:rPr>
          <w:rStyle w:val="Brak"/>
          <w:rFonts w:ascii="Calibri" w:eastAsia="Calibri" w:hAnsi="Calibri" w:cs="Calibri"/>
          <w:b w:val="0"/>
          <w:bCs w:val="0"/>
          <w:sz w:val="22"/>
          <w:szCs w:val="22"/>
          <w:lang w:val="de-DE"/>
        </w:rPr>
        <w:t xml:space="preserve"> </w:t>
      </w:r>
      <w:r w:rsidR="004C690C">
        <w:rPr>
          <w:rStyle w:val="Brak"/>
          <w:rFonts w:ascii="Calibri" w:eastAsia="Calibri" w:hAnsi="Calibri" w:cs="Calibri"/>
          <w:b w:val="0"/>
          <w:bCs w:val="0"/>
          <w:sz w:val="22"/>
          <w:szCs w:val="22"/>
          <w:lang w:val="de-DE"/>
        </w:rPr>
        <w:t xml:space="preserve"> </w:t>
      </w:r>
      <w:r w:rsidR="00C225E6" w:rsidRPr="00ED7080">
        <w:rPr>
          <w:rStyle w:val="Brak"/>
          <w:rFonts w:ascii="Calibri" w:eastAsia="Calibri" w:hAnsi="Calibri" w:cs="Calibri"/>
          <w:b w:val="0"/>
          <w:bCs w:val="0"/>
          <w:sz w:val="22"/>
          <w:szCs w:val="22"/>
        </w:rPr>
        <w:t>sytuacji  ekonomicznej  lub  finansowej</w:t>
      </w:r>
      <w:r w:rsidR="00C225E6" w:rsidRPr="00E2424A">
        <w:rPr>
          <w:rStyle w:val="Brak"/>
          <w:rFonts w:ascii="Calibri" w:eastAsia="Calibri" w:hAnsi="Calibri" w:cs="Calibri"/>
          <w:b w:val="0"/>
          <w:bCs w:val="0"/>
          <w:sz w:val="22"/>
          <w:szCs w:val="22"/>
        </w:rPr>
        <w:t>:</w:t>
      </w:r>
    </w:p>
    <w:p w14:paraId="7EA8181C" w14:textId="0CDCFB64" w:rsidR="00890160" w:rsidRDefault="00C225E6">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Zamawiający wymaga dokument</w:t>
      </w:r>
      <w:r>
        <w:rPr>
          <w:rStyle w:val="Brak"/>
          <w:rFonts w:ascii="Calibri" w:eastAsia="Calibri" w:hAnsi="Calibri" w:cs="Calibri"/>
          <w:b w:val="0"/>
          <w:bCs w:val="0"/>
          <w:sz w:val="22"/>
          <w:szCs w:val="22"/>
          <w:lang w:val="es-ES_tradnl"/>
        </w:rPr>
        <w:t>ó</w:t>
      </w:r>
      <w:r>
        <w:rPr>
          <w:rStyle w:val="Brak"/>
          <w:rFonts w:ascii="Calibri" w:eastAsia="Calibri" w:hAnsi="Calibri" w:cs="Calibri"/>
          <w:b w:val="0"/>
          <w:bCs w:val="0"/>
          <w:sz w:val="22"/>
          <w:szCs w:val="22"/>
        </w:rPr>
        <w:t xml:space="preserve">w potwierdzających, że wykonawca jest ubezpieczony od odpowiedzialności cywilnej w zakresie prowadzonej działalności związanej z przedmiotem </w:t>
      </w:r>
      <w:proofErr w:type="spellStart"/>
      <w:r>
        <w:rPr>
          <w:rStyle w:val="Brak"/>
          <w:rFonts w:ascii="Calibri" w:eastAsia="Calibri" w:hAnsi="Calibri" w:cs="Calibri"/>
          <w:b w:val="0"/>
          <w:bCs w:val="0"/>
          <w:sz w:val="22"/>
          <w:szCs w:val="22"/>
        </w:rPr>
        <w:t>zam</w:t>
      </w:r>
      <w:proofErr w:type="spellEnd"/>
      <w:r>
        <w:rPr>
          <w:rStyle w:val="Brak"/>
          <w:rFonts w:ascii="Calibri" w:eastAsia="Calibri" w:hAnsi="Calibri" w:cs="Calibri"/>
          <w:b w:val="0"/>
          <w:bCs w:val="0"/>
          <w:sz w:val="22"/>
          <w:szCs w:val="22"/>
          <w:lang w:val="es-ES_tradnl"/>
        </w:rPr>
        <w:t>ó</w:t>
      </w:r>
      <w:proofErr w:type="spellStart"/>
      <w:r>
        <w:rPr>
          <w:rStyle w:val="Brak"/>
          <w:rFonts w:ascii="Calibri" w:eastAsia="Calibri" w:hAnsi="Calibri" w:cs="Calibri"/>
          <w:b w:val="0"/>
          <w:bCs w:val="0"/>
          <w:sz w:val="22"/>
          <w:szCs w:val="22"/>
        </w:rPr>
        <w:t>wienia</w:t>
      </w:r>
      <w:proofErr w:type="spellEnd"/>
      <w:r>
        <w:rPr>
          <w:rStyle w:val="Brak"/>
          <w:rFonts w:ascii="Calibri" w:eastAsia="Calibri" w:hAnsi="Calibri" w:cs="Calibri"/>
          <w:b w:val="0"/>
          <w:bCs w:val="0"/>
          <w:sz w:val="22"/>
          <w:szCs w:val="22"/>
        </w:rPr>
        <w:t xml:space="preserve"> na sumę gwarancyjną określoną przez zamawiającego, tj. wykonawcy, </w:t>
      </w:r>
      <w:proofErr w:type="spellStart"/>
      <w:r>
        <w:rPr>
          <w:rStyle w:val="Brak"/>
          <w:rFonts w:ascii="Calibri" w:eastAsia="Calibri" w:hAnsi="Calibri" w:cs="Calibri"/>
          <w:b w:val="0"/>
          <w:bCs w:val="0"/>
          <w:sz w:val="22"/>
          <w:szCs w:val="22"/>
        </w:rPr>
        <w:t>kt</w:t>
      </w:r>
      <w:proofErr w:type="spellEnd"/>
      <w:r>
        <w:rPr>
          <w:rStyle w:val="Brak"/>
          <w:rFonts w:ascii="Calibri" w:eastAsia="Calibri" w:hAnsi="Calibri" w:cs="Calibri"/>
          <w:b w:val="0"/>
          <w:bCs w:val="0"/>
          <w:sz w:val="22"/>
          <w:szCs w:val="22"/>
          <w:lang w:val="es-ES_tradnl"/>
        </w:rPr>
        <w:t>ó</w:t>
      </w:r>
      <w:proofErr w:type="spellStart"/>
      <w:r>
        <w:rPr>
          <w:rStyle w:val="Brak"/>
          <w:rFonts w:ascii="Calibri" w:eastAsia="Calibri" w:hAnsi="Calibri" w:cs="Calibri"/>
          <w:b w:val="0"/>
          <w:bCs w:val="0"/>
          <w:sz w:val="22"/>
          <w:szCs w:val="22"/>
        </w:rPr>
        <w:t>rzy</w:t>
      </w:r>
      <w:proofErr w:type="spellEnd"/>
      <w:r>
        <w:rPr>
          <w:rStyle w:val="Brak"/>
          <w:rFonts w:ascii="Calibri" w:eastAsia="Calibri" w:hAnsi="Calibri" w:cs="Calibri"/>
          <w:b w:val="0"/>
          <w:bCs w:val="0"/>
          <w:sz w:val="22"/>
          <w:szCs w:val="22"/>
        </w:rPr>
        <w:t xml:space="preserve"> posiadają polisę OC wraz z dowodem opłaty składki należnej z tytułu polisy OC. </w:t>
      </w:r>
      <w:r w:rsidRPr="00974802">
        <w:rPr>
          <w:rStyle w:val="Brak"/>
          <w:rFonts w:ascii="Calibri" w:eastAsia="Calibri" w:hAnsi="Calibri" w:cs="Calibri"/>
          <w:color w:val="000000" w:themeColor="text1"/>
          <w:sz w:val="22"/>
          <w:szCs w:val="22"/>
          <w:u w:color="FF0000"/>
        </w:rPr>
        <w:t xml:space="preserve">Suma gwarancyjna nie może być niższa niż </w:t>
      </w:r>
      <w:r w:rsidR="00B21ABF">
        <w:rPr>
          <w:rStyle w:val="Brak"/>
          <w:rFonts w:ascii="Calibri" w:eastAsia="Calibri" w:hAnsi="Calibri" w:cs="Calibri"/>
          <w:color w:val="000000" w:themeColor="text1"/>
          <w:sz w:val="22"/>
          <w:szCs w:val="22"/>
          <w:u w:color="FF0000"/>
        </w:rPr>
        <w:t>10</w:t>
      </w:r>
      <w:r w:rsidR="00705047">
        <w:rPr>
          <w:rStyle w:val="Brak"/>
          <w:rFonts w:ascii="Calibri" w:eastAsia="Calibri" w:hAnsi="Calibri" w:cs="Calibri"/>
          <w:color w:val="000000" w:themeColor="text1"/>
          <w:sz w:val="22"/>
          <w:szCs w:val="22"/>
          <w:u w:color="FF0000"/>
        </w:rPr>
        <w:t>0 000,00</w:t>
      </w:r>
      <w:r w:rsidR="00705047" w:rsidRPr="00974802">
        <w:rPr>
          <w:rStyle w:val="Brak"/>
          <w:rFonts w:ascii="Calibri" w:eastAsia="Calibri" w:hAnsi="Calibri" w:cs="Calibri"/>
          <w:color w:val="000000" w:themeColor="text1"/>
          <w:sz w:val="22"/>
          <w:szCs w:val="22"/>
          <w:u w:color="FF0000"/>
        </w:rPr>
        <w:t xml:space="preserve"> </w:t>
      </w:r>
      <w:r w:rsidRPr="00974802">
        <w:rPr>
          <w:rStyle w:val="Brak"/>
          <w:rFonts w:ascii="Calibri" w:eastAsia="Calibri" w:hAnsi="Calibri" w:cs="Calibri"/>
          <w:color w:val="000000" w:themeColor="text1"/>
          <w:sz w:val="22"/>
          <w:szCs w:val="22"/>
          <w:u w:color="FF0000"/>
        </w:rPr>
        <w:t>zł</w:t>
      </w:r>
      <w:r w:rsidR="00B21ABF">
        <w:rPr>
          <w:rStyle w:val="Brak"/>
          <w:rFonts w:ascii="Calibri" w:eastAsia="Calibri" w:hAnsi="Calibri" w:cs="Calibri"/>
          <w:color w:val="000000" w:themeColor="text1"/>
          <w:sz w:val="22"/>
          <w:szCs w:val="22"/>
          <w:u w:color="FF0000"/>
        </w:rPr>
        <w:t>otych.</w:t>
      </w:r>
    </w:p>
    <w:p w14:paraId="4992D3BA" w14:textId="34A99708" w:rsidR="00124F46" w:rsidRDefault="00C225E6" w:rsidP="004C690C">
      <w:pPr>
        <w:pStyle w:val="Tekstpodstawowy22"/>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u w:val="single"/>
        </w:rPr>
        <w:t xml:space="preserve">W przypadku składania oferty </w:t>
      </w:r>
      <w:proofErr w:type="spellStart"/>
      <w:r>
        <w:rPr>
          <w:rStyle w:val="Brak"/>
          <w:rFonts w:ascii="Calibri" w:eastAsia="Calibri" w:hAnsi="Calibri" w:cs="Calibri"/>
          <w:b w:val="0"/>
          <w:bCs w:val="0"/>
          <w:sz w:val="22"/>
          <w:szCs w:val="22"/>
          <w:u w:val="single"/>
        </w:rPr>
        <w:t>wsp</w:t>
      </w:r>
      <w:proofErr w:type="spellEnd"/>
      <w:r>
        <w:rPr>
          <w:rStyle w:val="Brak"/>
          <w:rFonts w:ascii="Calibri" w:eastAsia="Calibri" w:hAnsi="Calibri" w:cs="Calibri"/>
          <w:b w:val="0"/>
          <w:bCs w:val="0"/>
          <w:sz w:val="22"/>
          <w:szCs w:val="22"/>
          <w:u w:val="single"/>
          <w:lang w:val="es-ES_tradnl"/>
        </w:rPr>
        <w:t>ó</w:t>
      </w:r>
      <w:proofErr w:type="spellStart"/>
      <w:r>
        <w:rPr>
          <w:rStyle w:val="Brak"/>
          <w:rFonts w:ascii="Calibri" w:eastAsia="Calibri" w:hAnsi="Calibri" w:cs="Calibri"/>
          <w:b w:val="0"/>
          <w:bCs w:val="0"/>
          <w:sz w:val="22"/>
          <w:szCs w:val="22"/>
          <w:u w:val="single"/>
        </w:rPr>
        <w:t>lnej</w:t>
      </w:r>
      <w:proofErr w:type="spellEnd"/>
      <w:r>
        <w:rPr>
          <w:rStyle w:val="Brak"/>
          <w:rFonts w:ascii="Calibri" w:eastAsia="Calibri" w:hAnsi="Calibri" w:cs="Calibri"/>
          <w:b w:val="0"/>
          <w:bCs w:val="0"/>
          <w:sz w:val="22"/>
          <w:szCs w:val="22"/>
          <w:u w:val="single"/>
        </w:rPr>
        <w:t xml:space="preserve"> ww. warunek musi spełniać co najmniej jeden z </w:t>
      </w:r>
      <w:proofErr w:type="spellStart"/>
      <w:r>
        <w:rPr>
          <w:rStyle w:val="Brak"/>
          <w:rFonts w:ascii="Calibri" w:eastAsia="Calibri" w:hAnsi="Calibri" w:cs="Calibri"/>
          <w:b w:val="0"/>
          <w:bCs w:val="0"/>
          <w:sz w:val="22"/>
          <w:szCs w:val="22"/>
          <w:u w:val="single"/>
        </w:rPr>
        <w:t>wykonawc</w:t>
      </w:r>
      <w:proofErr w:type="spellEnd"/>
      <w:r>
        <w:rPr>
          <w:rStyle w:val="Brak"/>
          <w:rFonts w:ascii="Calibri" w:eastAsia="Calibri" w:hAnsi="Calibri" w:cs="Calibri"/>
          <w:b w:val="0"/>
          <w:bCs w:val="0"/>
          <w:sz w:val="22"/>
          <w:szCs w:val="22"/>
          <w:u w:val="single"/>
          <w:lang w:val="es-ES_tradnl"/>
        </w:rPr>
        <w:t>ó</w:t>
      </w:r>
      <w:r>
        <w:rPr>
          <w:rStyle w:val="Brak"/>
          <w:rFonts w:ascii="Calibri" w:eastAsia="Calibri" w:hAnsi="Calibri" w:cs="Calibri"/>
          <w:b w:val="0"/>
          <w:bCs w:val="0"/>
          <w:sz w:val="22"/>
          <w:szCs w:val="22"/>
          <w:u w:val="single"/>
        </w:rPr>
        <w:t xml:space="preserve">w </w:t>
      </w:r>
      <w:r w:rsidR="000F6EFC">
        <w:rPr>
          <w:rStyle w:val="Brak"/>
          <w:rFonts w:ascii="Calibri" w:eastAsia="Calibri" w:hAnsi="Calibri" w:cs="Calibri"/>
          <w:b w:val="0"/>
          <w:bCs w:val="0"/>
          <w:sz w:val="22"/>
          <w:szCs w:val="22"/>
          <w:u w:val="single"/>
        </w:rPr>
        <w:br/>
      </w:r>
      <w:proofErr w:type="spellStart"/>
      <w:r>
        <w:rPr>
          <w:rStyle w:val="Brak"/>
          <w:rFonts w:ascii="Calibri" w:eastAsia="Calibri" w:hAnsi="Calibri" w:cs="Calibri"/>
          <w:b w:val="0"/>
          <w:bCs w:val="0"/>
          <w:sz w:val="22"/>
          <w:szCs w:val="22"/>
          <w:u w:val="single"/>
        </w:rPr>
        <w:t>w</w:t>
      </w:r>
      <w:proofErr w:type="spellEnd"/>
      <w:r>
        <w:rPr>
          <w:rStyle w:val="Brak"/>
          <w:rFonts w:ascii="Calibri" w:eastAsia="Calibri" w:hAnsi="Calibri" w:cs="Calibri"/>
          <w:b w:val="0"/>
          <w:bCs w:val="0"/>
          <w:sz w:val="22"/>
          <w:szCs w:val="22"/>
          <w:u w:val="single"/>
        </w:rPr>
        <w:t xml:space="preserve"> całości.</w:t>
      </w:r>
    </w:p>
    <w:p w14:paraId="4A5787A6" w14:textId="42A71348" w:rsidR="00890160" w:rsidRDefault="007F54C6">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4</w:t>
      </w:r>
      <w:r w:rsidR="00C225E6">
        <w:rPr>
          <w:rStyle w:val="Brak"/>
          <w:rFonts w:ascii="Calibri" w:eastAsia="Calibri" w:hAnsi="Calibri" w:cs="Calibri"/>
          <w:b w:val="0"/>
          <w:bCs w:val="0"/>
          <w:sz w:val="22"/>
          <w:szCs w:val="22"/>
        </w:rPr>
        <w:t xml:space="preserve">)  </w:t>
      </w:r>
      <w:r w:rsidR="00C225E6" w:rsidRPr="004C690C">
        <w:rPr>
          <w:rStyle w:val="Brak"/>
          <w:rFonts w:ascii="Calibri" w:eastAsia="Calibri" w:hAnsi="Calibri" w:cs="Calibri"/>
          <w:b w:val="0"/>
          <w:bCs w:val="0"/>
          <w:sz w:val="22"/>
          <w:szCs w:val="22"/>
        </w:rPr>
        <w:t>zdolności technicznej lub zawodowej:</w:t>
      </w:r>
    </w:p>
    <w:p w14:paraId="229C5809" w14:textId="75FD4587" w:rsidR="00EF6ACA" w:rsidRDefault="001657FE" w:rsidP="003804F9">
      <w:pPr>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    a) </w:t>
      </w:r>
      <w:r w:rsidR="00C225E6">
        <w:rPr>
          <w:rStyle w:val="Brak"/>
          <w:rFonts w:ascii="Calibri" w:eastAsia="Calibri" w:hAnsi="Calibri" w:cs="Calibri"/>
          <w:sz w:val="22"/>
          <w:szCs w:val="22"/>
        </w:rPr>
        <w:t xml:space="preserve">Zamawiający uzna, że wykonawca posiada wymagane </w:t>
      </w:r>
      <w:r w:rsidR="00C225E6">
        <w:rPr>
          <w:rStyle w:val="Brak"/>
          <w:rFonts w:ascii="Calibri" w:eastAsia="Calibri" w:hAnsi="Calibri" w:cs="Calibri"/>
          <w:b/>
          <w:bCs/>
          <w:sz w:val="22"/>
          <w:szCs w:val="22"/>
        </w:rPr>
        <w:t xml:space="preserve">zdolności techniczne </w:t>
      </w:r>
      <w:r w:rsidR="00C225E6">
        <w:rPr>
          <w:rStyle w:val="Brak"/>
          <w:rFonts w:ascii="Calibri" w:eastAsia="Calibri" w:hAnsi="Calibri" w:cs="Calibri"/>
          <w:sz w:val="22"/>
          <w:szCs w:val="22"/>
        </w:rPr>
        <w:t>zapewniające należyte</w:t>
      </w:r>
      <w:r w:rsidR="00291531">
        <w:rPr>
          <w:rStyle w:val="Brak"/>
          <w:rFonts w:ascii="Calibri" w:eastAsia="Calibri" w:hAnsi="Calibri" w:cs="Calibri"/>
          <w:sz w:val="22"/>
          <w:szCs w:val="22"/>
        </w:rPr>
        <w:br/>
      </w:r>
      <w:r>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wykonanie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jeżeli wykonawca wykaże, że:</w:t>
      </w:r>
    </w:p>
    <w:p w14:paraId="2CC6D351" w14:textId="79B87D24" w:rsidR="00EF6ACA" w:rsidRDefault="00426107" w:rsidP="00EF6ACA">
      <w:pPr>
        <w:suppressAutoHyphens w:val="0"/>
        <w:autoSpaceDE w:val="0"/>
        <w:spacing w:line="276" w:lineRule="auto"/>
        <w:jc w:val="both"/>
        <w:rPr>
          <w:rFonts w:ascii="Calibri" w:hAnsi="Calibri" w:cs="Calibri"/>
          <w:b/>
          <w:sz w:val="22"/>
          <w:szCs w:val="22"/>
        </w:rPr>
      </w:pPr>
      <w:r>
        <w:rPr>
          <w:rFonts w:ascii="Calibri" w:hAnsi="Calibri" w:cs="Calibri"/>
          <w:b/>
          <w:sz w:val="22"/>
          <w:szCs w:val="22"/>
        </w:rPr>
        <w:t xml:space="preserve">- </w:t>
      </w:r>
      <w:r w:rsidR="00EF6ACA" w:rsidRPr="002815B6">
        <w:rPr>
          <w:rFonts w:ascii="Calibri" w:hAnsi="Calibri" w:cs="Calibri"/>
          <w:b/>
          <w:sz w:val="22"/>
          <w:szCs w:val="22"/>
        </w:rPr>
        <w:t>wykonał należycie</w:t>
      </w:r>
      <w:r w:rsidR="00EF6ACA" w:rsidRPr="002815B6">
        <w:rPr>
          <w:rFonts w:ascii="Calibri" w:hAnsi="Calibri" w:cs="Calibri"/>
          <w:sz w:val="22"/>
          <w:szCs w:val="22"/>
        </w:rPr>
        <w:t xml:space="preserve"> w okresie ostatnich trzech lat przed upływem terminu składania ofert, a jeżeli okres</w:t>
      </w:r>
      <w:r w:rsidR="00EF6ACA" w:rsidRPr="002815B6">
        <w:rPr>
          <w:rFonts w:ascii="Calibri" w:hAnsi="Calibri" w:cs="Calibri"/>
          <w:sz w:val="22"/>
          <w:szCs w:val="22"/>
        </w:rPr>
        <w:br/>
        <w:t xml:space="preserve">prowadzenia działalności jest krótszy – w tym okresie, </w:t>
      </w:r>
      <w:r w:rsidR="00EF6ACA" w:rsidRPr="002815B6">
        <w:rPr>
          <w:rFonts w:ascii="Calibri" w:hAnsi="Calibri" w:cs="Calibri"/>
          <w:b/>
          <w:sz w:val="22"/>
          <w:szCs w:val="22"/>
        </w:rPr>
        <w:t xml:space="preserve">minimum </w:t>
      </w:r>
      <w:r w:rsidR="005D29F0">
        <w:rPr>
          <w:rFonts w:ascii="Calibri" w:hAnsi="Calibri" w:cs="Calibri"/>
          <w:b/>
          <w:sz w:val="22"/>
          <w:szCs w:val="22"/>
        </w:rPr>
        <w:t>dwie</w:t>
      </w:r>
      <w:r w:rsidR="00EF6ACA" w:rsidRPr="002815B6">
        <w:rPr>
          <w:rFonts w:ascii="Calibri" w:hAnsi="Calibri" w:cs="Calibri"/>
          <w:b/>
          <w:sz w:val="22"/>
          <w:szCs w:val="22"/>
        </w:rPr>
        <w:t xml:space="preserve"> usług</w:t>
      </w:r>
      <w:r w:rsidR="005D29F0">
        <w:rPr>
          <w:rFonts w:ascii="Calibri" w:hAnsi="Calibri" w:cs="Calibri"/>
          <w:b/>
          <w:sz w:val="22"/>
          <w:szCs w:val="22"/>
        </w:rPr>
        <w:t>i</w:t>
      </w:r>
      <w:r w:rsidR="00EF6ACA" w:rsidRPr="002815B6">
        <w:rPr>
          <w:rFonts w:ascii="Calibri" w:hAnsi="Calibri" w:cs="Calibri"/>
          <w:b/>
          <w:sz w:val="22"/>
          <w:szCs w:val="22"/>
        </w:rPr>
        <w:t>. Za jedną usługę Zamawiający uzna:</w:t>
      </w:r>
      <w:r w:rsidR="00FC5384">
        <w:rPr>
          <w:rFonts w:ascii="Calibri" w:hAnsi="Calibri" w:cs="Calibri"/>
          <w:b/>
          <w:sz w:val="22"/>
          <w:szCs w:val="22"/>
        </w:rPr>
        <w:t xml:space="preserve"> </w:t>
      </w:r>
      <w:r w:rsidR="00EF6ACA" w:rsidRPr="002815B6">
        <w:rPr>
          <w:rFonts w:ascii="Calibri" w:hAnsi="Calibri" w:cs="Calibri"/>
          <w:sz w:val="22"/>
          <w:szCs w:val="22"/>
        </w:rPr>
        <w:t>usługę polegającą na</w:t>
      </w:r>
      <w:r w:rsidR="00EF6ACA" w:rsidRPr="002815B6">
        <w:rPr>
          <w:rFonts w:ascii="Calibri" w:hAnsi="Calibri" w:cs="Calibri"/>
          <w:b/>
          <w:sz w:val="22"/>
          <w:szCs w:val="22"/>
        </w:rPr>
        <w:t xml:space="preserve"> </w:t>
      </w:r>
      <w:r w:rsidR="005D29F0">
        <w:rPr>
          <w:rFonts w:ascii="Calibri" w:hAnsi="Calibri" w:cs="Calibri"/>
          <w:sz w:val="22"/>
          <w:szCs w:val="22"/>
        </w:rPr>
        <w:t xml:space="preserve">usuwaniu awarii lub wykonywaniu usług konserwacji budynków mieszkalnych na kwotę o wartości minimum </w:t>
      </w:r>
      <w:r w:rsidR="000F7825">
        <w:rPr>
          <w:rFonts w:ascii="Calibri" w:hAnsi="Calibri" w:cs="Calibri"/>
          <w:sz w:val="22"/>
          <w:szCs w:val="22"/>
        </w:rPr>
        <w:t>2000 zł brutto każda</w:t>
      </w:r>
      <w:r w:rsidR="00FC5384">
        <w:rPr>
          <w:rFonts w:ascii="Calibri" w:hAnsi="Calibri" w:cs="Calibri"/>
          <w:sz w:val="22"/>
          <w:szCs w:val="22"/>
        </w:rPr>
        <w:t>.</w:t>
      </w:r>
    </w:p>
    <w:p w14:paraId="382F7963" w14:textId="03123437" w:rsidR="002A1D15" w:rsidRDefault="002A1D15" w:rsidP="002A1D15">
      <w:pPr>
        <w:pStyle w:val="Tekstpodstawowy"/>
        <w:jc w:val="both"/>
        <w:rPr>
          <w:rStyle w:val="Brak"/>
          <w:rFonts w:ascii="Calibri" w:eastAsia="Calibri" w:hAnsi="Calibri" w:cs="Calibri"/>
          <w:sz w:val="22"/>
          <w:szCs w:val="22"/>
          <w:u w:val="single"/>
        </w:rPr>
      </w:pPr>
      <w:bookmarkStart w:id="0" w:name="_Hlk515815468"/>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warunek musi spełniać co najmniej jeden z </w:t>
      </w:r>
      <w:proofErr w:type="spellStart"/>
      <w:r>
        <w:rPr>
          <w:rStyle w:val="Brak"/>
          <w:rFonts w:ascii="Calibri" w:eastAsia="Calibri" w:hAnsi="Calibri" w:cs="Calibri"/>
          <w:sz w:val="22"/>
          <w:szCs w:val="22"/>
          <w:u w:val="single"/>
        </w:rPr>
        <w:t>wykonawc</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 xml:space="preserve">w </w:t>
      </w:r>
      <w:r>
        <w:rPr>
          <w:rStyle w:val="Brak"/>
          <w:rFonts w:ascii="Calibri" w:eastAsia="Calibri" w:hAnsi="Calibri" w:cs="Calibri"/>
          <w:sz w:val="22"/>
          <w:szCs w:val="22"/>
          <w:u w:val="single"/>
        </w:rPr>
        <w:br/>
      </w:r>
      <w:proofErr w:type="spellStart"/>
      <w:r>
        <w:rPr>
          <w:rStyle w:val="Brak"/>
          <w:rFonts w:ascii="Calibri" w:eastAsia="Calibri" w:hAnsi="Calibri" w:cs="Calibri"/>
          <w:sz w:val="22"/>
          <w:szCs w:val="22"/>
          <w:u w:val="single"/>
        </w:rPr>
        <w:t>w</w:t>
      </w:r>
      <w:proofErr w:type="spellEnd"/>
      <w:r>
        <w:rPr>
          <w:rStyle w:val="Brak"/>
          <w:rFonts w:ascii="Calibri" w:eastAsia="Calibri" w:hAnsi="Calibri" w:cs="Calibri"/>
          <w:sz w:val="22"/>
          <w:szCs w:val="22"/>
          <w:u w:val="single"/>
        </w:rPr>
        <w:t xml:space="preserve"> całości.</w:t>
      </w:r>
      <w:bookmarkEnd w:id="0"/>
    </w:p>
    <w:p w14:paraId="6BFDB4C7" w14:textId="6C69D873" w:rsidR="00613A5C" w:rsidRPr="009152A2" w:rsidRDefault="002A1D15">
      <w:pPr>
        <w:pStyle w:val="Tekstpodstawowy"/>
        <w:jc w:val="both"/>
        <w:rPr>
          <w:rStyle w:val="Brak"/>
          <w:rFonts w:ascii="Calibri" w:eastAsia="Calibri" w:hAnsi="Calibri" w:cs="Calibri"/>
          <w:color w:val="000000" w:themeColor="text1"/>
          <w:sz w:val="22"/>
          <w:szCs w:val="22"/>
        </w:rPr>
      </w:pPr>
      <w:r>
        <w:rPr>
          <w:rStyle w:val="Brak"/>
          <w:rFonts w:ascii="Calibri" w:eastAsia="Calibri" w:hAnsi="Calibri" w:cs="Calibri"/>
          <w:sz w:val="22"/>
          <w:szCs w:val="22"/>
          <w:u w:val="single"/>
        </w:rPr>
        <w:t xml:space="preserve">Wykonawca </w:t>
      </w:r>
      <w:proofErr w:type="spellStart"/>
      <w:r>
        <w:rPr>
          <w:rStyle w:val="Brak"/>
          <w:rFonts w:ascii="Calibri" w:eastAsia="Calibri" w:hAnsi="Calibri" w:cs="Calibri"/>
          <w:sz w:val="22"/>
          <w:szCs w:val="22"/>
          <w:u w:val="single"/>
        </w:rPr>
        <w:t>moż</w:t>
      </w:r>
      <w:proofErr w:type="spellEnd"/>
      <w:r>
        <w:rPr>
          <w:rStyle w:val="Brak"/>
          <w:rFonts w:ascii="Calibri" w:eastAsia="Calibri" w:hAnsi="Calibri" w:cs="Calibri"/>
          <w:sz w:val="22"/>
          <w:szCs w:val="22"/>
          <w:u w:val="single"/>
          <w:lang w:val="nl-NL"/>
        </w:rPr>
        <w:t>e spe</w:t>
      </w:r>
      <w:proofErr w:type="spellStart"/>
      <w:r>
        <w:rPr>
          <w:rStyle w:val="Brak"/>
          <w:rFonts w:ascii="Calibri" w:eastAsia="Calibri" w:hAnsi="Calibri" w:cs="Calibri"/>
          <w:sz w:val="22"/>
          <w:szCs w:val="22"/>
          <w:u w:val="single"/>
        </w:rPr>
        <w:t>łniać</w:t>
      </w:r>
      <w:proofErr w:type="spellEnd"/>
      <w:r>
        <w:rPr>
          <w:rStyle w:val="Brak"/>
          <w:rFonts w:ascii="Calibri" w:eastAsia="Calibri" w:hAnsi="Calibri" w:cs="Calibri"/>
          <w:sz w:val="22"/>
          <w:szCs w:val="22"/>
          <w:u w:val="single"/>
        </w:rPr>
        <w:t xml:space="preserve"> ww. warunki samodzielnie lub polegać na zdolnościach technicznych lub zawodowych podmiotów  udostępniających zasoby na zasadach określonych w </w:t>
      </w:r>
      <w:r w:rsidRPr="009152A2">
        <w:rPr>
          <w:rStyle w:val="Brak"/>
          <w:rFonts w:ascii="Calibri" w:eastAsia="Calibri" w:hAnsi="Calibri" w:cs="Calibri"/>
          <w:color w:val="000000" w:themeColor="text1"/>
          <w:sz w:val="22"/>
          <w:szCs w:val="22"/>
          <w:u w:val="single"/>
        </w:rPr>
        <w:t>art. 118 ustawy</w:t>
      </w:r>
      <w:r>
        <w:rPr>
          <w:rStyle w:val="Brak"/>
          <w:rFonts w:ascii="Calibri" w:eastAsia="Calibri" w:hAnsi="Calibri" w:cs="Calibri"/>
          <w:color w:val="000000" w:themeColor="text1"/>
          <w:sz w:val="22"/>
          <w:szCs w:val="22"/>
          <w:u w:val="single"/>
        </w:rPr>
        <w:t xml:space="preserve"> </w:t>
      </w:r>
      <w:proofErr w:type="spellStart"/>
      <w:r>
        <w:rPr>
          <w:rStyle w:val="Brak"/>
          <w:rFonts w:ascii="Calibri" w:eastAsia="Calibri" w:hAnsi="Calibri" w:cs="Calibri"/>
          <w:color w:val="000000" w:themeColor="text1"/>
          <w:sz w:val="22"/>
          <w:szCs w:val="22"/>
          <w:u w:val="single"/>
        </w:rPr>
        <w:t>Pzp</w:t>
      </w:r>
      <w:proofErr w:type="spellEnd"/>
      <w:r w:rsidRPr="009152A2">
        <w:rPr>
          <w:rStyle w:val="Brak"/>
          <w:rFonts w:ascii="Calibri" w:eastAsia="Calibri" w:hAnsi="Calibri" w:cs="Calibri"/>
          <w:color w:val="000000" w:themeColor="text1"/>
          <w:sz w:val="22"/>
          <w:szCs w:val="22"/>
        </w:rPr>
        <w:t>.</w:t>
      </w:r>
    </w:p>
    <w:p w14:paraId="7ABB172C" w14:textId="61172C1D" w:rsidR="005C7C7F" w:rsidRDefault="002A1D15" w:rsidP="00BB1890">
      <w:pPr>
        <w:pStyle w:val="Tekstpodstawowy"/>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rPr>
        <w:t xml:space="preserve">Wykonawca,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polega na zdolnościach lub sytuacji innych podmiot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musi udowodnić zamawiającemu, że realizując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wienie</w:t>
      </w:r>
      <w:proofErr w:type="spellEnd"/>
      <w:r>
        <w:rPr>
          <w:rStyle w:val="Brak"/>
          <w:rFonts w:ascii="Calibri" w:eastAsia="Calibri" w:hAnsi="Calibri" w:cs="Calibri"/>
          <w:sz w:val="22"/>
          <w:szCs w:val="22"/>
        </w:rPr>
        <w:t>, będzie dysponował niezbędnymi zasobami tych podmiot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r>
        <w:rPr>
          <w:rStyle w:val="Brak"/>
          <w:rFonts w:ascii="Calibri" w:eastAsia="Calibri" w:hAnsi="Calibri" w:cs="Calibri"/>
          <w:b/>
          <w:bCs/>
          <w:sz w:val="22"/>
          <w:szCs w:val="22"/>
        </w:rPr>
        <w:t xml:space="preserve">w </w:t>
      </w:r>
      <w:proofErr w:type="spellStart"/>
      <w:r>
        <w:rPr>
          <w:rStyle w:val="Brak"/>
          <w:rFonts w:ascii="Calibri" w:eastAsia="Calibri" w:hAnsi="Calibri" w:cs="Calibri"/>
          <w:b/>
          <w:bCs/>
          <w:sz w:val="22"/>
          <w:szCs w:val="22"/>
        </w:rPr>
        <w:t>szczeg</w:t>
      </w:r>
      <w:proofErr w:type="spellEnd"/>
      <w:r>
        <w:rPr>
          <w:rStyle w:val="Brak"/>
          <w:rFonts w:ascii="Calibri" w:eastAsia="Calibri" w:hAnsi="Calibri" w:cs="Calibri"/>
          <w:b/>
          <w:bCs/>
          <w:sz w:val="22"/>
          <w:szCs w:val="22"/>
          <w:lang w:val="es-ES_tradnl"/>
        </w:rPr>
        <w:t>ó</w:t>
      </w:r>
      <w:proofErr w:type="spellStart"/>
      <w:r>
        <w:rPr>
          <w:rStyle w:val="Brak"/>
          <w:rFonts w:ascii="Calibri" w:eastAsia="Calibri" w:hAnsi="Calibri" w:cs="Calibri"/>
          <w:b/>
          <w:bCs/>
          <w:sz w:val="22"/>
          <w:szCs w:val="22"/>
        </w:rPr>
        <w:t>lności</w:t>
      </w:r>
      <w:proofErr w:type="spellEnd"/>
      <w:r>
        <w:rPr>
          <w:rStyle w:val="Brak"/>
          <w:rFonts w:ascii="Calibri" w:eastAsia="Calibri" w:hAnsi="Calibri" w:cs="Calibri"/>
          <w:b/>
          <w:bCs/>
          <w:sz w:val="22"/>
          <w:szCs w:val="22"/>
        </w:rPr>
        <w:t xml:space="preserve"> przedstawiając zobowiązanie tych podmiot</w:t>
      </w:r>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 xml:space="preserve">w do oddania mu do dyspozycji niezbędnych </w:t>
      </w:r>
      <w:proofErr w:type="spellStart"/>
      <w:r>
        <w:rPr>
          <w:rStyle w:val="Brak"/>
          <w:rFonts w:ascii="Calibri" w:eastAsia="Calibri" w:hAnsi="Calibri" w:cs="Calibri"/>
          <w:b/>
          <w:bCs/>
          <w:sz w:val="22"/>
          <w:szCs w:val="22"/>
        </w:rPr>
        <w:t>zasob</w:t>
      </w:r>
      <w:proofErr w:type="spellEnd"/>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 xml:space="preserve">w </w:t>
      </w:r>
      <w:r>
        <w:rPr>
          <w:rStyle w:val="Brak"/>
          <w:rFonts w:ascii="Calibri" w:eastAsia="Calibri" w:hAnsi="Calibri" w:cs="Calibri"/>
          <w:b/>
          <w:bCs/>
          <w:sz w:val="22"/>
          <w:szCs w:val="22"/>
        </w:rPr>
        <w:br/>
        <w:t xml:space="preserve">na potrzeby realizacji </w:t>
      </w:r>
      <w:proofErr w:type="spellStart"/>
      <w:r>
        <w:rPr>
          <w:rStyle w:val="Brak"/>
          <w:rFonts w:ascii="Calibri" w:eastAsia="Calibri" w:hAnsi="Calibri" w:cs="Calibri"/>
          <w:b/>
          <w:bCs/>
          <w:sz w:val="22"/>
          <w:szCs w:val="22"/>
        </w:rPr>
        <w:t>zam</w:t>
      </w:r>
      <w:proofErr w:type="spellEnd"/>
      <w:r>
        <w:rPr>
          <w:rStyle w:val="Brak"/>
          <w:rFonts w:ascii="Calibri" w:eastAsia="Calibri" w:hAnsi="Calibri" w:cs="Calibri"/>
          <w:b/>
          <w:bCs/>
          <w:sz w:val="22"/>
          <w:szCs w:val="22"/>
          <w:lang w:val="es-ES_tradnl"/>
        </w:rPr>
        <w:t>ó</w:t>
      </w:r>
      <w:proofErr w:type="spellStart"/>
      <w:r>
        <w:rPr>
          <w:rStyle w:val="Brak"/>
          <w:rFonts w:ascii="Calibri" w:eastAsia="Calibri" w:hAnsi="Calibri" w:cs="Calibri"/>
          <w:b/>
          <w:bCs/>
          <w:sz w:val="22"/>
          <w:szCs w:val="22"/>
        </w:rPr>
        <w:t>wienia</w:t>
      </w:r>
      <w:proofErr w:type="spellEnd"/>
      <w:r>
        <w:rPr>
          <w:rStyle w:val="Brak"/>
          <w:rFonts w:ascii="Calibri" w:eastAsia="Calibri" w:hAnsi="Calibri" w:cs="Calibri"/>
          <w:b/>
          <w:bCs/>
          <w:sz w:val="22"/>
          <w:szCs w:val="22"/>
        </w:rPr>
        <w:t>.</w:t>
      </w:r>
    </w:p>
    <w:p w14:paraId="1DE549B4" w14:textId="77777777" w:rsidR="0013141D" w:rsidRDefault="001657FE" w:rsidP="001657FE">
      <w:pPr>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lastRenderedPageBreak/>
        <w:t xml:space="preserve">       </w:t>
      </w:r>
      <w:r w:rsidRPr="00ED7080">
        <w:rPr>
          <w:rStyle w:val="Brak"/>
          <w:rFonts w:ascii="Calibri" w:eastAsia="Calibri" w:hAnsi="Calibri" w:cs="Calibri"/>
          <w:sz w:val="22"/>
          <w:szCs w:val="22"/>
        </w:rPr>
        <w:t xml:space="preserve">b) </w:t>
      </w:r>
      <w:r>
        <w:rPr>
          <w:rStyle w:val="Brak"/>
          <w:rFonts w:ascii="Calibri" w:eastAsia="Calibri" w:hAnsi="Calibri" w:cs="Calibri"/>
          <w:sz w:val="22"/>
          <w:szCs w:val="22"/>
        </w:rPr>
        <w:t xml:space="preserve">Zamawiający uzna, że wykonawca posiada wymagane </w:t>
      </w:r>
      <w:r>
        <w:rPr>
          <w:rStyle w:val="Brak"/>
          <w:rFonts w:ascii="Calibri" w:eastAsia="Calibri" w:hAnsi="Calibri" w:cs="Calibri"/>
          <w:b/>
          <w:bCs/>
          <w:sz w:val="22"/>
          <w:szCs w:val="22"/>
        </w:rPr>
        <w:t>zdolności zawodowe</w:t>
      </w:r>
      <w:r>
        <w:rPr>
          <w:rStyle w:val="Brak"/>
          <w:rFonts w:ascii="Calibri" w:eastAsia="Calibri" w:hAnsi="Calibri" w:cs="Calibri"/>
          <w:sz w:val="22"/>
          <w:szCs w:val="22"/>
        </w:rPr>
        <w:t xml:space="preserve"> zapewniające należyte</w:t>
      </w:r>
      <w:r>
        <w:rPr>
          <w:rStyle w:val="Brak"/>
          <w:rFonts w:ascii="Calibri" w:eastAsia="Calibri" w:hAnsi="Calibri" w:cs="Calibri"/>
          <w:sz w:val="22"/>
          <w:szCs w:val="22"/>
        </w:rPr>
        <w:br/>
        <w:t xml:space="preserve">       wykonanie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jeżeli wykonawca wykaże, że</w:t>
      </w:r>
      <w:r w:rsidR="0013141D">
        <w:rPr>
          <w:rStyle w:val="Brak"/>
          <w:rFonts w:ascii="Calibri" w:eastAsia="Calibri" w:hAnsi="Calibri" w:cs="Calibri"/>
          <w:sz w:val="22"/>
          <w:szCs w:val="22"/>
        </w:rPr>
        <w:t xml:space="preserve"> </w:t>
      </w:r>
      <w:r>
        <w:rPr>
          <w:rStyle w:val="Brak"/>
          <w:rFonts w:ascii="Calibri" w:eastAsia="Calibri" w:hAnsi="Calibri" w:cs="Calibri"/>
          <w:sz w:val="22"/>
          <w:szCs w:val="22"/>
        </w:rPr>
        <w:t>dysponuje lub będzie dysponował</w:t>
      </w:r>
      <w:r w:rsidR="0013141D">
        <w:rPr>
          <w:rStyle w:val="Brak"/>
          <w:rFonts w:ascii="Calibri" w:eastAsia="Calibri" w:hAnsi="Calibri" w:cs="Calibri"/>
          <w:sz w:val="22"/>
          <w:szCs w:val="22"/>
        </w:rPr>
        <w:t>:</w:t>
      </w:r>
    </w:p>
    <w:p w14:paraId="7FD4B7F8" w14:textId="0CE5B7F1" w:rsidR="001657FE" w:rsidRDefault="0013141D" w:rsidP="001657FE">
      <w:pPr>
        <w:suppressAutoHyphens w:val="0"/>
        <w:spacing w:line="276" w:lineRule="auto"/>
        <w:jc w:val="both"/>
        <w:rPr>
          <w:rFonts w:ascii="Calibri" w:hAnsi="Calibri" w:cs="Calibri"/>
          <w:sz w:val="22"/>
          <w:szCs w:val="22"/>
        </w:rPr>
      </w:pPr>
      <w:r>
        <w:rPr>
          <w:rStyle w:val="Brak"/>
          <w:rFonts w:ascii="Calibri" w:eastAsia="Calibri" w:hAnsi="Calibri" w:cs="Calibri"/>
          <w:sz w:val="22"/>
          <w:szCs w:val="22"/>
        </w:rPr>
        <w:t>-</w:t>
      </w:r>
      <w:r w:rsidR="001657FE">
        <w:rPr>
          <w:rStyle w:val="Brak"/>
          <w:rFonts w:ascii="Calibri" w:eastAsia="Calibri" w:hAnsi="Calibri" w:cs="Calibri"/>
          <w:sz w:val="22"/>
          <w:szCs w:val="22"/>
        </w:rPr>
        <w:t xml:space="preserve"> </w:t>
      </w:r>
      <w:r w:rsidR="001657FE">
        <w:rPr>
          <w:rStyle w:val="Brak"/>
          <w:rFonts w:ascii="Calibri" w:eastAsia="Calibri" w:hAnsi="Calibri" w:cs="Calibri"/>
          <w:b/>
          <w:bCs/>
          <w:sz w:val="22"/>
          <w:szCs w:val="22"/>
        </w:rPr>
        <w:t>minimum jedną osobą</w:t>
      </w:r>
      <w:r w:rsidR="001657FE">
        <w:rPr>
          <w:rStyle w:val="Brak"/>
          <w:rFonts w:ascii="Calibri" w:eastAsia="Calibri" w:hAnsi="Calibri" w:cs="Calibri"/>
          <w:sz w:val="22"/>
          <w:szCs w:val="22"/>
        </w:rPr>
        <w:t xml:space="preserve"> </w:t>
      </w:r>
      <w:r w:rsidR="00B16319" w:rsidRPr="00B16319">
        <w:rPr>
          <w:rFonts w:ascii="Calibri" w:eastAsia="DejaVu Sans" w:hAnsi="Calibri" w:cs="Calibri"/>
          <w:sz w:val="22"/>
          <w:szCs w:val="22"/>
          <w:lang w:bidi="hi-IN"/>
        </w:rPr>
        <w:t xml:space="preserve">przeznaczoną do wykonania przedmiotu zamówienia, która posiada </w:t>
      </w:r>
      <w:r w:rsidR="00B16319" w:rsidRPr="00B16319">
        <w:rPr>
          <w:rFonts w:ascii="Calibri" w:hAnsi="Calibri" w:cs="Calibri"/>
          <w:sz w:val="22"/>
          <w:szCs w:val="22"/>
        </w:rPr>
        <w:t>świadectwo kwalifikacyjne „E” wyd</w:t>
      </w:r>
      <w:r w:rsidR="00B16319">
        <w:rPr>
          <w:rFonts w:ascii="Calibri" w:hAnsi="Calibri" w:cs="Calibri"/>
          <w:sz w:val="22"/>
          <w:szCs w:val="22"/>
        </w:rPr>
        <w:t>ane</w:t>
      </w:r>
      <w:r w:rsidR="00B16319" w:rsidRPr="00B16319">
        <w:rPr>
          <w:rFonts w:ascii="Calibri" w:hAnsi="Calibri" w:cs="Calibri"/>
          <w:sz w:val="22"/>
          <w:szCs w:val="22"/>
        </w:rPr>
        <w:t xml:space="preserve"> przez SEP, uprawniające do zajmowania się eksploatacją urządzeń, instalacji na stanowisku eksploatacji</w:t>
      </w:r>
      <w:r w:rsidR="00B16319">
        <w:rPr>
          <w:rFonts w:ascii="Calibri" w:hAnsi="Calibri" w:cs="Calibri"/>
          <w:sz w:val="22"/>
          <w:szCs w:val="22"/>
        </w:rPr>
        <w:t>,</w:t>
      </w:r>
    </w:p>
    <w:p w14:paraId="6AF01B8A" w14:textId="0401F9AF" w:rsidR="00B16319" w:rsidRDefault="00B16319" w:rsidP="001657FE">
      <w:pPr>
        <w:suppressAutoHyphens w:val="0"/>
        <w:spacing w:line="276" w:lineRule="auto"/>
        <w:jc w:val="both"/>
        <w:rPr>
          <w:rFonts w:ascii="Arial" w:hAnsi="Arial" w:cs="Arial"/>
          <w:sz w:val="20"/>
          <w:szCs w:val="20"/>
        </w:rPr>
      </w:pPr>
      <w:r>
        <w:rPr>
          <w:rStyle w:val="Brak"/>
          <w:rFonts w:ascii="Calibri" w:eastAsia="Calibri" w:hAnsi="Calibri" w:cs="Calibri"/>
          <w:sz w:val="22"/>
          <w:szCs w:val="22"/>
        </w:rPr>
        <w:t xml:space="preserve">-  </w:t>
      </w:r>
      <w:r>
        <w:rPr>
          <w:rStyle w:val="Brak"/>
          <w:rFonts w:ascii="Calibri" w:eastAsia="Calibri" w:hAnsi="Calibri" w:cs="Calibri"/>
          <w:b/>
          <w:bCs/>
          <w:sz w:val="22"/>
          <w:szCs w:val="22"/>
        </w:rPr>
        <w:t>minimum jedną osobą</w:t>
      </w:r>
      <w:r w:rsidRPr="00B16319">
        <w:rPr>
          <w:rFonts w:ascii="Arial" w:hAnsi="Arial" w:cs="Arial"/>
          <w:sz w:val="20"/>
          <w:szCs w:val="20"/>
        </w:rPr>
        <w:t xml:space="preserve"> </w:t>
      </w:r>
      <w:r>
        <w:rPr>
          <w:rFonts w:ascii="Arial" w:hAnsi="Arial" w:cs="Arial"/>
          <w:sz w:val="20"/>
          <w:szCs w:val="20"/>
        </w:rPr>
        <w:t>do robót sanitarnych,</w:t>
      </w:r>
    </w:p>
    <w:p w14:paraId="4C006BA0" w14:textId="3354FB23" w:rsidR="00B16319" w:rsidRPr="00B16319" w:rsidRDefault="00B16319" w:rsidP="00B16319">
      <w:pPr>
        <w:autoSpaceDE w:val="0"/>
        <w:jc w:val="both"/>
        <w:rPr>
          <w:rStyle w:val="Brak"/>
        </w:rPr>
      </w:pPr>
      <w:r>
        <w:rPr>
          <w:rStyle w:val="Brak"/>
          <w:rFonts w:ascii="Calibri" w:eastAsia="Calibri" w:hAnsi="Calibri" w:cs="Calibri"/>
          <w:sz w:val="22"/>
          <w:szCs w:val="22"/>
        </w:rPr>
        <w:t xml:space="preserve">- </w:t>
      </w:r>
      <w:r>
        <w:rPr>
          <w:rStyle w:val="Brak"/>
          <w:rFonts w:ascii="Calibri" w:eastAsia="Calibri" w:hAnsi="Calibri" w:cs="Calibri"/>
          <w:b/>
          <w:bCs/>
          <w:sz w:val="22"/>
          <w:szCs w:val="22"/>
        </w:rPr>
        <w:t>minimum jedną osobą</w:t>
      </w:r>
      <w:r w:rsidRPr="00B16319">
        <w:rPr>
          <w:rFonts w:ascii="Arial" w:eastAsia="DejaVu Sans" w:hAnsi="Arial" w:cs="Arial"/>
          <w:sz w:val="20"/>
          <w:szCs w:val="20"/>
          <w:lang w:bidi="hi-IN"/>
        </w:rPr>
        <w:t xml:space="preserve"> </w:t>
      </w:r>
      <w:r w:rsidRPr="00B16319">
        <w:rPr>
          <w:rFonts w:ascii="Calibri" w:eastAsia="DejaVu Sans" w:hAnsi="Calibri" w:cs="Calibri"/>
          <w:sz w:val="22"/>
          <w:szCs w:val="22"/>
          <w:lang w:bidi="hi-IN"/>
        </w:rPr>
        <w:t>przeznaczoną do wykonania przedmiotu zamówienia, która posiada uprawnienia gazowe do eksploatacji</w:t>
      </w:r>
      <w:r w:rsidR="00365DFC">
        <w:rPr>
          <w:rFonts w:ascii="Calibri" w:eastAsia="DejaVu Sans" w:hAnsi="Calibri" w:cs="Calibri"/>
          <w:sz w:val="22"/>
          <w:szCs w:val="22"/>
          <w:lang w:bidi="hi-IN"/>
        </w:rPr>
        <w:t>.</w:t>
      </w:r>
    </w:p>
    <w:p w14:paraId="6A70BB27" w14:textId="0943AAF4" w:rsidR="0013141D" w:rsidRPr="00B16319" w:rsidRDefault="001657FE" w:rsidP="001657FE">
      <w:pPr>
        <w:pStyle w:val="Default"/>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u w:val="single"/>
        </w:rPr>
        <w:t xml:space="preserve">Kserokopia </w:t>
      </w:r>
      <w:r w:rsidR="0013141D">
        <w:rPr>
          <w:rStyle w:val="Brak"/>
          <w:rFonts w:ascii="Calibri" w:eastAsia="Calibri" w:hAnsi="Calibri" w:cs="Calibri"/>
          <w:sz w:val="22"/>
          <w:szCs w:val="22"/>
          <w:u w:val="single"/>
        </w:rPr>
        <w:t>odpowiednich uprawnień</w:t>
      </w:r>
      <w:r>
        <w:rPr>
          <w:rStyle w:val="Brak"/>
          <w:rFonts w:ascii="Calibri" w:eastAsia="Calibri" w:hAnsi="Calibri" w:cs="Calibri"/>
          <w:sz w:val="22"/>
          <w:szCs w:val="22"/>
          <w:u w:val="single"/>
        </w:rPr>
        <w:t xml:space="preserve"> będ</w:t>
      </w:r>
      <w:r w:rsidR="0013141D">
        <w:rPr>
          <w:rStyle w:val="Brak"/>
          <w:rFonts w:ascii="Calibri" w:eastAsia="Calibri" w:hAnsi="Calibri" w:cs="Calibri"/>
          <w:sz w:val="22"/>
          <w:szCs w:val="22"/>
          <w:u w:val="single"/>
        </w:rPr>
        <w:t>ą</w:t>
      </w:r>
      <w:r>
        <w:rPr>
          <w:rStyle w:val="Brak"/>
          <w:rFonts w:ascii="Calibri" w:eastAsia="Calibri" w:hAnsi="Calibri" w:cs="Calibri"/>
          <w:sz w:val="22"/>
          <w:szCs w:val="22"/>
          <w:u w:val="single"/>
        </w:rPr>
        <w:t xml:space="preserve"> wymagan</w:t>
      </w:r>
      <w:r w:rsidR="0013141D">
        <w:rPr>
          <w:rStyle w:val="Brak"/>
          <w:rFonts w:ascii="Calibri" w:eastAsia="Calibri" w:hAnsi="Calibri" w:cs="Calibri"/>
          <w:sz w:val="22"/>
          <w:szCs w:val="22"/>
          <w:u w:val="single"/>
        </w:rPr>
        <w:t>e</w:t>
      </w:r>
      <w:r>
        <w:rPr>
          <w:rStyle w:val="Brak"/>
          <w:rFonts w:ascii="Calibri" w:eastAsia="Calibri" w:hAnsi="Calibri" w:cs="Calibri"/>
          <w:sz w:val="22"/>
          <w:szCs w:val="22"/>
          <w:u w:val="single"/>
        </w:rPr>
        <w:t xml:space="preserve"> jedynie od Wykonawcy, </w:t>
      </w:r>
      <w:proofErr w:type="spellStart"/>
      <w:r>
        <w:rPr>
          <w:rStyle w:val="Brak"/>
          <w:rFonts w:ascii="Calibri" w:eastAsia="Calibri" w:hAnsi="Calibri" w:cs="Calibri"/>
          <w:sz w:val="22"/>
          <w:szCs w:val="22"/>
          <w:u w:val="single"/>
        </w:rPr>
        <w:t>kt</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rego</w:t>
      </w:r>
      <w:proofErr w:type="spellEnd"/>
      <w:r>
        <w:rPr>
          <w:rStyle w:val="Brak"/>
          <w:rFonts w:ascii="Calibri" w:eastAsia="Calibri" w:hAnsi="Calibri" w:cs="Calibri"/>
          <w:sz w:val="22"/>
          <w:szCs w:val="22"/>
          <w:u w:val="single"/>
        </w:rPr>
        <w:t xml:space="preserve"> oferta zostanie wybrana - </w:t>
      </w:r>
      <w:r>
        <w:rPr>
          <w:rStyle w:val="Brak"/>
          <w:rFonts w:ascii="Calibri" w:eastAsia="Calibri" w:hAnsi="Calibri" w:cs="Calibri"/>
          <w:b/>
          <w:bCs/>
          <w:sz w:val="22"/>
          <w:szCs w:val="22"/>
          <w:u w:val="single"/>
        </w:rPr>
        <w:t>przed podpisaniem umowy</w:t>
      </w:r>
      <w:r>
        <w:rPr>
          <w:rStyle w:val="Brak"/>
          <w:rFonts w:ascii="Calibri" w:eastAsia="Calibri" w:hAnsi="Calibri" w:cs="Calibri"/>
          <w:b/>
          <w:bCs/>
          <w:sz w:val="22"/>
          <w:szCs w:val="22"/>
        </w:rPr>
        <w:t>.</w:t>
      </w:r>
    </w:p>
    <w:p w14:paraId="58ADBBE4" w14:textId="5FB53087" w:rsidR="00890160" w:rsidRPr="007937CB" w:rsidRDefault="00E41590" w:rsidP="00ED7080">
      <w:pPr>
        <w:spacing w:line="276" w:lineRule="auto"/>
        <w:jc w:val="both"/>
        <w:rPr>
          <w:rStyle w:val="Brak"/>
          <w:rFonts w:ascii="Calibri" w:eastAsia="Calibri" w:hAnsi="Calibri" w:cs="Calibri"/>
          <w:b/>
          <w:bCs/>
          <w:color w:val="000000" w:themeColor="text1"/>
          <w:sz w:val="22"/>
          <w:szCs w:val="22"/>
        </w:rPr>
      </w:pPr>
      <w:r w:rsidRPr="00ED7080">
        <w:rPr>
          <w:rStyle w:val="Brak"/>
          <w:rFonts w:ascii="Calibri" w:eastAsia="Calibri" w:hAnsi="Calibri" w:cs="Calibri"/>
          <w:b/>
          <w:bCs/>
          <w:color w:val="000000" w:themeColor="text1"/>
          <w:sz w:val="22"/>
          <w:szCs w:val="22"/>
        </w:rPr>
        <w:t xml:space="preserve">6. </w:t>
      </w:r>
      <w:r>
        <w:rPr>
          <w:rStyle w:val="Brak"/>
          <w:rFonts w:ascii="Calibri" w:eastAsia="Calibri" w:hAnsi="Calibri" w:cs="Calibri"/>
          <w:b/>
          <w:bCs/>
          <w:color w:val="000000" w:themeColor="text1"/>
          <w:sz w:val="22"/>
          <w:szCs w:val="22"/>
        </w:rPr>
        <w:t>K</w:t>
      </w:r>
      <w:r w:rsidR="00F46CBB">
        <w:rPr>
          <w:rStyle w:val="Brak"/>
          <w:rFonts w:ascii="Calibri" w:eastAsia="Calibri" w:hAnsi="Calibri" w:cs="Calibri"/>
          <w:b/>
          <w:bCs/>
          <w:color w:val="000000" w:themeColor="text1"/>
          <w:sz w:val="22"/>
          <w:szCs w:val="22"/>
        </w:rPr>
        <w:t>orzystanie z podmiotów u</w:t>
      </w:r>
      <w:r w:rsidR="00E311DD">
        <w:rPr>
          <w:rStyle w:val="Brak"/>
          <w:rFonts w:ascii="Calibri" w:eastAsia="Calibri" w:hAnsi="Calibri" w:cs="Calibri"/>
          <w:b/>
          <w:bCs/>
          <w:color w:val="000000" w:themeColor="text1"/>
          <w:sz w:val="22"/>
          <w:szCs w:val="22"/>
        </w:rPr>
        <w:t>dostępni</w:t>
      </w:r>
      <w:r w:rsidR="00F46CBB">
        <w:rPr>
          <w:rStyle w:val="Brak"/>
          <w:rFonts w:ascii="Calibri" w:eastAsia="Calibri" w:hAnsi="Calibri" w:cs="Calibri"/>
          <w:b/>
          <w:bCs/>
          <w:color w:val="000000" w:themeColor="text1"/>
          <w:sz w:val="22"/>
          <w:szCs w:val="22"/>
        </w:rPr>
        <w:t>ających</w:t>
      </w:r>
      <w:r w:rsidR="00E311DD">
        <w:rPr>
          <w:rStyle w:val="Brak"/>
          <w:rFonts w:ascii="Calibri" w:eastAsia="Calibri" w:hAnsi="Calibri" w:cs="Calibri"/>
          <w:b/>
          <w:bCs/>
          <w:color w:val="000000" w:themeColor="text1"/>
          <w:sz w:val="22"/>
          <w:szCs w:val="22"/>
        </w:rPr>
        <w:t xml:space="preserve"> zasob</w:t>
      </w:r>
      <w:r w:rsidR="00F46CBB">
        <w:rPr>
          <w:rStyle w:val="Brak"/>
          <w:rFonts w:ascii="Calibri" w:eastAsia="Calibri" w:hAnsi="Calibri" w:cs="Calibri"/>
          <w:b/>
          <w:bCs/>
          <w:color w:val="000000" w:themeColor="text1"/>
          <w:sz w:val="22"/>
          <w:szCs w:val="22"/>
        </w:rPr>
        <w:t>y</w:t>
      </w:r>
      <w:r w:rsidR="00C225E6" w:rsidRPr="007937CB">
        <w:rPr>
          <w:rStyle w:val="Brak"/>
          <w:rFonts w:ascii="Calibri" w:eastAsia="Calibri" w:hAnsi="Calibri" w:cs="Calibri"/>
          <w:b/>
          <w:bCs/>
          <w:color w:val="000000" w:themeColor="text1"/>
          <w:sz w:val="22"/>
          <w:szCs w:val="22"/>
        </w:rPr>
        <w:t xml:space="preserve"> (zgodnie z a</w:t>
      </w:r>
      <w:r w:rsidR="00D806FE" w:rsidRPr="007937CB">
        <w:rPr>
          <w:rStyle w:val="Brak"/>
          <w:rFonts w:ascii="Calibri" w:eastAsia="Calibri" w:hAnsi="Calibri" w:cs="Calibri"/>
          <w:b/>
          <w:bCs/>
          <w:color w:val="000000" w:themeColor="text1"/>
          <w:sz w:val="22"/>
          <w:szCs w:val="22"/>
        </w:rPr>
        <w:t>rt. 118</w:t>
      </w:r>
      <w:r w:rsidR="00C225E6" w:rsidRPr="007937CB">
        <w:rPr>
          <w:rStyle w:val="Brak"/>
          <w:rFonts w:ascii="Calibri" w:eastAsia="Calibri" w:hAnsi="Calibri" w:cs="Calibri"/>
          <w:b/>
          <w:bCs/>
          <w:color w:val="000000" w:themeColor="text1"/>
          <w:sz w:val="22"/>
          <w:szCs w:val="22"/>
        </w:rPr>
        <w:t xml:space="preserve"> ustawy </w:t>
      </w:r>
      <w:proofErr w:type="spellStart"/>
      <w:r w:rsidR="00C225E6" w:rsidRPr="007937CB">
        <w:rPr>
          <w:rStyle w:val="Brak"/>
          <w:rFonts w:ascii="Calibri" w:eastAsia="Calibri" w:hAnsi="Calibri" w:cs="Calibri"/>
          <w:b/>
          <w:bCs/>
          <w:color w:val="000000" w:themeColor="text1"/>
          <w:sz w:val="22"/>
          <w:szCs w:val="22"/>
        </w:rPr>
        <w:t>Pzp</w:t>
      </w:r>
      <w:proofErr w:type="spellEnd"/>
      <w:r w:rsidR="00C225E6" w:rsidRPr="007937CB">
        <w:rPr>
          <w:rStyle w:val="Brak"/>
          <w:rFonts w:ascii="Calibri" w:eastAsia="Calibri" w:hAnsi="Calibri" w:cs="Calibri"/>
          <w:b/>
          <w:bCs/>
          <w:color w:val="000000" w:themeColor="text1"/>
          <w:sz w:val="22"/>
          <w:szCs w:val="22"/>
        </w:rPr>
        <w:t>)</w:t>
      </w:r>
    </w:p>
    <w:p w14:paraId="1FCD19CE" w14:textId="6515214E" w:rsidR="00FA654C" w:rsidRPr="00FA654C" w:rsidRDefault="002920CF" w:rsidP="00582C7B">
      <w:pPr>
        <w:pStyle w:val="Nagwek5"/>
        <w:tabs>
          <w:tab w:val="left" w:pos="1440"/>
        </w:tabs>
        <w:spacing w:line="276" w:lineRule="auto"/>
        <w:jc w:val="both"/>
      </w:pPr>
      <w:r>
        <w:rPr>
          <w:rFonts w:ascii="Calibri" w:hAnsi="Calibri" w:cs="Calibri"/>
          <w:b w:val="0"/>
          <w:sz w:val="22"/>
          <w:szCs w:val="22"/>
        </w:rPr>
        <w:t>1</w:t>
      </w:r>
      <w:r w:rsidR="00E41590">
        <w:rPr>
          <w:rFonts w:ascii="Calibri" w:hAnsi="Calibri" w:cs="Calibri"/>
          <w:b w:val="0"/>
          <w:sz w:val="22"/>
          <w:szCs w:val="22"/>
        </w:rPr>
        <w:t>)</w:t>
      </w:r>
      <w:r>
        <w:rPr>
          <w:rFonts w:ascii="Calibri" w:hAnsi="Calibri" w:cs="Calibri"/>
          <w:b w:val="0"/>
          <w:sz w:val="22"/>
          <w:szCs w:val="22"/>
        </w:rPr>
        <w:t xml:space="preserve"> </w:t>
      </w:r>
      <w:r w:rsidRPr="002920CF">
        <w:rPr>
          <w:rFonts w:ascii="Calibri" w:hAnsi="Calibri" w:cs="Calibri"/>
          <w:b w:val="0"/>
          <w:sz w:val="22"/>
          <w:szCs w:val="22"/>
        </w:rPr>
        <w:t>Wykonawca może w celu potwierdzenia spełni</w:t>
      </w:r>
      <w:r>
        <w:rPr>
          <w:rFonts w:ascii="Calibri" w:hAnsi="Calibri" w:cs="Calibri"/>
          <w:b w:val="0"/>
          <w:sz w:val="22"/>
          <w:szCs w:val="22"/>
        </w:rPr>
        <w:t>ania warunków udziału w postępo</w:t>
      </w:r>
      <w:r w:rsidRPr="002920CF">
        <w:rPr>
          <w:rFonts w:ascii="Calibri" w:hAnsi="Calibri" w:cs="Calibri"/>
          <w:b w:val="0"/>
          <w:sz w:val="22"/>
          <w:szCs w:val="22"/>
        </w:rPr>
        <w:t xml:space="preserve">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D945246" w14:textId="2FC454BE" w:rsidR="00BB1890" w:rsidRPr="00EF6ACA" w:rsidRDefault="002920CF" w:rsidP="00EF6ACA">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2</w:t>
      </w:r>
      <w:r w:rsidR="00E41590">
        <w:rPr>
          <w:rFonts w:ascii="Calibri" w:hAnsi="Calibri" w:cs="Calibri"/>
          <w:b w:val="0"/>
          <w:sz w:val="22"/>
          <w:szCs w:val="22"/>
        </w:rPr>
        <w:t>)</w:t>
      </w:r>
      <w:r w:rsidRPr="002920CF">
        <w:rPr>
          <w:rFonts w:ascii="Calibri" w:hAnsi="Calibri" w:cs="Calibri"/>
          <w:b w:val="0"/>
          <w:sz w:val="22"/>
          <w:szCs w:val="22"/>
        </w:rPr>
        <w:t xml:space="preserve"> W odniesieniu do warunków dotyczących wykształcenia, kwalifikacji zawodowych lub doświadczenia wykonawcy mogą polegać na zdol</w:t>
      </w:r>
      <w:r>
        <w:rPr>
          <w:rFonts w:ascii="Calibri" w:hAnsi="Calibri" w:cs="Calibri"/>
          <w:b w:val="0"/>
          <w:sz w:val="22"/>
          <w:szCs w:val="22"/>
        </w:rPr>
        <w:t>nościach podmiotów udostępniają</w:t>
      </w:r>
      <w:r w:rsidRPr="002920CF">
        <w:rPr>
          <w:rFonts w:ascii="Calibri" w:hAnsi="Calibri" w:cs="Calibri"/>
          <w:b w:val="0"/>
          <w:sz w:val="22"/>
          <w:szCs w:val="22"/>
        </w:rPr>
        <w:t xml:space="preserve">cych zasoby, jeśli podmioty te wykonają roboty budowlane lub usługi, do realizacji których te zdolności są wymagane. </w:t>
      </w:r>
    </w:p>
    <w:p w14:paraId="0AF45D86" w14:textId="7F0D3811" w:rsidR="00FC1D15" w:rsidRPr="00613A5C" w:rsidRDefault="002920CF" w:rsidP="00613A5C">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3</w:t>
      </w:r>
      <w:r w:rsidR="00E41590">
        <w:rPr>
          <w:rFonts w:ascii="Calibri" w:hAnsi="Calibri" w:cs="Calibri"/>
          <w:b w:val="0"/>
          <w:sz w:val="22"/>
          <w:szCs w:val="22"/>
        </w:rPr>
        <w:t>)</w:t>
      </w:r>
      <w:r w:rsidRPr="002920CF">
        <w:rPr>
          <w:rFonts w:ascii="Calibri" w:hAnsi="Calibri" w:cs="Calibri"/>
          <w:b w:val="0"/>
          <w:sz w:val="22"/>
          <w:szCs w:val="22"/>
        </w:rPr>
        <w:t xml:space="preserve"> Wykonawca, który polega na zdolnościach lub sytuac</w:t>
      </w:r>
      <w:r>
        <w:rPr>
          <w:rFonts w:ascii="Calibri" w:hAnsi="Calibri" w:cs="Calibri"/>
          <w:b w:val="0"/>
          <w:sz w:val="22"/>
          <w:szCs w:val="22"/>
        </w:rPr>
        <w:t>ji podmiotów udostępniają</w:t>
      </w:r>
      <w:r w:rsidRPr="002920CF">
        <w:rPr>
          <w:rFonts w:ascii="Calibri" w:hAnsi="Calibri" w:cs="Calibri"/>
          <w:b w:val="0"/>
          <w:sz w:val="22"/>
          <w:szCs w:val="22"/>
        </w:rPr>
        <w:t xml:space="preserve">cych zasoby, składa, wraz </w:t>
      </w:r>
      <w:r w:rsidR="00FB66F0">
        <w:rPr>
          <w:rFonts w:ascii="Calibri" w:hAnsi="Calibri" w:cs="Calibri"/>
          <w:b w:val="0"/>
          <w:sz w:val="22"/>
          <w:szCs w:val="22"/>
        </w:rPr>
        <w:br/>
      </w:r>
      <w:r w:rsidRPr="002920CF">
        <w:rPr>
          <w:rFonts w:ascii="Calibri" w:hAnsi="Calibri" w:cs="Calibri"/>
          <w:b w:val="0"/>
          <w:sz w:val="22"/>
          <w:szCs w:val="22"/>
        </w:rPr>
        <w:t xml:space="preserve">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92C3C20" w14:textId="5247C05D" w:rsidR="002920CF" w:rsidRDefault="002920CF">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4</w:t>
      </w:r>
      <w:r w:rsidR="00E41590">
        <w:rPr>
          <w:rFonts w:ascii="Calibri" w:hAnsi="Calibri" w:cs="Calibri"/>
          <w:b w:val="0"/>
          <w:sz w:val="22"/>
          <w:szCs w:val="22"/>
        </w:rPr>
        <w:t>)</w:t>
      </w:r>
      <w:r w:rsidRPr="002920CF">
        <w:rPr>
          <w:rFonts w:ascii="Calibri" w:hAnsi="Calibri" w:cs="Calibri"/>
          <w:b w:val="0"/>
          <w:sz w:val="22"/>
          <w:szCs w:val="22"/>
        </w:rPr>
        <w:t xml:space="preserve"> Zobowiązanie podmiotu udostępniającego zasoby, o którym mowa w ust. </w:t>
      </w:r>
      <w:r>
        <w:rPr>
          <w:rFonts w:ascii="Calibri" w:hAnsi="Calibri" w:cs="Calibri"/>
          <w:b w:val="0"/>
          <w:sz w:val="22"/>
          <w:szCs w:val="22"/>
        </w:rPr>
        <w:t>3, potwier</w:t>
      </w:r>
      <w:r w:rsidRPr="002920CF">
        <w:rPr>
          <w:rFonts w:ascii="Calibri" w:hAnsi="Calibri" w:cs="Calibri"/>
          <w:b w:val="0"/>
          <w:sz w:val="22"/>
          <w:szCs w:val="22"/>
        </w:rPr>
        <w:t xml:space="preserve">dza, że stosunek łączący wykonawcę z podmiotami udostępniającymi zasoby gwarantuje rzeczywisty dostęp do tych zasobów oraz określa w szczególności: </w:t>
      </w:r>
    </w:p>
    <w:p w14:paraId="1BE2FA06" w14:textId="34794F1D" w:rsidR="00613A5C" w:rsidRPr="00691621" w:rsidRDefault="00E41590" w:rsidP="00691621">
      <w:pPr>
        <w:pStyle w:val="Nagwek5"/>
        <w:tabs>
          <w:tab w:val="left" w:pos="1440"/>
        </w:tabs>
        <w:spacing w:line="276" w:lineRule="auto"/>
        <w:jc w:val="both"/>
        <w:rPr>
          <w:rFonts w:ascii="Calibri" w:hAnsi="Calibri" w:cs="Calibri"/>
          <w:b w:val="0"/>
          <w:sz w:val="22"/>
          <w:szCs w:val="22"/>
        </w:rPr>
      </w:pPr>
      <w:r>
        <w:rPr>
          <w:rFonts w:ascii="Calibri" w:hAnsi="Calibri" w:cs="Calibri"/>
          <w:b w:val="0"/>
          <w:sz w:val="22"/>
          <w:szCs w:val="22"/>
        </w:rPr>
        <w:t>a</w:t>
      </w:r>
      <w:r w:rsidR="002920CF" w:rsidRPr="002920CF">
        <w:rPr>
          <w:rFonts w:ascii="Calibri" w:hAnsi="Calibri" w:cs="Calibri"/>
          <w:b w:val="0"/>
          <w:sz w:val="22"/>
          <w:szCs w:val="22"/>
        </w:rPr>
        <w:t xml:space="preserve">) zakres dostępnych wykonawcy zasobów podmiotu udostępniającego zasoby; </w:t>
      </w:r>
    </w:p>
    <w:p w14:paraId="18FBC16D" w14:textId="426F3DEA" w:rsidR="002920CF" w:rsidRDefault="00E41590">
      <w:pPr>
        <w:pStyle w:val="Nagwek5"/>
        <w:tabs>
          <w:tab w:val="left" w:pos="1440"/>
        </w:tabs>
        <w:spacing w:line="276" w:lineRule="auto"/>
        <w:jc w:val="both"/>
        <w:rPr>
          <w:rFonts w:ascii="Calibri" w:hAnsi="Calibri" w:cs="Calibri"/>
          <w:b w:val="0"/>
          <w:sz w:val="22"/>
          <w:szCs w:val="22"/>
        </w:rPr>
      </w:pPr>
      <w:r>
        <w:rPr>
          <w:rFonts w:ascii="Calibri" w:hAnsi="Calibri" w:cs="Calibri"/>
          <w:b w:val="0"/>
          <w:sz w:val="22"/>
          <w:szCs w:val="22"/>
        </w:rPr>
        <w:t>b</w:t>
      </w:r>
      <w:r w:rsidR="002920CF" w:rsidRPr="002920CF">
        <w:rPr>
          <w:rFonts w:ascii="Calibri" w:hAnsi="Calibri" w:cs="Calibri"/>
          <w:b w:val="0"/>
          <w:sz w:val="22"/>
          <w:szCs w:val="22"/>
        </w:rPr>
        <w:t xml:space="preserve">) sposób i okres udostępnienia wykonawcy i wykorzystania przez niego zasobów podmiotu udostępniającego te zasoby przy wykonywaniu zamówienia; </w:t>
      </w:r>
    </w:p>
    <w:p w14:paraId="1AA2C251" w14:textId="40A71F89" w:rsidR="00890160" w:rsidRPr="002920CF" w:rsidRDefault="00E41590">
      <w:pPr>
        <w:pStyle w:val="Nagwek5"/>
        <w:tabs>
          <w:tab w:val="left" w:pos="1440"/>
        </w:tabs>
        <w:spacing w:line="276" w:lineRule="auto"/>
        <w:jc w:val="both"/>
        <w:rPr>
          <w:rStyle w:val="Brak"/>
          <w:rFonts w:ascii="Calibri" w:eastAsia="Calibri" w:hAnsi="Calibri" w:cs="Calibri"/>
          <w:b w:val="0"/>
          <w:sz w:val="22"/>
          <w:szCs w:val="22"/>
          <w:u w:val="single"/>
        </w:rPr>
      </w:pPr>
      <w:r>
        <w:rPr>
          <w:rFonts w:ascii="Calibri" w:hAnsi="Calibri" w:cs="Calibri"/>
          <w:b w:val="0"/>
          <w:sz w:val="22"/>
          <w:szCs w:val="22"/>
        </w:rPr>
        <w:t>c</w:t>
      </w:r>
      <w:r w:rsidR="002920CF" w:rsidRPr="002920CF">
        <w:rPr>
          <w:rFonts w:ascii="Calibri" w:hAnsi="Calibri" w:cs="Calibri"/>
          <w:b w:val="0"/>
          <w:sz w:val="22"/>
          <w:szCs w:val="22"/>
        </w:rPr>
        <w:t xml:space="preserve">) czy i w jakim zakresie podmiot udostępniający zasoby, na zdolnościach którego wykonawca polega </w:t>
      </w:r>
      <w:r w:rsidR="00115A6D">
        <w:rPr>
          <w:rFonts w:ascii="Calibri" w:hAnsi="Calibri" w:cs="Calibri"/>
          <w:b w:val="0"/>
          <w:sz w:val="22"/>
          <w:szCs w:val="22"/>
        </w:rPr>
        <w:br/>
      </w:r>
      <w:r w:rsidR="002920CF" w:rsidRPr="002920CF">
        <w:rPr>
          <w:rFonts w:ascii="Calibri" w:hAnsi="Calibri" w:cs="Calibri"/>
          <w:b w:val="0"/>
          <w:sz w:val="22"/>
          <w:szCs w:val="22"/>
        </w:rPr>
        <w:t>w odniesieniu do warunków udziału w postępowaniu dotyczących wykształcenia, kwalifikacji zawodowych lub doświad</w:t>
      </w:r>
      <w:r w:rsidR="002920CF">
        <w:rPr>
          <w:rFonts w:ascii="Calibri" w:hAnsi="Calibri" w:cs="Calibri"/>
          <w:b w:val="0"/>
          <w:sz w:val="22"/>
          <w:szCs w:val="22"/>
        </w:rPr>
        <w:t>czenia, zrealizuje roboty budow</w:t>
      </w:r>
      <w:r w:rsidR="002920CF" w:rsidRPr="002920CF">
        <w:rPr>
          <w:rFonts w:ascii="Calibri" w:hAnsi="Calibri" w:cs="Calibri"/>
          <w:b w:val="0"/>
          <w:sz w:val="22"/>
          <w:szCs w:val="22"/>
        </w:rPr>
        <w:t>lane lub usługi, których wskazane zdolności dotyczą.</w:t>
      </w:r>
    </w:p>
    <w:p w14:paraId="7F85F1E3" w14:textId="3CB59F7F" w:rsidR="002706B1" w:rsidRPr="00ED7080" w:rsidRDefault="00F46CBB" w:rsidP="00ED7080">
      <w:pPr>
        <w:spacing w:line="276" w:lineRule="auto"/>
        <w:jc w:val="both"/>
        <w:rPr>
          <w:rFonts w:ascii="Calibri" w:hAnsi="Calibri" w:cs="Calibri"/>
          <w:sz w:val="22"/>
          <w:szCs w:val="22"/>
        </w:rPr>
      </w:pPr>
      <w:r w:rsidRPr="00ED7080">
        <w:rPr>
          <w:rFonts w:ascii="Calibri" w:hAnsi="Calibri" w:cs="Calibri"/>
          <w:sz w:val="22"/>
          <w:szCs w:val="22"/>
        </w:rPr>
        <w:t>5</w:t>
      </w:r>
      <w:r w:rsidR="00E41590">
        <w:rPr>
          <w:rFonts w:ascii="Calibri" w:hAnsi="Calibri" w:cs="Calibri"/>
          <w:sz w:val="22"/>
          <w:szCs w:val="22"/>
        </w:rPr>
        <w:t>)</w:t>
      </w:r>
      <w:r w:rsidRPr="00ED7080">
        <w:rPr>
          <w:rFonts w:ascii="Calibri" w:hAnsi="Calibri" w:cs="Calibri"/>
          <w:sz w:val="22"/>
          <w:szCs w:val="22"/>
        </w:rPr>
        <w:t xml:space="preserve"> </w:t>
      </w:r>
      <w:r w:rsidR="00D81925">
        <w:rPr>
          <w:rFonts w:ascii="Calibri" w:hAnsi="Calibri" w:cs="Calibri"/>
          <w:sz w:val="22"/>
          <w:szCs w:val="22"/>
        </w:rPr>
        <w:t xml:space="preserve"> </w:t>
      </w:r>
      <w:r w:rsidRPr="00ED7080">
        <w:rPr>
          <w:rFonts w:ascii="Calibri" w:hAnsi="Calibri" w:cs="Calibr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B76BB6" w14:textId="468CF900" w:rsidR="00F46CBB" w:rsidRDefault="00115A6D" w:rsidP="00115A6D">
      <w:pPr>
        <w:spacing w:line="276" w:lineRule="auto"/>
        <w:jc w:val="both"/>
        <w:rPr>
          <w:rFonts w:ascii="Calibri" w:hAnsi="Calibri" w:cs="Calibri"/>
          <w:sz w:val="22"/>
          <w:szCs w:val="22"/>
        </w:rPr>
      </w:pPr>
      <w:r w:rsidRPr="00ED7080">
        <w:rPr>
          <w:rFonts w:ascii="Calibri" w:hAnsi="Calibri" w:cs="Calibri"/>
          <w:sz w:val="22"/>
          <w:szCs w:val="22"/>
        </w:rPr>
        <w:t>6</w:t>
      </w:r>
      <w:r w:rsidR="00E41590">
        <w:rPr>
          <w:rFonts w:ascii="Calibri" w:hAnsi="Calibri" w:cs="Calibri"/>
          <w:sz w:val="22"/>
          <w:szCs w:val="22"/>
        </w:rPr>
        <w:t>)</w:t>
      </w:r>
      <w:r w:rsidRPr="00ED7080">
        <w:rPr>
          <w:rFonts w:ascii="Calibri" w:hAnsi="Calibri" w:cs="Calibri"/>
          <w:sz w:val="22"/>
          <w:szCs w:val="22"/>
        </w:rPr>
        <w:t xml:space="preserve"> Wykonawca </w:t>
      </w:r>
      <w:r w:rsidRPr="00ED7080">
        <w:rPr>
          <w:rFonts w:ascii="Calibri" w:hAnsi="Calibri" w:cs="Calibri"/>
          <w:b/>
          <w:bCs/>
          <w:sz w:val="22"/>
          <w:szCs w:val="22"/>
          <w:u w:val="single"/>
        </w:rPr>
        <w:t>nie może</w:t>
      </w:r>
      <w:r w:rsidRPr="00ED7080">
        <w:rPr>
          <w:rFonts w:ascii="Calibri" w:hAnsi="Calibri" w:cs="Calibri"/>
          <w:sz w:val="22"/>
          <w:szCs w:val="22"/>
        </w:rPr>
        <w:t xml:space="preserv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w:t>
      </w:r>
      <w:r>
        <w:rPr>
          <w:rFonts w:ascii="Calibri" w:hAnsi="Calibri" w:cs="Calibri"/>
          <w:sz w:val="22"/>
          <w:szCs w:val="22"/>
        </w:rPr>
        <w:br/>
      </w:r>
      <w:r w:rsidRPr="00ED7080">
        <w:rPr>
          <w:rFonts w:ascii="Calibri" w:hAnsi="Calibri" w:cs="Calibri"/>
          <w:sz w:val="22"/>
          <w:szCs w:val="22"/>
        </w:rPr>
        <w:t>na zdolnościach lub sytuacji podmiotów udostępniających zasoby.</w:t>
      </w:r>
    </w:p>
    <w:p w14:paraId="51378C03" w14:textId="1EB4953E" w:rsidR="006A2369" w:rsidRPr="00ED7080" w:rsidRDefault="00EC2280" w:rsidP="00ED7080">
      <w:pPr>
        <w:spacing w:line="276" w:lineRule="auto"/>
        <w:jc w:val="both"/>
        <w:rPr>
          <w:rFonts w:ascii="Calibri" w:hAnsi="Calibri" w:cs="Calibri"/>
          <w:sz w:val="22"/>
          <w:szCs w:val="22"/>
        </w:rPr>
      </w:pPr>
      <w:r>
        <w:rPr>
          <w:rFonts w:ascii="Calibri" w:hAnsi="Calibri" w:cs="Calibri"/>
          <w:sz w:val="22"/>
          <w:szCs w:val="22"/>
        </w:rPr>
        <w:t xml:space="preserve">7) W odniesieniu do warunków dotyczących wykształcenia, kwalifikacji zawodowych lub doświadczenia </w:t>
      </w:r>
      <w:r w:rsidRPr="00EC2280">
        <w:rPr>
          <w:rFonts w:ascii="Calibri" w:hAnsi="Calibri" w:cs="Calibri"/>
          <w:b/>
          <w:bCs/>
          <w:sz w:val="22"/>
          <w:szCs w:val="22"/>
        </w:rPr>
        <w:t xml:space="preserve">wykonawcy wspólnie ubiegający się o udzielenie zamówienia mogą polegać na zdolnościach tych </w:t>
      </w:r>
      <w:r>
        <w:rPr>
          <w:rFonts w:ascii="Calibri" w:hAnsi="Calibri" w:cs="Calibri"/>
          <w:b/>
          <w:bCs/>
          <w:sz w:val="22"/>
          <w:szCs w:val="22"/>
        </w:rPr>
        <w:br/>
      </w:r>
      <w:r w:rsidRPr="00EC2280">
        <w:rPr>
          <w:rFonts w:ascii="Calibri" w:hAnsi="Calibri" w:cs="Calibri"/>
          <w:b/>
          <w:bCs/>
          <w:sz w:val="22"/>
          <w:szCs w:val="22"/>
        </w:rPr>
        <w:t>z wykonawców,</w:t>
      </w:r>
      <w:r>
        <w:rPr>
          <w:rFonts w:ascii="Calibri" w:hAnsi="Calibri" w:cs="Calibri"/>
          <w:sz w:val="22"/>
          <w:szCs w:val="22"/>
        </w:rPr>
        <w:t xml:space="preserve"> którzy </w:t>
      </w:r>
      <w:r w:rsidRPr="00EC2280">
        <w:rPr>
          <w:rFonts w:ascii="Calibri" w:hAnsi="Calibri" w:cs="Calibri"/>
          <w:b/>
          <w:bCs/>
          <w:sz w:val="22"/>
          <w:szCs w:val="22"/>
          <w:u w:val="single"/>
        </w:rPr>
        <w:t>wykonają</w:t>
      </w:r>
      <w:r w:rsidRPr="00EC2280">
        <w:rPr>
          <w:rFonts w:ascii="Calibri" w:hAnsi="Calibri" w:cs="Calibri"/>
          <w:b/>
          <w:bCs/>
          <w:sz w:val="22"/>
          <w:szCs w:val="22"/>
        </w:rPr>
        <w:t xml:space="preserve"> </w:t>
      </w:r>
      <w:r w:rsidRPr="00EC2280">
        <w:rPr>
          <w:rFonts w:ascii="Calibri" w:hAnsi="Calibri" w:cs="Calibri"/>
          <w:sz w:val="22"/>
          <w:szCs w:val="22"/>
        </w:rPr>
        <w:t>roboty budowlane</w:t>
      </w:r>
      <w:r w:rsidR="002706B1">
        <w:rPr>
          <w:rFonts w:ascii="Calibri" w:hAnsi="Calibri" w:cs="Calibri"/>
          <w:sz w:val="22"/>
          <w:szCs w:val="22"/>
        </w:rPr>
        <w:t xml:space="preserve"> lub usługi</w:t>
      </w:r>
      <w:r>
        <w:rPr>
          <w:rFonts w:ascii="Calibri" w:hAnsi="Calibri" w:cs="Calibri"/>
          <w:sz w:val="22"/>
          <w:szCs w:val="22"/>
        </w:rPr>
        <w:t xml:space="preserve">, do realizacji których te zdolności są wymagane. Wykonawcy wspólnie ubiegający się o udzielenie zamówienia dołączają do oferty </w:t>
      </w:r>
      <w:r w:rsidRPr="00EC2280">
        <w:rPr>
          <w:rFonts w:ascii="Calibri" w:hAnsi="Calibri" w:cs="Calibri"/>
          <w:b/>
          <w:bCs/>
          <w:sz w:val="22"/>
          <w:szCs w:val="22"/>
        </w:rPr>
        <w:t>oświadczenie</w:t>
      </w:r>
      <w:r>
        <w:rPr>
          <w:rFonts w:ascii="Calibri" w:hAnsi="Calibri" w:cs="Calibri"/>
          <w:sz w:val="22"/>
          <w:szCs w:val="22"/>
        </w:rPr>
        <w:t>, o którym mowa w Rozdziale VII ust.1 pkt 7</w:t>
      </w:r>
      <w:r w:rsidR="004446F5">
        <w:rPr>
          <w:rFonts w:ascii="Calibri" w:hAnsi="Calibri" w:cs="Calibri"/>
          <w:sz w:val="22"/>
          <w:szCs w:val="22"/>
        </w:rPr>
        <w:t>)</w:t>
      </w:r>
      <w:r>
        <w:rPr>
          <w:rFonts w:ascii="Calibri" w:hAnsi="Calibri" w:cs="Calibri"/>
          <w:sz w:val="22"/>
          <w:szCs w:val="22"/>
        </w:rPr>
        <w:t xml:space="preserve"> lit.</w:t>
      </w:r>
      <w:r w:rsidR="004446F5">
        <w:rPr>
          <w:rFonts w:ascii="Calibri" w:hAnsi="Calibri" w:cs="Calibri"/>
          <w:sz w:val="22"/>
          <w:szCs w:val="22"/>
        </w:rPr>
        <w:t xml:space="preserve"> </w:t>
      </w:r>
      <w:r>
        <w:rPr>
          <w:rFonts w:ascii="Calibri" w:hAnsi="Calibri" w:cs="Calibri"/>
          <w:sz w:val="22"/>
          <w:szCs w:val="22"/>
        </w:rPr>
        <w:t>b</w:t>
      </w:r>
      <w:r w:rsidR="004446F5">
        <w:rPr>
          <w:rFonts w:ascii="Calibri" w:hAnsi="Calibri" w:cs="Calibri"/>
          <w:sz w:val="22"/>
          <w:szCs w:val="22"/>
        </w:rPr>
        <w:t>)</w:t>
      </w:r>
    </w:p>
    <w:p w14:paraId="71055685" w14:textId="52FEE7B2" w:rsidR="00890160" w:rsidRDefault="00C225E6">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lastRenderedPageBreak/>
        <w:t>ROZDZIAŁ VI</w:t>
      </w:r>
      <w:r w:rsidR="009E7336">
        <w:rPr>
          <w:rStyle w:val="Brak"/>
          <w:rFonts w:ascii="Calibri" w:eastAsia="Calibri" w:hAnsi="Calibri" w:cs="Calibri"/>
          <w:sz w:val="22"/>
          <w:szCs w:val="22"/>
          <w:u w:val="single"/>
        </w:rPr>
        <w:t>I</w:t>
      </w:r>
    </w:p>
    <w:p w14:paraId="2DB5A31F" w14:textId="5F7E013E" w:rsidR="00890160" w:rsidRDefault="00C225E6" w:rsidP="009E1705">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WYKAZ OŚ</w:t>
      </w:r>
      <w:r w:rsidRPr="00974802">
        <w:rPr>
          <w:rStyle w:val="Brak"/>
          <w:rFonts w:ascii="Calibri" w:eastAsia="Calibri" w:hAnsi="Calibri" w:cs="Calibri"/>
          <w:sz w:val="22"/>
          <w:szCs w:val="22"/>
          <w:u w:val="single"/>
        </w:rPr>
        <w:t>WIADCZE</w:t>
      </w:r>
      <w:r>
        <w:rPr>
          <w:rStyle w:val="Brak"/>
          <w:rFonts w:ascii="Calibri" w:eastAsia="Calibri" w:hAnsi="Calibri" w:cs="Calibri"/>
          <w:sz w:val="22"/>
          <w:szCs w:val="22"/>
          <w:u w:val="single"/>
        </w:rPr>
        <w:t xml:space="preserve">Ń </w:t>
      </w:r>
      <w:r w:rsidRPr="00974802">
        <w:rPr>
          <w:rStyle w:val="Brak"/>
          <w:rFonts w:ascii="Calibri" w:eastAsia="Calibri" w:hAnsi="Calibri" w:cs="Calibri"/>
          <w:sz w:val="22"/>
          <w:szCs w:val="22"/>
          <w:u w:val="single"/>
        </w:rPr>
        <w:t>I DOKUMENT</w:t>
      </w:r>
      <w:r>
        <w:rPr>
          <w:rStyle w:val="Brak"/>
          <w:rFonts w:ascii="Calibri" w:eastAsia="Calibri" w:hAnsi="Calibri" w:cs="Calibri"/>
          <w:sz w:val="22"/>
          <w:szCs w:val="22"/>
          <w:u w:val="single"/>
        </w:rPr>
        <w:t>Ó</w:t>
      </w:r>
      <w:r>
        <w:rPr>
          <w:rStyle w:val="Brak"/>
          <w:rFonts w:ascii="Calibri" w:eastAsia="Calibri" w:hAnsi="Calibri" w:cs="Calibri"/>
          <w:sz w:val="22"/>
          <w:szCs w:val="22"/>
          <w:u w:val="single"/>
          <w:lang w:val="de-DE"/>
        </w:rPr>
        <w:t>W POTWIERDZAJ</w:t>
      </w:r>
      <w:r>
        <w:rPr>
          <w:rStyle w:val="Brak"/>
          <w:rFonts w:ascii="Calibri" w:eastAsia="Calibri" w:hAnsi="Calibri" w:cs="Calibri"/>
          <w:sz w:val="22"/>
          <w:szCs w:val="22"/>
          <w:u w:val="single"/>
        </w:rPr>
        <w:t>Ą</w:t>
      </w:r>
      <w:r>
        <w:rPr>
          <w:rStyle w:val="Brak"/>
          <w:rFonts w:ascii="Calibri" w:eastAsia="Calibri" w:hAnsi="Calibri" w:cs="Calibri"/>
          <w:sz w:val="22"/>
          <w:szCs w:val="22"/>
          <w:u w:val="single"/>
          <w:lang w:val="de-DE"/>
        </w:rPr>
        <w:t>CYCH SPE</w:t>
      </w:r>
      <w:r>
        <w:rPr>
          <w:rStyle w:val="Brak"/>
          <w:rFonts w:ascii="Calibri" w:eastAsia="Calibri" w:hAnsi="Calibri" w:cs="Calibri"/>
          <w:sz w:val="22"/>
          <w:szCs w:val="22"/>
          <w:u w:val="single"/>
        </w:rPr>
        <w:t>Ł</w:t>
      </w:r>
      <w:r w:rsidRPr="00974802">
        <w:rPr>
          <w:rStyle w:val="Brak"/>
          <w:rFonts w:ascii="Calibri" w:eastAsia="Calibri" w:hAnsi="Calibri" w:cs="Calibri"/>
          <w:sz w:val="22"/>
          <w:szCs w:val="22"/>
          <w:u w:val="single"/>
        </w:rPr>
        <w:t>NIANIE WARUNK</w:t>
      </w:r>
      <w:r>
        <w:rPr>
          <w:rStyle w:val="Brak"/>
          <w:rFonts w:ascii="Calibri" w:eastAsia="Calibri" w:hAnsi="Calibri" w:cs="Calibri"/>
          <w:sz w:val="22"/>
          <w:szCs w:val="22"/>
          <w:u w:val="single"/>
        </w:rPr>
        <w:t xml:space="preserve">ÓW UDZIAŁU </w:t>
      </w:r>
      <w:r>
        <w:rPr>
          <w:rStyle w:val="Brak"/>
          <w:rFonts w:ascii="Calibri" w:eastAsia="Calibri" w:hAnsi="Calibri" w:cs="Calibri"/>
          <w:sz w:val="22"/>
          <w:szCs w:val="22"/>
          <w:u w:val="single"/>
        </w:rPr>
        <w:br/>
        <w:t>W POSTĘPOWANIU ORAZ BRAK PODSTAW DO WYKLUCZENIA Z POSTĘPOWANIA.</w:t>
      </w:r>
    </w:p>
    <w:p w14:paraId="000296B9" w14:textId="77777777" w:rsidR="009E1705" w:rsidRPr="009E1705" w:rsidRDefault="009E1705" w:rsidP="009E1705"/>
    <w:p w14:paraId="2CCA18CE" w14:textId="271596B0" w:rsidR="00A81C95" w:rsidRDefault="00C225E6">
      <w:pPr>
        <w:spacing w:line="276" w:lineRule="auto"/>
        <w:jc w:val="both"/>
        <w:rPr>
          <w:rStyle w:val="Brak"/>
          <w:rFonts w:ascii="Calibri" w:eastAsia="Calibri" w:hAnsi="Calibri" w:cs="Calibri"/>
          <w:b/>
          <w:bCs/>
          <w:sz w:val="22"/>
          <w:szCs w:val="22"/>
          <w:u w:val="single"/>
        </w:rPr>
      </w:pPr>
      <w:r>
        <w:rPr>
          <w:rStyle w:val="Brak"/>
          <w:rFonts w:ascii="Calibri" w:eastAsia="Calibri" w:hAnsi="Calibri" w:cs="Calibri"/>
          <w:sz w:val="22"/>
          <w:szCs w:val="22"/>
        </w:rPr>
        <w:t>1. DOKUMENTY</w:t>
      </w:r>
      <w:r w:rsidR="00A81C95">
        <w:rPr>
          <w:rStyle w:val="Brak"/>
          <w:rFonts w:ascii="Calibri" w:eastAsia="Calibri" w:hAnsi="Calibri" w:cs="Calibri"/>
          <w:sz w:val="22"/>
          <w:szCs w:val="22"/>
        </w:rPr>
        <w:t>,</w:t>
      </w:r>
      <w:r>
        <w:rPr>
          <w:rStyle w:val="Brak"/>
          <w:rFonts w:ascii="Calibri" w:eastAsia="Calibri" w:hAnsi="Calibri" w:cs="Calibri"/>
          <w:sz w:val="22"/>
          <w:szCs w:val="22"/>
        </w:rPr>
        <w:t xml:space="preserve"> KTÓ</w:t>
      </w:r>
      <w:r>
        <w:rPr>
          <w:rStyle w:val="Brak"/>
          <w:rFonts w:ascii="Calibri" w:eastAsia="Calibri" w:hAnsi="Calibri" w:cs="Calibri"/>
          <w:sz w:val="22"/>
          <w:szCs w:val="22"/>
          <w:lang w:val="de-DE"/>
        </w:rPr>
        <w:t>RE NALE</w:t>
      </w:r>
      <w:r>
        <w:rPr>
          <w:rStyle w:val="Brak"/>
          <w:rFonts w:ascii="Calibri" w:eastAsia="Calibri" w:hAnsi="Calibri" w:cs="Calibri"/>
          <w:sz w:val="22"/>
          <w:szCs w:val="22"/>
        </w:rPr>
        <w:t>Ż</w:t>
      </w:r>
      <w:r>
        <w:rPr>
          <w:rStyle w:val="Brak"/>
          <w:rFonts w:ascii="Calibri" w:eastAsia="Calibri" w:hAnsi="Calibri" w:cs="Calibri"/>
          <w:sz w:val="22"/>
          <w:szCs w:val="22"/>
          <w:lang w:val="es-ES_tradnl"/>
        </w:rPr>
        <w:t>Y Z</w:t>
      </w:r>
      <w:r>
        <w:rPr>
          <w:rStyle w:val="Brak"/>
          <w:rFonts w:ascii="Calibri" w:eastAsia="Calibri" w:hAnsi="Calibri" w:cs="Calibri"/>
          <w:sz w:val="22"/>
          <w:szCs w:val="22"/>
        </w:rPr>
        <w:t xml:space="preserve">ŁOŻYĆ </w:t>
      </w:r>
      <w:r>
        <w:rPr>
          <w:rStyle w:val="Brak"/>
          <w:rFonts w:ascii="Calibri" w:eastAsia="Calibri" w:hAnsi="Calibri" w:cs="Calibri"/>
          <w:sz w:val="22"/>
          <w:szCs w:val="22"/>
          <w:lang w:val="de-DE"/>
        </w:rPr>
        <w:t>WRAZ Z OFERT</w:t>
      </w:r>
      <w:r>
        <w:rPr>
          <w:rStyle w:val="Brak"/>
          <w:rFonts w:ascii="Calibri" w:eastAsia="Calibri" w:hAnsi="Calibri" w:cs="Calibri"/>
          <w:sz w:val="22"/>
          <w:szCs w:val="22"/>
        </w:rPr>
        <w:t xml:space="preserve">Ą – </w:t>
      </w:r>
      <w:r>
        <w:rPr>
          <w:rStyle w:val="Brak"/>
          <w:rFonts w:ascii="Calibri" w:eastAsia="Calibri" w:hAnsi="Calibri" w:cs="Calibri"/>
          <w:b/>
          <w:bCs/>
          <w:sz w:val="22"/>
          <w:szCs w:val="22"/>
          <w:u w:val="single"/>
          <w:lang w:val="de-DE"/>
        </w:rPr>
        <w:t>DOTYCZY WSZYSTKICH</w:t>
      </w:r>
      <w:r w:rsidR="00BB1890">
        <w:rPr>
          <w:rStyle w:val="Brak"/>
          <w:rFonts w:ascii="Calibri" w:eastAsia="Calibri" w:hAnsi="Calibri" w:cs="Calibri"/>
          <w:b/>
          <w:bCs/>
          <w:sz w:val="22"/>
          <w:szCs w:val="22"/>
          <w:u w:val="single"/>
        </w:rPr>
        <w:t xml:space="preserve"> </w:t>
      </w:r>
      <w:r>
        <w:rPr>
          <w:rStyle w:val="Brak"/>
          <w:rFonts w:ascii="Calibri" w:eastAsia="Calibri" w:hAnsi="Calibri" w:cs="Calibri"/>
          <w:b/>
          <w:bCs/>
          <w:sz w:val="22"/>
          <w:szCs w:val="22"/>
          <w:u w:val="single"/>
        </w:rPr>
        <w:t>WYKONAWCÓ</w:t>
      </w:r>
      <w:r w:rsidRPr="00974802">
        <w:rPr>
          <w:rStyle w:val="Brak"/>
          <w:rFonts w:ascii="Calibri" w:eastAsia="Calibri" w:hAnsi="Calibri" w:cs="Calibri"/>
          <w:b/>
          <w:bCs/>
          <w:sz w:val="22"/>
          <w:szCs w:val="22"/>
          <w:u w:val="single"/>
        </w:rPr>
        <w:t>W</w:t>
      </w:r>
    </w:p>
    <w:p w14:paraId="2100AEBA" w14:textId="077E3D15" w:rsidR="00890160" w:rsidRDefault="00C225E6">
      <w:pPr>
        <w:numPr>
          <w:ilvl w:val="0"/>
          <w:numId w:val="10"/>
        </w:numPr>
        <w:suppressAutoHyphens w:val="0"/>
        <w:spacing w:line="276" w:lineRule="auto"/>
        <w:jc w:val="both"/>
        <w:rPr>
          <w:rFonts w:ascii="Calibri" w:eastAsia="Calibri" w:hAnsi="Calibri" w:cs="Calibri"/>
          <w:sz w:val="22"/>
          <w:szCs w:val="22"/>
        </w:rPr>
      </w:pPr>
      <w:r>
        <w:rPr>
          <w:rStyle w:val="Brak"/>
          <w:rFonts w:ascii="Calibri" w:eastAsia="Calibri" w:hAnsi="Calibri" w:cs="Calibri"/>
          <w:b/>
          <w:bCs/>
          <w:sz w:val="22"/>
          <w:szCs w:val="22"/>
        </w:rPr>
        <w:t>Oferta cenowa  -</w:t>
      </w:r>
      <w:r>
        <w:rPr>
          <w:rStyle w:val="BrakA"/>
          <w:rFonts w:ascii="Calibri" w:eastAsia="Calibri" w:hAnsi="Calibri" w:cs="Calibri"/>
          <w:sz w:val="22"/>
          <w:szCs w:val="22"/>
          <w:lang w:val="nl-NL"/>
        </w:rPr>
        <w:t xml:space="preserve"> wed</w:t>
      </w:r>
      <w:r>
        <w:rPr>
          <w:rStyle w:val="BrakA"/>
          <w:rFonts w:ascii="Calibri" w:eastAsia="Calibri" w:hAnsi="Calibri" w:cs="Calibri"/>
          <w:sz w:val="22"/>
          <w:szCs w:val="22"/>
        </w:rPr>
        <w:t xml:space="preserve">ług wzoru stanowiącego </w:t>
      </w:r>
      <w:r w:rsidR="00F77F16">
        <w:rPr>
          <w:rStyle w:val="Brak"/>
          <w:rFonts w:ascii="Calibri" w:eastAsia="Calibri" w:hAnsi="Calibri" w:cs="Calibri"/>
          <w:b/>
          <w:bCs/>
          <w:sz w:val="22"/>
          <w:szCs w:val="22"/>
        </w:rPr>
        <w:t xml:space="preserve">załącznik nr 1 do </w:t>
      </w:r>
      <w:r w:rsidR="00BD0F42">
        <w:rPr>
          <w:rStyle w:val="Brak"/>
          <w:rFonts w:ascii="Calibri" w:eastAsia="Calibri" w:hAnsi="Calibri" w:cs="Calibri"/>
          <w:b/>
          <w:bCs/>
          <w:sz w:val="22"/>
          <w:szCs w:val="22"/>
        </w:rPr>
        <w:t>SWZ</w:t>
      </w:r>
    </w:p>
    <w:p w14:paraId="323BD2F0" w14:textId="77777777" w:rsidR="00890160" w:rsidRDefault="00C225E6">
      <w:pPr>
        <w:widowControl/>
        <w:tabs>
          <w:tab w:val="left" w:pos="709"/>
        </w:tabs>
        <w:spacing w:before="40" w:after="40"/>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należy złożyć jeden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lny dokument</w:t>
      </w:r>
      <w:r>
        <w:rPr>
          <w:rStyle w:val="Brak"/>
          <w:rFonts w:ascii="Calibri" w:eastAsia="Calibri" w:hAnsi="Calibri" w:cs="Calibri"/>
          <w:sz w:val="22"/>
          <w:szCs w:val="22"/>
        </w:rPr>
        <w:t xml:space="preserve">. </w:t>
      </w:r>
    </w:p>
    <w:p w14:paraId="2D59C18A" w14:textId="50CE641E" w:rsidR="005D29F0" w:rsidRDefault="00951AB3" w:rsidP="00EB0E36">
      <w:pPr>
        <w:widowControl/>
        <w:tabs>
          <w:tab w:val="left" w:pos="709"/>
        </w:tabs>
        <w:spacing w:before="40" w:after="40"/>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Ww. dokument należy złożyć </w:t>
      </w:r>
      <w:r w:rsidR="00EF2F6B">
        <w:rPr>
          <w:rStyle w:val="Brak"/>
          <w:rFonts w:ascii="Calibri" w:eastAsia="Calibri" w:hAnsi="Calibri" w:cs="Calibri"/>
          <w:sz w:val="22"/>
          <w:szCs w:val="22"/>
          <w:u w:val="single"/>
        </w:rPr>
        <w:t xml:space="preserve">w </w:t>
      </w:r>
      <w:r>
        <w:rPr>
          <w:rStyle w:val="Brak"/>
          <w:rFonts w:ascii="Calibri" w:eastAsia="Calibri" w:hAnsi="Calibri" w:cs="Calibri"/>
          <w:sz w:val="22"/>
          <w:szCs w:val="22"/>
          <w:u w:val="single"/>
        </w:rPr>
        <w:t>postaci elektronicznej i opatr</w:t>
      </w:r>
      <w:r w:rsidR="00F24D3E">
        <w:rPr>
          <w:rStyle w:val="Brak"/>
          <w:rFonts w:ascii="Calibri" w:eastAsia="Calibri" w:hAnsi="Calibri" w:cs="Calibri"/>
          <w:sz w:val="22"/>
          <w:szCs w:val="22"/>
          <w:u w:val="single"/>
        </w:rPr>
        <w:t>zyć</w:t>
      </w:r>
      <w:r w:rsidR="00EF2F6B">
        <w:rPr>
          <w:rStyle w:val="Brak"/>
          <w:rFonts w:ascii="Calibri" w:eastAsia="Calibri" w:hAnsi="Calibri" w:cs="Calibri"/>
          <w:sz w:val="22"/>
          <w:szCs w:val="22"/>
          <w:u w:val="single"/>
        </w:rPr>
        <w:t xml:space="preserve"> kwalifikowanym podpisem elektronicznym, podpisem zaufanym lub podpisem osobistym.</w:t>
      </w:r>
    </w:p>
    <w:p w14:paraId="4CCFB031" w14:textId="7E0CE96D" w:rsidR="00FA66C8" w:rsidRPr="00C953C9" w:rsidRDefault="0030017E">
      <w:pPr>
        <w:widowControl/>
        <w:numPr>
          <w:ilvl w:val="0"/>
          <w:numId w:val="10"/>
        </w:numPr>
        <w:spacing w:before="40" w:after="40" w:line="276" w:lineRule="auto"/>
        <w:jc w:val="both"/>
        <w:rPr>
          <w:rFonts w:ascii="Calibri" w:eastAsia="Calibri" w:hAnsi="Calibri" w:cs="Calibri"/>
          <w:sz w:val="22"/>
          <w:szCs w:val="22"/>
        </w:rPr>
      </w:pPr>
      <w:r>
        <w:rPr>
          <w:rFonts w:ascii="Calibri" w:hAnsi="Calibri" w:cs="Calibri"/>
          <w:b/>
          <w:bCs/>
          <w:sz w:val="22"/>
          <w:szCs w:val="22"/>
        </w:rPr>
        <w:t>O</w:t>
      </w:r>
      <w:r w:rsidR="00FA66C8" w:rsidRPr="00A23233">
        <w:rPr>
          <w:rFonts w:ascii="Calibri" w:hAnsi="Calibri" w:cs="Calibri"/>
          <w:b/>
          <w:bCs/>
          <w:sz w:val="22"/>
          <w:szCs w:val="22"/>
        </w:rPr>
        <w:t xml:space="preserve">dpis lub informacja z Krajowego Rejestru Sądowego, Centralnej Ewidencji i Informacji </w:t>
      </w:r>
      <w:r w:rsidR="006F7400">
        <w:rPr>
          <w:rFonts w:ascii="Calibri" w:hAnsi="Calibri" w:cs="Calibri"/>
          <w:b/>
          <w:bCs/>
          <w:sz w:val="22"/>
          <w:szCs w:val="22"/>
        </w:rPr>
        <w:br/>
      </w:r>
      <w:r w:rsidR="00FA66C8" w:rsidRPr="00A23233">
        <w:rPr>
          <w:rFonts w:ascii="Calibri" w:hAnsi="Calibri" w:cs="Calibri"/>
          <w:b/>
          <w:bCs/>
          <w:sz w:val="22"/>
          <w:szCs w:val="22"/>
        </w:rPr>
        <w:t>o Działalności Gospodarczej</w:t>
      </w:r>
      <w:r w:rsidR="00FA66C8" w:rsidRPr="00FA66C8">
        <w:rPr>
          <w:rFonts w:ascii="Calibri" w:hAnsi="Calibri" w:cs="Calibri"/>
          <w:sz w:val="22"/>
          <w:szCs w:val="22"/>
        </w:rPr>
        <w:t xml:space="preserve">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w </w:t>
      </w:r>
      <w:r w:rsidR="00951AB3">
        <w:rPr>
          <w:rFonts w:ascii="Calibri" w:hAnsi="Calibri" w:cs="Calibri"/>
          <w:sz w:val="22"/>
          <w:szCs w:val="22"/>
        </w:rPr>
        <w:t> </w:t>
      </w:r>
      <w:r w:rsidR="00FA66C8" w:rsidRPr="00FA66C8">
        <w:rPr>
          <w:rFonts w:ascii="Calibri" w:hAnsi="Calibri" w:cs="Calibri"/>
          <w:sz w:val="22"/>
          <w:szCs w:val="22"/>
        </w:rPr>
        <w:t>załączniku nr 1 do SWZ (formularz oferty) dane umożliwiające dostęp do tych dokumentów.</w:t>
      </w:r>
    </w:p>
    <w:p w14:paraId="4DA5BD8D" w14:textId="6D9E79D0" w:rsidR="00DD4911" w:rsidRPr="00613A5C" w:rsidRDefault="00C953C9" w:rsidP="00613A5C">
      <w:pPr>
        <w:widowControl/>
        <w:spacing w:before="40" w:after="40" w:line="276" w:lineRule="auto"/>
        <w:ind w:left="720"/>
        <w:jc w:val="both"/>
        <w:rPr>
          <w:rStyle w:val="Brak"/>
          <w:rFonts w:ascii="Calibri" w:eastAsia="Calibri" w:hAnsi="Calibri" w:cs="Calibri"/>
          <w:sz w:val="22"/>
          <w:szCs w:val="22"/>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dokument składa każdy z </w:t>
      </w:r>
      <w:proofErr w:type="spellStart"/>
      <w:r>
        <w:rPr>
          <w:rStyle w:val="Brak"/>
          <w:rFonts w:ascii="Calibri" w:eastAsia="Calibri" w:hAnsi="Calibri" w:cs="Calibri"/>
          <w:sz w:val="22"/>
          <w:szCs w:val="22"/>
          <w:u w:val="single"/>
        </w:rPr>
        <w:t>wykonawc</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 xml:space="preserve">w składających ofertę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w:t>
      </w:r>
      <w:r>
        <w:rPr>
          <w:rStyle w:val="Brak"/>
          <w:rFonts w:ascii="Calibri" w:eastAsia="Calibri" w:hAnsi="Calibri" w:cs="Calibri"/>
          <w:sz w:val="22"/>
          <w:szCs w:val="22"/>
        </w:rPr>
        <w:t xml:space="preserve"> </w:t>
      </w:r>
      <w:r w:rsidR="006F0450">
        <w:rPr>
          <w:rStyle w:val="Brak"/>
          <w:rFonts w:ascii="Calibri" w:eastAsia="Calibri" w:hAnsi="Calibri" w:cs="Calibri"/>
          <w:sz w:val="22"/>
          <w:szCs w:val="22"/>
        </w:rPr>
        <w:t xml:space="preserve"> </w:t>
      </w:r>
    </w:p>
    <w:p w14:paraId="3803155B" w14:textId="0BE937A4" w:rsidR="00613A5C" w:rsidRPr="00A020E4" w:rsidRDefault="00F24D3E" w:rsidP="00613A5C">
      <w:pPr>
        <w:widowControl/>
        <w:numPr>
          <w:ilvl w:val="0"/>
          <w:numId w:val="10"/>
        </w:numPr>
        <w:spacing w:before="40" w:after="40" w:line="276" w:lineRule="auto"/>
        <w:jc w:val="both"/>
        <w:rPr>
          <w:rStyle w:val="Brak"/>
          <w:rFonts w:ascii="Calibri" w:eastAsia="Calibri" w:hAnsi="Calibri" w:cs="Calibri"/>
          <w:sz w:val="22"/>
          <w:szCs w:val="22"/>
        </w:rPr>
      </w:pPr>
      <w:r w:rsidRPr="00BD0F42">
        <w:rPr>
          <w:rStyle w:val="Brak"/>
          <w:rFonts w:ascii="Calibri" w:eastAsia="Calibri" w:hAnsi="Calibri" w:cs="Calibri"/>
          <w:sz w:val="22"/>
          <w:szCs w:val="22"/>
        </w:rPr>
        <w:t xml:space="preserve"> </w:t>
      </w:r>
      <w:r>
        <w:rPr>
          <w:rStyle w:val="Brak"/>
          <w:rFonts w:ascii="Calibri" w:eastAsia="Calibri" w:hAnsi="Calibri" w:cs="Calibri"/>
          <w:b/>
          <w:bCs/>
          <w:sz w:val="22"/>
          <w:szCs w:val="22"/>
        </w:rPr>
        <w:t xml:space="preserve">Odpowiednie pełnomocnictwa </w:t>
      </w:r>
      <w:r w:rsidRPr="00BD0F42">
        <w:rPr>
          <w:rStyle w:val="Brak"/>
          <w:rFonts w:ascii="Calibri" w:eastAsia="Calibri" w:hAnsi="Calibri" w:cs="Calibri"/>
          <w:sz w:val="22"/>
          <w:szCs w:val="22"/>
        </w:rPr>
        <w:t>lub inne dokumenty</w:t>
      </w:r>
      <w:r>
        <w:rPr>
          <w:rStyle w:val="Brak"/>
          <w:rFonts w:ascii="Calibri" w:eastAsia="Calibri" w:hAnsi="Calibri" w:cs="Calibri"/>
          <w:b/>
          <w:bCs/>
          <w:sz w:val="22"/>
          <w:szCs w:val="22"/>
        </w:rPr>
        <w:t xml:space="preserve"> </w:t>
      </w:r>
      <w:r w:rsidR="006F0450" w:rsidRPr="00BD0F42">
        <w:rPr>
          <w:rStyle w:val="Brak"/>
          <w:rFonts w:ascii="Calibri" w:eastAsia="Calibri" w:hAnsi="Calibri" w:cs="Calibri"/>
          <w:sz w:val="22"/>
          <w:szCs w:val="22"/>
        </w:rPr>
        <w:t>potwierdzające umocowanie do reprezentowania (odpowiednio: wykonawcy, podmiotu udostępniającego zasoby</w:t>
      </w:r>
      <w:r w:rsidR="006F0450">
        <w:rPr>
          <w:rStyle w:val="Brak"/>
          <w:rFonts w:ascii="Calibri" w:eastAsia="Calibri" w:hAnsi="Calibri" w:cs="Calibri"/>
          <w:sz w:val="22"/>
          <w:szCs w:val="22"/>
        </w:rPr>
        <w:t>, wykonawców wspólnie ubiegających się o udzielenie zamó</w:t>
      </w:r>
      <w:r w:rsidR="00D50BF2">
        <w:rPr>
          <w:rStyle w:val="Brak"/>
          <w:rFonts w:ascii="Calibri" w:eastAsia="Calibri" w:hAnsi="Calibri" w:cs="Calibri"/>
          <w:sz w:val="22"/>
          <w:szCs w:val="22"/>
        </w:rPr>
        <w:t>w</w:t>
      </w:r>
      <w:r w:rsidR="006F0450">
        <w:rPr>
          <w:rStyle w:val="Brak"/>
          <w:rFonts w:ascii="Calibri" w:eastAsia="Calibri" w:hAnsi="Calibri" w:cs="Calibri"/>
          <w:sz w:val="22"/>
          <w:szCs w:val="22"/>
        </w:rPr>
        <w:t>ienia), jeżeli w imieniu odpowiednio (</w:t>
      </w:r>
      <w:r w:rsidR="006F0450" w:rsidRPr="002A2679">
        <w:rPr>
          <w:rStyle w:val="Brak"/>
          <w:rFonts w:ascii="Calibri" w:eastAsia="Calibri" w:hAnsi="Calibri" w:cs="Calibri"/>
          <w:sz w:val="22"/>
          <w:szCs w:val="22"/>
        </w:rPr>
        <w:t>odpowiednio: wykonawcy, podmiotu udostępniającego zasoby</w:t>
      </w:r>
      <w:r w:rsidR="006F0450">
        <w:rPr>
          <w:rStyle w:val="Brak"/>
          <w:rFonts w:ascii="Calibri" w:eastAsia="Calibri" w:hAnsi="Calibri" w:cs="Calibri"/>
          <w:sz w:val="22"/>
          <w:szCs w:val="22"/>
        </w:rPr>
        <w:t xml:space="preserve">, wykonawców wspólnie ubiegających się o udzielenie zamówienia) działa osoba, której umocowanie do reprezentowania nie wynika z dokumentów, </w:t>
      </w:r>
      <w:r w:rsidR="006F0450">
        <w:rPr>
          <w:rStyle w:val="Brak"/>
          <w:rFonts w:ascii="Calibri" w:eastAsia="Calibri" w:hAnsi="Calibri" w:cs="Calibri"/>
          <w:sz w:val="22"/>
          <w:szCs w:val="22"/>
        </w:rPr>
        <w:br/>
        <w:t xml:space="preserve">o których mowa w </w:t>
      </w:r>
      <w:r w:rsidR="00335427">
        <w:rPr>
          <w:rStyle w:val="Brak"/>
          <w:rFonts w:ascii="Calibri" w:eastAsia="Calibri" w:hAnsi="Calibri" w:cs="Calibri"/>
          <w:sz w:val="22"/>
          <w:szCs w:val="22"/>
        </w:rPr>
        <w:t>ust.</w:t>
      </w:r>
      <w:r w:rsidR="006F0450">
        <w:rPr>
          <w:rStyle w:val="Brak"/>
          <w:rFonts w:ascii="Calibri" w:eastAsia="Calibri" w:hAnsi="Calibri" w:cs="Calibri"/>
          <w:sz w:val="22"/>
          <w:szCs w:val="22"/>
        </w:rPr>
        <w:t xml:space="preserve"> 1 </w:t>
      </w:r>
      <w:r w:rsidR="00335427">
        <w:rPr>
          <w:rStyle w:val="Brak"/>
          <w:rFonts w:ascii="Calibri" w:eastAsia="Calibri" w:hAnsi="Calibri" w:cs="Calibri"/>
          <w:sz w:val="22"/>
          <w:szCs w:val="22"/>
        </w:rPr>
        <w:t>pkt</w:t>
      </w:r>
      <w:r w:rsidR="006F0450">
        <w:rPr>
          <w:rStyle w:val="Brak"/>
          <w:rFonts w:ascii="Calibri" w:eastAsia="Calibri" w:hAnsi="Calibri" w:cs="Calibri"/>
          <w:sz w:val="22"/>
          <w:szCs w:val="22"/>
        </w:rPr>
        <w:t xml:space="preserve"> 2);</w:t>
      </w:r>
    </w:p>
    <w:p w14:paraId="63765234" w14:textId="762C214D" w:rsidR="00890160" w:rsidRDefault="00C225E6" w:rsidP="00F24D3E">
      <w:pPr>
        <w:numPr>
          <w:ilvl w:val="0"/>
          <w:numId w:val="10"/>
        </w:numPr>
        <w:suppressAutoHyphens w:val="0"/>
        <w:spacing w:line="276" w:lineRule="auto"/>
        <w:jc w:val="both"/>
        <w:rPr>
          <w:rFonts w:ascii="Calibri" w:eastAsia="Calibri" w:hAnsi="Calibri" w:cs="Calibri"/>
          <w:sz w:val="22"/>
          <w:szCs w:val="22"/>
        </w:rPr>
      </w:pPr>
      <w:r>
        <w:rPr>
          <w:rStyle w:val="Brak"/>
          <w:rFonts w:ascii="Calibri" w:eastAsia="Calibri" w:hAnsi="Calibri" w:cs="Calibri"/>
          <w:b/>
          <w:bCs/>
          <w:sz w:val="22"/>
          <w:szCs w:val="22"/>
        </w:rPr>
        <w:t xml:space="preserve"> Oświadczenie wykonawcy</w:t>
      </w:r>
      <w:r w:rsidR="001F6810">
        <w:rPr>
          <w:rStyle w:val="Brak"/>
          <w:rFonts w:ascii="Calibri" w:eastAsia="Calibri" w:hAnsi="Calibri" w:cs="Calibri"/>
          <w:b/>
          <w:bCs/>
          <w:sz w:val="22"/>
          <w:szCs w:val="22"/>
        </w:rPr>
        <w:t xml:space="preserve"> o niepodleganiu wykluczeniu</w:t>
      </w:r>
      <w:r>
        <w:rPr>
          <w:rStyle w:val="BrakA"/>
          <w:rFonts w:ascii="Calibri" w:eastAsia="Calibri" w:hAnsi="Calibri" w:cs="Calibri"/>
          <w:sz w:val="22"/>
          <w:szCs w:val="22"/>
        </w:rPr>
        <w:t xml:space="preserve"> - według wzoru stanowiącego </w:t>
      </w:r>
      <w:r>
        <w:rPr>
          <w:rStyle w:val="Brak"/>
          <w:rFonts w:ascii="Calibri" w:eastAsia="Calibri" w:hAnsi="Calibri" w:cs="Calibri"/>
          <w:b/>
          <w:bCs/>
          <w:sz w:val="22"/>
          <w:szCs w:val="22"/>
        </w:rPr>
        <w:t xml:space="preserve">załącznik </w:t>
      </w:r>
      <w:r>
        <w:rPr>
          <w:rStyle w:val="Brak"/>
          <w:rFonts w:ascii="Calibri" w:eastAsia="Calibri" w:hAnsi="Calibri" w:cs="Calibri"/>
          <w:b/>
          <w:bCs/>
          <w:sz w:val="22"/>
          <w:szCs w:val="22"/>
        </w:rPr>
        <w:br/>
      </w:r>
      <w:r w:rsidR="00F77F16">
        <w:rPr>
          <w:rStyle w:val="Brak"/>
          <w:rFonts w:ascii="Calibri" w:eastAsia="Calibri" w:hAnsi="Calibri" w:cs="Calibri"/>
          <w:b/>
          <w:bCs/>
          <w:sz w:val="22"/>
          <w:szCs w:val="22"/>
        </w:rPr>
        <w:t xml:space="preserve">nr 2 do </w:t>
      </w:r>
      <w:r w:rsidR="00D11B8A">
        <w:rPr>
          <w:rStyle w:val="Brak"/>
          <w:rFonts w:ascii="Calibri" w:eastAsia="Calibri" w:hAnsi="Calibri" w:cs="Calibri"/>
          <w:b/>
          <w:bCs/>
          <w:sz w:val="22"/>
          <w:szCs w:val="22"/>
        </w:rPr>
        <w:t>SWZ</w:t>
      </w:r>
      <w:r w:rsidR="009B0BFA">
        <w:rPr>
          <w:rStyle w:val="BrakA"/>
          <w:rFonts w:ascii="Calibri" w:eastAsia="Calibri" w:hAnsi="Calibri" w:cs="Calibri"/>
          <w:sz w:val="22"/>
          <w:szCs w:val="22"/>
        </w:rPr>
        <w:t>;</w:t>
      </w:r>
    </w:p>
    <w:p w14:paraId="5A295EA7" w14:textId="77777777" w:rsidR="00951AB3" w:rsidRDefault="00C225E6">
      <w:pPr>
        <w:widowControl/>
        <w:tabs>
          <w:tab w:val="left" w:pos="709"/>
        </w:tabs>
        <w:spacing w:before="40" w:after="40" w:line="276" w:lineRule="auto"/>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oświadczenie </w:t>
      </w:r>
      <w:proofErr w:type="spellStart"/>
      <w:r>
        <w:rPr>
          <w:rStyle w:val="Brak"/>
          <w:rFonts w:ascii="Calibri" w:eastAsia="Calibri" w:hAnsi="Calibri" w:cs="Calibri"/>
          <w:sz w:val="22"/>
          <w:szCs w:val="22"/>
          <w:u w:val="single"/>
        </w:rPr>
        <w:t>skł</w:t>
      </w:r>
      <w:proofErr w:type="spellEnd"/>
      <w:r>
        <w:rPr>
          <w:rStyle w:val="Brak"/>
          <w:rFonts w:ascii="Calibri" w:eastAsia="Calibri" w:hAnsi="Calibri" w:cs="Calibri"/>
          <w:sz w:val="22"/>
          <w:szCs w:val="22"/>
          <w:u w:val="single"/>
          <w:lang w:val="es-ES_tradnl"/>
        </w:rPr>
        <w:t xml:space="preserve">ada </w:t>
      </w:r>
      <w:r>
        <w:rPr>
          <w:rStyle w:val="Brak"/>
          <w:rFonts w:ascii="Calibri" w:eastAsia="Calibri" w:hAnsi="Calibri" w:cs="Calibri"/>
          <w:b/>
          <w:bCs/>
          <w:sz w:val="22"/>
          <w:szCs w:val="22"/>
          <w:u w:val="single"/>
        </w:rPr>
        <w:t>każ</w:t>
      </w:r>
      <w:r w:rsidRPr="00974802">
        <w:rPr>
          <w:rStyle w:val="Brak"/>
          <w:rFonts w:ascii="Calibri" w:eastAsia="Calibri" w:hAnsi="Calibri" w:cs="Calibri"/>
          <w:b/>
          <w:bCs/>
          <w:sz w:val="22"/>
          <w:szCs w:val="22"/>
          <w:u w:val="single"/>
        </w:rPr>
        <w:t>dy</w:t>
      </w:r>
      <w:r>
        <w:rPr>
          <w:rStyle w:val="Brak"/>
          <w:rFonts w:ascii="Calibri" w:eastAsia="Calibri" w:hAnsi="Calibri" w:cs="Calibri"/>
          <w:sz w:val="22"/>
          <w:szCs w:val="22"/>
          <w:u w:val="single"/>
        </w:rPr>
        <w:t xml:space="preserve"> z </w:t>
      </w:r>
      <w:proofErr w:type="spellStart"/>
      <w:r>
        <w:rPr>
          <w:rStyle w:val="Brak"/>
          <w:rFonts w:ascii="Calibri" w:eastAsia="Calibri" w:hAnsi="Calibri" w:cs="Calibri"/>
          <w:sz w:val="22"/>
          <w:szCs w:val="22"/>
          <w:u w:val="single"/>
        </w:rPr>
        <w:t>wykonawc</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 xml:space="preserve">w składających ofertę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 xml:space="preserve">. </w:t>
      </w:r>
    </w:p>
    <w:p w14:paraId="4D3C7BC4" w14:textId="1606817C" w:rsidR="00890160" w:rsidRDefault="00C225E6">
      <w:pPr>
        <w:widowControl/>
        <w:tabs>
          <w:tab w:val="left" w:pos="709"/>
        </w:tabs>
        <w:spacing w:before="40" w:after="40" w:line="276" w:lineRule="auto"/>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Ww. oświad</w:t>
      </w:r>
      <w:r w:rsidR="00951AB3">
        <w:rPr>
          <w:rStyle w:val="Brak"/>
          <w:rFonts w:ascii="Calibri" w:eastAsia="Calibri" w:hAnsi="Calibri" w:cs="Calibri"/>
          <w:sz w:val="22"/>
          <w:szCs w:val="22"/>
          <w:u w:val="single"/>
        </w:rPr>
        <w:t>czenie należy złożyć w  postaci elektronicznej i opat</w:t>
      </w:r>
      <w:r w:rsidR="00D11B8A">
        <w:rPr>
          <w:rStyle w:val="Brak"/>
          <w:rFonts w:ascii="Calibri" w:eastAsia="Calibri" w:hAnsi="Calibri" w:cs="Calibri"/>
          <w:sz w:val="22"/>
          <w:szCs w:val="22"/>
          <w:u w:val="single"/>
        </w:rPr>
        <w:t xml:space="preserve">rzyć </w:t>
      </w:r>
      <w:r w:rsidR="00951AB3">
        <w:rPr>
          <w:rStyle w:val="Brak"/>
          <w:rFonts w:ascii="Calibri" w:eastAsia="Calibri" w:hAnsi="Calibri" w:cs="Calibri"/>
          <w:sz w:val="22"/>
          <w:szCs w:val="22"/>
          <w:u w:val="single"/>
        </w:rPr>
        <w:t>kwalifikowanym podpisem elektronicznym, podpisem zaufanym lub podpisem osobistym.</w:t>
      </w:r>
    </w:p>
    <w:p w14:paraId="78A0AD25" w14:textId="716F5862" w:rsidR="00C4468D" w:rsidRPr="00C4468D" w:rsidRDefault="00C4468D" w:rsidP="00F24D3E">
      <w:pPr>
        <w:pStyle w:val="Akapitzlist"/>
        <w:widowControl/>
        <w:numPr>
          <w:ilvl w:val="0"/>
          <w:numId w:val="10"/>
        </w:numPr>
        <w:spacing w:before="40" w:after="40" w:line="276" w:lineRule="auto"/>
        <w:jc w:val="both"/>
        <w:rPr>
          <w:rStyle w:val="Brak"/>
          <w:rFonts w:ascii="Calibri" w:eastAsia="Calibri" w:hAnsi="Calibri" w:cs="Calibri"/>
          <w:sz w:val="22"/>
          <w:szCs w:val="22"/>
        </w:rPr>
      </w:pPr>
      <w:r w:rsidRPr="00A23233">
        <w:rPr>
          <w:rStyle w:val="Brak"/>
          <w:rFonts w:ascii="Calibri" w:eastAsia="Calibri" w:hAnsi="Calibri" w:cs="Calibri"/>
          <w:b/>
          <w:bCs/>
          <w:sz w:val="22"/>
          <w:szCs w:val="22"/>
        </w:rPr>
        <w:t>Oświadczenie o spełnianiu warunków udziału w postępowaniu</w:t>
      </w:r>
      <w:r>
        <w:rPr>
          <w:rStyle w:val="Brak"/>
          <w:rFonts w:ascii="Calibri" w:eastAsia="Calibri" w:hAnsi="Calibri" w:cs="Calibri"/>
          <w:sz w:val="22"/>
          <w:szCs w:val="22"/>
        </w:rPr>
        <w:t xml:space="preserve">, według wzoru stanowiącego </w:t>
      </w:r>
      <w:r w:rsidRPr="004E0B03">
        <w:rPr>
          <w:rStyle w:val="Brak"/>
          <w:rFonts w:ascii="Calibri" w:eastAsia="Calibri" w:hAnsi="Calibri" w:cs="Calibri"/>
          <w:b/>
          <w:bCs/>
          <w:sz w:val="22"/>
          <w:szCs w:val="22"/>
        </w:rPr>
        <w:t xml:space="preserve">załącznik nr </w:t>
      </w:r>
      <w:r w:rsidR="00013EC1" w:rsidRPr="004E0B03">
        <w:rPr>
          <w:rStyle w:val="Brak"/>
          <w:rFonts w:ascii="Calibri" w:eastAsia="Calibri" w:hAnsi="Calibri" w:cs="Calibri"/>
          <w:b/>
          <w:bCs/>
          <w:sz w:val="22"/>
          <w:szCs w:val="22"/>
        </w:rPr>
        <w:t xml:space="preserve">3 </w:t>
      </w:r>
      <w:r w:rsidRPr="004E0B03">
        <w:rPr>
          <w:rStyle w:val="Brak"/>
          <w:rFonts w:ascii="Calibri" w:eastAsia="Calibri" w:hAnsi="Calibri" w:cs="Calibri"/>
          <w:b/>
          <w:bCs/>
          <w:sz w:val="22"/>
          <w:szCs w:val="22"/>
        </w:rPr>
        <w:t xml:space="preserve">do </w:t>
      </w:r>
      <w:r w:rsidR="00013EC1" w:rsidRPr="004E0B03">
        <w:rPr>
          <w:rStyle w:val="Brak"/>
          <w:rFonts w:ascii="Calibri" w:eastAsia="Calibri" w:hAnsi="Calibri" w:cs="Calibri"/>
          <w:b/>
          <w:bCs/>
          <w:sz w:val="22"/>
          <w:szCs w:val="22"/>
        </w:rPr>
        <w:t>SWZ</w:t>
      </w:r>
      <w:r w:rsidR="009B0BFA">
        <w:rPr>
          <w:rStyle w:val="Brak"/>
          <w:rFonts w:ascii="Calibri" w:eastAsia="Calibri" w:hAnsi="Calibri" w:cs="Calibri"/>
          <w:b/>
          <w:bCs/>
          <w:sz w:val="22"/>
          <w:szCs w:val="22"/>
        </w:rPr>
        <w:t>;</w:t>
      </w:r>
    </w:p>
    <w:p w14:paraId="7290B9F0" w14:textId="579EA1F5" w:rsidR="00C4468D" w:rsidRPr="00C4468D" w:rsidRDefault="00C4468D" w:rsidP="00A23233">
      <w:pPr>
        <w:pStyle w:val="Akapitzlist"/>
        <w:widowControl/>
        <w:spacing w:before="40" w:after="40" w:line="276" w:lineRule="auto"/>
        <w:ind w:left="720"/>
        <w:jc w:val="both"/>
        <w:rPr>
          <w:rStyle w:val="Brak"/>
          <w:rFonts w:ascii="Calibri" w:eastAsia="Calibri" w:hAnsi="Calibri" w:cs="Calibri"/>
          <w:sz w:val="22"/>
          <w:szCs w:val="22"/>
          <w:u w:val="single"/>
        </w:rPr>
      </w:pPr>
      <w:r w:rsidRPr="00C4468D">
        <w:rPr>
          <w:rStyle w:val="Brak"/>
          <w:rFonts w:ascii="Calibri" w:eastAsia="Calibri" w:hAnsi="Calibri" w:cs="Calibri"/>
          <w:sz w:val="22"/>
          <w:szCs w:val="22"/>
          <w:u w:val="single"/>
        </w:rPr>
        <w:t xml:space="preserve">W przypadku składania oferty </w:t>
      </w:r>
      <w:proofErr w:type="spellStart"/>
      <w:r w:rsidRPr="00C4468D">
        <w:rPr>
          <w:rStyle w:val="Brak"/>
          <w:rFonts w:ascii="Calibri" w:eastAsia="Calibri" w:hAnsi="Calibri" w:cs="Calibri"/>
          <w:sz w:val="22"/>
          <w:szCs w:val="22"/>
          <w:u w:val="single"/>
        </w:rPr>
        <w:t>wsp</w:t>
      </w:r>
      <w:proofErr w:type="spellEnd"/>
      <w:r w:rsidRPr="00C4468D">
        <w:rPr>
          <w:rStyle w:val="Brak"/>
          <w:rFonts w:ascii="Calibri" w:eastAsia="Calibri" w:hAnsi="Calibri" w:cs="Calibri"/>
          <w:sz w:val="22"/>
          <w:szCs w:val="22"/>
          <w:u w:val="single"/>
          <w:lang w:val="es-ES_tradnl"/>
        </w:rPr>
        <w:t>ó</w:t>
      </w:r>
      <w:proofErr w:type="spellStart"/>
      <w:r w:rsidRPr="00C4468D">
        <w:rPr>
          <w:rStyle w:val="Brak"/>
          <w:rFonts w:ascii="Calibri" w:eastAsia="Calibri" w:hAnsi="Calibri" w:cs="Calibri"/>
          <w:sz w:val="22"/>
          <w:szCs w:val="22"/>
          <w:u w:val="single"/>
        </w:rPr>
        <w:t>lnej</w:t>
      </w:r>
      <w:proofErr w:type="spellEnd"/>
      <w:r w:rsidRPr="00C4468D">
        <w:rPr>
          <w:rStyle w:val="Brak"/>
          <w:rFonts w:ascii="Calibri" w:eastAsia="Calibri" w:hAnsi="Calibri" w:cs="Calibri"/>
          <w:sz w:val="22"/>
          <w:szCs w:val="22"/>
          <w:u w:val="single"/>
        </w:rPr>
        <w:t xml:space="preserve"> ww. oświadczenie </w:t>
      </w:r>
      <w:proofErr w:type="spellStart"/>
      <w:r w:rsidRPr="00C4468D">
        <w:rPr>
          <w:rStyle w:val="Brak"/>
          <w:rFonts w:ascii="Calibri" w:eastAsia="Calibri" w:hAnsi="Calibri" w:cs="Calibri"/>
          <w:sz w:val="22"/>
          <w:szCs w:val="22"/>
          <w:u w:val="single"/>
        </w:rPr>
        <w:t>skł</w:t>
      </w:r>
      <w:proofErr w:type="spellEnd"/>
      <w:r w:rsidRPr="00C4468D">
        <w:rPr>
          <w:rStyle w:val="Brak"/>
          <w:rFonts w:ascii="Calibri" w:eastAsia="Calibri" w:hAnsi="Calibri" w:cs="Calibri"/>
          <w:sz w:val="22"/>
          <w:szCs w:val="22"/>
          <w:u w:val="single"/>
          <w:lang w:val="es-ES_tradnl"/>
        </w:rPr>
        <w:t xml:space="preserve">ada </w:t>
      </w:r>
      <w:r w:rsidRPr="00C4468D">
        <w:rPr>
          <w:rStyle w:val="Brak"/>
          <w:rFonts w:ascii="Calibri" w:eastAsia="Calibri" w:hAnsi="Calibri" w:cs="Calibri"/>
          <w:b/>
          <w:bCs/>
          <w:sz w:val="22"/>
          <w:szCs w:val="22"/>
          <w:u w:val="single"/>
        </w:rPr>
        <w:t>każdy</w:t>
      </w:r>
      <w:r w:rsidRPr="00C4468D">
        <w:rPr>
          <w:rStyle w:val="Brak"/>
          <w:rFonts w:ascii="Calibri" w:eastAsia="Calibri" w:hAnsi="Calibri" w:cs="Calibri"/>
          <w:sz w:val="22"/>
          <w:szCs w:val="22"/>
          <w:u w:val="single"/>
        </w:rPr>
        <w:t xml:space="preserve"> z </w:t>
      </w:r>
      <w:proofErr w:type="spellStart"/>
      <w:r w:rsidRPr="00C4468D">
        <w:rPr>
          <w:rStyle w:val="Brak"/>
          <w:rFonts w:ascii="Calibri" w:eastAsia="Calibri" w:hAnsi="Calibri" w:cs="Calibri"/>
          <w:sz w:val="22"/>
          <w:szCs w:val="22"/>
          <w:u w:val="single"/>
        </w:rPr>
        <w:t>wykonawc</w:t>
      </w:r>
      <w:proofErr w:type="spellEnd"/>
      <w:r w:rsidRPr="00C4468D">
        <w:rPr>
          <w:rStyle w:val="Brak"/>
          <w:rFonts w:ascii="Calibri" w:eastAsia="Calibri" w:hAnsi="Calibri" w:cs="Calibri"/>
          <w:sz w:val="22"/>
          <w:szCs w:val="22"/>
          <w:u w:val="single"/>
          <w:lang w:val="es-ES_tradnl"/>
        </w:rPr>
        <w:t>ó</w:t>
      </w:r>
      <w:r w:rsidRPr="00C4468D">
        <w:rPr>
          <w:rStyle w:val="Brak"/>
          <w:rFonts w:ascii="Calibri" w:eastAsia="Calibri" w:hAnsi="Calibri" w:cs="Calibri"/>
          <w:sz w:val="22"/>
          <w:szCs w:val="22"/>
          <w:u w:val="single"/>
        </w:rPr>
        <w:t xml:space="preserve">w składających ofertę </w:t>
      </w:r>
      <w:proofErr w:type="spellStart"/>
      <w:r w:rsidRPr="00C4468D">
        <w:rPr>
          <w:rStyle w:val="Brak"/>
          <w:rFonts w:ascii="Calibri" w:eastAsia="Calibri" w:hAnsi="Calibri" w:cs="Calibri"/>
          <w:sz w:val="22"/>
          <w:szCs w:val="22"/>
          <w:u w:val="single"/>
        </w:rPr>
        <w:t>wsp</w:t>
      </w:r>
      <w:proofErr w:type="spellEnd"/>
      <w:r w:rsidRPr="00C4468D">
        <w:rPr>
          <w:rStyle w:val="Brak"/>
          <w:rFonts w:ascii="Calibri" w:eastAsia="Calibri" w:hAnsi="Calibri" w:cs="Calibri"/>
          <w:sz w:val="22"/>
          <w:szCs w:val="22"/>
          <w:u w:val="single"/>
          <w:lang w:val="es-ES_tradnl"/>
        </w:rPr>
        <w:t>ó</w:t>
      </w:r>
      <w:proofErr w:type="spellStart"/>
      <w:r w:rsidRPr="00C4468D">
        <w:rPr>
          <w:rStyle w:val="Brak"/>
          <w:rFonts w:ascii="Calibri" w:eastAsia="Calibri" w:hAnsi="Calibri" w:cs="Calibri"/>
          <w:sz w:val="22"/>
          <w:szCs w:val="22"/>
          <w:u w:val="single"/>
        </w:rPr>
        <w:t>lną</w:t>
      </w:r>
      <w:proofErr w:type="spellEnd"/>
      <w:r w:rsidR="009B0BFA">
        <w:rPr>
          <w:rStyle w:val="Brak"/>
          <w:rFonts w:ascii="Calibri" w:eastAsia="Calibri" w:hAnsi="Calibri" w:cs="Calibri"/>
          <w:sz w:val="22"/>
          <w:szCs w:val="22"/>
          <w:u w:val="single"/>
        </w:rPr>
        <w:t>, w zakresie, w jakim wykazuje spełnianie warunków udziału w postępowaniu.</w:t>
      </w:r>
      <w:r w:rsidRPr="00C4468D">
        <w:rPr>
          <w:rStyle w:val="Brak"/>
          <w:rFonts w:ascii="Calibri" w:eastAsia="Calibri" w:hAnsi="Calibri" w:cs="Calibri"/>
          <w:sz w:val="22"/>
          <w:szCs w:val="22"/>
          <w:u w:val="single"/>
        </w:rPr>
        <w:t xml:space="preserve"> </w:t>
      </w:r>
    </w:p>
    <w:p w14:paraId="4DE65A70" w14:textId="1C2495D3" w:rsidR="00A506FC" w:rsidRDefault="00C4468D" w:rsidP="004E0B03">
      <w:pPr>
        <w:pStyle w:val="Akapitzlist"/>
        <w:widowControl/>
        <w:spacing w:before="40" w:after="40" w:line="276" w:lineRule="auto"/>
        <w:ind w:left="720"/>
        <w:jc w:val="both"/>
        <w:rPr>
          <w:rStyle w:val="Brak"/>
          <w:rFonts w:ascii="Calibri" w:eastAsia="Calibri" w:hAnsi="Calibri" w:cs="Calibri"/>
          <w:sz w:val="22"/>
          <w:szCs w:val="22"/>
        </w:rPr>
      </w:pPr>
      <w:r w:rsidRPr="00C4468D">
        <w:rPr>
          <w:rStyle w:val="Brak"/>
          <w:rFonts w:ascii="Calibri" w:eastAsia="Calibri" w:hAnsi="Calibri" w:cs="Calibri"/>
          <w:sz w:val="22"/>
          <w:szCs w:val="22"/>
          <w:u w:val="single"/>
        </w:rPr>
        <w:t>Ww. oświadczenie należy złożyć w  postaci elektronicznej i opatr</w:t>
      </w:r>
      <w:r w:rsidR="00E4720F">
        <w:rPr>
          <w:rStyle w:val="Brak"/>
          <w:rFonts w:ascii="Calibri" w:eastAsia="Calibri" w:hAnsi="Calibri" w:cs="Calibri"/>
          <w:sz w:val="22"/>
          <w:szCs w:val="22"/>
          <w:u w:val="single"/>
        </w:rPr>
        <w:t>zyć</w:t>
      </w:r>
      <w:r w:rsidRPr="00C4468D">
        <w:rPr>
          <w:rStyle w:val="Brak"/>
          <w:rFonts w:ascii="Calibri" w:eastAsia="Calibri" w:hAnsi="Calibri" w:cs="Calibri"/>
          <w:sz w:val="22"/>
          <w:szCs w:val="22"/>
          <w:u w:val="single"/>
        </w:rPr>
        <w:t xml:space="preserve"> kwalifikowanym podpisem elektronicznym, podpisem zaufanym lub podpisem osobistym.</w:t>
      </w:r>
    </w:p>
    <w:p w14:paraId="3F9AD14C" w14:textId="40C28239" w:rsidR="00A506FC" w:rsidRDefault="00C225E6" w:rsidP="00F24D3E">
      <w:pPr>
        <w:numPr>
          <w:ilvl w:val="0"/>
          <w:numId w:val="10"/>
        </w:numPr>
        <w:spacing w:line="276" w:lineRule="auto"/>
        <w:jc w:val="both"/>
        <w:rPr>
          <w:rStyle w:val="BrakA"/>
          <w:rFonts w:ascii="Calibri" w:eastAsia="Calibri" w:hAnsi="Calibri" w:cs="Calibri"/>
          <w:sz w:val="22"/>
          <w:szCs w:val="22"/>
        </w:rPr>
      </w:pPr>
      <w:r>
        <w:rPr>
          <w:rStyle w:val="Brak"/>
          <w:rFonts w:ascii="Calibri" w:eastAsia="Calibri" w:hAnsi="Calibri" w:cs="Calibri"/>
          <w:b/>
          <w:bCs/>
          <w:sz w:val="22"/>
          <w:szCs w:val="22"/>
        </w:rPr>
        <w:t xml:space="preserve">Oświadczenie </w:t>
      </w:r>
      <w:r w:rsidR="00DD738E">
        <w:rPr>
          <w:rStyle w:val="Brak"/>
          <w:rFonts w:ascii="Calibri" w:eastAsia="Calibri" w:hAnsi="Calibri" w:cs="Calibri"/>
          <w:b/>
          <w:bCs/>
          <w:sz w:val="22"/>
          <w:szCs w:val="22"/>
        </w:rPr>
        <w:t>wykonawcy o poleganiu na zdolnościach lub sytuacji podmiotów udostępniających zasoby</w:t>
      </w:r>
      <w:r>
        <w:rPr>
          <w:rStyle w:val="BrakA"/>
          <w:rFonts w:ascii="Calibri" w:eastAsia="Calibri" w:hAnsi="Calibri" w:cs="Calibri"/>
          <w:sz w:val="22"/>
          <w:szCs w:val="22"/>
        </w:rPr>
        <w:t xml:space="preserve"> </w:t>
      </w:r>
      <w:r w:rsidR="00A506FC">
        <w:rPr>
          <w:rStyle w:val="BrakA"/>
          <w:rFonts w:ascii="Calibri" w:eastAsia="Calibri" w:hAnsi="Calibri" w:cs="Calibri"/>
          <w:sz w:val="22"/>
          <w:szCs w:val="22"/>
        </w:rPr>
        <w:t xml:space="preserve">- według wzoru </w:t>
      </w:r>
      <w:r w:rsidR="00A506FC">
        <w:rPr>
          <w:rStyle w:val="Brak"/>
          <w:rFonts w:ascii="Calibri" w:eastAsia="Calibri" w:hAnsi="Calibri" w:cs="Calibri"/>
          <w:b/>
          <w:bCs/>
          <w:sz w:val="22"/>
          <w:szCs w:val="22"/>
        </w:rPr>
        <w:t xml:space="preserve">stanowiącego załącznik nr </w:t>
      </w:r>
      <w:r w:rsidR="009B0BFA">
        <w:rPr>
          <w:rStyle w:val="Brak"/>
          <w:rFonts w:ascii="Calibri" w:eastAsia="Calibri" w:hAnsi="Calibri" w:cs="Calibri"/>
          <w:b/>
          <w:bCs/>
          <w:sz w:val="22"/>
          <w:szCs w:val="22"/>
        </w:rPr>
        <w:t>1</w:t>
      </w:r>
      <w:r w:rsidR="00A506FC">
        <w:rPr>
          <w:rStyle w:val="Brak"/>
          <w:rFonts w:ascii="Calibri" w:eastAsia="Calibri" w:hAnsi="Calibri" w:cs="Calibri"/>
          <w:b/>
          <w:bCs/>
          <w:sz w:val="22"/>
          <w:szCs w:val="22"/>
        </w:rPr>
        <w:t xml:space="preserve"> do </w:t>
      </w:r>
      <w:r w:rsidR="009B0BFA">
        <w:rPr>
          <w:rStyle w:val="Brak"/>
          <w:rFonts w:ascii="Calibri" w:eastAsia="Calibri" w:hAnsi="Calibri" w:cs="Calibri"/>
          <w:b/>
          <w:bCs/>
          <w:sz w:val="22"/>
          <w:szCs w:val="22"/>
        </w:rPr>
        <w:t>SWZ;</w:t>
      </w:r>
    </w:p>
    <w:p w14:paraId="30C19EEE" w14:textId="1370E5FF" w:rsidR="00613A5C" w:rsidRPr="00E46800" w:rsidRDefault="00A506FC" w:rsidP="00E46800">
      <w:pPr>
        <w:spacing w:line="276" w:lineRule="auto"/>
        <w:ind w:left="720"/>
        <w:jc w:val="both"/>
        <w:rPr>
          <w:rFonts w:ascii="Calibri" w:eastAsia="Calibri" w:hAnsi="Calibri" w:cs="Calibri"/>
          <w:sz w:val="22"/>
          <w:szCs w:val="22"/>
        </w:rPr>
      </w:pPr>
      <w:r w:rsidRPr="007A5E81">
        <w:rPr>
          <w:rStyle w:val="BrakA"/>
          <w:rFonts w:ascii="Calibri" w:eastAsia="Calibri" w:hAnsi="Calibri" w:cs="Calibri"/>
          <w:sz w:val="22"/>
          <w:szCs w:val="22"/>
          <w:u w:val="single"/>
        </w:rPr>
        <w:t>Ww. dokument należy złożyć tylko wtedy, gdy wykonawca polega na zdolnościach lub sytuacji podmiotu udostępniającego zasoby</w:t>
      </w:r>
      <w:r>
        <w:rPr>
          <w:rStyle w:val="BrakA"/>
          <w:rFonts w:ascii="Calibri" w:eastAsia="Calibri" w:hAnsi="Calibri" w:cs="Calibri"/>
          <w:sz w:val="22"/>
          <w:szCs w:val="22"/>
        </w:rPr>
        <w:t>.</w:t>
      </w:r>
    </w:p>
    <w:p w14:paraId="3CAA7E69" w14:textId="4A399832" w:rsidR="00FA2BFD" w:rsidRPr="00A23233" w:rsidRDefault="00FA2BFD" w:rsidP="00F24D3E">
      <w:pPr>
        <w:widowControl/>
        <w:numPr>
          <w:ilvl w:val="0"/>
          <w:numId w:val="10"/>
        </w:numPr>
        <w:spacing w:before="40" w:after="40" w:line="276" w:lineRule="auto"/>
        <w:jc w:val="both"/>
        <w:rPr>
          <w:rStyle w:val="Brak"/>
          <w:rFonts w:ascii="Calibri" w:eastAsia="Calibri" w:hAnsi="Calibri" w:cs="Calibri"/>
          <w:b/>
          <w:bCs/>
          <w:sz w:val="22"/>
          <w:szCs w:val="22"/>
        </w:rPr>
      </w:pPr>
      <w:r w:rsidRPr="00ED7080">
        <w:rPr>
          <w:rStyle w:val="Brak"/>
          <w:rFonts w:ascii="Calibri" w:eastAsia="Calibri" w:hAnsi="Calibri" w:cs="Calibri"/>
          <w:b/>
          <w:bCs/>
          <w:sz w:val="22"/>
          <w:szCs w:val="22"/>
          <w:u w:val="single"/>
        </w:rPr>
        <w:t>P</w:t>
      </w:r>
      <w:r w:rsidR="0038341F" w:rsidRPr="00ED7080">
        <w:rPr>
          <w:rStyle w:val="Brak"/>
          <w:rFonts w:ascii="Calibri" w:eastAsia="Calibri" w:hAnsi="Calibri" w:cs="Calibri"/>
          <w:b/>
          <w:bCs/>
          <w:sz w:val="22"/>
          <w:szCs w:val="22"/>
          <w:u w:val="single"/>
        </w:rPr>
        <w:t>rze</w:t>
      </w:r>
      <w:r w:rsidRPr="00ED7080">
        <w:rPr>
          <w:rStyle w:val="Brak"/>
          <w:rFonts w:ascii="Calibri" w:eastAsia="Calibri" w:hAnsi="Calibri" w:cs="Calibri"/>
          <w:b/>
          <w:bCs/>
          <w:sz w:val="22"/>
          <w:szCs w:val="22"/>
          <w:u w:val="single"/>
        </w:rPr>
        <w:t>dmiotowe środki dowodowe</w:t>
      </w:r>
      <w:r w:rsidRPr="00A23233">
        <w:rPr>
          <w:rStyle w:val="Brak"/>
          <w:rFonts w:ascii="Calibri" w:eastAsia="Calibri" w:hAnsi="Calibri" w:cs="Calibri"/>
          <w:b/>
          <w:bCs/>
          <w:sz w:val="22"/>
          <w:szCs w:val="22"/>
        </w:rPr>
        <w:t>:</w:t>
      </w:r>
      <w:r w:rsidR="0038341F">
        <w:rPr>
          <w:rStyle w:val="Brak"/>
          <w:rFonts w:ascii="Calibri" w:eastAsia="Calibri" w:hAnsi="Calibri" w:cs="Calibri"/>
          <w:b/>
          <w:bCs/>
          <w:sz w:val="22"/>
          <w:szCs w:val="22"/>
        </w:rPr>
        <w:t xml:space="preserve"> </w:t>
      </w:r>
      <w:r w:rsidR="000A4CBF">
        <w:rPr>
          <w:rStyle w:val="Brak"/>
          <w:rFonts w:ascii="Calibri" w:eastAsia="Calibri" w:hAnsi="Calibri" w:cs="Calibri"/>
          <w:sz w:val="22"/>
          <w:szCs w:val="22"/>
        </w:rPr>
        <w:t>Zamawiający nie żąda załączenia przez Wykonawcę do oferty przedmiotowych środków dowodowych.</w:t>
      </w:r>
    </w:p>
    <w:p w14:paraId="6F1E6D7E" w14:textId="18E3B090" w:rsidR="00921040" w:rsidRDefault="0038341F" w:rsidP="00EB0E36">
      <w:pPr>
        <w:widowControl/>
        <w:spacing w:before="40" w:after="40" w:line="276" w:lineRule="auto"/>
        <w:ind w:left="720"/>
        <w:jc w:val="both"/>
        <w:rPr>
          <w:rStyle w:val="Brak"/>
          <w:rFonts w:ascii="Calibri" w:eastAsia="Calibri" w:hAnsi="Calibri" w:cs="Calibri"/>
          <w:sz w:val="22"/>
          <w:szCs w:val="22"/>
        </w:rPr>
      </w:pPr>
      <w:r w:rsidRPr="001D1CC1">
        <w:rPr>
          <w:rStyle w:val="Brak"/>
          <w:rFonts w:ascii="Calibri" w:eastAsia="Calibri" w:hAnsi="Calibri" w:cs="Calibri"/>
          <w:sz w:val="22"/>
          <w:szCs w:val="22"/>
          <w:u w:val="single"/>
        </w:rPr>
        <w:t>W przypadku wspólnego ubiegania się wykonawców o udzielenie zamówienia wykonawcy ci składają wspólnie ww. dokumenty</w:t>
      </w:r>
      <w:r w:rsidRPr="00A23233">
        <w:rPr>
          <w:rStyle w:val="Brak"/>
          <w:rFonts w:ascii="Calibri" w:eastAsia="Calibri" w:hAnsi="Calibri" w:cs="Calibri"/>
          <w:sz w:val="22"/>
          <w:szCs w:val="22"/>
        </w:rPr>
        <w:t>.</w:t>
      </w:r>
    </w:p>
    <w:p w14:paraId="28BC5FA8" w14:textId="17952980" w:rsidR="00381417" w:rsidRDefault="00C225E6">
      <w:pPr>
        <w:spacing w:line="276" w:lineRule="auto"/>
        <w:jc w:val="both"/>
        <w:rPr>
          <w:rStyle w:val="Brak"/>
          <w:rFonts w:ascii="Calibri" w:eastAsia="Calibri" w:hAnsi="Calibri" w:cs="Calibri"/>
          <w:sz w:val="22"/>
          <w:szCs w:val="22"/>
        </w:rPr>
      </w:pPr>
      <w:r w:rsidRPr="00A81C95">
        <w:rPr>
          <w:rStyle w:val="Brak"/>
          <w:rFonts w:ascii="Calibri" w:eastAsia="Calibri" w:hAnsi="Calibri" w:cs="Calibri"/>
          <w:b/>
          <w:bCs/>
          <w:sz w:val="22"/>
          <w:szCs w:val="22"/>
        </w:rPr>
        <w:lastRenderedPageBreak/>
        <w:t>2.</w:t>
      </w:r>
      <w:r w:rsidR="00912666" w:rsidRPr="00A81C95">
        <w:rPr>
          <w:rStyle w:val="Brak"/>
          <w:rFonts w:ascii="Calibri" w:eastAsia="Calibri" w:hAnsi="Calibri" w:cs="Calibri"/>
          <w:b/>
          <w:bCs/>
          <w:sz w:val="22"/>
          <w:szCs w:val="22"/>
        </w:rPr>
        <w:t xml:space="preserve"> </w:t>
      </w:r>
      <w:r w:rsidR="00B3416F" w:rsidRPr="00A81C95">
        <w:rPr>
          <w:rStyle w:val="Brak"/>
          <w:rFonts w:ascii="Calibri" w:eastAsia="Calibri" w:hAnsi="Calibri" w:cs="Calibri"/>
          <w:b/>
          <w:bCs/>
          <w:sz w:val="22"/>
          <w:szCs w:val="22"/>
        </w:rPr>
        <w:t xml:space="preserve"> </w:t>
      </w:r>
      <w:r w:rsidR="00B3416F" w:rsidRPr="00E46800">
        <w:rPr>
          <w:rStyle w:val="Brak"/>
          <w:rFonts w:ascii="Calibri" w:eastAsia="Calibri" w:hAnsi="Calibri" w:cs="Calibri"/>
          <w:b/>
          <w:bCs/>
          <w:sz w:val="22"/>
          <w:szCs w:val="22"/>
          <w:u w:val="single"/>
        </w:rPr>
        <w:t>PODMIOTOWE ŚRODKI DOWODOWE</w:t>
      </w:r>
      <w:r w:rsidRPr="00A81C95">
        <w:rPr>
          <w:rStyle w:val="Brak"/>
          <w:rFonts w:ascii="Calibri" w:eastAsia="Calibri" w:hAnsi="Calibri" w:cs="Calibri"/>
          <w:b/>
          <w:bCs/>
          <w:sz w:val="22"/>
          <w:szCs w:val="22"/>
        </w:rPr>
        <w:t xml:space="preserve">, </w:t>
      </w:r>
      <w:r w:rsidR="00965ABB">
        <w:rPr>
          <w:rStyle w:val="Brak"/>
          <w:rFonts w:ascii="Calibri" w:eastAsia="Calibri" w:hAnsi="Calibri" w:cs="Calibri"/>
          <w:sz w:val="22"/>
          <w:szCs w:val="22"/>
        </w:rPr>
        <w:t xml:space="preserve">WYMAGANE PRZEZ ZAMAWIAJĄCEGO, </w:t>
      </w:r>
      <w:r w:rsidR="00B3416F">
        <w:rPr>
          <w:rStyle w:val="Brak"/>
          <w:rFonts w:ascii="Calibri" w:eastAsia="Calibri" w:hAnsi="Calibri" w:cs="Calibri"/>
          <w:sz w:val="22"/>
          <w:szCs w:val="22"/>
        </w:rPr>
        <w:t xml:space="preserve">KTÓRE NALEŻY ZŁOŻYĆ </w:t>
      </w:r>
      <w:r w:rsidR="00965ABB">
        <w:rPr>
          <w:rStyle w:val="Brak"/>
          <w:rFonts w:ascii="Calibri" w:eastAsia="Calibri" w:hAnsi="Calibri" w:cs="Calibri"/>
          <w:sz w:val="22"/>
          <w:szCs w:val="22"/>
        </w:rPr>
        <w:br/>
      </w:r>
      <w:r w:rsidR="00B3416F" w:rsidRPr="004E0B03">
        <w:rPr>
          <w:rStyle w:val="Brak"/>
          <w:rFonts w:ascii="Calibri" w:eastAsia="Calibri" w:hAnsi="Calibri" w:cs="Calibri"/>
          <w:b/>
          <w:bCs/>
          <w:sz w:val="22"/>
          <w:szCs w:val="22"/>
          <w:u w:val="single"/>
        </w:rPr>
        <w:t>NA WEZWANIE</w:t>
      </w:r>
      <w:r w:rsidR="00B3416F" w:rsidRPr="004E0B03">
        <w:rPr>
          <w:rStyle w:val="Brak"/>
          <w:rFonts w:ascii="Calibri" w:eastAsia="Calibri" w:hAnsi="Calibri" w:cs="Calibri"/>
          <w:b/>
          <w:bCs/>
          <w:sz w:val="22"/>
          <w:szCs w:val="22"/>
        </w:rPr>
        <w:t xml:space="preserve">, </w:t>
      </w:r>
      <w:r w:rsidR="00B3416F">
        <w:rPr>
          <w:rStyle w:val="Brak"/>
          <w:rFonts w:ascii="Calibri" w:eastAsia="Calibri" w:hAnsi="Calibri" w:cs="Calibri"/>
          <w:sz w:val="22"/>
          <w:szCs w:val="22"/>
        </w:rPr>
        <w:t>O KTÓRYM MOWA W ART.274 UST.1 USTAWY</w:t>
      </w:r>
      <w:r w:rsidR="000B12B0">
        <w:rPr>
          <w:rStyle w:val="Brak"/>
          <w:rFonts w:ascii="Calibri" w:eastAsia="Calibri" w:hAnsi="Calibri" w:cs="Calibri"/>
          <w:sz w:val="22"/>
          <w:szCs w:val="22"/>
        </w:rPr>
        <w:t xml:space="preserve"> PZP</w:t>
      </w:r>
      <w:r w:rsidR="00B3416F">
        <w:rPr>
          <w:rStyle w:val="Brak"/>
          <w:rFonts w:ascii="Calibri" w:eastAsia="Calibri" w:hAnsi="Calibri" w:cs="Calibri"/>
          <w:sz w:val="22"/>
          <w:szCs w:val="22"/>
        </w:rPr>
        <w:t>, NA POTWIERDZENIE, ŻE WYKONAWCA</w:t>
      </w:r>
      <w:r w:rsidR="008F73CF">
        <w:rPr>
          <w:rStyle w:val="Brak"/>
          <w:rFonts w:ascii="Calibri" w:eastAsia="Calibri" w:hAnsi="Calibri" w:cs="Calibri"/>
          <w:sz w:val="22"/>
          <w:szCs w:val="22"/>
        </w:rPr>
        <w:t xml:space="preserve"> </w:t>
      </w:r>
      <w:r w:rsidR="00B3416F">
        <w:rPr>
          <w:rStyle w:val="Brak"/>
          <w:rFonts w:ascii="Calibri" w:eastAsia="Calibri" w:hAnsi="Calibri" w:cs="Calibri"/>
          <w:sz w:val="22"/>
          <w:szCs w:val="22"/>
        </w:rPr>
        <w:t>SPEŁNIA WARUNKI UDZIAŁU W POSTĘPOWANIU</w:t>
      </w:r>
      <w:r w:rsidR="00381417">
        <w:rPr>
          <w:rStyle w:val="Brak"/>
          <w:rFonts w:ascii="Calibri" w:eastAsia="Calibri" w:hAnsi="Calibri" w:cs="Calibri"/>
          <w:sz w:val="22"/>
          <w:szCs w:val="22"/>
        </w:rPr>
        <w:t>:</w:t>
      </w:r>
    </w:p>
    <w:p w14:paraId="6FDD6347" w14:textId="3179DE33" w:rsidR="00381417" w:rsidRPr="004E0B03" w:rsidRDefault="006800AC">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Zamawiający wezwie wykonawcę, </w:t>
      </w:r>
      <w:proofErr w:type="spellStart"/>
      <w:r>
        <w:rPr>
          <w:rStyle w:val="Brak"/>
          <w:rFonts w:ascii="Calibri" w:eastAsia="Calibri" w:hAnsi="Calibri" w:cs="Calibri"/>
          <w:sz w:val="22"/>
          <w:szCs w:val="22"/>
          <w:u w:val="single"/>
        </w:rPr>
        <w:t>kt</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rego</w:t>
      </w:r>
      <w:proofErr w:type="spellEnd"/>
      <w:r>
        <w:rPr>
          <w:rStyle w:val="Brak"/>
          <w:rFonts w:ascii="Calibri" w:eastAsia="Calibri" w:hAnsi="Calibri" w:cs="Calibri"/>
          <w:sz w:val="22"/>
          <w:szCs w:val="22"/>
          <w:u w:val="single"/>
        </w:rPr>
        <w:t xml:space="preserve"> oferta została najwyżej oceniona</w:t>
      </w:r>
      <w:r w:rsidR="00381417">
        <w:rPr>
          <w:rStyle w:val="Brak"/>
          <w:rFonts w:ascii="Calibri" w:eastAsia="Calibri" w:hAnsi="Calibri" w:cs="Calibri"/>
          <w:sz w:val="22"/>
          <w:szCs w:val="22"/>
          <w:u w:val="single"/>
        </w:rPr>
        <w:t>,</w:t>
      </w:r>
      <w:r>
        <w:rPr>
          <w:rStyle w:val="Brak"/>
          <w:rFonts w:ascii="Calibri" w:eastAsia="Calibri" w:hAnsi="Calibri" w:cs="Calibri"/>
          <w:sz w:val="22"/>
          <w:szCs w:val="22"/>
        </w:rPr>
        <w:t xml:space="preserve"> do</w:t>
      </w:r>
      <w:r>
        <w:rPr>
          <w:rStyle w:val="Brak"/>
          <w:rFonts w:ascii="Calibri" w:eastAsia="Calibri" w:hAnsi="Calibri" w:cs="Calibri"/>
          <w:b/>
          <w:bCs/>
          <w:sz w:val="22"/>
          <w:szCs w:val="22"/>
        </w:rPr>
        <w:t xml:space="preserve"> </w:t>
      </w:r>
      <w:r>
        <w:rPr>
          <w:rStyle w:val="Brak"/>
          <w:rFonts w:ascii="Calibri" w:eastAsia="Calibri" w:hAnsi="Calibri" w:cs="Calibri"/>
          <w:sz w:val="22"/>
          <w:szCs w:val="22"/>
        </w:rPr>
        <w:t>złożenia</w:t>
      </w:r>
      <w:r>
        <w:rPr>
          <w:rStyle w:val="Brak"/>
          <w:rFonts w:ascii="Calibri" w:eastAsia="Calibri" w:hAnsi="Calibri" w:cs="Calibri"/>
          <w:b/>
          <w:bCs/>
          <w:sz w:val="22"/>
          <w:szCs w:val="22"/>
        </w:rPr>
        <w:t xml:space="preserve"> </w:t>
      </w:r>
      <w:r>
        <w:rPr>
          <w:rStyle w:val="Brak"/>
          <w:rFonts w:ascii="Calibri" w:eastAsia="Calibri" w:hAnsi="Calibri" w:cs="Calibri"/>
          <w:b/>
          <w:bCs/>
          <w:sz w:val="22"/>
          <w:szCs w:val="22"/>
          <w:u w:val="single"/>
        </w:rPr>
        <w:t>w wyznaczonym terminie, nie kr</w:t>
      </w:r>
      <w:r>
        <w:rPr>
          <w:rStyle w:val="Brak"/>
          <w:rFonts w:ascii="Calibri" w:eastAsia="Calibri" w:hAnsi="Calibri" w:cs="Calibri"/>
          <w:b/>
          <w:bCs/>
          <w:sz w:val="22"/>
          <w:szCs w:val="22"/>
          <w:u w:val="single"/>
          <w:lang w:val="es-ES_tradnl"/>
        </w:rPr>
        <w:t>ó</w:t>
      </w:r>
      <w:proofErr w:type="spellStart"/>
      <w:r>
        <w:rPr>
          <w:rStyle w:val="Brak"/>
          <w:rFonts w:ascii="Calibri" w:eastAsia="Calibri" w:hAnsi="Calibri" w:cs="Calibri"/>
          <w:b/>
          <w:bCs/>
          <w:sz w:val="22"/>
          <w:szCs w:val="22"/>
          <w:u w:val="single"/>
        </w:rPr>
        <w:t>tszym</w:t>
      </w:r>
      <w:proofErr w:type="spellEnd"/>
      <w:r>
        <w:rPr>
          <w:rStyle w:val="Brak"/>
          <w:rFonts w:ascii="Calibri" w:eastAsia="Calibri" w:hAnsi="Calibri" w:cs="Calibri"/>
          <w:b/>
          <w:bCs/>
          <w:sz w:val="22"/>
          <w:szCs w:val="22"/>
          <w:u w:val="single"/>
        </w:rPr>
        <w:t xml:space="preserve"> niż 5 dni od dnia wezwania</w:t>
      </w:r>
      <w:r w:rsidR="00381417">
        <w:rPr>
          <w:rStyle w:val="Brak"/>
          <w:rFonts w:ascii="Calibri" w:eastAsia="Calibri" w:hAnsi="Calibri" w:cs="Calibri"/>
          <w:b/>
          <w:bCs/>
          <w:sz w:val="22"/>
          <w:szCs w:val="22"/>
          <w:u w:val="single"/>
        </w:rPr>
        <w:t>,</w:t>
      </w:r>
      <w:r>
        <w:rPr>
          <w:rStyle w:val="Brak"/>
          <w:rFonts w:ascii="Calibri" w:eastAsia="Calibri" w:hAnsi="Calibri" w:cs="Calibri"/>
          <w:b/>
          <w:bCs/>
          <w:sz w:val="22"/>
          <w:szCs w:val="22"/>
          <w:u w:val="single"/>
        </w:rPr>
        <w:t xml:space="preserve"> podmiotowych środków dowodowych</w:t>
      </w:r>
      <w:r>
        <w:rPr>
          <w:rStyle w:val="Brak"/>
          <w:rFonts w:ascii="Calibri" w:eastAsia="Calibri" w:hAnsi="Calibri" w:cs="Calibri"/>
          <w:sz w:val="22"/>
          <w:szCs w:val="22"/>
        </w:rPr>
        <w:t xml:space="preserve">, aktualnych </w:t>
      </w:r>
      <w:r w:rsidR="00381417">
        <w:rPr>
          <w:rStyle w:val="Brak"/>
          <w:rFonts w:ascii="Calibri" w:eastAsia="Calibri" w:hAnsi="Calibri" w:cs="Calibri"/>
          <w:sz w:val="22"/>
          <w:szCs w:val="22"/>
        </w:rPr>
        <w:br/>
      </w:r>
      <w:r>
        <w:rPr>
          <w:rStyle w:val="Brak"/>
          <w:rFonts w:ascii="Calibri" w:eastAsia="Calibri" w:hAnsi="Calibri" w:cs="Calibri"/>
          <w:sz w:val="22"/>
          <w:szCs w:val="22"/>
        </w:rPr>
        <w:t>na dzień złożenia oświadczeń i/lub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w:t>
      </w:r>
      <w:r w:rsidR="00381417">
        <w:rPr>
          <w:rStyle w:val="Brak"/>
          <w:rFonts w:ascii="Calibri" w:eastAsia="Calibri" w:hAnsi="Calibri" w:cs="Calibri"/>
          <w:sz w:val="22"/>
          <w:szCs w:val="22"/>
        </w:rPr>
        <w:t>, które potwierdzają okoliczności spełniania warunków udziału w postępowaniu oraz braku podstaw do wykluczenia</w:t>
      </w:r>
      <w:r w:rsidRPr="00381417">
        <w:rPr>
          <w:rStyle w:val="Brak"/>
          <w:rFonts w:ascii="Calibri" w:eastAsia="Calibri" w:hAnsi="Calibri" w:cs="Calibri"/>
          <w:sz w:val="22"/>
          <w:szCs w:val="22"/>
        </w:rPr>
        <w:t xml:space="preserve">, </w:t>
      </w:r>
      <w:r w:rsidR="00965ABB" w:rsidRPr="004E0B03">
        <w:rPr>
          <w:rStyle w:val="Brak"/>
          <w:rFonts w:ascii="Calibri" w:eastAsia="Calibri" w:hAnsi="Calibri" w:cs="Calibri"/>
          <w:sz w:val="22"/>
          <w:szCs w:val="22"/>
        </w:rPr>
        <w:t>tj.</w:t>
      </w:r>
      <w:r w:rsidR="00381417" w:rsidRPr="004E0B03">
        <w:rPr>
          <w:rStyle w:val="Brak"/>
          <w:rFonts w:ascii="Calibri" w:eastAsia="Calibri" w:hAnsi="Calibri" w:cs="Calibri"/>
          <w:sz w:val="22"/>
          <w:szCs w:val="22"/>
        </w:rPr>
        <w:t>:</w:t>
      </w:r>
    </w:p>
    <w:p w14:paraId="46781060" w14:textId="2C912CB4" w:rsidR="00A81C95" w:rsidRPr="00A81C95" w:rsidRDefault="00A81C95" w:rsidP="00A81C95">
      <w:pPr>
        <w:widowControl/>
        <w:tabs>
          <w:tab w:val="left" w:pos="709"/>
        </w:tabs>
        <w:spacing w:before="40" w:after="40"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 xml:space="preserve">1) </w:t>
      </w:r>
      <w:r w:rsidRPr="00A81C95">
        <w:rPr>
          <w:rStyle w:val="Brak"/>
          <w:rFonts w:ascii="Calibri" w:eastAsia="Calibri" w:hAnsi="Calibri" w:cs="Calibri"/>
          <w:b/>
          <w:bCs/>
          <w:sz w:val="22"/>
          <w:szCs w:val="22"/>
        </w:rPr>
        <w:t xml:space="preserve">aktualne zaświadczenie właściwej terenowej jednostki organizacyjnej Zakładu Ubezpieczeń </w:t>
      </w:r>
      <w:r w:rsidRPr="00A81C95">
        <w:rPr>
          <w:rStyle w:val="Brak"/>
          <w:rFonts w:ascii="Calibri" w:eastAsia="Calibri" w:hAnsi="Calibri" w:cs="Calibri"/>
          <w:b/>
          <w:bCs/>
          <w:sz w:val="22"/>
          <w:szCs w:val="22"/>
          <w:lang w:val="nl-NL"/>
        </w:rPr>
        <w:t>Spo</w:t>
      </w:r>
      <w:proofErr w:type="spellStart"/>
      <w:r w:rsidRPr="00A81C95">
        <w:rPr>
          <w:rStyle w:val="Brak"/>
          <w:rFonts w:ascii="Calibri" w:eastAsia="Calibri" w:hAnsi="Calibri" w:cs="Calibri"/>
          <w:b/>
          <w:bCs/>
          <w:sz w:val="22"/>
          <w:szCs w:val="22"/>
        </w:rPr>
        <w:t>łecznych</w:t>
      </w:r>
      <w:proofErr w:type="spellEnd"/>
      <w:r w:rsidRPr="00A81C95">
        <w:rPr>
          <w:rStyle w:val="Brak"/>
          <w:rFonts w:ascii="Calibri" w:eastAsia="Calibri" w:hAnsi="Calibri" w:cs="Calibri"/>
          <w:b/>
          <w:bCs/>
          <w:sz w:val="22"/>
          <w:szCs w:val="22"/>
        </w:rPr>
        <w:t xml:space="preserve"> </w:t>
      </w:r>
      <w:r w:rsidRPr="00A81C95">
        <w:rPr>
          <w:rStyle w:val="Brak"/>
          <w:rFonts w:ascii="Calibri" w:eastAsia="Calibri" w:hAnsi="Calibri" w:cs="Calibri"/>
          <w:sz w:val="22"/>
          <w:szCs w:val="22"/>
        </w:rPr>
        <w:t xml:space="preserve">lub Kasy Rolniczego Ubezpieczenia Społecznego albo innego dokumentu potwierdzającego, że wykonawca nie zalega z opłacaniem składek na ubezpieczenia społeczne lub zdrowotne, wystawionego </w:t>
      </w:r>
      <w:r w:rsidRPr="00A81C95">
        <w:rPr>
          <w:rStyle w:val="Brak"/>
          <w:rFonts w:ascii="Calibri" w:eastAsia="Calibri" w:hAnsi="Calibri" w:cs="Calibri"/>
          <w:b/>
          <w:bCs/>
          <w:sz w:val="22"/>
          <w:szCs w:val="22"/>
        </w:rPr>
        <w:t xml:space="preserve">nie wcześniej niż </w:t>
      </w:r>
      <w:r>
        <w:rPr>
          <w:rStyle w:val="Brak"/>
          <w:rFonts w:ascii="Calibri" w:eastAsia="Calibri" w:hAnsi="Calibri" w:cs="Calibri"/>
          <w:b/>
          <w:bCs/>
          <w:sz w:val="22"/>
          <w:szCs w:val="22"/>
        </w:rPr>
        <w:br/>
      </w:r>
      <w:r w:rsidRPr="00A81C95">
        <w:rPr>
          <w:rStyle w:val="Brak"/>
          <w:rFonts w:ascii="Calibri" w:eastAsia="Calibri" w:hAnsi="Calibri" w:cs="Calibri"/>
          <w:b/>
          <w:bCs/>
          <w:sz w:val="22"/>
          <w:szCs w:val="22"/>
        </w:rPr>
        <w:t>3 miesiące</w:t>
      </w:r>
      <w:r w:rsidRPr="00A81C95">
        <w:rPr>
          <w:rStyle w:val="Brak"/>
          <w:rFonts w:ascii="Calibri" w:eastAsia="Calibri" w:hAnsi="Calibri" w:cs="Calibri"/>
          <w:sz w:val="22"/>
          <w:szCs w:val="22"/>
        </w:rPr>
        <w:t xml:space="preserve"> przed upływem terminu składania ofert albo </w:t>
      </w:r>
      <w:proofErr w:type="spellStart"/>
      <w:r w:rsidRPr="00A81C95">
        <w:rPr>
          <w:rStyle w:val="Brak"/>
          <w:rFonts w:ascii="Calibri" w:eastAsia="Calibri" w:hAnsi="Calibri" w:cs="Calibri"/>
          <w:sz w:val="22"/>
          <w:szCs w:val="22"/>
        </w:rPr>
        <w:t>wniosk</w:t>
      </w:r>
      <w:proofErr w:type="spellEnd"/>
      <w:r w:rsidRPr="00A81C95">
        <w:rPr>
          <w:rStyle w:val="Brak"/>
          <w:rFonts w:ascii="Calibri" w:eastAsia="Calibri" w:hAnsi="Calibri" w:cs="Calibri"/>
          <w:sz w:val="22"/>
          <w:szCs w:val="22"/>
          <w:lang w:val="es-ES_tradnl"/>
        </w:rPr>
        <w:t>ó</w:t>
      </w:r>
      <w:r w:rsidRPr="00A81C95">
        <w:rPr>
          <w:rStyle w:val="Brak"/>
          <w:rFonts w:ascii="Calibri" w:eastAsia="Calibri" w:hAnsi="Calibri" w:cs="Calibri"/>
          <w:sz w:val="22"/>
          <w:szCs w:val="22"/>
        </w:rPr>
        <w:t xml:space="preserve">w o dopuszczenie do udziału w postępowaniu, lub innego dokumentu potwierdzającego, że wykonawca zawarł porozumienie z właściwym organem </w:t>
      </w:r>
      <w:r>
        <w:rPr>
          <w:rStyle w:val="Brak"/>
          <w:rFonts w:ascii="Calibri" w:eastAsia="Calibri" w:hAnsi="Calibri" w:cs="Calibri"/>
          <w:sz w:val="22"/>
          <w:szCs w:val="22"/>
        </w:rPr>
        <w:br/>
      </w:r>
      <w:r w:rsidRPr="00A81C95">
        <w:rPr>
          <w:rStyle w:val="Brak"/>
          <w:rFonts w:ascii="Calibri" w:eastAsia="Calibri" w:hAnsi="Calibri" w:cs="Calibri"/>
          <w:sz w:val="22"/>
          <w:szCs w:val="22"/>
        </w:rPr>
        <w:t xml:space="preserve">w sprawie spłat tych należności wraz z ewentualnymi odsetkami lub grzywnami, w </w:t>
      </w:r>
      <w:proofErr w:type="spellStart"/>
      <w:r w:rsidRPr="00A81C95">
        <w:rPr>
          <w:rStyle w:val="Brak"/>
          <w:rFonts w:ascii="Calibri" w:eastAsia="Calibri" w:hAnsi="Calibri" w:cs="Calibri"/>
          <w:sz w:val="22"/>
          <w:szCs w:val="22"/>
        </w:rPr>
        <w:t>szczeg</w:t>
      </w:r>
      <w:proofErr w:type="spellEnd"/>
      <w:r w:rsidRPr="00A81C95">
        <w:rPr>
          <w:rStyle w:val="Brak"/>
          <w:rFonts w:ascii="Calibri" w:eastAsia="Calibri" w:hAnsi="Calibri" w:cs="Calibri"/>
          <w:sz w:val="22"/>
          <w:szCs w:val="22"/>
          <w:lang w:val="es-ES_tradnl"/>
        </w:rPr>
        <w:t>ó</w:t>
      </w:r>
      <w:proofErr w:type="spellStart"/>
      <w:r w:rsidRPr="00A81C95">
        <w:rPr>
          <w:rStyle w:val="Brak"/>
          <w:rFonts w:ascii="Calibri" w:eastAsia="Calibri" w:hAnsi="Calibri" w:cs="Calibri"/>
          <w:sz w:val="22"/>
          <w:szCs w:val="22"/>
        </w:rPr>
        <w:t>lności</w:t>
      </w:r>
      <w:proofErr w:type="spellEnd"/>
      <w:r w:rsidRPr="00A81C95">
        <w:rPr>
          <w:rStyle w:val="Brak"/>
          <w:rFonts w:ascii="Calibri" w:eastAsia="Calibri" w:hAnsi="Calibri" w:cs="Calibri"/>
          <w:sz w:val="22"/>
          <w:szCs w:val="22"/>
        </w:rPr>
        <w:t xml:space="preserve"> uzyskał przewidziane prawem zwolnienie, odroczenie lub rozłożenie na raty zaległych płatności lub wstrzymanie </w:t>
      </w:r>
      <w:r>
        <w:rPr>
          <w:rStyle w:val="Brak"/>
          <w:rFonts w:ascii="Calibri" w:eastAsia="Calibri" w:hAnsi="Calibri" w:cs="Calibri"/>
          <w:sz w:val="22"/>
          <w:szCs w:val="22"/>
        </w:rPr>
        <w:br/>
      </w:r>
      <w:r w:rsidRPr="00A81C95">
        <w:rPr>
          <w:rStyle w:val="Brak"/>
          <w:rFonts w:ascii="Calibri" w:eastAsia="Calibri" w:hAnsi="Calibri" w:cs="Calibri"/>
          <w:sz w:val="22"/>
          <w:szCs w:val="22"/>
        </w:rPr>
        <w:t>w całości wykonania decyzji właściwego organu;</w:t>
      </w:r>
    </w:p>
    <w:p w14:paraId="0718FEB5" w14:textId="77777777" w:rsidR="00A81C95" w:rsidRPr="00A81C95" w:rsidRDefault="00A81C95" w:rsidP="00A81C95">
      <w:pPr>
        <w:tabs>
          <w:tab w:val="right" w:pos="426"/>
          <w:tab w:val="right" w:pos="709"/>
        </w:tabs>
        <w:jc w:val="both"/>
        <w:rPr>
          <w:rStyle w:val="Brak"/>
          <w:rFonts w:ascii="Calibri" w:eastAsia="Calibri" w:hAnsi="Calibri" w:cs="Calibri"/>
          <w:sz w:val="22"/>
          <w:szCs w:val="22"/>
        </w:rPr>
      </w:pPr>
      <w:r w:rsidRPr="00A81C95">
        <w:rPr>
          <w:rStyle w:val="Brak"/>
          <w:rFonts w:ascii="Calibri" w:eastAsia="Calibri" w:hAnsi="Calibri" w:cs="Calibri"/>
          <w:sz w:val="22"/>
          <w:szCs w:val="22"/>
          <w:u w:val="single"/>
        </w:rPr>
        <w:t xml:space="preserve">W przypadku składania oferty </w:t>
      </w:r>
      <w:proofErr w:type="spellStart"/>
      <w:r w:rsidRPr="00A81C95">
        <w:rPr>
          <w:rStyle w:val="Brak"/>
          <w:rFonts w:ascii="Calibri" w:eastAsia="Calibri" w:hAnsi="Calibri" w:cs="Calibri"/>
          <w:sz w:val="22"/>
          <w:szCs w:val="22"/>
          <w:u w:val="single"/>
        </w:rPr>
        <w:t>wsp</w:t>
      </w:r>
      <w:proofErr w:type="spellEnd"/>
      <w:r w:rsidRPr="00A81C95">
        <w:rPr>
          <w:rStyle w:val="Brak"/>
          <w:rFonts w:ascii="Calibri" w:eastAsia="Calibri" w:hAnsi="Calibri" w:cs="Calibri"/>
          <w:sz w:val="22"/>
          <w:szCs w:val="22"/>
          <w:u w:val="single"/>
          <w:lang w:val="es-ES_tradnl"/>
        </w:rPr>
        <w:t>ó</w:t>
      </w:r>
      <w:proofErr w:type="spellStart"/>
      <w:r w:rsidRPr="00A81C95">
        <w:rPr>
          <w:rStyle w:val="Brak"/>
          <w:rFonts w:ascii="Calibri" w:eastAsia="Calibri" w:hAnsi="Calibri" w:cs="Calibri"/>
          <w:sz w:val="22"/>
          <w:szCs w:val="22"/>
          <w:u w:val="single"/>
        </w:rPr>
        <w:t>lnej</w:t>
      </w:r>
      <w:proofErr w:type="spellEnd"/>
      <w:r w:rsidRPr="00A81C95">
        <w:rPr>
          <w:rStyle w:val="Brak"/>
          <w:rFonts w:ascii="Calibri" w:eastAsia="Calibri" w:hAnsi="Calibri" w:cs="Calibri"/>
          <w:sz w:val="22"/>
          <w:szCs w:val="22"/>
          <w:u w:val="single"/>
        </w:rPr>
        <w:t xml:space="preserve"> ww. zaświadczenie składa każdy z </w:t>
      </w:r>
      <w:proofErr w:type="spellStart"/>
      <w:r w:rsidRPr="00A81C95">
        <w:rPr>
          <w:rStyle w:val="Brak"/>
          <w:rFonts w:ascii="Calibri" w:eastAsia="Calibri" w:hAnsi="Calibri" w:cs="Calibri"/>
          <w:sz w:val="22"/>
          <w:szCs w:val="22"/>
          <w:u w:val="single"/>
        </w:rPr>
        <w:t>wykonawc</w:t>
      </w:r>
      <w:proofErr w:type="spellEnd"/>
      <w:r w:rsidRPr="00A81C95">
        <w:rPr>
          <w:rStyle w:val="Brak"/>
          <w:rFonts w:ascii="Calibri" w:eastAsia="Calibri" w:hAnsi="Calibri" w:cs="Calibri"/>
          <w:sz w:val="22"/>
          <w:szCs w:val="22"/>
          <w:u w:val="single"/>
          <w:lang w:val="es-ES_tradnl"/>
        </w:rPr>
        <w:t>ó</w:t>
      </w:r>
      <w:r w:rsidRPr="00A81C95">
        <w:rPr>
          <w:rStyle w:val="Brak"/>
          <w:rFonts w:ascii="Calibri" w:eastAsia="Calibri" w:hAnsi="Calibri" w:cs="Calibri"/>
          <w:sz w:val="22"/>
          <w:szCs w:val="22"/>
          <w:u w:val="single"/>
        </w:rPr>
        <w:t xml:space="preserve">w składających ofertę </w:t>
      </w:r>
      <w:proofErr w:type="spellStart"/>
      <w:r w:rsidRPr="00A81C95">
        <w:rPr>
          <w:rStyle w:val="Brak"/>
          <w:rFonts w:ascii="Calibri" w:eastAsia="Calibri" w:hAnsi="Calibri" w:cs="Calibri"/>
          <w:sz w:val="22"/>
          <w:szCs w:val="22"/>
          <w:u w:val="single"/>
        </w:rPr>
        <w:t>wsp</w:t>
      </w:r>
      <w:proofErr w:type="spellEnd"/>
      <w:r w:rsidRPr="00A81C95">
        <w:rPr>
          <w:rStyle w:val="Brak"/>
          <w:rFonts w:ascii="Calibri" w:eastAsia="Calibri" w:hAnsi="Calibri" w:cs="Calibri"/>
          <w:sz w:val="22"/>
          <w:szCs w:val="22"/>
          <w:u w:val="single"/>
          <w:lang w:val="es-ES_tradnl"/>
        </w:rPr>
        <w:t>ó</w:t>
      </w:r>
      <w:proofErr w:type="spellStart"/>
      <w:r w:rsidRPr="00A81C95">
        <w:rPr>
          <w:rStyle w:val="Brak"/>
          <w:rFonts w:ascii="Calibri" w:eastAsia="Calibri" w:hAnsi="Calibri" w:cs="Calibri"/>
          <w:sz w:val="22"/>
          <w:szCs w:val="22"/>
          <w:u w:val="single"/>
        </w:rPr>
        <w:t>lną</w:t>
      </w:r>
      <w:proofErr w:type="spellEnd"/>
      <w:r w:rsidRPr="00A81C95">
        <w:rPr>
          <w:rStyle w:val="Brak"/>
          <w:rFonts w:ascii="Calibri" w:eastAsia="Calibri" w:hAnsi="Calibri" w:cs="Calibri"/>
          <w:sz w:val="22"/>
          <w:szCs w:val="22"/>
          <w:u w:val="single"/>
        </w:rPr>
        <w:t>.</w:t>
      </w:r>
      <w:r w:rsidRPr="00A81C95">
        <w:rPr>
          <w:rStyle w:val="Brak"/>
          <w:rFonts w:ascii="Calibri" w:eastAsia="Calibri" w:hAnsi="Calibri" w:cs="Calibri"/>
          <w:sz w:val="22"/>
          <w:szCs w:val="22"/>
        </w:rPr>
        <w:t xml:space="preserve">  </w:t>
      </w:r>
    </w:p>
    <w:p w14:paraId="64F01256" w14:textId="77777777" w:rsidR="00A81C95" w:rsidRPr="00A81C95" w:rsidRDefault="00A81C95" w:rsidP="00A81C95">
      <w:pPr>
        <w:tabs>
          <w:tab w:val="right" w:pos="426"/>
          <w:tab w:val="right" w:pos="709"/>
        </w:tabs>
        <w:jc w:val="both"/>
        <w:rPr>
          <w:rStyle w:val="Brak"/>
          <w:rFonts w:ascii="Calibri" w:eastAsia="Calibri" w:hAnsi="Calibri" w:cs="Calibri"/>
          <w:sz w:val="22"/>
          <w:szCs w:val="22"/>
        </w:rPr>
      </w:pPr>
      <w:r w:rsidRPr="00A81C95">
        <w:rPr>
          <w:rStyle w:val="Brak"/>
          <w:rFonts w:ascii="Calibri" w:eastAsia="Calibri" w:hAnsi="Calibri" w:cs="Calibri"/>
          <w:sz w:val="22"/>
          <w:szCs w:val="22"/>
          <w:u w:val="single"/>
        </w:rPr>
        <w:t>Ww. dokument należy złożyć w postaci elektronicznej i opatrzyć kwalifikowanym podpisem elektronicznym, podpisem zaufanym lub podpisem osobistym.</w:t>
      </w:r>
    </w:p>
    <w:p w14:paraId="68FC4A00" w14:textId="77777777" w:rsidR="00A81C95" w:rsidRPr="00A81C95" w:rsidRDefault="00A81C95" w:rsidP="00A81C95">
      <w:pPr>
        <w:tabs>
          <w:tab w:val="right" w:pos="426"/>
          <w:tab w:val="right" w:pos="709"/>
        </w:tabs>
        <w:jc w:val="both"/>
        <w:rPr>
          <w:rStyle w:val="BrakA"/>
          <w:rFonts w:ascii="Calibri" w:eastAsia="Calibri" w:hAnsi="Calibri" w:cs="Calibri"/>
          <w:b/>
          <w:bCs/>
          <w:sz w:val="22"/>
          <w:szCs w:val="22"/>
        </w:rPr>
      </w:pPr>
      <w:r w:rsidRPr="00A81C95">
        <w:rPr>
          <w:rStyle w:val="Brak"/>
          <w:rFonts w:ascii="Calibri" w:eastAsia="Calibri" w:hAnsi="Calibri" w:cs="Calibri"/>
          <w:sz w:val="22"/>
          <w:szCs w:val="22"/>
          <w:u w:val="single"/>
        </w:rPr>
        <w:t xml:space="preserve">W przypadku składania oferty przez spółkę cywilną wykonawca musi złożyć oddzielnie zaświadczenia dla każdego ze </w:t>
      </w:r>
      <w:proofErr w:type="spellStart"/>
      <w:r w:rsidRPr="00A81C95">
        <w:rPr>
          <w:rStyle w:val="Brak"/>
          <w:rFonts w:ascii="Calibri" w:eastAsia="Calibri" w:hAnsi="Calibri" w:cs="Calibri"/>
          <w:sz w:val="22"/>
          <w:szCs w:val="22"/>
          <w:u w:val="single"/>
        </w:rPr>
        <w:t>wsp</w:t>
      </w:r>
      <w:proofErr w:type="spellEnd"/>
      <w:r w:rsidRPr="00A81C95">
        <w:rPr>
          <w:rStyle w:val="Brak"/>
          <w:rFonts w:ascii="Calibri" w:eastAsia="Calibri" w:hAnsi="Calibri" w:cs="Calibri"/>
          <w:sz w:val="22"/>
          <w:szCs w:val="22"/>
          <w:u w:val="single"/>
          <w:lang w:val="es-ES_tradnl"/>
        </w:rPr>
        <w:t>ó</w:t>
      </w:r>
      <w:proofErr w:type="spellStart"/>
      <w:r w:rsidRPr="00A81C95">
        <w:rPr>
          <w:rStyle w:val="Brak"/>
          <w:rFonts w:ascii="Calibri" w:eastAsia="Calibri" w:hAnsi="Calibri" w:cs="Calibri"/>
          <w:sz w:val="22"/>
          <w:szCs w:val="22"/>
          <w:u w:val="single"/>
        </w:rPr>
        <w:t>lnik</w:t>
      </w:r>
      <w:proofErr w:type="spellEnd"/>
      <w:r w:rsidRPr="00A81C95">
        <w:rPr>
          <w:rStyle w:val="Brak"/>
          <w:rFonts w:ascii="Calibri" w:eastAsia="Calibri" w:hAnsi="Calibri" w:cs="Calibri"/>
          <w:sz w:val="22"/>
          <w:szCs w:val="22"/>
          <w:u w:val="single"/>
          <w:lang w:val="es-ES_tradnl"/>
        </w:rPr>
        <w:t>ó</w:t>
      </w:r>
      <w:r w:rsidRPr="00A81C95">
        <w:rPr>
          <w:rStyle w:val="Brak"/>
          <w:rFonts w:ascii="Calibri" w:eastAsia="Calibri" w:hAnsi="Calibri" w:cs="Calibri"/>
          <w:sz w:val="22"/>
          <w:szCs w:val="22"/>
          <w:u w:val="single"/>
        </w:rPr>
        <w:t>w oraz oddzielnie na spółkę.</w:t>
      </w:r>
    </w:p>
    <w:p w14:paraId="40D52D2D" w14:textId="31DA2321" w:rsidR="00E46800" w:rsidRPr="00E46800" w:rsidRDefault="00E46800" w:rsidP="00E46800">
      <w:pPr>
        <w:widowControl/>
        <w:tabs>
          <w:tab w:val="left" w:pos="709"/>
        </w:tabs>
        <w:spacing w:before="40" w:after="40" w:line="276" w:lineRule="auto"/>
        <w:jc w:val="both"/>
        <w:rPr>
          <w:rStyle w:val="BrakA"/>
          <w:rFonts w:ascii="Calibri" w:eastAsia="Calibri" w:hAnsi="Calibri" w:cs="Calibri"/>
          <w:b/>
          <w:bCs/>
          <w:sz w:val="22"/>
          <w:szCs w:val="22"/>
        </w:rPr>
      </w:pPr>
      <w:r>
        <w:rPr>
          <w:rStyle w:val="Brak"/>
          <w:rFonts w:ascii="Calibri" w:eastAsia="Calibri" w:hAnsi="Calibri" w:cs="Calibri"/>
          <w:b/>
          <w:bCs/>
          <w:sz w:val="22"/>
          <w:szCs w:val="22"/>
        </w:rPr>
        <w:t xml:space="preserve">2) </w:t>
      </w:r>
      <w:r w:rsidRPr="00E46800">
        <w:rPr>
          <w:rStyle w:val="BrakA"/>
          <w:rFonts w:ascii="Calibri" w:eastAsia="Calibri" w:hAnsi="Calibri" w:cs="Calibri"/>
          <w:b/>
          <w:bCs/>
          <w:sz w:val="22"/>
          <w:szCs w:val="22"/>
        </w:rPr>
        <w:t xml:space="preserve">zobowiązanie podmiotu udostępniającego zasoby </w:t>
      </w:r>
      <w:r w:rsidRPr="00E46800">
        <w:rPr>
          <w:rStyle w:val="BrakA"/>
          <w:rFonts w:ascii="Calibri" w:eastAsia="Calibri" w:hAnsi="Calibri" w:cs="Calibri"/>
          <w:sz w:val="22"/>
          <w:szCs w:val="22"/>
        </w:rPr>
        <w:t xml:space="preserve">do oddania wykonawcy do dyspozycji niezbędnych zasobów na potrzeby realizacji danego zamówienia wraz z </w:t>
      </w:r>
      <w:r w:rsidRPr="00E46800">
        <w:rPr>
          <w:rStyle w:val="BrakA"/>
          <w:rFonts w:ascii="Calibri" w:eastAsia="Calibri" w:hAnsi="Calibri" w:cs="Calibri"/>
          <w:b/>
          <w:bCs/>
          <w:sz w:val="22"/>
          <w:szCs w:val="22"/>
        </w:rPr>
        <w:t xml:space="preserve">oświadczeniem podmiotu udostępniającego zasoby, potwierdzającym brak podstaw do wykluczenia tego podmiotu oraz spełnianie warunków udziału </w:t>
      </w:r>
      <w:r>
        <w:rPr>
          <w:rStyle w:val="BrakA"/>
          <w:rFonts w:ascii="Calibri" w:eastAsia="Calibri" w:hAnsi="Calibri" w:cs="Calibri"/>
          <w:b/>
          <w:bCs/>
          <w:sz w:val="22"/>
          <w:szCs w:val="22"/>
        </w:rPr>
        <w:br/>
      </w:r>
      <w:r w:rsidRPr="00E46800">
        <w:rPr>
          <w:rStyle w:val="BrakA"/>
          <w:rFonts w:ascii="Calibri" w:eastAsia="Calibri" w:hAnsi="Calibri" w:cs="Calibri"/>
          <w:b/>
          <w:bCs/>
          <w:sz w:val="22"/>
          <w:szCs w:val="22"/>
        </w:rPr>
        <w:t xml:space="preserve">w postępowaniu, </w:t>
      </w:r>
      <w:r w:rsidRPr="00E46800">
        <w:rPr>
          <w:rStyle w:val="BrakA"/>
          <w:rFonts w:ascii="Calibri" w:eastAsia="Calibri" w:hAnsi="Calibri" w:cs="Calibri"/>
          <w:sz w:val="22"/>
          <w:szCs w:val="22"/>
        </w:rPr>
        <w:t xml:space="preserve">w zakresie, w jakim wykonawca powołuje się na jego zasoby - według wzoru </w:t>
      </w:r>
      <w:r w:rsidRPr="00E46800">
        <w:rPr>
          <w:rStyle w:val="Brak"/>
          <w:rFonts w:ascii="Calibri" w:eastAsia="Calibri" w:hAnsi="Calibri" w:cs="Calibri"/>
          <w:b/>
          <w:bCs/>
          <w:sz w:val="22"/>
          <w:szCs w:val="22"/>
        </w:rPr>
        <w:t xml:space="preserve">stanowiącego załącznik nr 5 do </w:t>
      </w:r>
      <w:r w:rsidRPr="00E46800">
        <w:rPr>
          <w:rStyle w:val="BrakA"/>
          <w:rFonts w:ascii="Calibri" w:eastAsia="Calibri" w:hAnsi="Calibri" w:cs="Calibri"/>
          <w:b/>
          <w:bCs/>
          <w:sz w:val="22"/>
          <w:szCs w:val="22"/>
        </w:rPr>
        <w:t>SWZ;</w:t>
      </w:r>
    </w:p>
    <w:p w14:paraId="4D32FBD3" w14:textId="6C0F1138" w:rsidR="00E46800" w:rsidRPr="00DD738E" w:rsidRDefault="00E46800" w:rsidP="00E46800">
      <w:pPr>
        <w:spacing w:line="276" w:lineRule="auto"/>
        <w:jc w:val="both"/>
        <w:rPr>
          <w:rFonts w:ascii="Calibri" w:eastAsia="Calibri" w:hAnsi="Calibri" w:cs="Calibri"/>
          <w:sz w:val="22"/>
          <w:szCs w:val="22"/>
        </w:rPr>
      </w:pPr>
      <w:r w:rsidRPr="00A23233">
        <w:rPr>
          <w:rStyle w:val="Brak"/>
          <w:rFonts w:ascii="Calibri" w:eastAsia="Calibri" w:hAnsi="Calibri" w:cs="Calibri"/>
          <w:sz w:val="22"/>
          <w:szCs w:val="22"/>
        </w:rPr>
        <w:t xml:space="preserve">Zobowiązanie podmiotu udostępniającego zasoby może być zastąpione innym </w:t>
      </w:r>
      <w:r>
        <w:rPr>
          <w:rStyle w:val="Brak"/>
          <w:rFonts w:ascii="Calibri" w:eastAsia="Calibri" w:hAnsi="Calibri" w:cs="Calibri"/>
          <w:sz w:val="22"/>
          <w:szCs w:val="22"/>
        </w:rPr>
        <w:t>podmiotowym</w:t>
      </w:r>
      <w:r>
        <w:rPr>
          <w:rStyle w:val="Brak"/>
          <w:rFonts w:ascii="Calibri" w:eastAsia="Calibri" w:hAnsi="Calibri" w:cs="Calibri"/>
          <w:sz w:val="22"/>
          <w:szCs w:val="22"/>
        </w:rPr>
        <w:br/>
      </w:r>
      <w:r w:rsidRPr="00A23233">
        <w:rPr>
          <w:rStyle w:val="Brak"/>
          <w:rFonts w:ascii="Calibri" w:eastAsia="Calibri" w:hAnsi="Calibri" w:cs="Calibri"/>
          <w:sz w:val="22"/>
          <w:szCs w:val="22"/>
        </w:rPr>
        <w:t>środkiem dowodowym potwierdzającym, że wykonawca realizując zamówienie, będzie dysponował</w:t>
      </w:r>
      <w:r>
        <w:rPr>
          <w:rStyle w:val="Brak"/>
          <w:rFonts w:ascii="Calibri" w:eastAsia="Calibri" w:hAnsi="Calibri" w:cs="Calibri"/>
          <w:sz w:val="22"/>
          <w:szCs w:val="22"/>
        </w:rPr>
        <w:br/>
      </w:r>
      <w:r w:rsidRPr="00A23233">
        <w:rPr>
          <w:rStyle w:val="Brak"/>
          <w:rFonts w:ascii="Calibri" w:eastAsia="Calibri" w:hAnsi="Calibri" w:cs="Calibri"/>
          <w:sz w:val="22"/>
          <w:szCs w:val="22"/>
        </w:rPr>
        <w:t>niezbędnymi zasobami tego podmiotu.</w:t>
      </w:r>
    </w:p>
    <w:p w14:paraId="4CAE65CC" w14:textId="10CE37A7" w:rsidR="00A81C95" w:rsidRPr="00A77FB4" w:rsidRDefault="00E46800" w:rsidP="00A77FB4">
      <w:pPr>
        <w:spacing w:line="276" w:lineRule="auto"/>
        <w:jc w:val="both"/>
        <w:rPr>
          <w:rStyle w:val="Brak"/>
          <w:rFonts w:ascii="Calibri" w:eastAsia="Calibri" w:hAnsi="Calibri" w:cs="Calibri"/>
          <w:sz w:val="22"/>
          <w:szCs w:val="22"/>
        </w:rPr>
      </w:pPr>
      <w:r w:rsidRPr="001D1CC1">
        <w:rPr>
          <w:rStyle w:val="BrakA"/>
          <w:rFonts w:ascii="Calibri" w:eastAsia="Calibri" w:hAnsi="Calibri" w:cs="Calibri"/>
          <w:sz w:val="22"/>
          <w:szCs w:val="22"/>
          <w:u w:val="single"/>
        </w:rPr>
        <w:t>Ww. dokument należy złożyć tylko wtedy, gdy wykonawca polega na zdolnościach lub sytuacji</w:t>
      </w:r>
      <w:r>
        <w:rPr>
          <w:rStyle w:val="BrakA"/>
          <w:rFonts w:ascii="Calibri" w:eastAsia="Calibri" w:hAnsi="Calibri" w:cs="Calibri"/>
          <w:sz w:val="22"/>
          <w:szCs w:val="22"/>
          <w:u w:val="single"/>
        </w:rPr>
        <w:br/>
      </w:r>
      <w:r w:rsidRPr="001D1CC1">
        <w:rPr>
          <w:rStyle w:val="BrakA"/>
          <w:rFonts w:ascii="Calibri" w:eastAsia="Calibri" w:hAnsi="Calibri" w:cs="Calibri"/>
          <w:sz w:val="22"/>
          <w:szCs w:val="22"/>
          <w:u w:val="single"/>
        </w:rPr>
        <w:t>podmiotu udostępniającego zasoby</w:t>
      </w:r>
      <w:r>
        <w:rPr>
          <w:rStyle w:val="BrakA"/>
          <w:rFonts w:ascii="Calibri" w:eastAsia="Calibri" w:hAnsi="Calibri" w:cs="Calibri"/>
          <w:sz w:val="22"/>
          <w:szCs w:val="22"/>
        </w:rPr>
        <w:t>.</w:t>
      </w:r>
    </w:p>
    <w:p w14:paraId="2BA00E17" w14:textId="7A00B675" w:rsidR="004E31D4" w:rsidRDefault="00E46800" w:rsidP="00ED7080">
      <w:pPr>
        <w:widowControl/>
        <w:tabs>
          <w:tab w:val="left" w:pos="709"/>
        </w:tabs>
        <w:spacing w:before="40" w:after="40" w:line="276" w:lineRule="auto"/>
        <w:jc w:val="both"/>
        <w:rPr>
          <w:rStyle w:val="Brak"/>
          <w:rFonts w:ascii="Calibri" w:eastAsia="Calibri" w:hAnsi="Calibri" w:cs="Calibri"/>
          <w:sz w:val="22"/>
          <w:szCs w:val="22"/>
          <w:u w:val="single"/>
        </w:rPr>
      </w:pPr>
      <w:r>
        <w:rPr>
          <w:rStyle w:val="Brak"/>
          <w:rFonts w:ascii="Calibri" w:eastAsia="Calibri" w:hAnsi="Calibri" w:cs="Calibri"/>
          <w:b/>
          <w:bCs/>
          <w:sz w:val="22"/>
          <w:szCs w:val="22"/>
        </w:rPr>
        <w:t>3</w:t>
      </w:r>
      <w:r w:rsidR="00C225E6">
        <w:rPr>
          <w:rStyle w:val="Brak"/>
          <w:rFonts w:ascii="Calibri" w:eastAsia="Calibri" w:hAnsi="Calibri" w:cs="Calibri"/>
          <w:b/>
          <w:bCs/>
          <w:sz w:val="22"/>
          <w:szCs w:val="22"/>
        </w:rPr>
        <w:t xml:space="preserve">) Oświadczenie </w:t>
      </w:r>
      <w:r w:rsidR="00974CAE">
        <w:rPr>
          <w:rStyle w:val="Brak"/>
          <w:rFonts w:ascii="Calibri" w:eastAsia="Calibri" w:hAnsi="Calibri" w:cs="Calibri"/>
          <w:b/>
          <w:bCs/>
          <w:sz w:val="22"/>
          <w:szCs w:val="22"/>
        </w:rPr>
        <w:t xml:space="preserve">wykonawcy w zakresie art.108 ust.1 pkt 5) ustawy </w:t>
      </w:r>
      <w:proofErr w:type="spellStart"/>
      <w:r w:rsidR="00974CAE">
        <w:rPr>
          <w:rStyle w:val="Brak"/>
          <w:rFonts w:ascii="Calibri" w:eastAsia="Calibri" w:hAnsi="Calibri" w:cs="Calibri"/>
          <w:b/>
          <w:bCs/>
          <w:sz w:val="22"/>
          <w:szCs w:val="22"/>
        </w:rPr>
        <w:t>Pzp</w:t>
      </w:r>
      <w:proofErr w:type="spellEnd"/>
      <w:r w:rsidR="00974CAE">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o braku przynależności do tej samej grupy kapitałowej</w:t>
      </w:r>
      <w:r w:rsidR="00974CAE">
        <w:rPr>
          <w:rStyle w:val="Brak"/>
          <w:rFonts w:ascii="Calibri" w:eastAsia="Calibri" w:hAnsi="Calibri" w:cs="Calibri"/>
          <w:b/>
          <w:bCs/>
          <w:sz w:val="22"/>
          <w:szCs w:val="22"/>
        </w:rPr>
        <w:t xml:space="preserve">, </w:t>
      </w:r>
      <w:r w:rsidR="00974CAE" w:rsidRPr="004E0B03">
        <w:rPr>
          <w:rStyle w:val="Brak"/>
          <w:rFonts w:ascii="Calibri" w:eastAsia="Calibri" w:hAnsi="Calibri" w:cs="Calibri"/>
          <w:sz w:val="22"/>
          <w:szCs w:val="22"/>
        </w:rPr>
        <w:t>w rozumieniu</w:t>
      </w:r>
      <w:r w:rsidR="00974CAE">
        <w:rPr>
          <w:rStyle w:val="Brak"/>
          <w:rFonts w:ascii="Calibri" w:eastAsia="Calibri" w:hAnsi="Calibri" w:cs="Calibri"/>
          <w:sz w:val="22"/>
          <w:szCs w:val="22"/>
        </w:rPr>
        <w:t xml:space="preserve"> ustawy z dnia 16 lutego 2007 r. o ochronie konkurencji i konsumentów </w:t>
      </w:r>
      <w:r w:rsidR="00974CAE">
        <w:rPr>
          <w:rStyle w:val="Brak"/>
          <w:rFonts w:ascii="Calibri" w:eastAsia="Calibri" w:hAnsi="Calibri" w:cs="Calibri"/>
          <w:sz w:val="22"/>
          <w:szCs w:val="22"/>
        </w:rPr>
        <w:br/>
        <w:t xml:space="preserve">(Dz.U.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C225E6">
        <w:rPr>
          <w:rStyle w:val="Brak"/>
          <w:rFonts w:ascii="Calibri" w:eastAsia="Calibri" w:hAnsi="Calibri" w:cs="Calibri"/>
          <w:b/>
          <w:bCs/>
          <w:sz w:val="22"/>
          <w:szCs w:val="22"/>
        </w:rPr>
        <w:t>-</w:t>
      </w:r>
      <w:r w:rsidR="00974CAE">
        <w:rPr>
          <w:rStyle w:val="Brak"/>
          <w:rFonts w:ascii="Calibri" w:eastAsia="Calibri" w:hAnsi="Calibri" w:cs="Calibri"/>
          <w:b/>
          <w:bCs/>
          <w:sz w:val="22"/>
          <w:szCs w:val="22"/>
        </w:rPr>
        <w:t xml:space="preserve"> </w:t>
      </w:r>
      <w:r w:rsidR="00C225E6" w:rsidRPr="00974802">
        <w:rPr>
          <w:rStyle w:val="Brak"/>
          <w:rFonts w:ascii="Calibri" w:eastAsia="Calibri" w:hAnsi="Calibri" w:cs="Calibri"/>
          <w:b/>
          <w:bCs/>
          <w:sz w:val="22"/>
          <w:szCs w:val="22"/>
        </w:rPr>
        <w:t>wed</w:t>
      </w:r>
      <w:r w:rsidR="00C225E6">
        <w:rPr>
          <w:rStyle w:val="Brak"/>
          <w:rFonts w:ascii="Calibri" w:eastAsia="Calibri" w:hAnsi="Calibri" w:cs="Calibri"/>
          <w:b/>
          <w:bCs/>
          <w:sz w:val="22"/>
          <w:szCs w:val="22"/>
        </w:rPr>
        <w:t xml:space="preserve">ług wzoru stanowiącego załącznik nr </w:t>
      </w:r>
      <w:r w:rsidR="00251781">
        <w:rPr>
          <w:rStyle w:val="Brak"/>
          <w:rFonts w:ascii="Calibri" w:eastAsia="Calibri" w:hAnsi="Calibri" w:cs="Calibri"/>
          <w:b/>
          <w:bCs/>
          <w:sz w:val="22"/>
          <w:szCs w:val="22"/>
        </w:rPr>
        <w:t>1</w:t>
      </w:r>
      <w:r w:rsidR="00DB08ED">
        <w:rPr>
          <w:rStyle w:val="Brak"/>
          <w:rFonts w:ascii="Calibri" w:eastAsia="Calibri" w:hAnsi="Calibri" w:cs="Calibri"/>
          <w:b/>
          <w:bCs/>
          <w:sz w:val="22"/>
          <w:szCs w:val="22"/>
        </w:rPr>
        <w:t>0</w:t>
      </w:r>
      <w:r w:rsidR="00F77F16">
        <w:rPr>
          <w:rStyle w:val="Brak"/>
          <w:rFonts w:ascii="Calibri" w:eastAsia="Calibri" w:hAnsi="Calibri" w:cs="Calibri"/>
          <w:b/>
          <w:bCs/>
          <w:sz w:val="22"/>
          <w:szCs w:val="22"/>
        </w:rPr>
        <w:t xml:space="preserve"> do </w:t>
      </w:r>
      <w:r w:rsidR="00EE2017">
        <w:rPr>
          <w:rStyle w:val="Brak"/>
          <w:rFonts w:ascii="Calibri" w:eastAsia="Calibri" w:hAnsi="Calibri" w:cs="Calibri"/>
          <w:b/>
          <w:bCs/>
          <w:sz w:val="22"/>
          <w:szCs w:val="22"/>
        </w:rPr>
        <w:t>SWZ</w:t>
      </w:r>
      <w:r w:rsidR="00C225E6">
        <w:rPr>
          <w:rStyle w:val="Brak"/>
          <w:rFonts w:ascii="Calibri" w:eastAsia="Calibri" w:hAnsi="Calibri" w:cs="Calibri"/>
          <w:b/>
          <w:bCs/>
          <w:sz w:val="22"/>
          <w:szCs w:val="22"/>
        </w:rPr>
        <w:t>:</w:t>
      </w:r>
    </w:p>
    <w:p w14:paraId="2C2A2FF2" w14:textId="0A352665" w:rsidR="0027054D" w:rsidRDefault="00E46800" w:rsidP="004E31D4">
      <w:pPr>
        <w:pStyle w:val="Tekstpodstawowy"/>
        <w:spacing w:line="276" w:lineRule="auto"/>
        <w:jc w:val="both"/>
        <w:rPr>
          <w:rFonts w:ascii="Calibri" w:hAnsi="Calibri" w:cs="Calibri"/>
          <w:sz w:val="22"/>
          <w:szCs w:val="22"/>
        </w:rPr>
      </w:pPr>
      <w:r>
        <w:rPr>
          <w:rStyle w:val="Brak"/>
          <w:rFonts w:ascii="Calibri" w:eastAsia="Calibri" w:hAnsi="Calibri" w:cs="Calibri"/>
          <w:b/>
          <w:bCs/>
          <w:sz w:val="22"/>
          <w:szCs w:val="22"/>
        </w:rPr>
        <w:t>4</w:t>
      </w:r>
      <w:r w:rsidR="004E31D4" w:rsidRPr="004E0B03">
        <w:rPr>
          <w:rStyle w:val="Brak"/>
          <w:rFonts w:ascii="Calibri" w:eastAsia="Calibri" w:hAnsi="Calibri" w:cs="Calibri"/>
          <w:b/>
          <w:bCs/>
          <w:sz w:val="22"/>
          <w:szCs w:val="22"/>
        </w:rPr>
        <w:t>)</w:t>
      </w:r>
      <w:r w:rsidR="004E31D4">
        <w:rPr>
          <w:rStyle w:val="Brak"/>
          <w:rFonts w:ascii="Calibri" w:eastAsia="Calibri" w:hAnsi="Calibri" w:cs="Calibri"/>
          <w:sz w:val="22"/>
          <w:szCs w:val="22"/>
        </w:rPr>
        <w:t xml:space="preserve">  </w:t>
      </w:r>
      <w:r w:rsidR="006F38FD" w:rsidRPr="006F38FD">
        <w:rPr>
          <w:rStyle w:val="Brak"/>
          <w:rFonts w:ascii="Calibri" w:eastAsia="Calibri" w:hAnsi="Calibri" w:cs="Calibri"/>
          <w:b/>
          <w:bCs/>
          <w:sz w:val="22"/>
          <w:szCs w:val="22"/>
        </w:rPr>
        <w:t>Wykaz usług</w:t>
      </w:r>
      <w:r w:rsidR="004E31D4" w:rsidRPr="006F38FD">
        <w:rPr>
          <w:rStyle w:val="Brak"/>
          <w:rFonts w:ascii="Calibri" w:eastAsia="Calibri" w:hAnsi="Calibri" w:cs="Calibri"/>
          <w:b/>
          <w:bCs/>
          <w:sz w:val="22"/>
          <w:szCs w:val="22"/>
        </w:rPr>
        <w:t xml:space="preserve"> (wg wzoru - załącznik nr </w:t>
      </w:r>
      <w:r w:rsidR="00DB08ED">
        <w:rPr>
          <w:rStyle w:val="Brak"/>
          <w:rFonts w:ascii="Calibri" w:eastAsia="Calibri" w:hAnsi="Calibri" w:cs="Calibri"/>
          <w:b/>
          <w:bCs/>
          <w:sz w:val="22"/>
          <w:szCs w:val="22"/>
        </w:rPr>
        <w:t>7</w:t>
      </w:r>
      <w:r w:rsidR="004E31D4" w:rsidRPr="006F38FD">
        <w:rPr>
          <w:rStyle w:val="Brak"/>
          <w:rFonts w:ascii="Calibri" w:eastAsia="Calibri" w:hAnsi="Calibri" w:cs="Calibri"/>
          <w:b/>
          <w:bCs/>
          <w:sz w:val="22"/>
          <w:szCs w:val="22"/>
        </w:rPr>
        <w:t xml:space="preserve">) </w:t>
      </w:r>
      <w:r w:rsidR="006F38FD" w:rsidRPr="006F38FD">
        <w:rPr>
          <w:rFonts w:ascii="Calibri" w:hAnsi="Calibri" w:cs="Calibri"/>
          <w:sz w:val="22"/>
          <w:szCs w:val="22"/>
        </w:rPr>
        <w:t>wykonanych, a w przypadku świadczeń powtarzających się lub ciągłych również wykonywanych, w okresie ostatnich 3 lat, a jeżeli okres prowadzenia działalności jest krótszy – w tym okresie, wraz z podaniem ich wartości, przedmiotu, dat wykonania i podmiot</w:t>
      </w:r>
      <w:r w:rsidR="006F38FD">
        <w:rPr>
          <w:rFonts w:ascii="Calibri" w:hAnsi="Calibri" w:cs="Calibri"/>
          <w:sz w:val="22"/>
          <w:szCs w:val="22"/>
        </w:rPr>
        <w:t xml:space="preserve">ów, na rzecz których </w:t>
      </w:r>
      <w:r w:rsidR="006F38FD" w:rsidRPr="006F38FD">
        <w:rPr>
          <w:rFonts w:ascii="Calibri" w:hAnsi="Calibri" w:cs="Calibri"/>
          <w:sz w:val="22"/>
          <w:szCs w:val="22"/>
        </w:rPr>
        <w:t xml:space="preserve"> usługi zostały wykonane lub są wykonywane, oraz załączeniem dowodów o</w:t>
      </w:r>
      <w:r w:rsidR="006F38FD">
        <w:rPr>
          <w:rFonts w:ascii="Calibri" w:hAnsi="Calibri" w:cs="Calibri"/>
          <w:sz w:val="22"/>
          <w:szCs w:val="22"/>
        </w:rPr>
        <w:t>kreślających, czy te</w:t>
      </w:r>
      <w:r w:rsidR="006F38FD" w:rsidRPr="006F38FD">
        <w:rPr>
          <w:rFonts w:ascii="Calibri" w:hAnsi="Calibri" w:cs="Calibri"/>
          <w:sz w:val="22"/>
          <w:szCs w:val="22"/>
        </w:rPr>
        <w:t xml:space="preserve"> usługi zostały wykonane lub są</w:t>
      </w:r>
      <w:r w:rsidR="006F38FD">
        <w:rPr>
          <w:rFonts w:ascii="Calibri" w:hAnsi="Calibri" w:cs="Calibri"/>
          <w:sz w:val="22"/>
          <w:szCs w:val="22"/>
        </w:rPr>
        <w:t xml:space="preserve"> wykonywane należycie</w:t>
      </w:r>
      <w:r w:rsidR="008A4583">
        <w:rPr>
          <w:rFonts w:ascii="Calibri" w:hAnsi="Calibri" w:cs="Calibri"/>
          <w:sz w:val="22"/>
          <w:szCs w:val="22"/>
        </w:rPr>
        <w:t>.</w:t>
      </w:r>
    </w:p>
    <w:p w14:paraId="5FE90A18" w14:textId="77777777" w:rsidR="008A4583" w:rsidRDefault="008A4583" w:rsidP="004E31D4">
      <w:pPr>
        <w:pStyle w:val="Tekstpodstawowy"/>
        <w:spacing w:line="276" w:lineRule="auto"/>
        <w:jc w:val="both"/>
        <w:rPr>
          <w:rFonts w:ascii="Calibri" w:hAnsi="Calibri" w:cs="Calibri"/>
          <w:sz w:val="22"/>
          <w:szCs w:val="22"/>
        </w:rPr>
      </w:pPr>
    </w:p>
    <w:p w14:paraId="29038117" w14:textId="77777777" w:rsidR="006F38FD" w:rsidRDefault="006F38FD" w:rsidP="00DA3500">
      <w:pPr>
        <w:pStyle w:val="Tekstpodstawowy"/>
        <w:spacing w:after="0" w:line="276" w:lineRule="auto"/>
        <w:jc w:val="both"/>
        <w:rPr>
          <w:rFonts w:ascii="Calibri" w:hAnsi="Calibri" w:cs="Calibri"/>
          <w:sz w:val="22"/>
          <w:szCs w:val="22"/>
        </w:rPr>
      </w:pPr>
      <w:r w:rsidRPr="006F38FD">
        <w:rPr>
          <w:rFonts w:ascii="Calibri" w:hAnsi="Calibri" w:cs="Calibri"/>
          <w:sz w:val="22"/>
          <w:szCs w:val="22"/>
          <w:u w:val="single"/>
        </w:rPr>
        <w:lastRenderedPageBreak/>
        <w:t>Dowodami, o których mowa, są referencje bądź inne dokumenty sporządzone przez podmiot, na rzecz którego usługi zostały wykonane, a w przypadku świadczeń powtarzających się lub ciągłych są wykonywane</w:t>
      </w:r>
      <w:r>
        <w:rPr>
          <w:rFonts w:ascii="Calibri" w:hAnsi="Calibri" w:cs="Calibri"/>
          <w:sz w:val="22"/>
          <w:szCs w:val="22"/>
        </w:rPr>
        <w:t xml:space="preserve">.  </w:t>
      </w:r>
    </w:p>
    <w:p w14:paraId="0A02439E" w14:textId="77777777" w:rsidR="006F38FD" w:rsidRPr="006F38FD" w:rsidRDefault="006F38FD" w:rsidP="00DA3500">
      <w:pPr>
        <w:pStyle w:val="Tekstpodstawowy"/>
        <w:spacing w:after="0" w:line="276" w:lineRule="auto"/>
        <w:jc w:val="both"/>
        <w:rPr>
          <w:rFonts w:ascii="Calibri" w:hAnsi="Calibri" w:cs="Calibri"/>
          <w:sz w:val="22"/>
          <w:szCs w:val="22"/>
          <w:u w:val="single"/>
        </w:rPr>
      </w:pPr>
      <w:r w:rsidRPr="006F38FD">
        <w:rPr>
          <w:rFonts w:ascii="Calibri" w:hAnsi="Calibri" w:cs="Calibri"/>
          <w:sz w:val="22"/>
          <w:szCs w:val="22"/>
          <w:u w:val="single"/>
        </w:rPr>
        <w:t>Jeżeli wykonawca z przyczyn niezależnych od niego nie jest w stanie uzyskać tych dokumentów – oświadczenie wykonawcy.</w:t>
      </w:r>
    </w:p>
    <w:p w14:paraId="5420AABD" w14:textId="277D63FE" w:rsidR="004E31D4" w:rsidRPr="006F38FD" w:rsidRDefault="006F38FD" w:rsidP="00DA3500">
      <w:pPr>
        <w:pStyle w:val="Tekstpodstawowy"/>
        <w:spacing w:after="0" w:line="276" w:lineRule="auto"/>
        <w:jc w:val="both"/>
        <w:rPr>
          <w:rStyle w:val="Brak"/>
          <w:rFonts w:ascii="Calibri" w:hAnsi="Calibri" w:cs="Calibri"/>
          <w:sz w:val="22"/>
          <w:szCs w:val="22"/>
          <w:u w:val="single"/>
        </w:rPr>
      </w:pPr>
      <w:r w:rsidRPr="006F38FD">
        <w:rPr>
          <w:rFonts w:ascii="Calibri" w:hAnsi="Calibri" w:cs="Calibri"/>
          <w:sz w:val="22"/>
          <w:szCs w:val="22"/>
          <w:u w:val="single"/>
        </w:rPr>
        <w:t xml:space="preserve"> W przypadku świadczeń powtarzających się lub ciągłych nadal wykonywanych referencje bądź inne dokumenty potwierdzające ich należyte wykonywanie powinny być wystawione w okresie ostatnich 3 miesięcy</w:t>
      </w:r>
    </w:p>
    <w:p w14:paraId="12C1D08C" w14:textId="306A344C" w:rsidR="00FA654C" w:rsidRDefault="004E31D4" w:rsidP="00DA3500">
      <w:pPr>
        <w:pStyle w:val="Tekstpodstawowy"/>
        <w:spacing w:after="0" w:line="276" w:lineRule="auto"/>
        <w:jc w:val="both"/>
        <w:rPr>
          <w:rStyle w:val="Brak"/>
          <w:rFonts w:ascii="Calibri" w:eastAsia="Calibri" w:hAnsi="Calibri" w:cs="Calibri"/>
          <w:color w:val="auto"/>
          <w:sz w:val="22"/>
          <w:szCs w:val="22"/>
          <w:u w:val="single"/>
        </w:rPr>
      </w:pPr>
      <w:r w:rsidRPr="00721923">
        <w:rPr>
          <w:rStyle w:val="Brak"/>
          <w:rFonts w:ascii="Calibri" w:eastAsia="Calibri" w:hAnsi="Calibri" w:cs="Calibri"/>
          <w:color w:val="auto"/>
          <w:sz w:val="22"/>
          <w:szCs w:val="22"/>
          <w:u w:val="single"/>
        </w:rPr>
        <w:t>Ww. oświadczenie, dowody i inne dokumenty należy złożyć w postaci elektronicznej i opatrz</w:t>
      </w:r>
      <w:r>
        <w:rPr>
          <w:rStyle w:val="Brak"/>
          <w:rFonts w:ascii="Calibri" w:eastAsia="Calibri" w:hAnsi="Calibri" w:cs="Calibri"/>
          <w:color w:val="auto"/>
          <w:sz w:val="22"/>
          <w:szCs w:val="22"/>
          <w:u w:val="single"/>
        </w:rPr>
        <w:t xml:space="preserve">yć </w:t>
      </w:r>
      <w:r w:rsidRPr="00721923">
        <w:rPr>
          <w:rStyle w:val="Brak"/>
          <w:rFonts w:ascii="Calibri" w:eastAsia="Calibri" w:hAnsi="Calibri" w:cs="Calibri"/>
          <w:color w:val="auto"/>
          <w:sz w:val="22"/>
          <w:szCs w:val="22"/>
          <w:u w:val="single"/>
        </w:rPr>
        <w:t xml:space="preserve"> kwalifikowanym podpisem elektronicznym, podpisem zaufanym lub podpisem osobistym</w:t>
      </w:r>
      <w:r>
        <w:rPr>
          <w:rStyle w:val="Brak"/>
          <w:rFonts w:ascii="Calibri" w:eastAsia="Calibri" w:hAnsi="Calibri" w:cs="Calibri"/>
          <w:color w:val="auto"/>
          <w:sz w:val="22"/>
          <w:szCs w:val="22"/>
          <w:u w:val="single"/>
        </w:rPr>
        <w:t>.</w:t>
      </w:r>
    </w:p>
    <w:p w14:paraId="41184A86" w14:textId="0EFAE3EF" w:rsidR="00806872" w:rsidRPr="00613A5C" w:rsidRDefault="004E31D4">
      <w:pPr>
        <w:pStyle w:val="Tekstpodstawowy"/>
        <w:spacing w:line="276" w:lineRule="auto"/>
        <w:jc w:val="both"/>
        <w:rPr>
          <w:rStyle w:val="Brak"/>
          <w:rFonts w:ascii="Calibri" w:eastAsia="Calibri" w:hAnsi="Calibri" w:cs="Calibri"/>
          <w:sz w:val="22"/>
          <w:szCs w:val="22"/>
        </w:rPr>
      </w:pPr>
      <w:r w:rsidRPr="00721923">
        <w:rPr>
          <w:rStyle w:val="Brak"/>
          <w:rFonts w:ascii="Calibri" w:eastAsia="Calibri" w:hAnsi="Calibri" w:cs="Calibri"/>
          <w:color w:val="auto"/>
          <w:sz w:val="22"/>
          <w:szCs w:val="22"/>
          <w:u w:val="single"/>
        </w:rPr>
        <w:t xml:space="preserve">W przypadku składania oferty </w:t>
      </w:r>
      <w:proofErr w:type="spellStart"/>
      <w:r w:rsidRPr="00721923">
        <w:rPr>
          <w:rStyle w:val="Brak"/>
          <w:rFonts w:ascii="Calibri" w:eastAsia="Calibri" w:hAnsi="Calibri" w:cs="Calibri"/>
          <w:color w:val="auto"/>
          <w:sz w:val="22"/>
          <w:szCs w:val="22"/>
          <w:u w:val="single"/>
        </w:rPr>
        <w:t>wsp</w:t>
      </w:r>
      <w:proofErr w:type="spellEnd"/>
      <w:r w:rsidRPr="00721923">
        <w:rPr>
          <w:rStyle w:val="Brak"/>
          <w:rFonts w:ascii="Calibri" w:eastAsia="Calibri" w:hAnsi="Calibri" w:cs="Calibri"/>
          <w:color w:val="auto"/>
          <w:sz w:val="22"/>
          <w:szCs w:val="22"/>
          <w:u w:val="single"/>
          <w:lang w:val="es-ES_tradnl"/>
        </w:rPr>
        <w:t>ó</w:t>
      </w:r>
      <w:proofErr w:type="spellStart"/>
      <w:r w:rsidRPr="00721923">
        <w:rPr>
          <w:rStyle w:val="Brak"/>
          <w:rFonts w:ascii="Calibri" w:eastAsia="Calibri" w:hAnsi="Calibri" w:cs="Calibri"/>
          <w:color w:val="auto"/>
          <w:sz w:val="22"/>
          <w:szCs w:val="22"/>
          <w:u w:val="single"/>
        </w:rPr>
        <w:t>lnej</w:t>
      </w:r>
      <w:proofErr w:type="spellEnd"/>
      <w:r w:rsidRPr="00721923">
        <w:rPr>
          <w:rStyle w:val="Brak"/>
          <w:rFonts w:ascii="Calibri" w:eastAsia="Calibri" w:hAnsi="Calibri" w:cs="Calibri"/>
          <w:color w:val="auto"/>
          <w:sz w:val="22"/>
          <w:szCs w:val="22"/>
          <w:u w:val="single"/>
        </w:rPr>
        <w:t xml:space="preserve"> wykonawcy składający ofertę </w:t>
      </w:r>
      <w:proofErr w:type="spellStart"/>
      <w:r w:rsidRPr="00721923">
        <w:rPr>
          <w:rStyle w:val="Brak"/>
          <w:rFonts w:ascii="Calibri" w:eastAsia="Calibri" w:hAnsi="Calibri" w:cs="Calibri"/>
          <w:color w:val="auto"/>
          <w:sz w:val="22"/>
          <w:szCs w:val="22"/>
          <w:u w:val="single"/>
        </w:rPr>
        <w:t>wsp</w:t>
      </w:r>
      <w:proofErr w:type="spellEnd"/>
      <w:r w:rsidRPr="00721923">
        <w:rPr>
          <w:rStyle w:val="Brak"/>
          <w:rFonts w:ascii="Calibri" w:eastAsia="Calibri" w:hAnsi="Calibri" w:cs="Calibri"/>
          <w:color w:val="auto"/>
          <w:sz w:val="22"/>
          <w:szCs w:val="22"/>
          <w:u w:val="single"/>
          <w:lang w:val="es-ES_tradnl"/>
        </w:rPr>
        <w:t>ó</w:t>
      </w:r>
      <w:proofErr w:type="spellStart"/>
      <w:r w:rsidRPr="00721923">
        <w:rPr>
          <w:rStyle w:val="Brak"/>
          <w:rFonts w:ascii="Calibri" w:eastAsia="Calibri" w:hAnsi="Calibri" w:cs="Calibri"/>
          <w:color w:val="auto"/>
          <w:sz w:val="22"/>
          <w:szCs w:val="22"/>
          <w:u w:val="single"/>
        </w:rPr>
        <w:t>lną</w:t>
      </w:r>
      <w:proofErr w:type="spellEnd"/>
      <w:r w:rsidRPr="00721923">
        <w:rPr>
          <w:rStyle w:val="Brak"/>
          <w:rFonts w:ascii="Calibri" w:eastAsia="Calibri" w:hAnsi="Calibri" w:cs="Calibri"/>
          <w:color w:val="auto"/>
          <w:sz w:val="22"/>
          <w:szCs w:val="22"/>
          <w:u w:val="single"/>
        </w:rPr>
        <w:t xml:space="preserve"> składają jeden </w:t>
      </w:r>
      <w:proofErr w:type="spellStart"/>
      <w:r w:rsidRPr="00721923">
        <w:rPr>
          <w:rStyle w:val="Brak"/>
          <w:rFonts w:ascii="Calibri" w:eastAsia="Calibri" w:hAnsi="Calibri" w:cs="Calibri"/>
          <w:color w:val="auto"/>
          <w:sz w:val="22"/>
          <w:szCs w:val="22"/>
          <w:u w:val="single"/>
        </w:rPr>
        <w:t>wsp</w:t>
      </w:r>
      <w:proofErr w:type="spellEnd"/>
      <w:r w:rsidRPr="00721923">
        <w:rPr>
          <w:rStyle w:val="Brak"/>
          <w:rFonts w:ascii="Calibri" w:eastAsia="Calibri" w:hAnsi="Calibri" w:cs="Calibri"/>
          <w:color w:val="auto"/>
          <w:sz w:val="22"/>
          <w:szCs w:val="22"/>
          <w:u w:val="single"/>
          <w:lang w:val="es-ES_tradnl"/>
        </w:rPr>
        <w:t>ó</w:t>
      </w:r>
      <w:r w:rsidRPr="00721923">
        <w:rPr>
          <w:rStyle w:val="Brak"/>
          <w:rFonts w:ascii="Calibri" w:eastAsia="Calibri" w:hAnsi="Calibri" w:cs="Calibri"/>
          <w:color w:val="auto"/>
          <w:sz w:val="22"/>
          <w:szCs w:val="22"/>
          <w:u w:val="single"/>
        </w:rPr>
        <w:t xml:space="preserve">lny </w:t>
      </w:r>
      <w:r w:rsidR="003D0536">
        <w:rPr>
          <w:rStyle w:val="Brak"/>
          <w:rFonts w:ascii="Calibri" w:eastAsia="Calibri" w:hAnsi="Calibri" w:cs="Calibri"/>
          <w:color w:val="auto"/>
          <w:sz w:val="22"/>
          <w:szCs w:val="22"/>
          <w:u w:val="single"/>
        </w:rPr>
        <w:br/>
      </w:r>
      <w:r w:rsidRPr="00721923">
        <w:rPr>
          <w:rStyle w:val="Brak"/>
          <w:rFonts w:ascii="Calibri" w:eastAsia="Calibri" w:hAnsi="Calibri" w:cs="Calibri"/>
          <w:color w:val="auto"/>
          <w:sz w:val="22"/>
          <w:szCs w:val="22"/>
          <w:u w:val="single"/>
        </w:rPr>
        <w:t>ww. wykaz.</w:t>
      </w:r>
    </w:p>
    <w:p w14:paraId="64987274" w14:textId="0E94ACB3" w:rsidR="00DD4911" w:rsidRDefault="00E46800">
      <w:pPr>
        <w:pStyle w:val="Tekstpodstawowy"/>
        <w:spacing w:line="276" w:lineRule="auto"/>
        <w:jc w:val="both"/>
        <w:rPr>
          <w:rStyle w:val="Brak"/>
          <w:rFonts w:ascii="Calibri" w:eastAsia="Calibri" w:hAnsi="Calibri" w:cs="Calibri"/>
          <w:sz w:val="22"/>
          <w:szCs w:val="22"/>
        </w:rPr>
      </w:pPr>
      <w:r>
        <w:rPr>
          <w:rStyle w:val="Brak"/>
          <w:rFonts w:ascii="Calibri" w:eastAsia="Calibri" w:hAnsi="Calibri" w:cs="Calibri"/>
          <w:b/>
          <w:sz w:val="22"/>
          <w:szCs w:val="22"/>
        </w:rPr>
        <w:t>5</w:t>
      </w:r>
      <w:r w:rsidR="00024D34" w:rsidRPr="00F53C79">
        <w:rPr>
          <w:rStyle w:val="Brak"/>
          <w:rFonts w:ascii="Calibri" w:eastAsia="Calibri" w:hAnsi="Calibri" w:cs="Calibri"/>
          <w:b/>
          <w:sz w:val="22"/>
          <w:szCs w:val="22"/>
        </w:rPr>
        <w:t>)</w:t>
      </w:r>
      <w:r w:rsidR="00024D34">
        <w:rPr>
          <w:rStyle w:val="Brak"/>
          <w:rFonts w:ascii="Calibri" w:eastAsia="Calibri" w:hAnsi="Calibri" w:cs="Calibri"/>
          <w:sz w:val="22"/>
          <w:szCs w:val="22"/>
        </w:rPr>
        <w:t xml:space="preserve"> </w:t>
      </w:r>
      <w:r w:rsidR="00C225E6">
        <w:rPr>
          <w:rStyle w:val="Brak"/>
          <w:rFonts w:ascii="Calibri" w:eastAsia="Calibri" w:hAnsi="Calibri" w:cs="Calibri"/>
          <w:b/>
          <w:bCs/>
          <w:sz w:val="22"/>
          <w:szCs w:val="22"/>
        </w:rPr>
        <w:t>Wykaz os</w:t>
      </w:r>
      <w:r w:rsidR="00C225E6">
        <w:rPr>
          <w:rStyle w:val="Brak"/>
          <w:rFonts w:ascii="Calibri" w:eastAsia="Calibri" w:hAnsi="Calibri" w:cs="Calibri"/>
          <w:b/>
          <w:bCs/>
          <w:sz w:val="22"/>
          <w:szCs w:val="22"/>
          <w:lang w:val="es-ES_tradnl"/>
        </w:rPr>
        <w:t>ó</w:t>
      </w:r>
      <w:r w:rsidR="00C225E6">
        <w:rPr>
          <w:rStyle w:val="Brak"/>
          <w:rFonts w:ascii="Calibri" w:eastAsia="Calibri" w:hAnsi="Calibri" w:cs="Calibri"/>
          <w:b/>
          <w:bCs/>
          <w:sz w:val="22"/>
          <w:szCs w:val="22"/>
        </w:rPr>
        <w:t>b</w:t>
      </w:r>
      <w:r w:rsidR="00C225E6">
        <w:rPr>
          <w:rStyle w:val="Brak"/>
          <w:rFonts w:ascii="Calibri" w:eastAsia="Calibri" w:hAnsi="Calibri" w:cs="Calibri"/>
          <w:sz w:val="22"/>
          <w:szCs w:val="22"/>
        </w:rPr>
        <w:t xml:space="preserve">, </w:t>
      </w:r>
      <w:r w:rsidR="00C11C67">
        <w:rPr>
          <w:rStyle w:val="Brak"/>
          <w:rFonts w:ascii="Calibri" w:eastAsia="Calibri" w:hAnsi="Calibri" w:cs="Calibri"/>
          <w:b/>
          <w:bCs/>
          <w:sz w:val="22"/>
          <w:szCs w:val="22"/>
        </w:rPr>
        <w:t xml:space="preserve">(wg wzoru - załącznik nr </w:t>
      </w:r>
      <w:r w:rsidR="00DB08ED">
        <w:rPr>
          <w:rStyle w:val="Brak"/>
          <w:rFonts w:ascii="Calibri" w:eastAsia="Calibri" w:hAnsi="Calibri" w:cs="Calibri"/>
          <w:b/>
          <w:bCs/>
          <w:sz w:val="22"/>
          <w:szCs w:val="22"/>
        </w:rPr>
        <w:t>8</w:t>
      </w:r>
      <w:r w:rsidR="00C225E6">
        <w:rPr>
          <w:rStyle w:val="Brak"/>
          <w:rFonts w:ascii="Calibri" w:eastAsia="Calibri" w:hAnsi="Calibri" w:cs="Calibri"/>
          <w:b/>
          <w:bCs/>
          <w:sz w:val="22"/>
          <w:szCs w:val="22"/>
        </w:rPr>
        <w:t xml:space="preserve">) </w:t>
      </w:r>
      <w:r w:rsidR="00C225E6">
        <w:rPr>
          <w:rStyle w:val="Brak"/>
          <w:rFonts w:ascii="Calibri" w:eastAsia="Calibri" w:hAnsi="Calibri" w:cs="Calibri"/>
          <w:sz w:val="22"/>
          <w:szCs w:val="22"/>
        </w:rPr>
        <w:t xml:space="preserve">skierowanych przez wykonawcę do realizacji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xml:space="preserve"> publicznego, wraz z informacjami na temat ich kwalifikacji zawodowych, uprawnień, doświadczenia </w:t>
      </w:r>
      <w:r w:rsidR="00C225E6">
        <w:rPr>
          <w:rStyle w:val="Brak"/>
          <w:rFonts w:ascii="Calibri" w:eastAsia="Calibri" w:hAnsi="Calibri" w:cs="Calibri"/>
          <w:sz w:val="22"/>
          <w:szCs w:val="22"/>
        </w:rPr>
        <w:br/>
        <w:t xml:space="preserve">i wykształcenia, niezbędnych do wykonania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xml:space="preserve"> publicznego, a także zakresu wykonywanych przez nie czynności oraz informacją o podstawie do dysponowania tymi osobami; </w:t>
      </w:r>
    </w:p>
    <w:p w14:paraId="2C7C59BA" w14:textId="77777777" w:rsidR="00890160" w:rsidRDefault="00C225E6">
      <w:pPr>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wykonawcy składający ofertę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 xml:space="preserve"> składają jeden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lny wykaz. Wykaz należy złożyć w oryginale</w:t>
      </w:r>
      <w:r>
        <w:rPr>
          <w:rStyle w:val="Brak"/>
          <w:rFonts w:ascii="Calibri" w:eastAsia="Calibri" w:hAnsi="Calibri" w:cs="Calibri"/>
          <w:sz w:val="22"/>
          <w:szCs w:val="22"/>
        </w:rPr>
        <w:t xml:space="preserve">. </w:t>
      </w:r>
    </w:p>
    <w:p w14:paraId="37AA0B6E" w14:textId="75836DE7" w:rsidR="0027054D" w:rsidRDefault="00C225E6" w:rsidP="0027054D">
      <w:pPr>
        <w:pStyle w:val="Default"/>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u w:val="single"/>
        </w:rPr>
        <w:t xml:space="preserve">Kserokopie  o opłaceniu obowiązkowego ubezpieczenia OC, będą wymagane jedynie od Wykonawcy, </w:t>
      </w:r>
      <w:proofErr w:type="spellStart"/>
      <w:r>
        <w:rPr>
          <w:rStyle w:val="Brak"/>
          <w:rFonts w:ascii="Calibri" w:eastAsia="Calibri" w:hAnsi="Calibri" w:cs="Calibri"/>
          <w:sz w:val="22"/>
          <w:szCs w:val="22"/>
          <w:u w:val="single"/>
        </w:rPr>
        <w:t>kt</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rego</w:t>
      </w:r>
      <w:proofErr w:type="spellEnd"/>
      <w:r>
        <w:rPr>
          <w:rStyle w:val="Brak"/>
          <w:rFonts w:ascii="Calibri" w:eastAsia="Calibri" w:hAnsi="Calibri" w:cs="Calibri"/>
          <w:sz w:val="22"/>
          <w:szCs w:val="22"/>
          <w:u w:val="single"/>
        </w:rPr>
        <w:t xml:space="preserve"> oferta zostanie wybrana -  </w:t>
      </w:r>
      <w:r>
        <w:rPr>
          <w:rStyle w:val="Brak"/>
          <w:rFonts w:ascii="Calibri" w:eastAsia="Calibri" w:hAnsi="Calibri" w:cs="Calibri"/>
          <w:b/>
          <w:bCs/>
          <w:sz w:val="22"/>
          <w:szCs w:val="22"/>
          <w:u w:val="single"/>
        </w:rPr>
        <w:t>przed podpisaniem umowy</w:t>
      </w:r>
      <w:r>
        <w:rPr>
          <w:rStyle w:val="Brak"/>
          <w:rFonts w:ascii="Calibri" w:eastAsia="Calibri" w:hAnsi="Calibri" w:cs="Calibri"/>
          <w:b/>
          <w:bCs/>
          <w:sz w:val="22"/>
          <w:szCs w:val="22"/>
        </w:rPr>
        <w:t>.</w:t>
      </w:r>
    </w:p>
    <w:p w14:paraId="4E1C201E" w14:textId="77777777" w:rsidR="00CF64CE" w:rsidRPr="0027054D" w:rsidRDefault="00CF64CE" w:rsidP="0027054D">
      <w:pPr>
        <w:pStyle w:val="Default"/>
        <w:spacing w:line="276" w:lineRule="auto"/>
        <w:jc w:val="both"/>
        <w:rPr>
          <w:rStyle w:val="Brak"/>
          <w:rFonts w:ascii="Calibri" w:eastAsia="Calibri" w:hAnsi="Calibri" w:cs="Calibri"/>
          <w:b/>
          <w:bCs/>
          <w:sz w:val="22"/>
          <w:szCs w:val="22"/>
        </w:rPr>
      </w:pPr>
    </w:p>
    <w:p w14:paraId="45B424FC" w14:textId="4E3E9D0A" w:rsidR="003D0536" w:rsidRDefault="003D0536">
      <w:pPr>
        <w:pStyle w:val="Default"/>
        <w:spacing w:line="276" w:lineRule="auto"/>
        <w:jc w:val="both"/>
        <w:rPr>
          <w:rStyle w:val="BrakA"/>
          <w:rFonts w:ascii="Calibri" w:eastAsia="Calibri" w:hAnsi="Calibri" w:cs="Calibri"/>
          <w:sz w:val="22"/>
          <w:szCs w:val="22"/>
        </w:rPr>
      </w:pPr>
      <w:r w:rsidRPr="004E0B03">
        <w:rPr>
          <w:rStyle w:val="BrakA"/>
          <w:rFonts w:ascii="Calibri" w:eastAsia="Calibri" w:hAnsi="Calibri" w:cs="Calibri"/>
          <w:sz w:val="22"/>
          <w:szCs w:val="22"/>
        </w:rPr>
        <w:t xml:space="preserve">3. </w:t>
      </w:r>
      <w:r>
        <w:rPr>
          <w:rStyle w:val="BrakA"/>
          <w:rFonts w:ascii="Calibri" w:eastAsia="Calibri" w:hAnsi="Calibri" w:cs="Calibri"/>
          <w:sz w:val="22"/>
          <w:szCs w:val="22"/>
        </w:rPr>
        <w:t>Na podstawie art.128 ust.1 ustawy</w:t>
      </w:r>
      <w:r w:rsidR="00024D34">
        <w:rPr>
          <w:rStyle w:val="BrakA"/>
          <w:rFonts w:ascii="Calibri" w:eastAsia="Calibri" w:hAnsi="Calibri" w:cs="Calibri"/>
          <w:sz w:val="22"/>
          <w:szCs w:val="22"/>
        </w:rPr>
        <w:t xml:space="preserve"> </w:t>
      </w:r>
      <w:proofErr w:type="spellStart"/>
      <w:r w:rsidR="00024D34">
        <w:rPr>
          <w:rStyle w:val="BrakA"/>
          <w:rFonts w:ascii="Calibri" w:eastAsia="Calibri" w:hAnsi="Calibri" w:cs="Calibri"/>
          <w:sz w:val="22"/>
          <w:szCs w:val="22"/>
        </w:rPr>
        <w:t>Pzp</w:t>
      </w:r>
      <w:proofErr w:type="spellEnd"/>
      <w:r>
        <w:rPr>
          <w:rStyle w:val="BrakA"/>
          <w:rFonts w:ascii="Calibri" w:eastAsia="Calibri" w:hAnsi="Calibri" w:cs="Calibri"/>
          <w:sz w:val="22"/>
          <w:szCs w:val="22"/>
        </w:rPr>
        <w:t>, jeżeli wykonawca nie złoży oświadczenia, o którym mowa w art.125 ust.1 ustawy</w:t>
      </w:r>
      <w:r w:rsidR="002570D3">
        <w:rPr>
          <w:rStyle w:val="BrakA"/>
          <w:rFonts w:ascii="Calibri" w:eastAsia="Calibri" w:hAnsi="Calibri" w:cs="Calibri"/>
          <w:sz w:val="22"/>
          <w:szCs w:val="22"/>
        </w:rPr>
        <w:t xml:space="preserve"> </w:t>
      </w:r>
      <w:proofErr w:type="spellStart"/>
      <w:r w:rsidR="002570D3">
        <w:rPr>
          <w:rStyle w:val="BrakA"/>
          <w:rFonts w:ascii="Calibri" w:eastAsia="Calibri" w:hAnsi="Calibri" w:cs="Calibri"/>
          <w:sz w:val="22"/>
          <w:szCs w:val="22"/>
        </w:rPr>
        <w:t>Pzp</w:t>
      </w:r>
      <w:proofErr w:type="spellEnd"/>
      <w:r>
        <w:rPr>
          <w:rStyle w:val="BrakA"/>
          <w:rFonts w:ascii="Calibri" w:eastAsia="Calibri" w:hAnsi="Calibri" w:cs="Calibri"/>
          <w:sz w:val="22"/>
          <w:szCs w:val="22"/>
        </w:rPr>
        <w:t xml:space="preserve">, </w:t>
      </w:r>
      <w:r w:rsidR="00310F16" w:rsidRPr="008F3D39">
        <w:rPr>
          <w:rStyle w:val="BrakA"/>
          <w:rFonts w:ascii="Calibri" w:eastAsia="Calibri" w:hAnsi="Calibri" w:cs="Calibri"/>
          <w:b/>
          <w:bCs/>
          <w:sz w:val="22"/>
          <w:szCs w:val="22"/>
        </w:rPr>
        <w:t>podmiotowych</w:t>
      </w:r>
      <w:r w:rsidR="00310F16">
        <w:rPr>
          <w:rStyle w:val="BrakA"/>
          <w:rFonts w:ascii="Calibri" w:eastAsia="Calibri" w:hAnsi="Calibri" w:cs="Calibri"/>
          <w:sz w:val="22"/>
          <w:szCs w:val="22"/>
        </w:rPr>
        <w:t xml:space="preserve"> </w:t>
      </w:r>
      <w:r w:rsidR="00310F16" w:rsidRPr="008F3D39">
        <w:rPr>
          <w:rStyle w:val="BrakA"/>
          <w:rFonts w:ascii="Calibri" w:eastAsia="Calibri" w:hAnsi="Calibri" w:cs="Calibri"/>
          <w:b/>
          <w:bCs/>
          <w:sz w:val="22"/>
          <w:szCs w:val="22"/>
        </w:rPr>
        <w:t>środków dowodowych</w:t>
      </w:r>
      <w:r w:rsidR="00310F16">
        <w:rPr>
          <w:rStyle w:val="BrakA"/>
          <w:rFonts w:ascii="Calibri" w:eastAsia="Calibri" w:hAnsi="Calibri" w:cs="Calibri"/>
          <w:sz w:val="22"/>
          <w:szCs w:val="22"/>
        </w:rPr>
        <w:t xml:space="preserve">, innych dokumentów lub oświadczeń składanych </w:t>
      </w:r>
      <w:r w:rsidR="00310F16">
        <w:rPr>
          <w:rStyle w:val="BrakA"/>
          <w:rFonts w:ascii="Calibri" w:eastAsia="Calibri" w:hAnsi="Calibri" w:cs="Calibri"/>
          <w:sz w:val="22"/>
          <w:szCs w:val="22"/>
        </w:rPr>
        <w:br/>
        <w:t>w postępowaniu lub będą one niekompletne lub będą zawierać błędy, zamawiający wezwie wykonawcę odpowiednio do ich złożenia, poprawienia lub uzupełnienia w wyznaczonym terminie z zastrzeżeniem art. 128 ust. 1 pkt 1 i 2 ustawy</w:t>
      </w:r>
      <w:r w:rsidR="002570D3">
        <w:rPr>
          <w:rStyle w:val="BrakA"/>
          <w:rFonts w:ascii="Calibri" w:eastAsia="Calibri" w:hAnsi="Calibri" w:cs="Calibri"/>
          <w:sz w:val="22"/>
          <w:szCs w:val="22"/>
        </w:rPr>
        <w:t xml:space="preserve"> </w:t>
      </w:r>
      <w:proofErr w:type="spellStart"/>
      <w:r w:rsidR="002570D3">
        <w:rPr>
          <w:rStyle w:val="BrakA"/>
          <w:rFonts w:ascii="Calibri" w:eastAsia="Calibri" w:hAnsi="Calibri" w:cs="Calibri"/>
          <w:sz w:val="22"/>
          <w:szCs w:val="22"/>
        </w:rPr>
        <w:t>Pzp</w:t>
      </w:r>
      <w:proofErr w:type="spellEnd"/>
      <w:r w:rsidR="00310F16">
        <w:rPr>
          <w:rStyle w:val="BrakA"/>
          <w:rFonts w:ascii="Calibri" w:eastAsia="Calibri" w:hAnsi="Calibri" w:cs="Calibri"/>
          <w:sz w:val="22"/>
          <w:szCs w:val="22"/>
        </w:rPr>
        <w:t>.</w:t>
      </w:r>
    </w:p>
    <w:p w14:paraId="191BBE14" w14:textId="5CEDFF4B" w:rsidR="001D623C" w:rsidRDefault="001D623C">
      <w:pPr>
        <w:pStyle w:val="Default"/>
        <w:spacing w:line="276" w:lineRule="auto"/>
        <w:jc w:val="both"/>
        <w:rPr>
          <w:rStyle w:val="BrakA"/>
          <w:rFonts w:ascii="Calibri" w:eastAsia="Calibri" w:hAnsi="Calibri" w:cs="Calibri"/>
          <w:sz w:val="22"/>
          <w:szCs w:val="22"/>
        </w:rPr>
      </w:pPr>
      <w:r>
        <w:rPr>
          <w:rStyle w:val="BrakA"/>
          <w:rFonts w:ascii="Calibri" w:eastAsia="Calibri" w:hAnsi="Calibri" w:cs="Calibri"/>
          <w:sz w:val="22"/>
          <w:szCs w:val="22"/>
        </w:rPr>
        <w:t xml:space="preserve">4. </w:t>
      </w:r>
      <w:r w:rsidR="00E4213F">
        <w:rPr>
          <w:rStyle w:val="BrakA"/>
          <w:rFonts w:ascii="Calibri" w:eastAsia="Calibri" w:hAnsi="Calibri" w:cs="Calibri"/>
          <w:sz w:val="22"/>
          <w:szCs w:val="22"/>
        </w:rPr>
        <w:t xml:space="preserve"> </w:t>
      </w:r>
      <w:r>
        <w:rPr>
          <w:rStyle w:val="BrakA"/>
          <w:rFonts w:ascii="Calibri" w:eastAsia="Calibri" w:hAnsi="Calibri" w:cs="Calibri"/>
          <w:sz w:val="22"/>
          <w:szCs w:val="22"/>
        </w:rPr>
        <w:t>Na podstawie art. 107 ust.2 ustawy</w:t>
      </w:r>
      <w:r w:rsidR="00024D34">
        <w:rPr>
          <w:rStyle w:val="BrakA"/>
          <w:rFonts w:ascii="Calibri" w:eastAsia="Calibri" w:hAnsi="Calibri" w:cs="Calibri"/>
          <w:sz w:val="22"/>
          <w:szCs w:val="22"/>
        </w:rPr>
        <w:t xml:space="preserve"> </w:t>
      </w:r>
      <w:proofErr w:type="spellStart"/>
      <w:r w:rsidR="00024D34">
        <w:rPr>
          <w:rStyle w:val="BrakA"/>
          <w:rFonts w:ascii="Calibri" w:eastAsia="Calibri" w:hAnsi="Calibri" w:cs="Calibri"/>
          <w:sz w:val="22"/>
          <w:szCs w:val="22"/>
        </w:rPr>
        <w:t>Pzp</w:t>
      </w:r>
      <w:proofErr w:type="spellEnd"/>
      <w:r>
        <w:rPr>
          <w:rStyle w:val="BrakA"/>
          <w:rFonts w:ascii="Calibri" w:eastAsia="Calibri" w:hAnsi="Calibri" w:cs="Calibri"/>
          <w:sz w:val="22"/>
          <w:szCs w:val="22"/>
        </w:rPr>
        <w:t xml:space="preserve">, jeżeli wykonawca nie złoży </w:t>
      </w:r>
      <w:r w:rsidRPr="004E0B03">
        <w:rPr>
          <w:rStyle w:val="BrakA"/>
          <w:rFonts w:ascii="Calibri" w:eastAsia="Calibri" w:hAnsi="Calibri" w:cs="Calibri"/>
          <w:b/>
          <w:bCs/>
          <w:sz w:val="22"/>
          <w:szCs w:val="22"/>
        </w:rPr>
        <w:t>przedmiotowych</w:t>
      </w:r>
      <w:r w:rsidRPr="008F3D39">
        <w:rPr>
          <w:rStyle w:val="BrakA"/>
          <w:rFonts w:ascii="Calibri" w:eastAsia="Calibri" w:hAnsi="Calibri" w:cs="Calibri"/>
          <w:b/>
          <w:bCs/>
          <w:sz w:val="22"/>
          <w:szCs w:val="22"/>
        </w:rPr>
        <w:t xml:space="preserve"> środków dowodowych </w:t>
      </w:r>
      <w:r>
        <w:rPr>
          <w:rStyle w:val="BrakA"/>
          <w:rFonts w:ascii="Calibri" w:eastAsia="Calibri" w:hAnsi="Calibri" w:cs="Calibri"/>
          <w:sz w:val="22"/>
          <w:szCs w:val="22"/>
        </w:rPr>
        <w:t>lub złożone przedmiotowe środki dowodowe będą niekompletne</w:t>
      </w:r>
      <w:r w:rsidR="00A02676">
        <w:rPr>
          <w:rStyle w:val="BrakA"/>
          <w:rFonts w:ascii="Calibri" w:eastAsia="Calibri" w:hAnsi="Calibri" w:cs="Calibri"/>
          <w:sz w:val="22"/>
          <w:szCs w:val="22"/>
        </w:rPr>
        <w:t xml:space="preserve"> – nie dotyczy.</w:t>
      </w:r>
    </w:p>
    <w:p w14:paraId="5D87E7B5" w14:textId="59128AEE" w:rsidR="00DF4451" w:rsidRDefault="005337F4">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xml:space="preserve">  Dokumenty sporządzone w języku obcym są składane wraz z tłumaczeniem na język polski. </w:t>
      </w:r>
    </w:p>
    <w:p w14:paraId="2D223464" w14:textId="04516B9D" w:rsidR="00890160" w:rsidRDefault="00C225E6">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6</w:t>
      </w:r>
      <w:r w:rsidR="00E31332">
        <w:rPr>
          <w:rStyle w:val="Brak"/>
          <w:rFonts w:ascii="Calibri" w:eastAsia="Calibri" w:hAnsi="Calibri" w:cs="Calibri"/>
          <w:sz w:val="22"/>
          <w:szCs w:val="22"/>
        </w:rPr>
        <w:t>.</w:t>
      </w:r>
      <w:r>
        <w:rPr>
          <w:rStyle w:val="Brak"/>
          <w:rFonts w:ascii="Calibri" w:eastAsia="Calibri" w:hAnsi="Calibri" w:cs="Calibri"/>
          <w:sz w:val="22"/>
          <w:szCs w:val="22"/>
        </w:rPr>
        <w:t xml:space="preserve"> </w:t>
      </w:r>
      <w:r w:rsidR="00E4213F">
        <w:rPr>
          <w:rStyle w:val="Brak"/>
          <w:rFonts w:ascii="Calibri" w:eastAsia="Calibri" w:hAnsi="Calibri" w:cs="Calibri"/>
          <w:sz w:val="22"/>
          <w:szCs w:val="22"/>
        </w:rPr>
        <w:t xml:space="preserve"> </w:t>
      </w:r>
      <w:r>
        <w:rPr>
          <w:rStyle w:val="Brak"/>
          <w:rFonts w:ascii="Calibri" w:eastAsia="Calibri" w:hAnsi="Calibri" w:cs="Calibri"/>
          <w:sz w:val="22"/>
          <w:szCs w:val="22"/>
        </w:rPr>
        <w:t xml:space="preserve">Jeżeli jest to niezbędne do zapewnienia odpowiedniego przebiegu postępowania o udzielenie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zamawiający może na każ</w:t>
      </w:r>
      <w:r w:rsidR="00997719">
        <w:rPr>
          <w:rStyle w:val="Brak"/>
          <w:rFonts w:ascii="Calibri" w:eastAsia="Calibri" w:hAnsi="Calibri" w:cs="Calibri"/>
          <w:sz w:val="22"/>
          <w:szCs w:val="22"/>
        </w:rPr>
        <w:t xml:space="preserve">dym etapie postępowania wezwać </w:t>
      </w:r>
      <w:proofErr w:type="spellStart"/>
      <w:r w:rsidR="00997719">
        <w:rPr>
          <w:rStyle w:val="Brak"/>
          <w:rFonts w:ascii="Calibri" w:eastAsia="Calibri" w:hAnsi="Calibri" w:cs="Calibri"/>
          <w:sz w:val="22"/>
          <w:szCs w:val="22"/>
        </w:rPr>
        <w:t>W</w:t>
      </w:r>
      <w:r>
        <w:rPr>
          <w:rStyle w:val="Brak"/>
          <w:rFonts w:ascii="Calibri" w:eastAsia="Calibri" w:hAnsi="Calibri" w:cs="Calibri"/>
          <w:sz w:val="22"/>
          <w:szCs w:val="22"/>
        </w:rPr>
        <w:t>ykonawc</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do złożenia wszystkich lub </w:t>
      </w:r>
      <w:proofErr w:type="spellStart"/>
      <w:r>
        <w:rPr>
          <w:rStyle w:val="Brak"/>
          <w:rFonts w:ascii="Calibri" w:eastAsia="Calibri" w:hAnsi="Calibri" w:cs="Calibri"/>
          <w:sz w:val="22"/>
          <w:szCs w:val="22"/>
        </w:rPr>
        <w:t>niekt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rych</w:t>
      </w:r>
      <w:proofErr w:type="spellEnd"/>
      <w:r>
        <w:rPr>
          <w:rStyle w:val="Brak"/>
          <w:rFonts w:ascii="Calibri" w:eastAsia="Calibri" w:hAnsi="Calibri" w:cs="Calibri"/>
          <w:sz w:val="22"/>
          <w:szCs w:val="22"/>
        </w:rPr>
        <w:t xml:space="preserve"> oświadczeń lub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 potwierdzających, że nie podlegają wykluczeniu, spełniają warunki udziału w postępowaniu, a jeżeli zachodzą uzasadnione podstawy do uznania, że złożone uprzednio oświadczenia lub dokumenty nie są już aktualne, do złożenia aktualnych oświadczeń lub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w.</w:t>
      </w:r>
    </w:p>
    <w:p w14:paraId="7F72B88E" w14:textId="77777777" w:rsidR="00BF7A20" w:rsidRDefault="00BF7A20">
      <w:pPr>
        <w:tabs>
          <w:tab w:val="left" w:pos="720"/>
        </w:tabs>
        <w:spacing w:line="276" w:lineRule="auto"/>
        <w:jc w:val="both"/>
        <w:rPr>
          <w:rStyle w:val="Brak"/>
          <w:rFonts w:ascii="Calibri" w:eastAsia="Calibri" w:hAnsi="Calibri" w:cs="Calibri"/>
          <w:b/>
          <w:bCs/>
          <w:sz w:val="22"/>
          <w:szCs w:val="22"/>
          <w:u w:val="single"/>
        </w:rPr>
      </w:pPr>
    </w:p>
    <w:p w14:paraId="1A2064B2" w14:textId="180B6837"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VII</w:t>
      </w:r>
      <w:r w:rsidR="009E7336">
        <w:rPr>
          <w:rStyle w:val="Brak"/>
          <w:rFonts w:ascii="Calibri" w:eastAsia="Calibri" w:hAnsi="Calibri" w:cs="Calibri"/>
          <w:b/>
          <w:bCs/>
          <w:sz w:val="22"/>
          <w:szCs w:val="22"/>
          <w:u w:val="single"/>
        </w:rPr>
        <w:t>I</w:t>
      </w:r>
    </w:p>
    <w:p w14:paraId="67C3B603" w14:textId="77777777" w:rsidR="00890160" w:rsidRDefault="00C225E6">
      <w:pPr>
        <w:tabs>
          <w:tab w:val="left" w:pos="720"/>
        </w:tabs>
        <w:spacing w:line="276" w:lineRule="auto"/>
        <w:jc w:val="both"/>
        <w:rPr>
          <w:rStyle w:val="Brak"/>
          <w:rFonts w:ascii="Calibri" w:eastAsia="Calibri" w:hAnsi="Calibri" w:cs="Calibri"/>
          <w:sz w:val="22"/>
          <w:szCs w:val="22"/>
          <w:u w:val="single"/>
        </w:rPr>
      </w:pPr>
      <w:r>
        <w:rPr>
          <w:rStyle w:val="Brak"/>
          <w:rFonts w:ascii="Calibri" w:eastAsia="Calibri" w:hAnsi="Calibri" w:cs="Calibri"/>
          <w:b/>
          <w:bCs/>
          <w:sz w:val="22"/>
          <w:szCs w:val="22"/>
          <w:u w:val="single"/>
          <w:lang w:val="de-DE"/>
        </w:rPr>
        <w:t>TERMIN WYKONANIA ZAM</w:t>
      </w:r>
      <w:r>
        <w:rPr>
          <w:rStyle w:val="Brak"/>
          <w:rFonts w:ascii="Calibri" w:eastAsia="Calibri" w:hAnsi="Calibri" w:cs="Calibri"/>
          <w:b/>
          <w:bCs/>
          <w:sz w:val="22"/>
          <w:szCs w:val="22"/>
          <w:u w:val="single"/>
        </w:rPr>
        <w:t>Ó</w:t>
      </w:r>
      <w:r>
        <w:rPr>
          <w:rStyle w:val="Brak"/>
          <w:rFonts w:ascii="Calibri" w:eastAsia="Calibri" w:hAnsi="Calibri" w:cs="Calibri"/>
          <w:b/>
          <w:bCs/>
          <w:sz w:val="22"/>
          <w:szCs w:val="22"/>
          <w:u w:val="single"/>
          <w:lang w:val="de-DE"/>
        </w:rPr>
        <w:t>WIENIA, P</w:t>
      </w:r>
      <w:r>
        <w:rPr>
          <w:rStyle w:val="Brak"/>
          <w:rFonts w:ascii="Calibri" w:eastAsia="Calibri" w:hAnsi="Calibri" w:cs="Calibri"/>
          <w:b/>
          <w:bCs/>
          <w:sz w:val="22"/>
          <w:szCs w:val="22"/>
          <w:u w:val="single"/>
        </w:rPr>
        <w:t>ŁATNOŚĆ</w:t>
      </w:r>
    </w:p>
    <w:p w14:paraId="4665AE6C" w14:textId="07F7F782" w:rsidR="008516A9" w:rsidRPr="008516A9" w:rsidRDefault="008516A9" w:rsidP="008516A9">
      <w:pPr>
        <w:pStyle w:val="Akapitzlist"/>
        <w:widowControl/>
        <w:numPr>
          <w:ilvl w:val="0"/>
          <w:numId w:val="37"/>
        </w:numPr>
        <w:spacing w:line="276" w:lineRule="auto"/>
        <w:jc w:val="both"/>
        <w:rPr>
          <w:rStyle w:val="Brak"/>
          <w:rFonts w:ascii="Calibri" w:eastAsia="Calibri" w:hAnsi="Calibri" w:cs="Calibri"/>
          <w:sz w:val="22"/>
          <w:szCs w:val="22"/>
        </w:rPr>
      </w:pPr>
      <w:r w:rsidRPr="008516A9">
        <w:rPr>
          <w:rStyle w:val="Brak"/>
          <w:rFonts w:ascii="Calibri" w:eastAsia="Calibri" w:hAnsi="Calibri" w:cs="Calibri"/>
          <w:b/>
          <w:bCs/>
          <w:sz w:val="22"/>
          <w:szCs w:val="22"/>
        </w:rPr>
        <w:t>T</w:t>
      </w:r>
      <w:r w:rsidR="00C225E6" w:rsidRPr="008516A9">
        <w:rPr>
          <w:rStyle w:val="Brak"/>
          <w:rFonts w:ascii="Calibri" w:eastAsia="Calibri" w:hAnsi="Calibri" w:cs="Calibri"/>
          <w:b/>
          <w:bCs/>
          <w:sz w:val="22"/>
          <w:szCs w:val="22"/>
        </w:rPr>
        <w:t xml:space="preserve">ermin wykonania </w:t>
      </w:r>
      <w:proofErr w:type="spellStart"/>
      <w:r w:rsidR="00C225E6" w:rsidRPr="008516A9">
        <w:rPr>
          <w:rStyle w:val="Brak"/>
          <w:rFonts w:ascii="Calibri" w:eastAsia="Calibri" w:hAnsi="Calibri" w:cs="Calibri"/>
          <w:b/>
          <w:bCs/>
          <w:sz w:val="22"/>
          <w:szCs w:val="22"/>
        </w:rPr>
        <w:t>zam</w:t>
      </w:r>
      <w:proofErr w:type="spellEnd"/>
      <w:r w:rsidR="00C225E6" w:rsidRPr="008516A9">
        <w:rPr>
          <w:rStyle w:val="Brak"/>
          <w:rFonts w:ascii="Calibri" w:eastAsia="Calibri" w:hAnsi="Calibri" w:cs="Calibri"/>
          <w:b/>
          <w:bCs/>
          <w:sz w:val="22"/>
          <w:szCs w:val="22"/>
          <w:lang w:val="es-ES_tradnl"/>
        </w:rPr>
        <w:t>ó</w:t>
      </w:r>
      <w:proofErr w:type="spellStart"/>
      <w:r w:rsidR="00C225E6" w:rsidRPr="008516A9">
        <w:rPr>
          <w:rStyle w:val="Brak"/>
          <w:rFonts w:ascii="Calibri" w:eastAsia="Calibri" w:hAnsi="Calibri" w:cs="Calibri"/>
          <w:b/>
          <w:bCs/>
          <w:sz w:val="22"/>
          <w:szCs w:val="22"/>
        </w:rPr>
        <w:t>wienia</w:t>
      </w:r>
      <w:proofErr w:type="spellEnd"/>
      <w:r w:rsidR="00C225E6" w:rsidRPr="008516A9">
        <w:rPr>
          <w:rStyle w:val="Brak"/>
          <w:rFonts w:ascii="Calibri" w:eastAsia="Calibri" w:hAnsi="Calibri" w:cs="Calibri"/>
          <w:b/>
          <w:bCs/>
          <w:sz w:val="22"/>
          <w:szCs w:val="22"/>
        </w:rPr>
        <w:t>:</w:t>
      </w:r>
      <w:r w:rsidR="00E96B9C" w:rsidRPr="008516A9">
        <w:rPr>
          <w:rStyle w:val="Brak"/>
          <w:rFonts w:ascii="Calibri" w:eastAsia="Calibri" w:hAnsi="Calibri" w:cs="Calibri"/>
          <w:sz w:val="22"/>
          <w:szCs w:val="22"/>
        </w:rPr>
        <w:t xml:space="preserve"> </w:t>
      </w:r>
      <w:r w:rsidR="000C71D2" w:rsidRPr="008516A9">
        <w:rPr>
          <w:rStyle w:val="Brak"/>
          <w:rFonts w:ascii="Calibri" w:eastAsia="Calibri" w:hAnsi="Calibri" w:cs="Calibri"/>
          <w:sz w:val="22"/>
          <w:szCs w:val="22"/>
        </w:rPr>
        <w:t xml:space="preserve"> </w:t>
      </w:r>
      <w:r w:rsidR="004703D2">
        <w:rPr>
          <w:rStyle w:val="Brak"/>
          <w:rFonts w:ascii="Calibri" w:eastAsia="Calibri" w:hAnsi="Calibri" w:cs="Calibri"/>
          <w:sz w:val="22"/>
          <w:szCs w:val="22"/>
        </w:rPr>
        <w:t xml:space="preserve">umowa zostanie zawarta na czas określony tj. okres </w:t>
      </w:r>
      <w:r w:rsidR="004329AE">
        <w:rPr>
          <w:rStyle w:val="Brak"/>
          <w:rFonts w:ascii="Calibri" w:eastAsia="Calibri" w:hAnsi="Calibri" w:cs="Calibri"/>
          <w:sz w:val="22"/>
          <w:szCs w:val="22"/>
        </w:rPr>
        <w:t>całego roku</w:t>
      </w:r>
      <w:r w:rsidR="00050DB8">
        <w:rPr>
          <w:rStyle w:val="Brak"/>
          <w:rFonts w:ascii="Calibri" w:eastAsia="Calibri" w:hAnsi="Calibri" w:cs="Calibri"/>
          <w:sz w:val="22"/>
          <w:szCs w:val="22"/>
        </w:rPr>
        <w:t xml:space="preserve"> 2022</w:t>
      </w:r>
      <w:r w:rsidR="004703D2">
        <w:rPr>
          <w:rStyle w:val="Brak"/>
          <w:rFonts w:ascii="Calibri" w:eastAsia="Calibri" w:hAnsi="Calibri" w:cs="Calibri"/>
          <w:sz w:val="22"/>
          <w:szCs w:val="22"/>
        </w:rPr>
        <w:t xml:space="preserve">, jednakże rozpoczęcie świadczenia usług rozpocznie się nie wcześniej niż </w:t>
      </w:r>
      <w:r w:rsidR="004703D2" w:rsidRPr="004703D2">
        <w:rPr>
          <w:rStyle w:val="Brak"/>
          <w:rFonts w:ascii="Calibri" w:eastAsia="Calibri" w:hAnsi="Calibri" w:cs="Calibri"/>
          <w:b/>
          <w:bCs/>
          <w:sz w:val="22"/>
          <w:szCs w:val="22"/>
        </w:rPr>
        <w:t>od 0</w:t>
      </w:r>
      <w:r w:rsidR="005D2AA6">
        <w:rPr>
          <w:rStyle w:val="Brak"/>
          <w:rFonts w:ascii="Calibri" w:eastAsia="Calibri" w:hAnsi="Calibri" w:cs="Calibri"/>
          <w:b/>
          <w:bCs/>
          <w:sz w:val="22"/>
          <w:szCs w:val="22"/>
        </w:rPr>
        <w:t>1</w:t>
      </w:r>
      <w:r w:rsidR="004703D2" w:rsidRPr="004703D2">
        <w:rPr>
          <w:rStyle w:val="Brak"/>
          <w:rFonts w:ascii="Calibri" w:eastAsia="Calibri" w:hAnsi="Calibri" w:cs="Calibri"/>
          <w:b/>
          <w:bCs/>
          <w:sz w:val="22"/>
          <w:szCs w:val="22"/>
        </w:rPr>
        <w:t>.0</w:t>
      </w:r>
      <w:r w:rsidR="005D2AA6">
        <w:rPr>
          <w:rStyle w:val="Brak"/>
          <w:rFonts w:ascii="Calibri" w:eastAsia="Calibri" w:hAnsi="Calibri" w:cs="Calibri"/>
          <w:b/>
          <w:bCs/>
          <w:sz w:val="22"/>
          <w:szCs w:val="22"/>
        </w:rPr>
        <w:t>2</w:t>
      </w:r>
      <w:r w:rsidR="004703D2" w:rsidRPr="004703D2">
        <w:rPr>
          <w:rStyle w:val="Brak"/>
          <w:rFonts w:ascii="Calibri" w:eastAsia="Calibri" w:hAnsi="Calibri" w:cs="Calibri"/>
          <w:b/>
          <w:bCs/>
          <w:sz w:val="22"/>
          <w:szCs w:val="22"/>
        </w:rPr>
        <w:t xml:space="preserve">.2022 r. </w:t>
      </w:r>
    </w:p>
    <w:p w14:paraId="1D846C9C" w14:textId="77777777" w:rsidR="008516A9" w:rsidRDefault="00C225E6" w:rsidP="00A37895">
      <w:pPr>
        <w:pStyle w:val="Akapitzlist"/>
        <w:widowControl/>
        <w:numPr>
          <w:ilvl w:val="0"/>
          <w:numId w:val="37"/>
        </w:numPr>
        <w:spacing w:line="276" w:lineRule="auto"/>
        <w:jc w:val="both"/>
        <w:rPr>
          <w:rStyle w:val="Brak"/>
          <w:rFonts w:ascii="Calibri" w:eastAsia="Calibri" w:hAnsi="Calibri" w:cs="Calibri"/>
          <w:sz w:val="22"/>
          <w:szCs w:val="22"/>
        </w:rPr>
      </w:pPr>
      <w:r w:rsidRPr="008516A9">
        <w:rPr>
          <w:rStyle w:val="Brak"/>
          <w:rFonts w:ascii="Calibri" w:eastAsia="Calibri" w:hAnsi="Calibri" w:cs="Calibri"/>
          <w:sz w:val="22"/>
          <w:szCs w:val="22"/>
        </w:rPr>
        <w:t xml:space="preserve">Wykonawca powinien pisemnie uprzedzić Zamawiającego o każdej </w:t>
      </w:r>
      <w:r w:rsidR="00241CAA" w:rsidRPr="008516A9">
        <w:rPr>
          <w:rStyle w:val="Brak"/>
          <w:rFonts w:ascii="Calibri" w:eastAsia="Calibri" w:hAnsi="Calibri" w:cs="Calibri"/>
          <w:sz w:val="22"/>
          <w:szCs w:val="22"/>
        </w:rPr>
        <w:t>groźbie opóźnienia wykonania usług</w:t>
      </w:r>
      <w:r w:rsidRPr="008516A9">
        <w:rPr>
          <w:rStyle w:val="Brak"/>
          <w:rFonts w:ascii="Calibri" w:eastAsia="Calibri" w:hAnsi="Calibri" w:cs="Calibri"/>
          <w:sz w:val="22"/>
          <w:szCs w:val="22"/>
        </w:rPr>
        <w:t xml:space="preserve">, podając przyczyny i skutki opóźnienia oraz czas o jaki termin wykonania może ulec przesunięciu oraz uzyskać zgodę na przekroczenie terminu wykonania przedmiotu </w:t>
      </w:r>
      <w:proofErr w:type="spellStart"/>
      <w:r w:rsidRPr="008516A9">
        <w:rPr>
          <w:rStyle w:val="Brak"/>
          <w:rFonts w:ascii="Calibri" w:eastAsia="Calibri" w:hAnsi="Calibri" w:cs="Calibri"/>
          <w:sz w:val="22"/>
          <w:szCs w:val="22"/>
        </w:rPr>
        <w:t>zam</w:t>
      </w:r>
      <w:proofErr w:type="spellEnd"/>
      <w:r w:rsidRPr="008516A9">
        <w:rPr>
          <w:rStyle w:val="Brak"/>
          <w:rFonts w:ascii="Calibri" w:eastAsia="Calibri" w:hAnsi="Calibri" w:cs="Calibri"/>
          <w:sz w:val="22"/>
          <w:szCs w:val="22"/>
          <w:lang w:val="es-ES_tradnl"/>
        </w:rPr>
        <w:t>ó</w:t>
      </w:r>
      <w:proofErr w:type="spellStart"/>
      <w:r w:rsidRPr="008516A9">
        <w:rPr>
          <w:rStyle w:val="Brak"/>
          <w:rFonts w:ascii="Calibri" w:eastAsia="Calibri" w:hAnsi="Calibri" w:cs="Calibri"/>
          <w:sz w:val="22"/>
          <w:szCs w:val="22"/>
        </w:rPr>
        <w:t>wienia</w:t>
      </w:r>
      <w:proofErr w:type="spellEnd"/>
      <w:r w:rsidRPr="008516A9">
        <w:rPr>
          <w:rStyle w:val="Brak"/>
          <w:rFonts w:ascii="Calibri" w:eastAsia="Calibri" w:hAnsi="Calibri" w:cs="Calibri"/>
          <w:sz w:val="22"/>
          <w:szCs w:val="22"/>
        </w:rPr>
        <w:t xml:space="preserve"> w uzasadnionych przypadkach, z przyczyn nie leżących po stronie wykonawcy, na skutek </w:t>
      </w:r>
      <w:proofErr w:type="spellStart"/>
      <w:r w:rsidRPr="008516A9">
        <w:rPr>
          <w:rStyle w:val="Brak"/>
          <w:rFonts w:ascii="Calibri" w:eastAsia="Calibri" w:hAnsi="Calibri" w:cs="Calibri"/>
          <w:sz w:val="22"/>
          <w:szCs w:val="22"/>
        </w:rPr>
        <w:t>kt</w:t>
      </w:r>
      <w:proofErr w:type="spellEnd"/>
      <w:r w:rsidRPr="008516A9">
        <w:rPr>
          <w:rStyle w:val="Brak"/>
          <w:rFonts w:ascii="Calibri" w:eastAsia="Calibri" w:hAnsi="Calibri" w:cs="Calibri"/>
          <w:sz w:val="22"/>
          <w:szCs w:val="22"/>
          <w:lang w:val="es-ES_tradnl"/>
        </w:rPr>
        <w:t>ó</w:t>
      </w:r>
      <w:proofErr w:type="spellStart"/>
      <w:r w:rsidRPr="008516A9">
        <w:rPr>
          <w:rStyle w:val="Brak"/>
          <w:rFonts w:ascii="Calibri" w:eastAsia="Calibri" w:hAnsi="Calibri" w:cs="Calibri"/>
          <w:sz w:val="22"/>
          <w:szCs w:val="22"/>
        </w:rPr>
        <w:t>rych</w:t>
      </w:r>
      <w:proofErr w:type="spellEnd"/>
      <w:r w:rsidRPr="008516A9">
        <w:rPr>
          <w:rStyle w:val="Brak"/>
          <w:rFonts w:ascii="Calibri" w:eastAsia="Calibri" w:hAnsi="Calibri" w:cs="Calibri"/>
          <w:sz w:val="22"/>
          <w:szCs w:val="22"/>
        </w:rPr>
        <w:t xml:space="preserve"> wykonanie przedmiotu </w:t>
      </w:r>
      <w:proofErr w:type="spellStart"/>
      <w:r w:rsidRPr="008516A9">
        <w:rPr>
          <w:rStyle w:val="Brak"/>
          <w:rFonts w:ascii="Calibri" w:eastAsia="Calibri" w:hAnsi="Calibri" w:cs="Calibri"/>
          <w:sz w:val="22"/>
          <w:szCs w:val="22"/>
        </w:rPr>
        <w:t>zam</w:t>
      </w:r>
      <w:proofErr w:type="spellEnd"/>
      <w:r w:rsidRPr="008516A9">
        <w:rPr>
          <w:rStyle w:val="Brak"/>
          <w:rFonts w:ascii="Calibri" w:eastAsia="Calibri" w:hAnsi="Calibri" w:cs="Calibri"/>
          <w:sz w:val="22"/>
          <w:szCs w:val="22"/>
          <w:lang w:val="es-ES_tradnl"/>
        </w:rPr>
        <w:t>ó</w:t>
      </w:r>
      <w:proofErr w:type="spellStart"/>
      <w:r w:rsidRPr="008516A9">
        <w:rPr>
          <w:rStyle w:val="Brak"/>
          <w:rFonts w:ascii="Calibri" w:eastAsia="Calibri" w:hAnsi="Calibri" w:cs="Calibri"/>
          <w:sz w:val="22"/>
          <w:szCs w:val="22"/>
        </w:rPr>
        <w:t>wienia</w:t>
      </w:r>
      <w:proofErr w:type="spellEnd"/>
      <w:r w:rsidRPr="008516A9">
        <w:rPr>
          <w:rStyle w:val="Brak"/>
          <w:rFonts w:ascii="Calibri" w:eastAsia="Calibri" w:hAnsi="Calibri" w:cs="Calibri"/>
          <w:sz w:val="22"/>
          <w:szCs w:val="22"/>
        </w:rPr>
        <w:t xml:space="preserve"> nie będzie możliwe w terminach wynikających z umowy.</w:t>
      </w:r>
    </w:p>
    <w:p w14:paraId="5BB73B7A" w14:textId="14D8699C" w:rsidR="008516A9" w:rsidRDefault="008516A9" w:rsidP="00A37895">
      <w:pPr>
        <w:pStyle w:val="Akapitzlist"/>
        <w:widowControl/>
        <w:numPr>
          <w:ilvl w:val="0"/>
          <w:numId w:val="37"/>
        </w:num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Nie przewiduje się zaliczek na poczet wykonanych usług.</w:t>
      </w:r>
    </w:p>
    <w:p w14:paraId="24A70148" w14:textId="52990F2C" w:rsidR="00806872" w:rsidRPr="00DA3500" w:rsidRDefault="00C225E6" w:rsidP="00A37895">
      <w:pPr>
        <w:pStyle w:val="Akapitzlist"/>
        <w:widowControl/>
        <w:numPr>
          <w:ilvl w:val="0"/>
          <w:numId w:val="37"/>
        </w:numPr>
        <w:spacing w:line="276" w:lineRule="auto"/>
        <w:jc w:val="both"/>
        <w:rPr>
          <w:rStyle w:val="BrakA"/>
          <w:rFonts w:ascii="Calibri" w:eastAsia="Calibri" w:hAnsi="Calibri" w:cs="Calibri"/>
          <w:sz w:val="22"/>
          <w:szCs w:val="22"/>
        </w:rPr>
      </w:pPr>
      <w:r w:rsidRPr="008516A9">
        <w:rPr>
          <w:rStyle w:val="Brak"/>
          <w:rFonts w:ascii="Calibri" w:eastAsia="Calibri" w:hAnsi="Calibri" w:cs="Calibri"/>
          <w:sz w:val="22"/>
          <w:szCs w:val="22"/>
        </w:rPr>
        <w:t xml:space="preserve">Szczegółowe warunki płatności zostały określone we wzorze umowy, </w:t>
      </w:r>
      <w:r w:rsidR="00F77F16" w:rsidRPr="008516A9">
        <w:rPr>
          <w:rStyle w:val="Brak"/>
          <w:rFonts w:ascii="Calibri" w:eastAsia="Calibri" w:hAnsi="Calibri" w:cs="Calibri"/>
          <w:sz w:val="22"/>
          <w:szCs w:val="22"/>
        </w:rPr>
        <w:t xml:space="preserve">stanowiącym załącznik do </w:t>
      </w:r>
      <w:r w:rsidR="00FA654C" w:rsidRPr="008516A9">
        <w:rPr>
          <w:rStyle w:val="Brak"/>
          <w:rFonts w:ascii="Calibri" w:eastAsia="Calibri" w:hAnsi="Calibri" w:cs="Calibri"/>
          <w:sz w:val="22"/>
          <w:szCs w:val="22"/>
        </w:rPr>
        <w:t>SWZ</w:t>
      </w:r>
      <w:r w:rsidRPr="008516A9">
        <w:rPr>
          <w:rStyle w:val="Brak"/>
          <w:rFonts w:ascii="Calibri" w:eastAsia="Calibri" w:hAnsi="Calibri" w:cs="Calibri"/>
          <w:sz w:val="22"/>
          <w:szCs w:val="22"/>
        </w:rPr>
        <w:t>.</w:t>
      </w:r>
    </w:p>
    <w:p w14:paraId="16799A8B" w14:textId="77777777" w:rsidR="00B847C2" w:rsidRDefault="00B847C2">
      <w:pPr>
        <w:tabs>
          <w:tab w:val="left" w:pos="720"/>
        </w:tabs>
        <w:spacing w:line="276" w:lineRule="auto"/>
        <w:jc w:val="both"/>
        <w:rPr>
          <w:rStyle w:val="Brak"/>
          <w:rFonts w:ascii="Calibri" w:eastAsia="Calibri" w:hAnsi="Calibri" w:cs="Calibri"/>
          <w:b/>
          <w:bCs/>
          <w:sz w:val="22"/>
          <w:szCs w:val="22"/>
          <w:u w:val="single"/>
        </w:rPr>
      </w:pPr>
    </w:p>
    <w:p w14:paraId="2DB3E003" w14:textId="2C8C1E78"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IX</w:t>
      </w:r>
    </w:p>
    <w:p w14:paraId="68A5A223" w14:textId="72DE71C3" w:rsidR="00890160"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WYJA</w:t>
      </w:r>
      <w:r>
        <w:rPr>
          <w:rStyle w:val="Brak"/>
          <w:rFonts w:ascii="Calibri" w:eastAsia="Calibri" w:hAnsi="Calibri" w:cs="Calibri"/>
          <w:b/>
          <w:bCs/>
          <w:sz w:val="22"/>
          <w:szCs w:val="22"/>
          <w:u w:val="single"/>
        </w:rPr>
        <w:t>Ś</w:t>
      </w:r>
      <w:r>
        <w:rPr>
          <w:rStyle w:val="Brak"/>
          <w:rFonts w:ascii="Calibri" w:eastAsia="Calibri" w:hAnsi="Calibri" w:cs="Calibri"/>
          <w:b/>
          <w:bCs/>
          <w:sz w:val="22"/>
          <w:szCs w:val="22"/>
          <w:u w:val="single"/>
          <w:lang w:val="de-DE"/>
        </w:rPr>
        <w:t>NIENIA TRE</w:t>
      </w:r>
      <w:r w:rsidR="0051662B">
        <w:rPr>
          <w:rStyle w:val="Brak"/>
          <w:rFonts w:ascii="Calibri" w:eastAsia="Calibri" w:hAnsi="Calibri" w:cs="Calibri"/>
          <w:b/>
          <w:bCs/>
          <w:sz w:val="22"/>
          <w:szCs w:val="22"/>
          <w:u w:val="single"/>
        </w:rPr>
        <w:t>ŚCI S</w:t>
      </w:r>
      <w:r>
        <w:rPr>
          <w:rStyle w:val="Brak"/>
          <w:rFonts w:ascii="Calibri" w:eastAsia="Calibri" w:hAnsi="Calibri" w:cs="Calibri"/>
          <w:b/>
          <w:bCs/>
          <w:sz w:val="22"/>
          <w:szCs w:val="22"/>
          <w:u w:val="single"/>
        </w:rPr>
        <w:t xml:space="preserve">WZ I JEJ MODYFIKACJA </w:t>
      </w:r>
    </w:p>
    <w:p w14:paraId="01201780" w14:textId="284F5AE9" w:rsidR="00582C7B" w:rsidRDefault="00E828F8">
      <w:pPr>
        <w:pStyle w:val="Default"/>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Wykonawca może </w:t>
      </w:r>
      <w:proofErr w:type="spellStart"/>
      <w:r w:rsidR="00C225E6">
        <w:rPr>
          <w:rStyle w:val="Brak"/>
          <w:rFonts w:ascii="Calibri" w:eastAsia="Calibri" w:hAnsi="Calibri" w:cs="Calibri"/>
          <w:sz w:val="22"/>
          <w:szCs w:val="22"/>
        </w:rPr>
        <w:t>zwr</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cić</w:t>
      </w:r>
      <w:proofErr w:type="spellEnd"/>
      <w:r w:rsidR="00C225E6">
        <w:rPr>
          <w:rStyle w:val="Brak"/>
          <w:rFonts w:ascii="Calibri" w:eastAsia="Calibri" w:hAnsi="Calibri" w:cs="Calibri"/>
          <w:sz w:val="22"/>
          <w:szCs w:val="22"/>
        </w:rPr>
        <w:t xml:space="preserve"> się do Zamawiającego o wyjaśnien</w:t>
      </w:r>
      <w:r>
        <w:rPr>
          <w:rStyle w:val="Brak"/>
          <w:rFonts w:ascii="Calibri" w:eastAsia="Calibri" w:hAnsi="Calibri" w:cs="Calibri"/>
          <w:sz w:val="22"/>
          <w:szCs w:val="22"/>
        </w:rPr>
        <w:t xml:space="preserve">ie treści </w:t>
      </w:r>
      <w:r w:rsidR="00B25313">
        <w:rPr>
          <w:rStyle w:val="Brak"/>
          <w:rFonts w:ascii="Calibri" w:eastAsia="Calibri" w:hAnsi="Calibri" w:cs="Calibri"/>
          <w:sz w:val="22"/>
          <w:szCs w:val="22"/>
        </w:rPr>
        <w:t>SWZ</w:t>
      </w:r>
      <w:r w:rsidR="00C225E6">
        <w:rPr>
          <w:rStyle w:val="Brak"/>
          <w:rFonts w:ascii="Calibri" w:eastAsia="Calibri" w:hAnsi="Calibri" w:cs="Calibri"/>
          <w:sz w:val="22"/>
          <w:szCs w:val="22"/>
        </w:rPr>
        <w:t xml:space="preserve">. Zamawiający jest obowiązany udzielić wyjaśnień niezwłocznie, jednak </w:t>
      </w:r>
      <w:r w:rsidR="00C225E6">
        <w:rPr>
          <w:rStyle w:val="Brak"/>
          <w:rFonts w:ascii="Calibri" w:eastAsia="Calibri" w:hAnsi="Calibri" w:cs="Calibri"/>
          <w:sz w:val="22"/>
          <w:szCs w:val="22"/>
          <w:u w:val="single"/>
        </w:rPr>
        <w:t>nie później niż na 2 dni przed upływem terminu składania ofert</w:t>
      </w:r>
      <w:r w:rsidR="00C225E6">
        <w:rPr>
          <w:rStyle w:val="Brak"/>
          <w:rFonts w:ascii="Calibri" w:eastAsia="Calibri" w:hAnsi="Calibri" w:cs="Calibri"/>
          <w:sz w:val="22"/>
          <w:szCs w:val="22"/>
        </w:rPr>
        <w:t xml:space="preserve"> - pod warunkiem, że wniosek o wyjaśnien</w:t>
      </w:r>
      <w:r w:rsidR="003E6E14">
        <w:rPr>
          <w:rStyle w:val="Brak"/>
          <w:rFonts w:ascii="Calibri" w:eastAsia="Calibri" w:hAnsi="Calibri" w:cs="Calibri"/>
          <w:sz w:val="22"/>
          <w:szCs w:val="22"/>
        </w:rPr>
        <w:t xml:space="preserve">ie treści </w:t>
      </w:r>
      <w:r w:rsidR="00857438">
        <w:rPr>
          <w:rStyle w:val="Brak"/>
          <w:rFonts w:ascii="Calibri" w:eastAsia="Calibri" w:hAnsi="Calibri" w:cs="Calibri"/>
          <w:sz w:val="22"/>
          <w:szCs w:val="22"/>
        </w:rPr>
        <w:t>SWZ</w:t>
      </w:r>
      <w:r w:rsidR="00866294">
        <w:rPr>
          <w:rStyle w:val="Brak"/>
          <w:rFonts w:ascii="Calibri" w:eastAsia="Calibri" w:hAnsi="Calibri" w:cs="Calibri"/>
          <w:sz w:val="22"/>
          <w:szCs w:val="22"/>
        </w:rPr>
        <w:t xml:space="preserve"> wpłynie do Z</w:t>
      </w:r>
      <w:r w:rsidR="00C225E6">
        <w:rPr>
          <w:rStyle w:val="Brak"/>
          <w:rFonts w:ascii="Calibri" w:eastAsia="Calibri" w:hAnsi="Calibri" w:cs="Calibri"/>
          <w:sz w:val="22"/>
          <w:szCs w:val="22"/>
        </w:rPr>
        <w:t>amawiającego</w:t>
      </w:r>
      <w:r w:rsidR="003E6E14">
        <w:rPr>
          <w:rStyle w:val="Brak"/>
          <w:rFonts w:ascii="Calibri" w:eastAsia="Calibri" w:hAnsi="Calibri" w:cs="Calibri"/>
          <w:sz w:val="22"/>
          <w:szCs w:val="22"/>
        </w:rPr>
        <w:t xml:space="preserve"> na Platformie</w:t>
      </w:r>
      <w:r w:rsidR="00C225E6">
        <w:rPr>
          <w:rStyle w:val="Brak"/>
          <w:rFonts w:ascii="Calibri" w:eastAsia="Calibri" w:hAnsi="Calibri" w:cs="Calibri"/>
          <w:sz w:val="22"/>
          <w:szCs w:val="22"/>
        </w:rPr>
        <w:t xml:space="preserve"> nie później niż</w:t>
      </w:r>
      <w:r w:rsidR="00B25313">
        <w:rPr>
          <w:rStyle w:val="Brak"/>
          <w:rFonts w:ascii="Calibri" w:eastAsia="Calibri" w:hAnsi="Calibri" w:cs="Calibri"/>
          <w:sz w:val="22"/>
          <w:szCs w:val="22"/>
        </w:rPr>
        <w:t xml:space="preserve"> na 4 dni przed upływem</w:t>
      </w:r>
      <w:r w:rsidR="00C225E6">
        <w:rPr>
          <w:rStyle w:val="Brak"/>
          <w:rFonts w:ascii="Calibri" w:eastAsia="Calibri" w:hAnsi="Calibri" w:cs="Calibri"/>
          <w:sz w:val="22"/>
          <w:szCs w:val="22"/>
        </w:rPr>
        <w:t xml:space="preserve"> terminu składania ofert.</w:t>
      </w:r>
    </w:p>
    <w:p w14:paraId="62A86139" w14:textId="775CF038" w:rsidR="00890160" w:rsidRPr="003B3A82" w:rsidRDefault="00E828F8">
      <w:pPr>
        <w:pStyle w:val="Default"/>
        <w:spacing w:line="276" w:lineRule="auto"/>
        <w:jc w:val="both"/>
        <w:rPr>
          <w:rStyle w:val="Brak"/>
          <w:rFonts w:ascii="Calibri" w:eastAsia="Calibri" w:hAnsi="Calibri" w:cs="Calibri"/>
          <w:color w:val="FF0000"/>
          <w:sz w:val="22"/>
          <w:szCs w:val="22"/>
        </w:rPr>
      </w:pPr>
      <w:r w:rsidRPr="003B3A82">
        <w:rPr>
          <w:rStyle w:val="Brak"/>
          <w:rFonts w:ascii="Calibri" w:eastAsia="Calibri" w:hAnsi="Calibri" w:cs="Calibri"/>
          <w:sz w:val="22"/>
          <w:szCs w:val="22"/>
        </w:rPr>
        <w:t>2</w:t>
      </w:r>
      <w:r w:rsidR="00C225E6" w:rsidRPr="003B3A82">
        <w:rPr>
          <w:rStyle w:val="Brak"/>
          <w:rFonts w:ascii="Calibri" w:eastAsia="Calibri" w:hAnsi="Calibri" w:cs="Calibri"/>
          <w:sz w:val="22"/>
          <w:szCs w:val="22"/>
        </w:rPr>
        <w:t>. Jeżeli wniosek o wyjaśnien</w:t>
      </w:r>
      <w:r w:rsidRPr="003B3A82">
        <w:rPr>
          <w:rStyle w:val="Brak"/>
          <w:rFonts w:ascii="Calibri" w:eastAsia="Calibri" w:hAnsi="Calibri" w:cs="Calibri"/>
          <w:sz w:val="22"/>
          <w:szCs w:val="22"/>
        </w:rPr>
        <w:t>ie treści specyfikacji</w:t>
      </w:r>
      <w:r w:rsidR="00C225E6" w:rsidRPr="003B3A82">
        <w:rPr>
          <w:rStyle w:val="Brak"/>
          <w:rFonts w:ascii="Calibri" w:eastAsia="Calibri" w:hAnsi="Calibri" w:cs="Calibri"/>
          <w:sz w:val="22"/>
          <w:szCs w:val="22"/>
        </w:rPr>
        <w:t xml:space="preserve"> </w:t>
      </w:r>
      <w:proofErr w:type="spellStart"/>
      <w:r w:rsidR="00C225E6" w:rsidRPr="003B3A82">
        <w:rPr>
          <w:rStyle w:val="Brak"/>
          <w:rFonts w:ascii="Calibri" w:eastAsia="Calibri" w:hAnsi="Calibri" w:cs="Calibri"/>
          <w:sz w:val="22"/>
          <w:szCs w:val="22"/>
        </w:rPr>
        <w:t>warunk</w:t>
      </w:r>
      <w:proofErr w:type="spellEnd"/>
      <w:r w:rsidR="00C225E6" w:rsidRPr="003B3A82">
        <w:rPr>
          <w:rStyle w:val="Brak"/>
          <w:rFonts w:ascii="Calibri" w:eastAsia="Calibri" w:hAnsi="Calibri" w:cs="Calibri"/>
          <w:sz w:val="22"/>
          <w:szCs w:val="22"/>
          <w:lang w:val="es-ES_tradnl"/>
        </w:rPr>
        <w:t>ó</w:t>
      </w:r>
      <w:r w:rsidR="00C225E6" w:rsidRPr="003B3A82">
        <w:rPr>
          <w:rStyle w:val="Brak"/>
          <w:rFonts w:ascii="Calibri" w:eastAsia="Calibri" w:hAnsi="Calibri" w:cs="Calibri"/>
          <w:sz w:val="22"/>
          <w:szCs w:val="22"/>
        </w:rPr>
        <w:t xml:space="preserve">w </w:t>
      </w:r>
      <w:proofErr w:type="spellStart"/>
      <w:r w:rsidR="00C225E6" w:rsidRPr="003B3A82">
        <w:rPr>
          <w:rStyle w:val="Brak"/>
          <w:rFonts w:ascii="Calibri" w:eastAsia="Calibri" w:hAnsi="Calibri" w:cs="Calibri"/>
          <w:sz w:val="22"/>
          <w:szCs w:val="22"/>
        </w:rPr>
        <w:t>zam</w:t>
      </w:r>
      <w:proofErr w:type="spellEnd"/>
      <w:r w:rsidR="00C225E6" w:rsidRPr="003B3A82">
        <w:rPr>
          <w:rStyle w:val="Brak"/>
          <w:rFonts w:ascii="Calibri" w:eastAsia="Calibri" w:hAnsi="Calibri" w:cs="Calibri"/>
          <w:sz w:val="22"/>
          <w:szCs w:val="22"/>
          <w:lang w:val="es-ES_tradnl"/>
        </w:rPr>
        <w:t>ó</w:t>
      </w:r>
      <w:proofErr w:type="spellStart"/>
      <w:r w:rsidR="00C225E6" w:rsidRPr="003B3A82">
        <w:rPr>
          <w:rStyle w:val="Brak"/>
          <w:rFonts w:ascii="Calibri" w:eastAsia="Calibri" w:hAnsi="Calibri" w:cs="Calibri"/>
          <w:sz w:val="22"/>
          <w:szCs w:val="22"/>
        </w:rPr>
        <w:t>wienia</w:t>
      </w:r>
      <w:proofErr w:type="spellEnd"/>
      <w:r w:rsidR="00C225E6" w:rsidRPr="003B3A82">
        <w:rPr>
          <w:rStyle w:val="Brak"/>
          <w:rFonts w:ascii="Calibri" w:eastAsia="Calibri" w:hAnsi="Calibri" w:cs="Calibri"/>
          <w:sz w:val="22"/>
          <w:szCs w:val="22"/>
        </w:rPr>
        <w:t xml:space="preserve"> wpłynie po upływie terminu składania wniosku, o </w:t>
      </w:r>
      <w:proofErr w:type="spellStart"/>
      <w:r w:rsidR="00C225E6" w:rsidRPr="003B3A82">
        <w:rPr>
          <w:rStyle w:val="Brak"/>
          <w:rFonts w:ascii="Calibri" w:eastAsia="Calibri" w:hAnsi="Calibri" w:cs="Calibri"/>
          <w:sz w:val="22"/>
          <w:szCs w:val="22"/>
        </w:rPr>
        <w:t>kt</w:t>
      </w:r>
      <w:proofErr w:type="spellEnd"/>
      <w:r w:rsidR="00C225E6" w:rsidRPr="003B3A82">
        <w:rPr>
          <w:rStyle w:val="Brak"/>
          <w:rFonts w:ascii="Calibri" w:eastAsia="Calibri" w:hAnsi="Calibri" w:cs="Calibri"/>
          <w:sz w:val="22"/>
          <w:szCs w:val="22"/>
          <w:lang w:val="es-ES_tradnl"/>
        </w:rPr>
        <w:t>ó</w:t>
      </w:r>
      <w:r w:rsidR="00C225E6" w:rsidRPr="003B3A82">
        <w:rPr>
          <w:rStyle w:val="Brak"/>
          <w:rFonts w:ascii="Calibri" w:eastAsia="Calibri" w:hAnsi="Calibri" w:cs="Calibri"/>
          <w:sz w:val="22"/>
          <w:szCs w:val="22"/>
        </w:rPr>
        <w:t>rym mowa wyżej lub dotyczy udzielony</w:t>
      </w:r>
      <w:r w:rsidR="00110036">
        <w:rPr>
          <w:rStyle w:val="Brak"/>
          <w:rFonts w:ascii="Calibri" w:eastAsia="Calibri" w:hAnsi="Calibri" w:cs="Calibri"/>
          <w:sz w:val="22"/>
          <w:szCs w:val="22"/>
        </w:rPr>
        <w:t>ch wyjaśnień, Z</w:t>
      </w:r>
      <w:r w:rsidR="00C225E6" w:rsidRPr="003B3A82">
        <w:rPr>
          <w:rStyle w:val="Brak"/>
          <w:rFonts w:ascii="Calibri" w:eastAsia="Calibri" w:hAnsi="Calibri" w:cs="Calibri"/>
          <w:sz w:val="22"/>
          <w:szCs w:val="22"/>
        </w:rPr>
        <w:t xml:space="preserve">amawiający </w:t>
      </w:r>
      <w:r w:rsidR="009B7847">
        <w:rPr>
          <w:rStyle w:val="Brak"/>
          <w:rFonts w:ascii="Calibri" w:eastAsia="Calibri" w:hAnsi="Calibri" w:cs="Calibri"/>
          <w:sz w:val="22"/>
          <w:szCs w:val="22"/>
        </w:rPr>
        <w:t xml:space="preserve">nie ma obowiązku udzielania wyjaśnień </w:t>
      </w:r>
      <w:r w:rsidR="00C225E6" w:rsidRPr="00C31A14">
        <w:rPr>
          <w:rStyle w:val="Brak"/>
          <w:rFonts w:ascii="Calibri" w:eastAsia="Calibri" w:hAnsi="Calibri" w:cs="Calibri"/>
          <w:color w:val="auto"/>
          <w:sz w:val="22"/>
          <w:szCs w:val="22"/>
        </w:rPr>
        <w:t>(</w:t>
      </w:r>
      <w:r w:rsidR="00D46F58" w:rsidRPr="00C31A14">
        <w:rPr>
          <w:rStyle w:val="Brak"/>
          <w:rFonts w:ascii="Calibri" w:eastAsia="Calibri" w:hAnsi="Calibri" w:cs="Calibri"/>
          <w:color w:val="auto"/>
          <w:sz w:val="22"/>
          <w:szCs w:val="22"/>
        </w:rPr>
        <w:t>art. 284 ust. 4</w:t>
      </w:r>
      <w:r w:rsidR="00C225E6" w:rsidRPr="00C31A14">
        <w:rPr>
          <w:rStyle w:val="Brak"/>
          <w:rFonts w:ascii="Calibri" w:eastAsia="Calibri" w:hAnsi="Calibri" w:cs="Calibri"/>
          <w:color w:val="auto"/>
          <w:sz w:val="22"/>
          <w:szCs w:val="22"/>
        </w:rPr>
        <w:t xml:space="preserve"> ustawy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 xml:space="preserve">). </w:t>
      </w:r>
    </w:p>
    <w:p w14:paraId="2577A590" w14:textId="01D2A369" w:rsidR="00E828F8" w:rsidRPr="003B3A82" w:rsidRDefault="00E828F8">
      <w:pPr>
        <w:pStyle w:val="Default"/>
        <w:spacing w:line="276" w:lineRule="auto"/>
        <w:jc w:val="both"/>
        <w:rPr>
          <w:rFonts w:ascii="Calibri" w:hAnsi="Calibri" w:cs="Calibri"/>
          <w:sz w:val="22"/>
          <w:szCs w:val="22"/>
        </w:rPr>
      </w:pPr>
      <w:r w:rsidRPr="003B3A82">
        <w:rPr>
          <w:rFonts w:ascii="Calibri" w:hAnsi="Calibri" w:cs="Calibri"/>
          <w:sz w:val="22"/>
          <w:szCs w:val="22"/>
        </w:rPr>
        <w:t>3.</w:t>
      </w:r>
      <w:r w:rsidR="003B3A82">
        <w:rPr>
          <w:rFonts w:ascii="Calibri" w:hAnsi="Calibri" w:cs="Calibri"/>
          <w:sz w:val="22"/>
          <w:szCs w:val="22"/>
        </w:rPr>
        <w:t xml:space="preserve"> </w:t>
      </w:r>
      <w:r w:rsidRPr="003B3A82">
        <w:rPr>
          <w:rFonts w:ascii="Calibri" w:hAnsi="Calibri" w:cs="Calibri"/>
          <w:sz w:val="22"/>
          <w:szCs w:val="22"/>
        </w:rPr>
        <w:t xml:space="preserve">Pytania zawarte we wniosku o wyjaśnienie treści SWZ można przekazywać pojedynczo lub pakietami. </w:t>
      </w:r>
    </w:p>
    <w:p w14:paraId="08D39671" w14:textId="77777777" w:rsidR="003B3A82" w:rsidRDefault="00E828F8">
      <w:pPr>
        <w:pStyle w:val="Default"/>
        <w:spacing w:line="276" w:lineRule="auto"/>
        <w:jc w:val="both"/>
        <w:rPr>
          <w:rFonts w:ascii="Calibri" w:hAnsi="Calibri" w:cs="Calibri"/>
          <w:sz w:val="22"/>
          <w:szCs w:val="22"/>
        </w:rPr>
      </w:pPr>
      <w:r w:rsidRPr="003B3A82">
        <w:rPr>
          <w:rFonts w:ascii="Calibri" w:hAnsi="Calibri" w:cs="Calibri"/>
          <w:sz w:val="22"/>
          <w:szCs w:val="22"/>
        </w:rPr>
        <w:t xml:space="preserve">4. Zaleca się, aby wnioski o wyjaśnienie treści SWZ były przekazywane w wersji edytowalnej. </w:t>
      </w:r>
    </w:p>
    <w:p w14:paraId="3812FEFA" w14:textId="2FF41E5E" w:rsidR="00BB1890" w:rsidRDefault="003B3A82">
      <w:pPr>
        <w:pStyle w:val="Default"/>
        <w:spacing w:line="276" w:lineRule="auto"/>
        <w:jc w:val="both"/>
        <w:rPr>
          <w:rFonts w:ascii="Calibri" w:hAnsi="Calibri" w:cs="Calibri"/>
          <w:sz w:val="22"/>
          <w:szCs w:val="22"/>
        </w:rPr>
      </w:pPr>
      <w:r>
        <w:rPr>
          <w:rFonts w:ascii="Calibri" w:hAnsi="Calibri" w:cs="Calibri"/>
          <w:sz w:val="22"/>
          <w:szCs w:val="22"/>
        </w:rPr>
        <w:t>5</w:t>
      </w:r>
      <w:r w:rsidR="00E828F8" w:rsidRPr="003B3A82">
        <w:rPr>
          <w:rFonts w:ascii="Calibri" w:hAnsi="Calibri" w:cs="Calibri"/>
          <w:sz w:val="22"/>
          <w:szCs w:val="22"/>
        </w:rPr>
        <w:t>. Tr</w:t>
      </w:r>
      <w:r w:rsidR="00866294">
        <w:rPr>
          <w:rFonts w:ascii="Calibri" w:hAnsi="Calibri" w:cs="Calibri"/>
          <w:sz w:val="22"/>
          <w:szCs w:val="22"/>
        </w:rPr>
        <w:t>eść pytań wraz z wyjaśnieniami Z</w:t>
      </w:r>
      <w:r w:rsidR="00E828F8" w:rsidRPr="003B3A82">
        <w:rPr>
          <w:rFonts w:ascii="Calibri" w:hAnsi="Calibri" w:cs="Calibri"/>
          <w:sz w:val="22"/>
          <w:szCs w:val="22"/>
        </w:rPr>
        <w:t xml:space="preserve">amawiający udostępnia na Platformie bez ujawniania źródła zapytania. </w:t>
      </w:r>
    </w:p>
    <w:p w14:paraId="2E5BB5D1" w14:textId="7366CB68" w:rsidR="009B7847" w:rsidRPr="003B3A82" w:rsidRDefault="003B3A82">
      <w:pPr>
        <w:pStyle w:val="Default"/>
        <w:spacing w:line="276" w:lineRule="auto"/>
        <w:jc w:val="both"/>
        <w:rPr>
          <w:rStyle w:val="Brak"/>
          <w:rFonts w:ascii="Calibri" w:eastAsia="Calibri" w:hAnsi="Calibri" w:cs="Calibri"/>
          <w:sz w:val="22"/>
          <w:szCs w:val="22"/>
        </w:rPr>
      </w:pPr>
      <w:r>
        <w:rPr>
          <w:rFonts w:ascii="Calibri" w:hAnsi="Calibri" w:cs="Calibri"/>
          <w:sz w:val="22"/>
          <w:szCs w:val="22"/>
        </w:rPr>
        <w:t>6</w:t>
      </w:r>
      <w:r w:rsidR="00866294">
        <w:rPr>
          <w:rFonts w:ascii="Calibri" w:hAnsi="Calibri" w:cs="Calibri"/>
          <w:sz w:val="22"/>
          <w:szCs w:val="22"/>
        </w:rPr>
        <w:t>. W uzasadnionych przypadkach Z</w:t>
      </w:r>
      <w:r w:rsidR="00E828F8" w:rsidRPr="003B3A82">
        <w:rPr>
          <w:rFonts w:ascii="Calibri" w:hAnsi="Calibri" w:cs="Calibri"/>
          <w:sz w:val="22"/>
          <w:szCs w:val="22"/>
        </w:rPr>
        <w:t>amawiający może przed upływem terminu składania ofert zmienić treść SWZ. Dokonaną zmianę treści SWZ zamawiający udostępnia na Platformie</w:t>
      </w:r>
      <w:r w:rsidR="009B7847">
        <w:rPr>
          <w:rFonts w:ascii="Calibri" w:hAnsi="Calibri" w:cs="Calibri"/>
          <w:sz w:val="22"/>
          <w:szCs w:val="22"/>
        </w:rPr>
        <w:t>.</w:t>
      </w:r>
    </w:p>
    <w:p w14:paraId="11F3AF11" w14:textId="77777777" w:rsidR="00024D34" w:rsidRDefault="00024D34">
      <w:pPr>
        <w:tabs>
          <w:tab w:val="left" w:pos="720"/>
        </w:tabs>
        <w:spacing w:line="276" w:lineRule="auto"/>
        <w:jc w:val="both"/>
        <w:rPr>
          <w:rStyle w:val="Brak"/>
          <w:rFonts w:ascii="Calibri" w:eastAsia="Calibri" w:hAnsi="Calibri" w:cs="Calibri"/>
          <w:b/>
          <w:bCs/>
          <w:sz w:val="22"/>
          <w:szCs w:val="22"/>
          <w:u w:val="single"/>
        </w:rPr>
      </w:pPr>
    </w:p>
    <w:p w14:paraId="40CB1EBA" w14:textId="2F0E8E43"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C225E6">
        <w:rPr>
          <w:rStyle w:val="Brak"/>
          <w:rFonts w:ascii="Calibri" w:eastAsia="Calibri" w:hAnsi="Calibri" w:cs="Calibri"/>
          <w:b/>
          <w:bCs/>
          <w:sz w:val="22"/>
          <w:szCs w:val="22"/>
          <w:u w:val="single"/>
        </w:rPr>
        <w:t>X</w:t>
      </w:r>
    </w:p>
    <w:p w14:paraId="4B669C90" w14:textId="77777777" w:rsidR="00010C27"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OPIS SPOSOBU OBLICZENIA CENY OFERTY</w:t>
      </w:r>
    </w:p>
    <w:p w14:paraId="3A9115BB" w14:textId="77777777" w:rsidR="00890160" w:rsidRDefault="00C225E6">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  Zamawiający przewiduje wynagrodzenie ryczałtowe.</w:t>
      </w:r>
    </w:p>
    <w:p w14:paraId="001B45F7" w14:textId="72FDD26F" w:rsidR="00175DAE" w:rsidRPr="0087771A" w:rsidRDefault="00C225E6" w:rsidP="003D7704">
      <w:pPr>
        <w:pStyle w:val="Tekstpodstawowywcity"/>
        <w:suppressAutoHyphens w:val="0"/>
        <w:spacing w:after="0" w:line="276" w:lineRule="auto"/>
        <w:ind w:left="0"/>
        <w:jc w:val="both"/>
        <w:rPr>
          <w:rStyle w:val="Brak"/>
          <w:rFonts w:ascii="Calibri" w:eastAsia="Calibri" w:hAnsi="Calibri" w:cs="Calibri"/>
          <w:sz w:val="22"/>
          <w:szCs w:val="22"/>
          <w:lang w:val="pt-PT"/>
        </w:rPr>
      </w:pPr>
      <w:r>
        <w:rPr>
          <w:rStyle w:val="Brak"/>
          <w:rFonts w:ascii="Calibri" w:eastAsia="Calibri" w:hAnsi="Calibri" w:cs="Calibri"/>
          <w:sz w:val="22"/>
          <w:szCs w:val="22"/>
        </w:rPr>
        <w:t xml:space="preserve">2. Cena oferty powinna wynikać z </w:t>
      </w:r>
      <w:r>
        <w:rPr>
          <w:rStyle w:val="Brak"/>
          <w:rFonts w:ascii="Calibri" w:eastAsia="Calibri" w:hAnsi="Calibri" w:cs="Calibri"/>
          <w:b/>
          <w:bCs/>
          <w:sz w:val="22"/>
          <w:szCs w:val="22"/>
          <w:u w:val="single"/>
        </w:rPr>
        <w:t>Oferty cenowej</w:t>
      </w:r>
      <w:r>
        <w:rPr>
          <w:rStyle w:val="Brak"/>
          <w:rFonts w:ascii="Calibri" w:eastAsia="Calibri" w:hAnsi="Calibri" w:cs="Calibri"/>
          <w:sz w:val="22"/>
          <w:szCs w:val="22"/>
        </w:rPr>
        <w:t xml:space="preserve">, sporządzonej wg wzoru, stanowiącego </w:t>
      </w:r>
      <w:r>
        <w:rPr>
          <w:rStyle w:val="Brak"/>
          <w:rFonts w:ascii="Calibri" w:eastAsia="Calibri" w:hAnsi="Calibri" w:cs="Calibri"/>
          <w:b/>
          <w:bCs/>
          <w:sz w:val="22"/>
          <w:szCs w:val="22"/>
        </w:rPr>
        <w:t>zał</w:t>
      </w:r>
      <w:r w:rsidR="002570D3">
        <w:rPr>
          <w:rStyle w:val="Brak"/>
          <w:rFonts w:ascii="Calibri" w:eastAsia="Calibri" w:hAnsi="Calibri" w:cs="Calibri"/>
          <w:b/>
          <w:bCs/>
          <w:sz w:val="22"/>
          <w:szCs w:val="22"/>
        </w:rPr>
        <w:t xml:space="preserve">ącznik </w:t>
      </w:r>
      <w:r>
        <w:rPr>
          <w:rStyle w:val="Brak"/>
          <w:rFonts w:ascii="Calibri" w:eastAsia="Calibri" w:hAnsi="Calibri" w:cs="Calibri"/>
          <w:b/>
          <w:bCs/>
          <w:sz w:val="22"/>
          <w:szCs w:val="22"/>
        </w:rPr>
        <w:t xml:space="preserve">nr 1 </w:t>
      </w:r>
      <w:r w:rsidR="002570D3">
        <w:rPr>
          <w:rStyle w:val="Brak"/>
          <w:rFonts w:ascii="Calibri" w:eastAsia="Calibri" w:hAnsi="Calibri" w:cs="Calibri"/>
          <w:b/>
          <w:bCs/>
          <w:sz w:val="22"/>
          <w:szCs w:val="22"/>
        </w:rPr>
        <w:br/>
      </w:r>
      <w:r w:rsidR="00A015A5">
        <w:rPr>
          <w:rStyle w:val="Brak"/>
          <w:rFonts w:ascii="Calibri" w:eastAsia="Calibri" w:hAnsi="Calibri" w:cs="Calibri"/>
          <w:sz w:val="22"/>
          <w:szCs w:val="22"/>
          <w:lang w:val="pt-PT"/>
        </w:rPr>
        <w:t>do S</w:t>
      </w:r>
      <w:r>
        <w:rPr>
          <w:rStyle w:val="Brak"/>
          <w:rFonts w:ascii="Calibri" w:eastAsia="Calibri" w:hAnsi="Calibri" w:cs="Calibri"/>
          <w:sz w:val="22"/>
          <w:szCs w:val="22"/>
          <w:lang w:val="pt-PT"/>
        </w:rPr>
        <w:t>WZ.</w:t>
      </w:r>
    </w:p>
    <w:p w14:paraId="752C314E" w14:textId="7D452279" w:rsidR="003D7704" w:rsidRPr="00CE397C" w:rsidRDefault="00C225E6" w:rsidP="003D7704">
      <w:pPr>
        <w:widowControl/>
        <w:suppressAutoHyphens w:val="0"/>
        <w:spacing w:line="276" w:lineRule="auto"/>
        <w:jc w:val="both"/>
        <w:rPr>
          <w:rStyle w:val="BrakA"/>
          <w:rFonts w:ascii="Calibri" w:eastAsia="DejaVu Sans" w:hAnsi="Calibri" w:cs="Calibri"/>
          <w:color w:val="auto"/>
          <w:sz w:val="22"/>
          <w:szCs w:val="22"/>
          <w:bdr w:val="none" w:sz="0" w:space="0" w:color="auto"/>
          <w:lang w:eastAsia="hi-IN" w:bidi="hi-IN"/>
        </w:rPr>
      </w:pPr>
      <w:r>
        <w:rPr>
          <w:rStyle w:val="Brak"/>
          <w:rFonts w:ascii="Calibri" w:eastAsia="Calibri" w:hAnsi="Calibri" w:cs="Calibri"/>
          <w:b/>
          <w:bCs/>
          <w:sz w:val="22"/>
          <w:szCs w:val="22"/>
        </w:rPr>
        <w:t xml:space="preserve">3. </w:t>
      </w:r>
      <w:r w:rsidR="003D7704" w:rsidRPr="003D7704">
        <w:rPr>
          <w:rFonts w:ascii="Calibri" w:eastAsia="DejaVu Sans" w:hAnsi="Calibri" w:cs="Calibri"/>
          <w:b/>
          <w:bCs/>
          <w:color w:val="auto"/>
          <w:sz w:val="22"/>
          <w:szCs w:val="22"/>
          <w:bdr w:val="none" w:sz="0" w:space="0" w:color="auto"/>
          <w:lang w:eastAsia="hi-IN" w:bidi="hi-IN"/>
        </w:rPr>
        <w:t>Cena ofertowa</w:t>
      </w:r>
      <w:r w:rsidR="003D7704" w:rsidRPr="003D7704">
        <w:rPr>
          <w:rFonts w:ascii="Calibri" w:eastAsia="DejaVu Sans" w:hAnsi="Calibri" w:cs="Calibri"/>
          <w:color w:val="auto"/>
          <w:sz w:val="22"/>
          <w:szCs w:val="22"/>
          <w:bdr w:val="none" w:sz="0" w:space="0" w:color="auto"/>
          <w:lang w:eastAsia="hi-IN" w:bidi="hi-IN"/>
        </w:rPr>
        <w:t xml:space="preserve">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w:t>
      </w:r>
      <w:r w:rsidR="003D7704">
        <w:rPr>
          <w:rFonts w:ascii="Calibri" w:eastAsia="DejaVu Sans" w:hAnsi="Calibri" w:cs="Calibri"/>
          <w:color w:val="auto"/>
          <w:sz w:val="22"/>
          <w:szCs w:val="22"/>
          <w:bdr w:val="none" w:sz="0" w:space="0" w:color="auto"/>
          <w:lang w:eastAsia="hi-IN" w:bidi="hi-IN"/>
        </w:rPr>
        <w:t>ki podane w niniejszej SWZ</w:t>
      </w:r>
      <w:r w:rsidR="003D7704" w:rsidRPr="003D7704">
        <w:rPr>
          <w:rFonts w:ascii="Calibri" w:eastAsia="DejaVu Sans" w:hAnsi="Calibri" w:cs="Calibri"/>
          <w:color w:val="auto"/>
          <w:sz w:val="22"/>
          <w:szCs w:val="22"/>
          <w:bdr w:val="none" w:sz="0" w:space="0" w:color="auto"/>
          <w:lang w:eastAsia="hi-IN" w:bidi="hi-IN"/>
        </w:rPr>
        <w:t>.</w:t>
      </w:r>
    </w:p>
    <w:p w14:paraId="5E9B03CF" w14:textId="7704B3D7" w:rsidR="00890160" w:rsidRDefault="00CF64CE" w:rsidP="00C41F5E">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Cena w rozumieniu art.</w:t>
      </w:r>
      <w:r w:rsidR="009246D5">
        <w:rPr>
          <w:rStyle w:val="Brak"/>
          <w:rFonts w:ascii="Calibri" w:eastAsia="Calibri" w:hAnsi="Calibri" w:cs="Calibri"/>
          <w:sz w:val="22"/>
          <w:szCs w:val="22"/>
        </w:rPr>
        <w:t xml:space="preserve"> </w:t>
      </w:r>
      <w:r w:rsidR="00C225E6">
        <w:rPr>
          <w:rStyle w:val="Brak"/>
          <w:rFonts w:ascii="Calibri" w:eastAsia="Calibri" w:hAnsi="Calibri" w:cs="Calibri"/>
          <w:sz w:val="22"/>
          <w:szCs w:val="22"/>
        </w:rPr>
        <w:t>3 ust.</w:t>
      </w:r>
      <w:r w:rsidR="00530506">
        <w:rPr>
          <w:rStyle w:val="Brak"/>
          <w:rFonts w:ascii="Calibri" w:eastAsia="Calibri" w:hAnsi="Calibri" w:cs="Calibri"/>
          <w:sz w:val="22"/>
          <w:szCs w:val="22"/>
        </w:rPr>
        <w:t xml:space="preserve"> </w:t>
      </w:r>
      <w:r w:rsidR="00C225E6">
        <w:rPr>
          <w:rStyle w:val="Brak"/>
          <w:rFonts w:ascii="Calibri" w:eastAsia="Calibri" w:hAnsi="Calibri" w:cs="Calibri"/>
          <w:sz w:val="22"/>
          <w:szCs w:val="22"/>
        </w:rPr>
        <w:t>1 pkt 1 i ust 2 ustawy z dnia 09.05.2014 r. o informowaniu o cenach towar</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 usług (</w:t>
      </w:r>
      <w:proofErr w:type="spellStart"/>
      <w:r w:rsidR="00C225E6">
        <w:rPr>
          <w:rStyle w:val="Brak"/>
          <w:rFonts w:ascii="Calibri" w:eastAsia="Calibri" w:hAnsi="Calibri" w:cs="Calibri"/>
          <w:sz w:val="22"/>
          <w:szCs w:val="22"/>
        </w:rPr>
        <w:t>t.j</w:t>
      </w:r>
      <w:proofErr w:type="spellEnd"/>
      <w:r w:rsidR="00C225E6">
        <w:rPr>
          <w:rStyle w:val="Brak"/>
          <w:rFonts w:ascii="Calibri" w:eastAsia="Calibri" w:hAnsi="Calibri" w:cs="Calibri"/>
          <w:sz w:val="22"/>
          <w:szCs w:val="22"/>
        </w:rPr>
        <w:t>.</w:t>
      </w:r>
      <w:r w:rsidR="009246D5">
        <w:rPr>
          <w:rStyle w:val="Brak"/>
          <w:rFonts w:ascii="Calibri" w:eastAsia="Calibri" w:hAnsi="Calibri" w:cs="Calibri"/>
          <w:sz w:val="22"/>
          <w:szCs w:val="22"/>
        </w:rPr>
        <w:t xml:space="preserve"> </w:t>
      </w:r>
      <w:r w:rsidR="00C225E6">
        <w:rPr>
          <w:rStyle w:val="Brak"/>
          <w:rFonts w:ascii="Calibri" w:eastAsia="Calibri" w:hAnsi="Calibri" w:cs="Calibri"/>
          <w:sz w:val="22"/>
          <w:szCs w:val="22"/>
        </w:rPr>
        <w:t>Dz.U.</w:t>
      </w:r>
      <w:r w:rsidR="00110036">
        <w:rPr>
          <w:rStyle w:val="Brak"/>
          <w:rFonts w:ascii="Calibri" w:eastAsia="Calibri" w:hAnsi="Calibri" w:cs="Calibri"/>
          <w:sz w:val="22"/>
          <w:szCs w:val="22"/>
        </w:rPr>
        <w:t xml:space="preserve"> </w:t>
      </w:r>
      <w:r w:rsidR="00C225E6">
        <w:rPr>
          <w:rStyle w:val="Brak"/>
          <w:rFonts w:ascii="Calibri" w:eastAsia="Calibri" w:hAnsi="Calibri" w:cs="Calibri"/>
          <w:sz w:val="22"/>
          <w:szCs w:val="22"/>
        </w:rPr>
        <w:t>2019 poz.</w:t>
      </w:r>
      <w:r w:rsidR="00110036">
        <w:rPr>
          <w:rStyle w:val="Brak"/>
          <w:rFonts w:ascii="Calibri" w:eastAsia="Calibri" w:hAnsi="Calibri" w:cs="Calibri"/>
          <w:sz w:val="22"/>
          <w:szCs w:val="22"/>
        </w:rPr>
        <w:t xml:space="preserve"> </w:t>
      </w:r>
      <w:r w:rsidR="00C225E6">
        <w:rPr>
          <w:rStyle w:val="Brak"/>
          <w:rFonts w:ascii="Calibri" w:eastAsia="Calibri" w:hAnsi="Calibri" w:cs="Calibri"/>
          <w:sz w:val="22"/>
          <w:szCs w:val="22"/>
        </w:rPr>
        <w:t>178).</w:t>
      </w:r>
    </w:p>
    <w:p w14:paraId="5339FE3D" w14:textId="2762FA3F" w:rsidR="00B145B1" w:rsidRDefault="00CF64C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Prawidłowe ustalenie stawki podatku VAT leży po stronie Wykonawcy.</w:t>
      </w:r>
    </w:p>
    <w:p w14:paraId="76BC247F" w14:textId="42BD28D3" w:rsidR="00890160" w:rsidRDefault="00CF64CE" w:rsidP="00BB1890">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6</w:t>
      </w:r>
      <w:r w:rsidR="00C225E6">
        <w:rPr>
          <w:rStyle w:val="Brak"/>
          <w:rFonts w:ascii="Calibri" w:eastAsia="Calibri" w:hAnsi="Calibri" w:cs="Calibri"/>
          <w:b/>
          <w:bCs/>
          <w:sz w:val="22"/>
          <w:szCs w:val="22"/>
        </w:rPr>
        <w:t>.</w:t>
      </w:r>
      <w:r w:rsidR="00C225E6">
        <w:rPr>
          <w:rStyle w:val="Brak"/>
          <w:rFonts w:ascii="Calibri" w:eastAsia="Calibri" w:hAnsi="Calibri" w:cs="Calibri"/>
          <w:sz w:val="22"/>
          <w:szCs w:val="22"/>
        </w:rPr>
        <w:t xml:space="preserve">  </w:t>
      </w:r>
      <w:r w:rsidR="00C225E6">
        <w:rPr>
          <w:rStyle w:val="Brak"/>
          <w:rFonts w:ascii="Calibri" w:eastAsia="Calibri" w:hAnsi="Calibri" w:cs="Calibri"/>
          <w:b/>
          <w:bCs/>
          <w:sz w:val="22"/>
          <w:szCs w:val="22"/>
        </w:rPr>
        <w:t>Wynagrodzenie ryczałtowe</w:t>
      </w:r>
      <w:r w:rsidR="00C225E6">
        <w:rPr>
          <w:rStyle w:val="Brak"/>
          <w:rFonts w:ascii="Calibri" w:eastAsia="Calibri" w:hAnsi="Calibri" w:cs="Calibri"/>
          <w:sz w:val="22"/>
          <w:szCs w:val="22"/>
        </w:rPr>
        <w:t xml:space="preserve"> obejmuje wszystkie koszty związane z realizacją przedmiotowego zadania, </w:t>
      </w:r>
      <w:r w:rsidR="00A0531C">
        <w:rPr>
          <w:rStyle w:val="Brak"/>
          <w:rFonts w:ascii="Calibri" w:eastAsia="Calibri" w:hAnsi="Calibri" w:cs="Calibri"/>
          <w:sz w:val="22"/>
          <w:szCs w:val="22"/>
        </w:rPr>
        <w:br/>
      </w:r>
      <w:r w:rsidR="00C225E6">
        <w:rPr>
          <w:rStyle w:val="Brak"/>
          <w:rFonts w:ascii="Calibri" w:eastAsia="Calibri" w:hAnsi="Calibri" w:cs="Calibri"/>
          <w:sz w:val="22"/>
          <w:szCs w:val="22"/>
        </w:rPr>
        <w:t>w tym ryzyko Wykonawcy z tytułu oszacowania wszelkich koszt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związanych z realizacją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a także oddziaływania innych czynnik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mających lub mogących mieć wpływ na koszty. Niedoszacowanie, pominięcie oraz brak rozpoznania przedmiotu i zakresu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xml:space="preserve"> nie może być podstawą </w:t>
      </w:r>
      <w:r w:rsidR="00C225E6">
        <w:rPr>
          <w:rStyle w:val="Brak"/>
          <w:rFonts w:ascii="Calibri" w:eastAsia="Calibri" w:hAnsi="Calibri" w:cs="Calibri"/>
          <w:sz w:val="22"/>
          <w:szCs w:val="22"/>
          <w:lang w:val="pt-PT"/>
        </w:rPr>
        <w:t xml:space="preserve">do </w:t>
      </w:r>
      <w:r w:rsidR="00C225E6">
        <w:rPr>
          <w:rStyle w:val="Brak"/>
          <w:rFonts w:ascii="Calibri" w:eastAsia="Calibri" w:hAnsi="Calibri" w:cs="Calibri"/>
          <w:sz w:val="22"/>
          <w:szCs w:val="22"/>
        </w:rPr>
        <w:t>żądania zmiany wynagrodzenia ryczałtowego określonego w umowie.</w:t>
      </w:r>
    </w:p>
    <w:p w14:paraId="1D1A039A" w14:textId="7A3A86E6" w:rsidR="00DD4911" w:rsidRDefault="00CF64C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7</w:t>
      </w:r>
      <w:r w:rsidR="00EC3385">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Podana w ofercie cena jest ostateczna. Oznacza to, że wykonawca nie może jej zmienić po otwarciu ofert. </w:t>
      </w:r>
    </w:p>
    <w:p w14:paraId="2FF76CDC" w14:textId="2B7AF1AD" w:rsidR="00890160" w:rsidRDefault="00CF64C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8</w:t>
      </w:r>
      <w:r w:rsidR="00EC3385">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Błąd w obliczeniu ceny,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nie można poprawić na podstawie </w:t>
      </w:r>
      <w:r w:rsidR="00FD1562" w:rsidRPr="00C31A14">
        <w:rPr>
          <w:rStyle w:val="Brak"/>
          <w:rFonts w:ascii="Calibri" w:eastAsia="Calibri" w:hAnsi="Calibri" w:cs="Calibri"/>
          <w:color w:val="auto"/>
          <w:sz w:val="22"/>
          <w:szCs w:val="22"/>
        </w:rPr>
        <w:t>art. 223</w:t>
      </w:r>
      <w:r w:rsidR="00C225E6" w:rsidRPr="00C31A14">
        <w:rPr>
          <w:rStyle w:val="Brak"/>
          <w:rFonts w:ascii="Calibri" w:eastAsia="Calibri" w:hAnsi="Calibri" w:cs="Calibri"/>
          <w:color w:val="auto"/>
          <w:sz w:val="22"/>
          <w:szCs w:val="22"/>
        </w:rPr>
        <w:t xml:space="preserve"> ust.</w:t>
      </w:r>
      <w:r w:rsidR="0030664E" w:rsidRPr="00C31A14">
        <w:rPr>
          <w:rStyle w:val="Brak"/>
          <w:rFonts w:ascii="Calibri" w:eastAsia="Calibri" w:hAnsi="Calibri" w:cs="Calibri"/>
          <w:color w:val="auto"/>
          <w:sz w:val="22"/>
          <w:szCs w:val="22"/>
        </w:rPr>
        <w:t xml:space="preserve"> </w:t>
      </w:r>
      <w:r w:rsidR="00C225E6" w:rsidRPr="00C31A14">
        <w:rPr>
          <w:rStyle w:val="Brak"/>
          <w:rFonts w:ascii="Calibri" w:eastAsia="Calibri" w:hAnsi="Calibri" w:cs="Calibri"/>
          <w:color w:val="auto"/>
          <w:sz w:val="22"/>
          <w:szCs w:val="22"/>
        </w:rPr>
        <w:t xml:space="preserve">2 pkt 2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 xml:space="preserve">, </w:t>
      </w:r>
      <w:r w:rsidR="00C225E6">
        <w:rPr>
          <w:rStyle w:val="Brak"/>
          <w:rFonts w:ascii="Calibri" w:eastAsia="Calibri" w:hAnsi="Calibri" w:cs="Calibri"/>
          <w:sz w:val="22"/>
          <w:szCs w:val="22"/>
        </w:rPr>
        <w:t xml:space="preserve">spowoduje odrzucenie oferty.  </w:t>
      </w:r>
    </w:p>
    <w:p w14:paraId="45E242E0" w14:textId="7C2D6B1A" w:rsidR="002570D3" w:rsidRDefault="00CF64C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9</w:t>
      </w:r>
      <w:r w:rsidR="00EC3385">
        <w:rPr>
          <w:rStyle w:val="Brak"/>
          <w:rFonts w:ascii="Calibri" w:eastAsia="Calibri" w:hAnsi="Calibri" w:cs="Calibri"/>
          <w:sz w:val="22"/>
          <w:szCs w:val="22"/>
        </w:rPr>
        <w:t xml:space="preserve">. </w:t>
      </w:r>
      <w:r w:rsidR="00374D5D">
        <w:rPr>
          <w:rStyle w:val="Brak"/>
          <w:rFonts w:ascii="Calibri" w:eastAsia="Calibri" w:hAnsi="Calibri" w:cs="Calibri"/>
          <w:sz w:val="22"/>
          <w:szCs w:val="22"/>
        </w:rPr>
        <w:t xml:space="preserve"> </w:t>
      </w:r>
      <w:r w:rsidR="00C225E6">
        <w:rPr>
          <w:rStyle w:val="Brak"/>
          <w:rFonts w:ascii="Calibri" w:eastAsia="Calibri" w:hAnsi="Calibri" w:cs="Calibri"/>
          <w:sz w:val="22"/>
          <w:szCs w:val="22"/>
        </w:rPr>
        <w:t>Roz</w:t>
      </w:r>
      <w:r w:rsidR="00010DD6">
        <w:rPr>
          <w:rStyle w:val="Brak"/>
          <w:rFonts w:ascii="Calibri" w:eastAsia="Calibri" w:hAnsi="Calibri" w:cs="Calibri"/>
          <w:sz w:val="22"/>
          <w:szCs w:val="22"/>
        </w:rPr>
        <w:t>liczenia między Zamawiającym a W</w:t>
      </w:r>
      <w:r w:rsidR="00C225E6">
        <w:rPr>
          <w:rStyle w:val="Brak"/>
          <w:rFonts w:ascii="Calibri" w:eastAsia="Calibri" w:hAnsi="Calibri" w:cs="Calibri"/>
          <w:sz w:val="22"/>
          <w:szCs w:val="22"/>
        </w:rPr>
        <w:t xml:space="preserve">ykonawcą będą prowadzone w walucie PLN. </w:t>
      </w:r>
    </w:p>
    <w:p w14:paraId="2BEF5064" w14:textId="4D457931" w:rsidR="00890160" w:rsidRDefault="008A003E"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1</w:t>
      </w:r>
      <w:r w:rsidR="00CF64CE">
        <w:rPr>
          <w:rStyle w:val="Brak"/>
          <w:rFonts w:ascii="Calibri" w:eastAsia="Calibri" w:hAnsi="Calibri" w:cs="Calibri"/>
          <w:sz w:val="22"/>
          <w:szCs w:val="22"/>
        </w:rPr>
        <w:t>0</w:t>
      </w:r>
      <w:r w:rsidR="00EC3385">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Cena musi być wyrażona w złotych polskich niezależnie od wchodzących w jej </w:t>
      </w:r>
      <w:proofErr w:type="spellStart"/>
      <w:r w:rsidR="00C225E6">
        <w:rPr>
          <w:rStyle w:val="Brak"/>
          <w:rFonts w:ascii="Calibri" w:eastAsia="Calibri" w:hAnsi="Calibri" w:cs="Calibri"/>
          <w:sz w:val="22"/>
          <w:szCs w:val="22"/>
        </w:rPr>
        <w:t>skł</w:t>
      </w:r>
      <w:proofErr w:type="spellEnd"/>
      <w:r w:rsidR="00C225E6">
        <w:rPr>
          <w:rStyle w:val="Brak"/>
          <w:rFonts w:ascii="Calibri" w:eastAsia="Calibri" w:hAnsi="Calibri" w:cs="Calibri"/>
          <w:sz w:val="22"/>
          <w:szCs w:val="22"/>
          <w:lang w:val="fr-FR"/>
        </w:rPr>
        <w:t>ad element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w:t>
      </w:r>
      <w:r w:rsidR="00C225E6">
        <w:rPr>
          <w:rStyle w:val="Brak"/>
          <w:rFonts w:ascii="Calibri" w:eastAsia="Calibri" w:hAnsi="Calibri" w:cs="Calibri"/>
          <w:sz w:val="22"/>
          <w:szCs w:val="22"/>
        </w:rPr>
        <w:br/>
        <w:t xml:space="preserve">Tak obliczona cena będzie brana pod uwagę przez komisję przetargową w trakcie wyboru najkorzystniejszej oferty. </w:t>
      </w:r>
    </w:p>
    <w:p w14:paraId="44750C41" w14:textId="3117AD10" w:rsidR="006E14FA" w:rsidRDefault="006E14FA" w:rsidP="00BB1890">
      <w:pPr>
        <w:pStyle w:val="Tekstpodstawowywcity"/>
        <w:suppressAutoHyphens w:val="0"/>
        <w:spacing w:after="0" w:line="276" w:lineRule="auto"/>
        <w:ind w:left="0"/>
        <w:jc w:val="both"/>
        <w:rPr>
          <w:rStyle w:val="Brak"/>
          <w:rFonts w:ascii="Calibri" w:eastAsia="Calibri" w:hAnsi="Calibri" w:cs="Calibri"/>
          <w:sz w:val="22"/>
          <w:szCs w:val="22"/>
        </w:rPr>
      </w:pPr>
    </w:p>
    <w:p w14:paraId="745708B0" w14:textId="49F54BE3" w:rsidR="00B847C2" w:rsidRDefault="00B847C2" w:rsidP="00BB1890">
      <w:pPr>
        <w:pStyle w:val="Tekstpodstawowywcity"/>
        <w:suppressAutoHyphens w:val="0"/>
        <w:spacing w:after="0" w:line="276" w:lineRule="auto"/>
        <w:ind w:left="0"/>
        <w:jc w:val="both"/>
        <w:rPr>
          <w:rStyle w:val="Brak"/>
          <w:rFonts w:ascii="Calibri" w:eastAsia="Calibri" w:hAnsi="Calibri" w:cs="Calibri"/>
          <w:sz w:val="22"/>
          <w:szCs w:val="22"/>
        </w:rPr>
      </w:pPr>
    </w:p>
    <w:p w14:paraId="626D185B" w14:textId="0E4C538C" w:rsidR="00B847C2" w:rsidRDefault="00B847C2" w:rsidP="00BB1890">
      <w:pPr>
        <w:pStyle w:val="Tekstpodstawowywcity"/>
        <w:suppressAutoHyphens w:val="0"/>
        <w:spacing w:after="0" w:line="276" w:lineRule="auto"/>
        <w:ind w:left="0"/>
        <w:jc w:val="both"/>
        <w:rPr>
          <w:rStyle w:val="Brak"/>
          <w:rFonts w:ascii="Calibri" w:eastAsia="Calibri" w:hAnsi="Calibri" w:cs="Calibri"/>
          <w:sz w:val="22"/>
          <w:szCs w:val="22"/>
        </w:rPr>
      </w:pPr>
    </w:p>
    <w:p w14:paraId="4D7C1706" w14:textId="77777777" w:rsidR="00B847C2" w:rsidRDefault="00B847C2" w:rsidP="00BB1890">
      <w:pPr>
        <w:pStyle w:val="Tekstpodstawowywcity"/>
        <w:suppressAutoHyphens w:val="0"/>
        <w:spacing w:after="0" w:line="276" w:lineRule="auto"/>
        <w:ind w:left="0"/>
        <w:jc w:val="both"/>
        <w:rPr>
          <w:rStyle w:val="Brak"/>
          <w:rFonts w:ascii="Calibri" w:eastAsia="Calibri" w:hAnsi="Calibri" w:cs="Calibri"/>
          <w:sz w:val="22"/>
          <w:szCs w:val="22"/>
        </w:rPr>
      </w:pPr>
    </w:p>
    <w:p w14:paraId="16EBC9EC" w14:textId="5C745D08" w:rsidR="00890160" w:rsidRDefault="00C225E6">
      <w:pPr>
        <w:tabs>
          <w:tab w:val="left" w:pos="72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lastRenderedPageBreak/>
        <w:t>ROZDZIAŁ X</w:t>
      </w:r>
      <w:r w:rsidR="009E7336">
        <w:rPr>
          <w:rStyle w:val="Brak"/>
          <w:rFonts w:ascii="Calibri" w:eastAsia="Calibri" w:hAnsi="Calibri" w:cs="Calibri"/>
          <w:b/>
          <w:bCs/>
          <w:sz w:val="22"/>
          <w:szCs w:val="22"/>
          <w:u w:val="single"/>
        </w:rPr>
        <w:t>I</w:t>
      </w:r>
    </w:p>
    <w:p w14:paraId="6EAE220C" w14:textId="77777777" w:rsidR="00890160" w:rsidRDefault="00C225E6">
      <w:pPr>
        <w:tabs>
          <w:tab w:val="left" w:pos="72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de-DE"/>
        </w:rPr>
        <w:t>TERMIN ZWI</w:t>
      </w:r>
      <w:r>
        <w:rPr>
          <w:rStyle w:val="Brak"/>
          <w:rFonts w:ascii="Calibri" w:eastAsia="Calibri" w:hAnsi="Calibri" w:cs="Calibri"/>
          <w:b/>
          <w:bCs/>
          <w:sz w:val="22"/>
          <w:szCs w:val="22"/>
          <w:u w:val="single"/>
        </w:rPr>
        <w:t>Ą</w:t>
      </w:r>
      <w:r>
        <w:rPr>
          <w:rStyle w:val="Brak"/>
          <w:rFonts w:ascii="Calibri" w:eastAsia="Calibri" w:hAnsi="Calibri" w:cs="Calibri"/>
          <w:b/>
          <w:bCs/>
          <w:sz w:val="22"/>
          <w:szCs w:val="22"/>
          <w:u w:val="single"/>
          <w:lang w:val="de-DE"/>
        </w:rPr>
        <w:t>ZANIA OFERT</w:t>
      </w:r>
      <w:r>
        <w:rPr>
          <w:rStyle w:val="Brak"/>
          <w:rFonts w:ascii="Calibri" w:eastAsia="Calibri" w:hAnsi="Calibri" w:cs="Calibri"/>
          <w:b/>
          <w:bCs/>
          <w:sz w:val="22"/>
          <w:szCs w:val="22"/>
          <w:u w:val="single"/>
        </w:rPr>
        <w:t>Ą I JEGO PRZEDŁUŻ</w:t>
      </w:r>
      <w:r>
        <w:rPr>
          <w:rStyle w:val="Brak"/>
          <w:rFonts w:ascii="Calibri" w:eastAsia="Calibri" w:hAnsi="Calibri" w:cs="Calibri"/>
          <w:b/>
          <w:bCs/>
          <w:sz w:val="22"/>
          <w:szCs w:val="22"/>
          <w:u w:val="single"/>
          <w:lang w:val="de-DE"/>
        </w:rPr>
        <w:t>ENIE</w:t>
      </w:r>
    </w:p>
    <w:p w14:paraId="295D12DB" w14:textId="6DB783FC" w:rsidR="00890160" w:rsidRDefault="00C225E6">
      <w:pPr>
        <w:spacing w:line="276" w:lineRule="auto"/>
        <w:jc w:val="both"/>
        <w:rPr>
          <w:rStyle w:val="BrakA"/>
          <w:rFonts w:ascii="Calibri" w:eastAsia="Calibri" w:hAnsi="Calibri" w:cs="Calibri"/>
          <w:sz w:val="22"/>
          <w:szCs w:val="22"/>
        </w:rPr>
      </w:pPr>
      <w:r>
        <w:rPr>
          <w:rStyle w:val="Brak"/>
          <w:rFonts w:ascii="Calibri" w:eastAsia="Calibri" w:hAnsi="Calibri" w:cs="Calibri"/>
          <w:sz w:val="22"/>
          <w:szCs w:val="22"/>
        </w:rPr>
        <w:t xml:space="preserve">1. Wykonawca jest związany ofertą do upływu terminu określonego w </w:t>
      </w:r>
      <w:r w:rsidR="00F12B65">
        <w:rPr>
          <w:rStyle w:val="Brak"/>
          <w:rFonts w:ascii="Calibri" w:eastAsia="Calibri" w:hAnsi="Calibri" w:cs="Calibri"/>
          <w:sz w:val="22"/>
          <w:szCs w:val="22"/>
        </w:rPr>
        <w:t>SWZ</w:t>
      </w:r>
      <w:r>
        <w:rPr>
          <w:rStyle w:val="Brak"/>
          <w:rFonts w:ascii="Calibri" w:eastAsia="Calibri" w:hAnsi="Calibri" w:cs="Calibri"/>
          <w:sz w:val="22"/>
          <w:szCs w:val="22"/>
        </w:rPr>
        <w:t>, jednak nie dłużej niż przez okres 30 dni kalendarzowych, licząc od upływu terminu składania ofert. Ewentualne przedłużenie czasu związania ofertą możliwe jest na</w:t>
      </w:r>
      <w:r w:rsidR="00FD1562">
        <w:rPr>
          <w:rStyle w:val="Brak"/>
          <w:rFonts w:ascii="Calibri" w:eastAsia="Calibri" w:hAnsi="Calibri" w:cs="Calibri"/>
          <w:sz w:val="22"/>
          <w:szCs w:val="22"/>
        </w:rPr>
        <w:t xml:space="preserve"> warunkach określonych w art. 220</w:t>
      </w:r>
      <w:r>
        <w:rPr>
          <w:rStyle w:val="Brak"/>
          <w:rFonts w:ascii="Calibri" w:eastAsia="Calibri" w:hAnsi="Calibri" w:cs="Calibri"/>
          <w:sz w:val="22"/>
          <w:szCs w:val="22"/>
        </w:rPr>
        <w:t xml:space="preserve"> ust. 4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w:t>
      </w:r>
    </w:p>
    <w:p w14:paraId="72A935FF"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2. Wykonawca samodzielnie lub na wniosek Zamawiającego może przedłużyć </w:t>
      </w:r>
      <w:proofErr w:type="spellStart"/>
      <w:r>
        <w:rPr>
          <w:rStyle w:val="Brak"/>
          <w:rFonts w:ascii="Calibri" w:eastAsia="Calibri" w:hAnsi="Calibri" w:cs="Calibri"/>
          <w:sz w:val="22"/>
          <w:szCs w:val="22"/>
          <w:lang w:val="de-DE"/>
        </w:rPr>
        <w:t>termin</w:t>
      </w:r>
      <w:proofErr w:type="spellEnd"/>
      <w:r>
        <w:rPr>
          <w:rStyle w:val="Brak"/>
          <w:rFonts w:ascii="Calibri" w:eastAsia="Calibri" w:hAnsi="Calibri" w:cs="Calibri"/>
          <w:sz w:val="22"/>
          <w:szCs w:val="22"/>
          <w:lang w:val="de-DE"/>
        </w:rPr>
        <w:t xml:space="preserve"> </w:t>
      </w:r>
      <w:proofErr w:type="spellStart"/>
      <w:r>
        <w:rPr>
          <w:rStyle w:val="Brak"/>
          <w:rFonts w:ascii="Calibri" w:eastAsia="Calibri" w:hAnsi="Calibri" w:cs="Calibri"/>
          <w:sz w:val="22"/>
          <w:szCs w:val="22"/>
          <w:lang w:val="de-DE"/>
        </w:rPr>
        <w:t>zwi</w:t>
      </w:r>
      <w:r>
        <w:rPr>
          <w:rStyle w:val="Brak"/>
          <w:rFonts w:ascii="Calibri" w:eastAsia="Calibri" w:hAnsi="Calibri" w:cs="Calibri"/>
          <w:sz w:val="22"/>
          <w:szCs w:val="22"/>
        </w:rPr>
        <w:t>ązania</w:t>
      </w:r>
      <w:proofErr w:type="spellEnd"/>
      <w:r>
        <w:rPr>
          <w:rStyle w:val="Brak"/>
          <w:rFonts w:ascii="Calibri" w:eastAsia="Calibri" w:hAnsi="Calibri" w:cs="Calibri"/>
          <w:sz w:val="22"/>
          <w:szCs w:val="22"/>
        </w:rPr>
        <w:t xml:space="preserve"> ofertą, z tym że Zamawiający może tylko raz, co najmniej na 3 dni przed upływem terminu związania ofertą, </w:t>
      </w:r>
      <w:proofErr w:type="spellStart"/>
      <w:r>
        <w:rPr>
          <w:rStyle w:val="Brak"/>
          <w:rFonts w:ascii="Calibri" w:eastAsia="Calibri" w:hAnsi="Calibri" w:cs="Calibri"/>
          <w:sz w:val="22"/>
          <w:szCs w:val="22"/>
        </w:rPr>
        <w:t>zwr</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cić</w:t>
      </w:r>
      <w:proofErr w:type="spellEnd"/>
      <w:r>
        <w:rPr>
          <w:rStyle w:val="Brak"/>
          <w:rFonts w:ascii="Calibri" w:eastAsia="Calibri" w:hAnsi="Calibri" w:cs="Calibri"/>
          <w:sz w:val="22"/>
          <w:szCs w:val="22"/>
        </w:rPr>
        <w:t xml:space="preserve"> się do </w:t>
      </w:r>
      <w:proofErr w:type="spellStart"/>
      <w:r>
        <w:rPr>
          <w:rStyle w:val="Brak"/>
          <w:rFonts w:ascii="Calibri" w:eastAsia="Calibri" w:hAnsi="Calibri" w:cs="Calibri"/>
          <w:sz w:val="22"/>
          <w:szCs w:val="22"/>
        </w:rPr>
        <w:t>Wykonawc</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o wyrażenie zgody na przedłużenie tego terminu o oznaczony okres, nie dłuższy jednak niż </w:t>
      </w:r>
      <w:r>
        <w:rPr>
          <w:rStyle w:val="Brak"/>
          <w:rFonts w:ascii="Calibri" w:eastAsia="Calibri" w:hAnsi="Calibri" w:cs="Calibri"/>
          <w:sz w:val="22"/>
          <w:szCs w:val="22"/>
        </w:rPr>
        <w:br/>
        <w:t>60 dni.</w:t>
      </w:r>
    </w:p>
    <w:p w14:paraId="1069173D" w14:textId="000ABC05" w:rsidR="00890160" w:rsidRDefault="00F735AF">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oferta została wybrana jako najkorzystniejsza.</w:t>
      </w:r>
    </w:p>
    <w:p w14:paraId="2AAD37F5" w14:textId="36DBAD3C" w:rsidR="00890160" w:rsidRDefault="00F735AF">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Bieg terminu związania ofertą rozpoczyna się wraz z upływem terminu składania ofert.</w:t>
      </w:r>
    </w:p>
    <w:p w14:paraId="52487FB4" w14:textId="77777777" w:rsidR="00890160" w:rsidRDefault="00890160">
      <w:pPr>
        <w:spacing w:line="276" w:lineRule="auto"/>
        <w:jc w:val="both"/>
        <w:rPr>
          <w:rStyle w:val="Brak"/>
          <w:rFonts w:ascii="Calibri" w:eastAsia="Calibri" w:hAnsi="Calibri" w:cs="Calibri"/>
          <w:b/>
          <w:bCs/>
          <w:sz w:val="22"/>
          <w:szCs w:val="22"/>
          <w:u w:val="single"/>
        </w:rPr>
      </w:pPr>
    </w:p>
    <w:p w14:paraId="42580417" w14:textId="7721DAB0"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XI</w:t>
      </w:r>
      <w:r w:rsidR="009E7336">
        <w:rPr>
          <w:rStyle w:val="Brak"/>
          <w:rFonts w:ascii="Calibri" w:eastAsia="Calibri" w:hAnsi="Calibri" w:cs="Calibri"/>
          <w:b/>
          <w:bCs/>
          <w:sz w:val="22"/>
          <w:szCs w:val="22"/>
          <w:u w:val="single"/>
          <w:lang w:val="fr-FR"/>
        </w:rPr>
        <w:t>I</w:t>
      </w:r>
    </w:p>
    <w:p w14:paraId="582A4D77" w14:textId="5963EEE1" w:rsidR="006E14FA" w:rsidRPr="006E14FA" w:rsidRDefault="00C225E6">
      <w:pPr>
        <w:tabs>
          <w:tab w:val="left" w:pos="720"/>
        </w:tabs>
        <w:spacing w:line="276" w:lineRule="auto"/>
        <w:jc w:val="both"/>
        <w:rPr>
          <w:rStyle w:val="Brak"/>
          <w:rFonts w:ascii="Calibri" w:eastAsia="Calibri" w:hAnsi="Calibri" w:cs="Calibri"/>
          <w:b/>
          <w:bCs/>
          <w:sz w:val="22"/>
          <w:szCs w:val="22"/>
          <w:u w:val="single"/>
          <w:lang w:val="de-DE"/>
        </w:rPr>
      </w:pPr>
      <w:r>
        <w:rPr>
          <w:rStyle w:val="Brak"/>
          <w:rFonts w:ascii="Calibri" w:eastAsia="Calibri" w:hAnsi="Calibri" w:cs="Calibri"/>
          <w:b/>
          <w:bCs/>
          <w:sz w:val="22"/>
          <w:szCs w:val="22"/>
          <w:u w:val="single"/>
          <w:lang w:val="de-DE"/>
        </w:rPr>
        <w:t>KRYTERIA WYBORU OFERT  I ICH ZNACZENIE</w:t>
      </w:r>
    </w:p>
    <w:p w14:paraId="57CB43A9" w14:textId="2658A2B5" w:rsidR="00537FBA" w:rsidRDefault="006E14FA" w:rsidP="006B0036">
      <w:pPr>
        <w:tabs>
          <w:tab w:val="left" w:pos="720"/>
        </w:tabs>
        <w:spacing w:line="276" w:lineRule="auto"/>
        <w:jc w:val="both"/>
        <w:rPr>
          <w:rFonts w:ascii="Calibri" w:hAnsi="Calibri" w:cs="Calibri"/>
          <w:sz w:val="22"/>
          <w:szCs w:val="22"/>
        </w:rPr>
      </w:pPr>
      <w:r w:rsidRPr="00481C6B">
        <w:rPr>
          <w:rFonts w:ascii="Calibri" w:hAnsi="Calibri" w:cs="Calibri"/>
          <w:sz w:val="22"/>
          <w:szCs w:val="22"/>
        </w:rPr>
        <w:t>1. Wybór oferty najkorzystniejszej zostanie dokonany według nastę</w:t>
      </w:r>
      <w:r>
        <w:rPr>
          <w:rFonts w:ascii="Calibri" w:hAnsi="Calibri" w:cs="Calibri"/>
          <w:sz w:val="22"/>
          <w:szCs w:val="22"/>
        </w:rPr>
        <w:t>pujących kryteriów oceny ofert:</w:t>
      </w:r>
    </w:p>
    <w:p w14:paraId="7BE9A777" w14:textId="59E34074" w:rsidR="00537FBA" w:rsidRPr="006B0036" w:rsidRDefault="00537FBA" w:rsidP="00537FBA">
      <w:pPr>
        <w:tabs>
          <w:tab w:val="left" w:pos="720"/>
        </w:tabs>
        <w:jc w:val="both"/>
        <w:rPr>
          <w:rFonts w:ascii="Calibri" w:eastAsia="DejaVu Sans" w:hAnsi="Calibri" w:cs="Calibri"/>
          <w:b/>
          <w:sz w:val="22"/>
          <w:szCs w:val="22"/>
          <w:lang w:eastAsia="hi-IN" w:bidi="hi-IN"/>
        </w:rPr>
      </w:pPr>
      <w:r w:rsidRPr="006B0036">
        <w:rPr>
          <w:rFonts w:ascii="Calibri" w:eastAsia="DejaVu Sans" w:hAnsi="Calibri" w:cs="Calibri"/>
          <w:b/>
          <w:sz w:val="22"/>
          <w:szCs w:val="22"/>
          <w:lang w:eastAsia="hi-IN" w:bidi="hi-IN"/>
        </w:rPr>
        <w:t xml:space="preserve">1) Cena – </w:t>
      </w:r>
      <w:r w:rsidR="006B0036">
        <w:rPr>
          <w:rFonts w:ascii="Calibri" w:eastAsia="DejaVu Sans" w:hAnsi="Calibri" w:cs="Calibri"/>
          <w:b/>
          <w:sz w:val="22"/>
          <w:szCs w:val="22"/>
          <w:lang w:eastAsia="hi-IN" w:bidi="hi-IN"/>
        </w:rPr>
        <w:t>6</w:t>
      </w:r>
      <w:r w:rsidRPr="006B0036">
        <w:rPr>
          <w:rFonts w:ascii="Calibri" w:eastAsia="DejaVu Sans" w:hAnsi="Calibri" w:cs="Calibri"/>
          <w:b/>
          <w:sz w:val="22"/>
          <w:szCs w:val="22"/>
          <w:lang w:eastAsia="hi-IN" w:bidi="hi-IN"/>
        </w:rPr>
        <w:t xml:space="preserve">0% </w:t>
      </w:r>
    </w:p>
    <w:p w14:paraId="4DCA8561" w14:textId="522B12EE" w:rsidR="00537FBA" w:rsidRPr="006B0036" w:rsidRDefault="00537FBA" w:rsidP="00537FBA">
      <w:pPr>
        <w:tabs>
          <w:tab w:val="left" w:pos="720"/>
        </w:tabs>
        <w:jc w:val="both"/>
        <w:rPr>
          <w:rFonts w:ascii="Calibri" w:eastAsia="DejaVu Sans" w:hAnsi="Calibri" w:cs="Calibri"/>
          <w:b/>
          <w:sz w:val="22"/>
          <w:szCs w:val="22"/>
          <w:lang w:eastAsia="hi-IN" w:bidi="hi-IN"/>
        </w:rPr>
      </w:pPr>
      <w:r w:rsidRPr="006B0036">
        <w:rPr>
          <w:rFonts w:ascii="Calibri" w:eastAsia="DejaVu Sans" w:hAnsi="Calibri" w:cs="Calibri"/>
          <w:sz w:val="22"/>
          <w:szCs w:val="22"/>
          <w:lang w:eastAsia="hi-IN" w:bidi="hi-IN"/>
        </w:rPr>
        <w:t xml:space="preserve">     Sposób przyznania punktów w kryterium</w:t>
      </w:r>
      <w:r w:rsidRPr="006B0036">
        <w:rPr>
          <w:rFonts w:ascii="Calibri" w:eastAsia="DejaVu Sans" w:hAnsi="Calibri" w:cs="Calibri"/>
          <w:b/>
          <w:sz w:val="22"/>
          <w:szCs w:val="22"/>
          <w:lang w:eastAsia="hi-IN" w:bidi="hi-IN"/>
        </w:rPr>
        <w:t xml:space="preserve"> „cena (C)”:</w:t>
      </w:r>
    </w:p>
    <w:p w14:paraId="6D6BAB88" w14:textId="77777777" w:rsidR="00537FBA" w:rsidRPr="006B0036" w:rsidRDefault="00537FBA" w:rsidP="00537FBA">
      <w:pPr>
        <w:tabs>
          <w:tab w:val="left" w:pos="360"/>
        </w:tabs>
        <w:jc w:val="both"/>
        <w:rPr>
          <w:rFonts w:ascii="Calibri" w:eastAsia="Times New Roman" w:hAnsi="Calibri" w:cs="Calibri"/>
          <w:sz w:val="22"/>
          <w:szCs w:val="22"/>
          <w:lang w:eastAsia="ar-SA"/>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984"/>
        <w:gridCol w:w="1559"/>
      </w:tblGrid>
      <w:tr w:rsidR="00537FBA" w:rsidRPr="006B0036" w14:paraId="7E5E902F" w14:textId="77777777" w:rsidTr="00FB0EEE">
        <w:trPr>
          <w:trHeight w:val="337"/>
        </w:trPr>
        <w:tc>
          <w:tcPr>
            <w:tcW w:w="5387" w:type="dxa"/>
            <w:vAlign w:val="center"/>
          </w:tcPr>
          <w:p w14:paraId="56A083AE" w14:textId="77777777" w:rsidR="00537FBA" w:rsidRPr="006B0036" w:rsidRDefault="00537FBA" w:rsidP="000F440C">
            <w:pPr>
              <w:keepNext/>
              <w:numPr>
                <w:ilvl w:val="1"/>
                <w:numId w:val="0"/>
              </w:numPr>
              <w:tabs>
                <w:tab w:val="num" w:pos="0"/>
              </w:tabs>
              <w:outlineLvl w:val="1"/>
              <w:rPr>
                <w:rFonts w:ascii="Calibri" w:eastAsia="Times New Roman" w:hAnsi="Calibri" w:cs="Calibri"/>
                <w:sz w:val="22"/>
                <w:szCs w:val="22"/>
                <w:lang w:eastAsia="ar-SA"/>
              </w:rPr>
            </w:pPr>
            <w:r w:rsidRPr="006B0036">
              <w:rPr>
                <w:rFonts w:ascii="Calibri" w:eastAsia="Times New Roman" w:hAnsi="Calibri" w:cs="Calibri"/>
                <w:sz w:val="22"/>
                <w:szCs w:val="22"/>
                <w:lang w:eastAsia="ar-SA"/>
              </w:rPr>
              <w:t>Opis kryteriów oceny  (C)</w:t>
            </w:r>
          </w:p>
        </w:tc>
        <w:tc>
          <w:tcPr>
            <w:tcW w:w="1984" w:type="dxa"/>
            <w:vAlign w:val="center"/>
          </w:tcPr>
          <w:p w14:paraId="66E88D0A" w14:textId="77777777" w:rsidR="00537FBA" w:rsidRPr="006B0036" w:rsidRDefault="00537FBA" w:rsidP="000F440C">
            <w:pPr>
              <w:jc w:val="center"/>
              <w:rPr>
                <w:rFonts w:ascii="Calibri" w:eastAsia="DejaVu Sans" w:hAnsi="Calibri" w:cs="Calibri"/>
                <w:sz w:val="22"/>
                <w:szCs w:val="22"/>
                <w:lang w:eastAsia="zh-CN" w:bidi="hi-IN"/>
              </w:rPr>
            </w:pPr>
            <w:bookmarkStart w:id="1" w:name="_Hlk531068081"/>
            <w:r w:rsidRPr="006B0036">
              <w:rPr>
                <w:rFonts w:ascii="Calibri" w:eastAsia="DejaVu Sans" w:hAnsi="Calibri" w:cs="Calibri"/>
                <w:sz w:val="22"/>
                <w:szCs w:val="22"/>
                <w:lang w:eastAsia="zh-CN" w:bidi="hi-IN"/>
              </w:rPr>
              <w:t xml:space="preserve">Ilość punktów </w:t>
            </w:r>
          </w:p>
          <w:p w14:paraId="0277A8E1" w14:textId="77777777" w:rsidR="00537FBA" w:rsidRPr="006B0036" w:rsidRDefault="00537FBA" w:rsidP="000F440C">
            <w:pPr>
              <w:jc w:val="center"/>
              <w:rPr>
                <w:rFonts w:ascii="Calibri" w:eastAsia="DejaVu Sans" w:hAnsi="Calibri" w:cs="Calibri"/>
                <w:sz w:val="22"/>
                <w:szCs w:val="22"/>
                <w:lang w:eastAsia="zh-CN" w:bidi="hi-IN"/>
              </w:rPr>
            </w:pPr>
            <w:r w:rsidRPr="006B0036">
              <w:rPr>
                <w:rFonts w:ascii="Calibri" w:eastAsia="DejaVu Sans" w:hAnsi="Calibri" w:cs="Calibri"/>
                <w:sz w:val="22"/>
                <w:szCs w:val="22"/>
                <w:lang w:eastAsia="zh-CN" w:bidi="hi-IN"/>
              </w:rPr>
              <w:t>w ramach kryterium</w:t>
            </w:r>
            <w:bookmarkEnd w:id="1"/>
          </w:p>
        </w:tc>
        <w:tc>
          <w:tcPr>
            <w:tcW w:w="1559" w:type="dxa"/>
            <w:vAlign w:val="center"/>
          </w:tcPr>
          <w:p w14:paraId="439676F6" w14:textId="77777777" w:rsidR="00537FBA" w:rsidRPr="006B0036" w:rsidRDefault="00537FBA" w:rsidP="000F440C">
            <w:pPr>
              <w:jc w:val="center"/>
              <w:rPr>
                <w:rFonts w:ascii="Calibri" w:eastAsia="DejaVu Sans" w:hAnsi="Calibri" w:cs="Calibri"/>
                <w:b/>
                <w:sz w:val="22"/>
                <w:szCs w:val="22"/>
                <w:lang w:eastAsia="zh-CN" w:bidi="hi-IN"/>
              </w:rPr>
            </w:pPr>
            <w:r w:rsidRPr="006B0036">
              <w:rPr>
                <w:rFonts w:ascii="Calibri" w:eastAsia="DejaVu Sans" w:hAnsi="Calibri" w:cs="Calibri"/>
                <w:b/>
                <w:sz w:val="22"/>
                <w:szCs w:val="22"/>
                <w:lang w:eastAsia="zh-CN" w:bidi="hi-IN"/>
              </w:rPr>
              <w:t>Znaczenie kryterium</w:t>
            </w:r>
          </w:p>
        </w:tc>
      </w:tr>
      <w:tr w:rsidR="00537FBA" w:rsidRPr="006B0036" w14:paraId="27AD1647" w14:textId="77777777" w:rsidTr="00FB0EEE">
        <w:trPr>
          <w:trHeight w:val="113"/>
        </w:trPr>
        <w:tc>
          <w:tcPr>
            <w:tcW w:w="5387" w:type="dxa"/>
            <w:vAlign w:val="center"/>
          </w:tcPr>
          <w:p w14:paraId="0CCE6399" w14:textId="00EB071B" w:rsidR="006B0036" w:rsidRPr="006B0036" w:rsidRDefault="00537FBA" w:rsidP="000F440C">
            <w:pPr>
              <w:keepNext/>
              <w:tabs>
                <w:tab w:val="num" w:pos="0"/>
              </w:tabs>
              <w:outlineLvl w:val="0"/>
              <w:rPr>
                <w:rFonts w:ascii="Calibri" w:eastAsia="Times New Roman" w:hAnsi="Calibri" w:cs="Calibri"/>
                <w:sz w:val="22"/>
                <w:szCs w:val="22"/>
                <w:lang w:eastAsia="ar-SA"/>
              </w:rPr>
            </w:pPr>
            <w:r w:rsidRPr="006B0036">
              <w:rPr>
                <w:rFonts w:ascii="Calibri" w:eastAsia="Times New Roman" w:hAnsi="Calibri" w:cs="Calibri"/>
                <w:sz w:val="22"/>
                <w:szCs w:val="22"/>
                <w:lang w:eastAsia="ar-SA"/>
              </w:rPr>
              <w:t>Cena ryczałtowa, w tym:</w:t>
            </w:r>
          </w:p>
        </w:tc>
        <w:tc>
          <w:tcPr>
            <w:tcW w:w="1984" w:type="dxa"/>
            <w:vAlign w:val="center"/>
          </w:tcPr>
          <w:p w14:paraId="64CF9642" w14:textId="77777777" w:rsidR="00537FBA" w:rsidRPr="006B0036" w:rsidRDefault="00537FBA" w:rsidP="000F440C">
            <w:pPr>
              <w:jc w:val="center"/>
              <w:rPr>
                <w:rFonts w:ascii="Calibri" w:eastAsia="DejaVu Sans" w:hAnsi="Calibri" w:cs="Calibri"/>
                <w:sz w:val="22"/>
                <w:szCs w:val="22"/>
                <w:lang w:eastAsia="zh-CN" w:bidi="hi-IN"/>
              </w:rPr>
            </w:pPr>
            <w:r w:rsidRPr="006B0036">
              <w:rPr>
                <w:rFonts w:ascii="Calibri" w:eastAsia="DejaVu Sans" w:hAnsi="Calibri" w:cs="Calibri"/>
                <w:sz w:val="22"/>
                <w:szCs w:val="22"/>
                <w:lang w:eastAsia="zh-CN" w:bidi="hi-IN"/>
              </w:rPr>
              <w:t>x</w:t>
            </w:r>
          </w:p>
        </w:tc>
        <w:tc>
          <w:tcPr>
            <w:tcW w:w="1559" w:type="dxa"/>
            <w:vAlign w:val="center"/>
          </w:tcPr>
          <w:p w14:paraId="0AC44C3A" w14:textId="3F94987C" w:rsidR="00537FBA" w:rsidRPr="007B2D38" w:rsidRDefault="007B2D38" w:rsidP="000F440C">
            <w:pPr>
              <w:jc w:val="center"/>
              <w:rPr>
                <w:rFonts w:ascii="Calibri" w:eastAsia="DejaVu Sans" w:hAnsi="Calibri" w:cs="Calibri"/>
                <w:bCs/>
                <w:sz w:val="22"/>
                <w:szCs w:val="22"/>
                <w:lang w:eastAsia="zh-CN" w:bidi="hi-IN"/>
              </w:rPr>
            </w:pPr>
            <w:r w:rsidRPr="007B2D38">
              <w:rPr>
                <w:rFonts w:ascii="Calibri" w:eastAsia="DejaVu Sans" w:hAnsi="Calibri" w:cs="Calibri"/>
                <w:bCs/>
                <w:sz w:val="22"/>
                <w:szCs w:val="22"/>
                <w:lang w:eastAsia="zh-CN" w:bidi="hi-IN"/>
              </w:rPr>
              <w:t>x</w:t>
            </w:r>
          </w:p>
        </w:tc>
      </w:tr>
      <w:tr w:rsidR="00537FBA" w:rsidRPr="006B0036" w14:paraId="197E0E02" w14:textId="77777777" w:rsidTr="00FB0EEE">
        <w:trPr>
          <w:trHeight w:val="402"/>
        </w:trPr>
        <w:tc>
          <w:tcPr>
            <w:tcW w:w="5387" w:type="dxa"/>
            <w:vAlign w:val="center"/>
          </w:tcPr>
          <w:p w14:paraId="363C6707" w14:textId="49EC85D3" w:rsidR="00537FBA" w:rsidRPr="00FB0EEE" w:rsidRDefault="00537FBA" w:rsidP="00FB0EEE">
            <w:pPr>
              <w:pStyle w:val="Akapitzlist"/>
              <w:keepNext/>
              <w:numPr>
                <w:ilvl w:val="0"/>
                <w:numId w:val="39"/>
              </w:numPr>
              <w:tabs>
                <w:tab w:val="num" w:pos="0"/>
              </w:tabs>
              <w:outlineLvl w:val="0"/>
              <w:rPr>
                <w:rFonts w:ascii="Calibri" w:eastAsia="Times New Roman" w:hAnsi="Calibri" w:cs="Calibri"/>
                <w:bCs/>
                <w:sz w:val="22"/>
                <w:szCs w:val="22"/>
                <w:lang w:eastAsia="ar-SA"/>
              </w:rPr>
            </w:pPr>
            <w:r w:rsidRPr="00FB0EEE">
              <w:rPr>
                <w:rFonts w:ascii="Calibri" w:eastAsia="DejaVu Sans" w:hAnsi="Calibri" w:cs="Calibri"/>
                <w:bCs/>
                <w:sz w:val="22"/>
                <w:szCs w:val="22"/>
                <w:lang w:eastAsia="hi-IN" w:bidi="hi-IN"/>
              </w:rPr>
              <w:t xml:space="preserve">Wynagrodzenie </w:t>
            </w:r>
            <w:r w:rsidR="006B0036" w:rsidRPr="00FB0EEE">
              <w:rPr>
                <w:rFonts w:ascii="Calibri" w:eastAsia="DejaVu Sans" w:hAnsi="Calibri" w:cs="Calibri"/>
                <w:bCs/>
                <w:sz w:val="22"/>
                <w:szCs w:val="22"/>
                <w:lang w:eastAsia="hi-IN" w:bidi="hi-IN"/>
              </w:rPr>
              <w:t>brutto</w:t>
            </w:r>
            <w:r w:rsidRPr="00FB0EEE">
              <w:rPr>
                <w:rFonts w:ascii="Calibri" w:eastAsia="DejaVu Sans" w:hAnsi="Calibri" w:cs="Calibri"/>
                <w:bCs/>
                <w:sz w:val="22"/>
                <w:szCs w:val="22"/>
                <w:lang w:eastAsia="hi-IN" w:bidi="hi-IN"/>
              </w:rPr>
              <w:t xml:space="preserve"> za prowadzenie usługi pogotowia lokatorskiego</w:t>
            </w:r>
            <w:r w:rsidR="006B0036" w:rsidRPr="00FB0EEE">
              <w:rPr>
                <w:rFonts w:ascii="Calibri" w:eastAsia="DejaVu Sans" w:hAnsi="Calibri" w:cs="Calibri"/>
                <w:bCs/>
                <w:sz w:val="22"/>
                <w:szCs w:val="22"/>
                <w:lang w:eastAsia="hi-IN" w:bidi="hi-IN"/>
              </w:rPr>
              <w:t xml:space="preserve"> </w:t>
            </w:r>
            <w:r w:rsidRPr="00FB0EEE">
              <w:rPr>
                <w:rFonts w:ascii="Calibri" w:eastAsia="DejaVu Sans" w:hAnsi="Calibri" w:cs="Calibri"/>
                <w:bCs/>
                <w:sz w:val="22"/>
                <w:szCs w:val="22"/>
                <w:lang w:eastAsia="hi-IN" w:bidi="hi-IN"/>
              </w:rPr>
              <w:t>za 1 miesiąc</w:t>
            </w:r>
          </w:p>
        </w:tc>
        <w:tc>
          <w:tcPr>
            <w:tcW w:w="1984" w:type="dxa"/>
            <w:vAlign w:val="center"/>
          </w:tcPr>
          <w:p w14:paraId="46494B17" w14:textId="6E97FC20" w:rsidR="00537FBA" w:rsidRPr="006B0036" w:rsidRDefault="00537FBA" w:rsidP="000F440C">
            <w:pPr>
              <w:jc w:val="center"/>
              <w:rPr>
                <w:rFonts w:ascii="Calibri" w:eastAsia="DejaVu Sans" w:hAnsi="Calibri" w:cs="Calibri"/>
                <w:sz w:val="22"/>
                <w:szCs w:val="22"/>
                <w:lang w:eastAsia="zh-CN" w:bidi="hi-IN"/>
              </w:rPr>
            </w:pPr>
            <w:r w:rsidRPr="006B0036">
              <w:rPr>
                <w:rFonts w:ascii="Calibri" w:eastAsia="DejaVu Sans" w:hAnsi="Calibri" w:cs="Calibri"/>
                <w:sz w:val="22"/>
                <w:szCs w:val="22"/>
                <w:lang w:eastAsia="zh-CN" w:bidi="hi-IN"/>
              </w:rPr>
              <w:t>50</w:t>
            </w:r>
          </w:p>
        </w:tc>
        <w:tc>
          <w:tcPr>
            <w:tcW w:w="1559" w:type="dxa"/>
            <w:vAlign w:val="center"/>
          </w:tcPr>
          <w:p w14:paraId="04D27924" w14:textId="6DFB3FA5" w:rsidR="00537FBA" w:rsidRPr="006B0036" w:rsidRDefault="007B2D38" w:rsidP="000F440C">
            <w:pPr>
              <w:jc w:val="center"/>
              <w:rPr>
                <w:rFonts w:ascii="Calibri" w:eastAsia="DejaVu Sans" w:hAnsi="Calibri" w:cs="Calibri"/>
                <w:b/>
                <w:sz w:val="22"/>
                <w:szCs w:val="22"/>
                <w:lang w:eastAsia="zh-CN" w:bidi="hi-IN"/>
              </w:rPr>
            </w:pPr>
            <w:r>
              <w:rPr>
                <w:rFonts w:ascii="Calibri" w:eastAsia="DejaVu Sans" w:hAnsi="Calibri" w:cs="Calibri"/>
                <w:b/>
                <w:sz w:val="22"/>
                <w:szCs w:val="22"/>
                <w:lang w:eastAsia="zh-CN" w:bidi="hi-IN"/>
              </w:rPr>
              <w:t>5</w:t>
            </w:r>
            <w:r w:rsidR="001245D4">
              <w:rPr>
                <w:rFonts w:ascii="Calibri" w:eastAsia="DejaVu Sans" w:hAnsi="Calibri" w:cs="Calibri"/>
                <w:b/>
                <w:sz w:val="22"/>
                <w:szCs w:val="22"/>
                <w:lang w:eastAsia="zh-CN" w:bidi="hi-IN"/>
              </w:rPr>
              <w:t>5</w:t>
            </w:r>
            <w:r w:rsidRPr="006B0036">
              <w:rPr>
                <w:rFonts w:ascii="Calibri" w:eastAsia="DejaVu Sans" w:hAnsi="Calibri" w:cs="Calibri"/>
                <w:b/>
                <w:sz w:val="22"/>
                <w:szCs w:val="22"/>
                <w:lang w:eastAsia="zh-CN" w:bidi="hi-IN"/>
              </w:rPr>
              <w:t xml:space="preserve"> %</w:t>
            </w:r>
          </w:p>
        </w:tc>
      </w:tr>
      <w:tr w:rsidR="00537FBA" w:rsidRPr="006B0036" w14:paraId="18368DD8" w14:textId="77777777" w:rsidTr="00FB0EEE">
        <w:trPr>
          <w:trHeight w:val="394"/>
        </w:trPr>
        <w:tc>
          <w:tcPr>
            <w:tcW w:w="5387" w:type="dxa"/>
            <w:vAlign w:val="center"/>
          </w:tcPr>
          <w:p w14:paraId="13EC117C" w14:textId="160D33A2" w:rsidR="00537FBA" w:rsidRPr="00FB0EEE" w:rsidRDefault="006B0036" w:rsidP="00FB0EEE">
            <w:pPr>
              <w:pStyle w:val="Akapitzlist"/>
              <w:keepNext/>
              <w:numPr>
                <w:ilvl w:val="0"/>
                <w:numId w:val="39"/>
              </w:numPr>
              <w:tabs>
                <w:tab w:val="num" w:pos="0"/>
              </w:tabs>
              <w:outlineLvl w:val="0"/>
              <w:rPr>
                <w:rFonts w:ascii="Calibri" w:eastAsia="Times New Roman" w:hAnsi="Calibri" w:cs="Calibri"/>
                <w:sz w:val="22"/>
                <w:szCs w:val="22"/>
                <w:lang w:eastAsia="ar-SA"/>
              </w:rPr>
            </w:pPr>
            <w:r w:rsidRPr="00FB0EEE">
              <w:rPr>
                <w:rFonts w:ascii="Calibri" w:eastAsia="Times New Roman" w:hAnsi="Calibri" w:cs="Calibri"/>
                <w:sz w:val="22"/>
                <w:szCs w:val="22"/>
                <w:lang w:eastAsia="ar-SA"/>
              </w:rPr>
              <w:t>Cena brutto za usunięcie jednej awarii (poza limit)</w:t>
            </w:r>
          </w:p>
        </w:tc>
        <w:tc>
          <w:tcPr>
            <w:tcW w:w="1984" w:type="dxa"/>
            <w:vAlign w:val="center"/>
          </w:tcPr>
          <w:p w14:paraId="626782B5" w14:textId="77777777" w:rsidR="00537FBA" w:rsidRPr="006B0036" w:rsidRDefault="00537FBA" w:rsidP="000F440C">
            <w:pPr>
              <w:jc w:val="center"/>
              <w:rPr>
                <w:rFonts w:ascii="Calibri" w:eastAsia="DejaVu Sans" w:hAnsi="Calibri" w:cs="Calibri"/>
                <w:sz w:val="22"/>
                <w:szCs w:val="22"/>
                <w:lang w:eastAsia="zh-CN" w:bidi="hi-IN"/>
              </w:rPr>
            </w:pPr>
            <w:r w:rsidRPr="006B0036">
              <w:rPr>
                <w:rFonts w:ascii="Calibri" w:eastAsia="DejaVu Sans" w:hAnsi="Calibri" w:cs="Calibri"/>
                <w:sz w:val="22"/>
                <w:szCs w:val="22"/>
                <w:lang w:eastAsia="zh-CN" w:bidi="hi-IN"/>
              </w:rPr>
              <w:t>10</w:t>
            </w:r>
          </w:p>
        </w:tc>
        <w:tc>
          <w:tcPr>
            <w:tcW w:w="1559" w:type="dxa"/>
            <w:vAlign w:val="center"/>
          </w:tcPr>
          <w:p w14:paraId="380E5097" w14:textId="505E2B73" w:rsidR="00537FBA" w:rsidRPr="006B0036" w:rsidRDefault="001245D4" w:rsidP="000F440C">
            <w:pPr>
              <w:jc w:val="center"/>
              <w:rPr>
                <w:rFonts w:ascii="Calibri" w:eastAsia="DejaVu Sans" w:hAnsi="Calibri" w:cs="Calibri"/>
                <w:b/>
                <w:sz w:val="22"/>
                <w:szCs w:val="22"/>
                <w:lang w:eastAsia="zh-CN" w:bidi="hi-IN"/>
              </w:rPr>
            </w:pPr>
            <w:r>
              <w:rPr>
                <w:rFonts w:ascii="Calibri" w:eastAsia="DejaVu Sans" w:hAnsi="Calibri" w:cs="Calibri"/>
                <w:b/>
                <w:sz w:val="22"/>
                <w:szCs w:val="22"/>
                <w:lang w:eastAsia="zh-CN" w:bidi="hi-IN"/>
              </w:rPr>
              <w:t>5</w:t>
            </w:r>
            <w:r w:rsidR="007B2D38" w:rsidRPr="006B0036">
              <w:rPr>
                <w:rFonts w:ascii="Calibri" w:eastAsia="DejaVu Sans" w:hAnsi="Calibri" w:cs="Calibri"/>
                <w:b/>
                <w:sz w:val="22"/>
                <w:szCs w:val="22"/>
                <w:lang w:eastAsia="zh-CN" w:bidi="hi-IN"/>
              </w:rPr>
              <w:t xml:space="preserve"> %</w:t>
            </w:r>
          </w:p>
        </w:tc>
      </w:tr>
    </w:tbl>
    <w:p w14:paraId="00EB8D9D" w14:textId="77777777" w:rsidR="007B2D38" w:rsidRDefault="00537FBA" w:rsidP="00537FBA">
      <w:pPr>
        <w:jc w:val="both"/>
        <w:rPr>
          <w:rFonts w:eastAsia="DejaVu Sans" w:cs="Calibri"/>
          <w:i/>
          <w:lang w:eastAsia="zh-CN" w:bidi="hi-IN"/>
        </w:rPr>
      </w:pPr>
      <w:r w:rsidRPr="00E67C8A">
        <w:rPr>
          <w:rFonts w:eastAsia="DejaVu Sans" w:cs="Calibri"/>
          <w:i/>
          <w:lang w:eastAsia="zh-CN" w:bidi="hi-IN"/>
        </w:rPr>
        <w:t xml:space="preserve">  </w:t>
      </w:r>
    </w:p>
    <w:p w14:paraId="1ED429AC" w14:textId="6D05571B" w:rsidR="00537FBA" w:rsidRPr="007B2D38" w:rsidRDefault="00537FBA" w:rsidP="00537FBA">
      <w:pPr>
        <w:jc w:val="both"/>
        <w:rPr>
          <w:rFonts w:ascii="Calibri" w:eastAsia="DejaVu Sans" w:hAnsi="Calibri" w:cs="Calibri"/>
          <w:i/>
          <w:sz w:val="22"/>
          <w:szCs w:val="22"/>
          <w:lang w:eastAsia="zh-CN" w:bidi="hi-IN"/>
        </w:rPr>
      </w:pPr>
      <w:r w:rsidRPr="00E67C8A">
        <w:rPr>
          <w:rFonts w:eastAsia="DejaVu Sans" w:cs="Calibri"/>
          <w:i/>
          <w:lang w:eastAsia="zh-CN" w:bidi="hi-IN"/>
        </w:rPr>
        <w:t xml:space="preserve"> </w:t>
      </w:r>
      <w:r w:rsidRPr="006B0036">
        <w:rPr>
          <w:rFonts w:ascii="Calibri" w:eastAsia="DejaVu Sans" w:hAnsi="Calibri" w:cs="Calibri"/>
          <w:sz w:val="22"/>
          <w:szCs w:val="22"/>
          <w:lang w:eastAsia="zh-CN" w:bidi="hi-IN"/>
        </w:rPr>
        <w:t>Oceny ważnych ofert dokonuje komisja w sposób następujący:</w:t>
      </w:r>
    </w:p>
    <w:p w14:paraId="591A18A0" w14:textId="77777777" w:rsidR="006B0036" w:rsidRPr="006B0036" w:rsidRDefault="00537FBA" w:rsidP="006B0036">
      <w:pPr>
        <w:spacing w:line="276" w:lineRule="auto"/>
        <w:jc w:val="both"/>
        <w:rPr>
          <w:rFonts w:ascii="Calibri" w:hAnsi="Calibri" w:cs="Calibri"/>
          <w:i/>
          <w:sz w:val="22"/>
          <w:szCs w:val="22"/>
        </w:rPr>
      </w:pPr>
      <w:r w:rsidRPr="006B0036">
        <w:rPr>
          <w:rFonts w:ascii="Calibri" w:eastAsia="DejaVu Sans" w:hAnsi="Calibri" w:cs="Calibri"/>
          <w:i/>
          <w:sz w:val="22"/>
          <w:szCs w:val="22"/>
          <w:lang w:eastAsia="zh-CN" w:bidi="hi-IN"/>
        </w:rPr>
        <w:tab/>
      </w:r>
      <w:r w:rsidR="006B0036" w:rsidRPr="006B0036">
        <w:rPr>
          <w:rFonts w:ascii="Calibri" w:hAnsi="Calibri" w:cs="Calibri"/>
          <w:i/>
          <w:sz w:val="22"/>
          <w:szCs w:val="22"/>
        </w:rPr>
        <w:t xml:space="preserve">            Cena najniższa z ofert</w:t>
      </w:r>
    </w:p>
    <w:p w14:paraId="592F9747" w14:textId="65129346" w:rsidR="006B0036" w:rsidRPr="006B0036" w:rsidRDefault="00FB0EEE" w:rsidP="006B0036">
      <w:pPr>
        <w:spacing w:line="276" w:lineRule="auto"/>
        <w:ind w:firstLine="360"/>
        <w:jc w:val="both"/>
        <w:rPr>
          <w:rFonts w:ascii="Calibri" w:hAnsi="Calibri" w:cs="Calibri"/>
          <w:i/>
          <w:sz w:val="22"/>
          <w:szCs w:val="22"/>
        </w:rPr>
      </w:pPr>
      <w:r>
        <w:rPr>
          <w:rFonts w:ascii="Calibri" w:hAnsi="Calibri" w:cs="Calibri"/>
          <w:i/>
          <w:sz w:val="22"/>
          <w:szCs w:val="22"/>
        </w:rPr>
        <w:t>a</w:t>
      </w:r>
      <w:r w:rsidR="006B0036" w:rsidRPr="006B0036">
        <w:rPr>
          <w:rFonts w:ascii="Calibri" w:hAnsi="Calibri" w:cs="Calibri"/>
          <w:i/>
          <w:sz w:val="22"/>
          <w:szCs w:val="22"/>
        </w:rPr>
        <w:t xml:space="preserve">)   </w:t>
      </w:r>
      <w:r>
        <w:rPr>
          <w:rFonts w:ascii="Calibri" w:hAnsi="Calibri" w:cs="Calibri"/>
          <w:i/>
          <w:sz w:val="22"/>
          <w:szCs w:val="22"/>
        </w:rPr>
        <w:t xml:space="preserve"> </w:t>
      </w:r>
      <w:r w:rsidR="006B0036" w:rsidRPr="006B0036">
        <w:rPr>
          <w:rFonts w:ascii="Calibri" w:hAnsi="Calibri" w:cs="Calibri"/>
          <w:i/>
          <w:sz w:val="22"/>
          <w:szCs w:val="22"/>
        </w:rPr>
        <w:t xml:space="preserve"> C</w:t>
      </w:r>
      <w:r>
        <w:rPr>
          <w:rFonts w:ascii="Calibri" w:hAnsi="Calibri" w:cs="Calibri"/>
          <w:i/>
          <w:sz w:val="22"/>
          <w:szCs w:val="22"/>
        </w:rPr>
        <w:t xml:space="preserve"> </w:t>
      </w:r>
      <w:r w:rsidR="006B0036" w:rsidRPr="006B0036">
        <w:rPr>
          <w:rFonts w:ascii="Calibri" w:hAnsi="Calibri" w:cs="Calibri"/>
          <w:i/>
          <w:sz w:val="22"/>
          <w:szCs w:val="22"/>
        </w:rPr>
        <w:t xml:space="preserve">=    ---------------------------------   × 100 pkt  ×  znaczenie kryterium </w:t>
      </w:r>
      <w:r>
        <w:rPr>
          <w:rFonts w:ascii="Calibri" w:hAnsi="Calibri" w:cs="Calibri"/>
          <w:i/>
          <w:sz w:val="22"/>
          <w:szCs w:val="22"/>
        </w:rPr>
        <w:t>5</w:t>
      </w:r>
      <w:r w:rsidR="001245D4">
        <w:rPr>
          <w:rFonts w:ascii="Calibri" w:hAnsi="Calibri" w:cs="Calibri"/>
          <w:i/>
          <w:sz w:val="22"/>
          <w:szCs w:val="22"/>
        </w:rPr>
        <w:t>5</w:t>
      </w:r>
      <w:r w:rsidR="006B0036" w:rsidRPr="006B0036">
        <w:rPr>
          <w:rFonts w:ascii="Calibri" w:hAnsi="Calibri" w:cs="Calibri"/>
          <w:i/>
          <w:sz w:val="22"/>
          <w:szCs w:val="22"/>
        </w:rPr>
        <w:t xml:space="preserve"> %</w:t>
      </w:r>
    </w:p>
    <w:p w14:paraId="11CB60E1" w14:textId="1B71F1C6" w:rsidR="006B0036" w:rsidRDefault="006B0036" w:rsidP="006B0036">
      <w:pPr>
        <w:spacing w:line="276" w:lineRule="auto"/>
        <w:ind w:left="360"/>
        <w:jc w:val="both"/>
        <w:rPr>
          <w:rFonts w:ascii="Calibri" w:hAnsi="Calibri" w:cs="Calibri"/>
          <w:i/>
          <w:sz w:val="22"/>
          <w:szCs w:val="22"/>
        </w:rPr>
      </w:pPr>
      <w:r w:rsidRPr="006B0036">
        <w:rPr>
          <w:rFonts w:ascii="Calibri" w:hAnsi="Calibri" w:cs="Calibri"/>
          <w:i/>
          <w:sz w:val="22"/>
          <w:szCs w:val="22"/>
        </w:rPr>
        <w:t xml:space="preserve">     </w:t>
      </w:r>
      <w:r w:rsidRPr="006B0036">
        <w:rPr>
          <w:rFonts w:ascii="Calibri" w:hAnsi="Calibri" w:cs="Calibri"/>
          <w:i/>
          <w:sz w:val="22"/>
          <w:szCs w:val="22"/>
        </w:rPr>
        <w:tab/>
        <w:t xml:space="preserve">           Cena oferty ocenianej</w:t>
      </w:r>
    </w:p>
    <w:p w14:paraId="7D54F000" w14:textId="77777777" w:rsidR="00FB0EEE" w:rsidRDefault="00FB0EEE" w:rsidP="006B0036">
      <w:pPr>
        <w:spacing w:line="276" w:lineRule="auto"/>
        <w:ind w:left="360"/>
        <w:jc w:val="both"/>
        <w:rPr>
          <w:rFonts w:ascii="Calibri" w:hAnsi="Calibri" w:cs="Calibri"/>
          <w:i/>
          <w:sz w:val="22"/>
          <w:szCs w:val="22"/>
        </w:rPr>
      </w:pPr>
    </w:p>
    <w:p w14:paraId="34CC3CD7" w14:textId="77777777" w:rsidR="00FB0EEE" w:rsidRPr="00FB0EEE" w:rsidRDefault="00FB0EEE" w:rsidP="00FB0EEE">
      <w:pPr>
        <w:pStyle w:val="Akapitzlist"/>
        <w:spacing w:line="276" w:lineRule="auto"/>
        <w:ind w:left="720"/>
        <w:jc w:val="both"/>
        <w:rPr>
          <w:rFonts w:ascii="Calibri" w:hAnsi="Calibri" w:cs="Calibri"/>
          <w:i/>
          <w:sz w:val="22"/>
          <w:szCs w:val="22"/>
        </w:rPr>
      </w:pPr>
      <w:r w:rsidRPr="00FB0EEE">
        <w:rPr>
          <w:rFonts w:ascii="Calibri" w:hAnsi="Calibri" w:cs="Calibri"/>
          <w:i/>
          <w:sz w:val="22"/>
          <w:szCs w:val="22"/>
        </w:rPr>
        <w:t xml:space="preserve">            Cena najniższa z ofert</w:t>
      </w:r>
    </w:p>
    <w:p w14:paraId="1A46D1A9" w14:textId="02E05B0E" w:rsidR="00FB0EEE" w:rsidRPr="00FB0EEE" w:rsidRDefault="00FB0EEE" w:rsidP="00FB0EEE">
      <w:pPr>
        <w:spacing w:line="276" w:lineRule="auto"/>
        <w:ind w:left="360"/>
        <w:jc w:val="both"/>
        <w:rPr>
          <w:rFonts w:ascii="Calibri" w:hAnsi="Calibri" w:cs="Calibri"/>
          <w:i/>
          <w:sz w:val="22"/>
          <w:szCs w:val="22"/>
        </w:rPr>
      </w:pPr>
      <w:r>
        <w:rPr>
          <w:rFonts w:ascii="Calibri" w:hAnsi="Calibri" w:cs="Calibri"/>
          <w:i/>
          <w:sz w:val="22"/>
          <w:szCs w:val="22"/>
        </w:rPr>
        <w:t>b)</w:t>
      </w:r>
      <w:r w:rsidRPr="00FB0EEE">
        <w:rPr>
          <w:rFonts w:ascii="Calibri" w:hAnsi="Calibri" w:cs="Calibri"/>
          <w:i/>
          <w:sz w:val="22"/>
          <w:szCs w:val="22"/>
        </w:rPr>
        <w:t xml:space="preserve"> </w:t>
      </w:r>
      <w:r>
        <w:rPr>
          <w:rFonts w:ascii="Calibri" w:hAnsi="Calibri" w:cs="Calibri"/>
          <w:i/>
          <w:sz w:val="22"/>
          <w:szCs w:val="22"/>
        </w:rPr>
        <w:t xml:space="preserve">   </w:t>
      </w:r>
      <w:r w:rsidRPr="00FB0EEE">
        <w:rPr>
          <w:rFonts w:ascii="Calibri" w:hAnsi="Calibri" w:cs="Calibri"/>
          <w:i/>
          <w:sz w:val="22"/>
          <w:szCs w:val="22"/>
        </w:rPr>
        <w:t>C</w:t>
      </w:r>
      <w:r>
        <w:rPr>
          <w:rFonts w:ascii="Calibri" w:hAnsi="Calibri" w:cs="Calibri"/>
          <w:i/>
          <w:sz w:val="22"/>
          <w:szCs w:val="22"/>
        </w:rPr>
        <w:t xml:space="preserve"> </w:t>
      </w:r>
      <w:r w:rsidRPr="00FB0EEE">
        <w:rPr>
          <w:rFonts w:ascii="Calibri" w:hAnsi="Calibri" w:cs="Calibri"/>
          <w:i/>
          <w:sz w:val="22"/>
          <w:szCs w:val="22"/>
        </w:rPr>
        <w:t xml:space="preserve">=    ---------------------------------   × 100 pkt  ×  znaczenie kryterium </w:t>
      </w:r>
      <w:r w:rsidR="001245D4">
        <w:rPr>
          <w:rFonts w:ascii="Calibri" w:hAnsi="Calibri" w:cs="Calibri"/>
          <w:i/>
          <w:sz w:val="22"/>
          <w:szCs w:val="22"/>
        </w:rPr>
        <w:t>5</w:t>
      </w:r>
      <w:r w:rsidRPr="00FB0EEE">
        <w:rPr>
          <w:rFonts w:ascii="Calibri" w:hAnsi="Calibri" w:cs="Calibri"/>
          <w:i/>
          <w:sz w:val="22"/>
          <w:szCs w:val="22"/>
        </w:rPr>
        <w:t xml:space="preserve"> %</w:t>
      </w:r>
    </w:p>
    <w:p w14:paraId="224B79F5" w14:textId="00C71070" w:rsidR="00537FBA" w:rsidRPr="007B2D38" w:rsidRDefault="00FB0EEE" w:rsidP="007B2D38">
      <w:pPr>
        <w:pStyle w:val="Akapitzlist"/>
        <w:spacing w:line="276" w:lineRule="auto"/>
        <w:ind w:left="720"/>
        <w:jc w:val="both"/>
        <w:rPr>
          <w:rFonts w:ascii="Calibri" w:hAnsi="Calibri" w:cs="Calibri"/>
          <w:i/>
          <w:sz w:val="22"/>
          <w:szCs w:val="22"/>
        </w:rPr>
      </w:pPr>
      <w:r w:rsidRPr="00FB0EEE">
        <w:rPr>
          <w:rFonts w:ascii="Calibri" w:hAnsi="Calibri" w:cs="Calibri"/>
          <w:i/>
          <w:sz w:val="22"/>
          <w:szCs w:val="22"/>
        </w:rPr>
        <w:t xml:space="preserve">    </w:t>
      </w:r>
      <w:r>
        <w:rPr>
          <w:rFonts w:ascii="Calibri" w:hAnsi="Calibri" w:cs="Calibri"/>
          <w:i/>
          <w:sz w:val="22"/>
          <w:szCs w:val="22"/>
        </w:rPr>
        <w:t xml:space="preserve">        </w:t>
      </w:r>
      <w:r w:rsidRPr="00FB0EEE">
        <w:rPr>
          <w:rFonts w:ascii="Calibri" w:hAnsi="Calibri" w:cs="Calibri"/>
          <w:i/>
          <w:sz w:val="22"/>
          <w:szCs w:val="22"/>
        </w:rPr>
        <w:t>Cena oferty ocenianej</w:t>
      </w:r>
    </w:p>
    <w:p w14:paraId="0D54EA12" w14:textId="47D5624E" w:rsidR="006B0036" w:rsidRDefault="006B0036" w:rsidP="006B0036">
      <w:pPr>
        <w:spacing w:line="276" w:lineRule="auto"/>
        <w:jc w:val="both"/>
        <w:rPr>
          <w:rFonts w:ascii="Calibri" w:hAnsi="Calibri" w:cs="Calibri"/>
          <w:sz w:val="22"/>
          <w:szCs w:val="22"/>
        </w:rPr>
      </w:pPr>
      <w:r>
        <w:rPr>
          <w:rFonts w:ascii="Calibri" w:hAnsi="Calibri" w:cs="Calibri"/>
          <w:sz w:val="22"/>
          <w:szCs w:val="22"/>
        </w:rPr>
        <w:t xml:space="preserve">    </w:t>
      </w:r>
      <w:r w:rsidRPr="00481C6B">
        <w:rPr>
          <w:rFonts w:ascii="Calibri" w:hAnsi="Calibri" w:cs="Calibri"/>
          <w:sz w:val="22"/>
          <w:szCs w:val="22"/>
        </w:rPr>
        <w:t>W kryterium „</w:t>
      </w:r>
      <w:r w:rsidRPr="00481C6B">
        <w:rPr>
          <w:rFonts w:ascii="Calibri" w:hAnsi="Calibri" w:cs="Calibri"/>
          <w:i/>
          <w:sz w:val="22"/>
          <w:szCs w:val="22"/>
        </w:rPr>
        <w:t>cena</w:t>
      </w:r>
      <w:r w:rsidRPr="00481C6B">
        <w:rPr>
          <w:rFonts w:ascii="Calibri" w:hAnsi="Calibri" w:cs="Calibri"/>
          <w:sz w:val="22"/>
          <w:szCs w:val="22"/>
        </w:rPr>
        <w:t xml:space="preserve">” można uzyskać maksymalnie </w:t>
      </w:r>
      <w:r>
        <w:rPr>
          <w:rFonts w:ascii="Calibri" w:hAnsi="Calibri" w:cs="Calibri"/>
          <w:sz w:val="22"/>
          <w:szCs w:val="22"/>
        </w:rPr>
        <w:t>6</w:t>
      </w:r>
      <w:r w:rsidRPr="00481C6B">
        <w:rPr>
          <w:rFonts w:ascii="Calibri" w:hAnsi="Calibri" w:cs="Calibri"/>
          <w:sz w:val="22"/>
          <w:szCs w:val="22"/>
        </w:rPr>
        <w:t>0 punktów</w:t>
      </w:r>
      <w:r w:rsidR="00FB0EEE">
        <w:rPr>
          <w:rFonts w:ascii="Calibri" w:hAnsi="Calibri" w:cs="Calibri"/>
          <w:sz w:val="22"/>
          <w:szCs w:val="22"/>
        </w:rPr>
        <w:t xml:space="preserve">:  </w:t>
      </w:r>
      <w:r w:rsidR="00FB0EEE" w:rsidRPr="00FB0EEE">
        <w:rPr>
          <w:rFonts w:ascii="Calibri" w:hAnsi="Calibri" w:cs="Calibri"/>
          <w:b/>
          <w:bCs/>
          <w:i/>
          <w:sz w:val="22"/>
          <w:szCs w:val="22"/>
        </w:rPr>
        <w:t>C=  a</w:t>
      </w:r>
      <w:r w:rsidR="00FB0EEE">
        <w:rPr>
          <w:rFonts w:ascii="Calibri" w:hAnsi="Calibri" w:cs="Calibri"/>
          <w:b/>
          <w:bCs/>
          <w:i/>
          <w:sz w:val="22"/>
          <w:szCs w:val="22"/>
        </w:rPr>
        <w:t xml:space="preserve">) </w:t>
      </w:r>
      <w:r w:rsidR="00FB0EEE" w:rsidRPr="00FB0EEE">
        <w:rPr>
          <w:rFonts w:ascii="Calibri" w:hAnsi="Calibri" w:cs="Calibri"/>
          <w:b/>
          <w:bCs/>
          <w:i/>
          <w:sz w:val="22"/>
          <w:szCs w:val="22"/>
        </w:rPr>
        <w:t>+</w:t>
      </w:r>
      <w:r w:rsidR="00FB0EEE">
        <w:rPr>
          <w:rFonts w:ascii="Calibri" w:hAnsi="Calibri" w:cs="Calibri"/>
          <w:b/>
          <w:bCs/>
          <w:i/>
          <w:sz w:val="22"/>
          <w:szCs w:val="22"/>
        </w:rPr>
        <w:t xml:space="preserve"> </w:t>
      </w:r>
      <w:r w:rsidR="00FB0EEE" w:rsidRPr="00FB0EEE">
        <w:rPr>
          <w:rFonts w:ascii="Calibri" w:hAnsi="Calibri" w:cs="Calibri"/>
          <w:b/>
          <w:bCs/>
          <w:i/>
          <w:sz w:val="22"/>
          <w:szCs w:val="22"/>
        </w:rPr>
        <w:t>b</w:t>
      </w:r>
      <w:r w:rsidR="00FB0EEE">
        <w:rPr>
          <w:rFonts w:ascii="Calibri" w:hAnsi="Calibri" w:cs="Calibri"/>
          <w:b/>
          <w:bCs/>
          <w:i/>
          <w:sz w:val="22"/>
          <w:szCs w:val="22"/>
        </w:rPr>
        <w:t>)</w:t>
      </w:r>
    </w:p>
    <w:p w14:paraId="414E41DC" w14:textId="5BE3AA0D" w:rsidR="00537FBA" w:rsidRDefault="00A46548" w:rsidP="006B0036">
      <w:pPr>
        <w:spacing w:line="276" w:lineRule="auto"/>
        <w:jc w:val="both"/>
        <w:rPr>
          <w:rFonts w:ascii="Calibri" w:hAnsi="Calibri" w:cs="Calibri"/>
          <w:b/>
          <w:bCs/>
          <w:sz w:val="22"/>
          <w:szCs w:val="22"/>
        </w:rPr>
      </w:pPr>
      <w:r w:rsidRPr="00A46548">
        <w:rPr>
          <w:rFonts w:ascii="Calibri" w:hAnsi="Calibri" w:cs="Calibri"/>
          <w:b/>
          <w:bCs/>
          <w:sz w:val="22"/>
          <w:szCs w:val="22"/>
        </w:rPr>
        <w:t xml:space="preserve">2) Limit - ilość interwencji ujęta w wynagrodzeniu brutto za prowadzenie usługi pogotowia lokatorskiego </w:t>
      </w:r>
      <w:r w:rsidRPr="00A46548">
        <w:rPr>
          <w:rFonts w:ascii="Calibri" w:hAnsi="Calibri" w:cs="Calibri"/>
          <w:b/>
          <w:bCs/>
          <w:sz w:val="22"/>
          <w:szCs w:val="22"/>
        </w:rPr>
        <w:br/>
        <w:t xml:space="preserve">     za 1 miesiąc (L) – 30 %</w:t>
      </w:r>
    </w:p>
    <w:p w14:paraId="47FF8D36" w14:textId="4E149868" w:rsidR="000B2013" w:rsidRPr="00A46548" w:rsidRDefault="000B2013" w:rsidP="006B0036">
      <w:pPr>
        <w:spacing w:line="276" w:lineRule="auto"/>
        <w:jc w:val="both"/>
        <w:rPr>
          <w:rFonts w:ascii="Calibri" w:hAnsi="Calibri" w:cs="Calibri"/>
          <w:b/>
          <w:bCs/>
          <w:sz w:val="22"/>
          <w:szCs w:val="22"/>
        </w:rPr>
      </w:pPr>
      <w:r>
        <w:rPr>
          <w:rFonts w:ascii="Calibri" w:hAnsi="Calibri" w:cs="Calibri"/>
          <w:b/>
          <w:bCs/>
          <w:sz w:val="22"/>
          <w:szCs w:val="22"/>
        </w:rPr>
        <w:t xml:space="preserve">     Punkty zostaną przyznane w następujący sposób:   </w:t>
      </w:r>
    </w:p>
    <w:p w14:paraId="74F10878" w14:textId="71858A4B" w:rsidR="00537FBA" w:rsidRDefault="000B2013" w:rsidP="006B0036">
      <w:pPr>
        <w:spacing w:line="276" w:lineRule="auto"/>
        <w:jc w:val="both"/>
        <w:rPr>
          <w:rFonts w:ascii="Calibri" w:hAnsi="Calibri" w:cs="Calibri"/>
          <w:sz w:val="22"/>
          <w:szCs w:val="22"/>
        </w:rPr>
      </w:pPr>
      <w:r>
        <w:rPr>
          <w:rFonts w:ascii="Calibri" w:hAnsi="Calibri" w:cs="Calibri"/>
          <w:sz w:val="22"/>
          <w:szCs w:val="22"/>
        </w:rPr>
        <w:t xml:space="preserve">     </w:t>
      </w:r>
      <w:r w:rsidR="000F0756">
        <w:rPr>
          <w:rFonts w:ascii="Calibri" w:hAnsi="Calibri" w:cs="Calibri"/>
          <w:sz w:val="22"/>
          <w:szCs w:val="22"/>
        </w:rPr>
        <w:t>- je</w:t>
      </w:r>
      <w:r>
        <w:rPr>
          <w:rFonts w:ascii="Calibri" w:hAnsi="Calibri" w:cs="Calibri"/>
          <w:sz w:val="22"/>
          <w:szCs w:val="22"/>
        </w:rPr>
        <w:t>żeli Wykonawca zadeklaruje limit</w:t>
      </w:r>
      <w:r w:rsidRPr="000B2013">
        <w:rPr>
          <w:rFonts w:ascii="Calibri" w:hAnsi="Calibri" w:cs="Calibri"/>
          <w:sz w:val="22"/>
          <w:szCs w:val="22"/>
        </w:rPr>
        <w:t xml:space="preserve"> </w:t>
      </w:r>
      <w:r w:rsidRPr="00481C6B">
        <w:rPr>
          <w:rFonts w:ascii="Calibri" w:hAnsi="Calibri" w:cs="Calibri"/>
          <w:sz w:val="22"/>
          <w:szCs w:val="22"/>
        </w:rPr>
        <w:t xml:space="preserve">w minimalnym wymiarze wymaganym w </w:t>
      </w:r>
      <w:r>
        <w:rPr>
          <w:rFonts w:ascii="Calibri" w:hAnsi="Calibri" w:cs="Calibri"/>
          <w:sz w:val="22"/>
          <w:szCs w:val="22"/>
        </w:rPr>
        <w:t>SWZ</w:t>
      </w:r>
      <w:r w:rsidRPr="00481C6B">
        <w:rPr>
          <w:rFonts w:ascii="Calibri" w:hAnsi="Calibri" w:cs="Calibri"/>
          <w:sz w:val="22"/>
          <w:szCs w:val="22"/>
        </w:rPr>
        <w:t xml:space="preserve">, tj. </w:t>
      </w:r>
      <w:r>
        <w:rPr>
          <w:rFonts w:ascii="Calibri" w:hAnsi="Calibri" w:cs="Calibri"/>
          <w:sz w:val="22"/>
          <w:szCs w:val="22"/>
        </w:rPr>
        <w:t xml:space="preserve">15 </w:t>
      </w:r>
      <w:r w:rsidR="0062605F">
        <w:rPr>
          <w:rFonts w:ascii="Calibri" w:hAnsi="Calibri" w:cs="Calibri"/>
          <w:sz w:val="22"/>
          <w:szCs w:val="22"/>
        </w:rPr>
        <w:t xml:space="preserve">interwencji </w:t>
      </w:r>
      <w:r w:rsidR="0062605F">
        <w:rPr>
          <w:rFonts w:ascii="Calibri" w:hAnsi="Calibri" w:cs="Calibri"/>
          <w:sz w:val="22"/>
          <w:szCs w:val="22"/>
        </w:rPr>
        <w:br/>
        <w:t xml:space="preserve">        </w:t>
      </w:r>
      <w:r>
        <w:rPr>
          <w:rFonts w:ascii="Calibri" w:hAnsi="Calibri" w:cs="Calibri"/>
          <w:sz w:val="22"/>
          <w:szCs w:val="22"/>
        </w:rPr>
        <w:t>w danym miesiącu – otrzyma 0 pkt,</w:t>
      </w:r>
    </w:p>
    <w:p w14:paraId="34AF1973" w14:textId="21232818" w:rsidR="0062605F" w:rsidRDefault="0062605F" w:rsidP="006B0036">
      <w:pPr>
        <w:spacing w:line="276" w:lineRule="auto"/>
        <w:jc w:val="both"/>
        <w:rPr>
          <w:rFonts w:ascii="Calibri" w:hAnsi="Calibri" w:cs="Calibri"/>
          <w:sz w:val="22"/>
          <w:szCs w:val="22"/>
        </w:rPr>
      </w:pPr>
      <w:bookmarkStart w:id="2" w:name="_Hlk92959382"/>
      <w:r>
        <w:rPr>
          <w:rFonts w:ascii="Calibri" w:hAnsi="Calibri" w:cs="Calibri"/>
          <w:sz w:val="22"/>
          <w:szCs w:val="22"/>
        </w:rPr>
        <w:t xml:space="preserve">     -  jeżeli Wykonawca zadeklaruje limit</w:t>
      </w:r>
      <w:r w:rsidRPr="000B2013">
        <w:rPr>
          <w:rFonts w:ascii="Calibri" w:hAnsi="Calibri" w:cs="Calibri"/>
          <w:sz w:val="22"/>
          <w:szCs w:val="22"/>
        </w:rPr>
        <w:t xml:space="preserve"> </w:t>
      </w:r>
      <w:r w:rsidRPr="00481C6B">
        <w:rPr>
          <w:rFonts w:ascii="Calibri" w:hAnsi="Calibri" w:cs="Calibri"/>
          <w:sz w:val="22"/>
          <w:szCs w:val="22"/>
        </w:rPr>
        <w:t xml:space="preserve">w wymiarze </w:t>
      </w:r>
      <w:r>
        <w:rPr>
          <w:rFonts w:ascii="Calibri" w:hAnsi="Calibri" w:cs="Calibri"/>
          <w:sz w:val="22"/>
          <w:szCs w:val="22"/>
        </w:rPr>
        <w:t>20 interwencji w danym miesiącu – otrzyma 10 pkt,</w:t>
      </w:r>
      <w:bookmarkEnd w:id="2"/>
    </w:p>
    <w:p w14:paraId="061F1223" w14:textId="0BEC6D8D" w:rsidR="0062605F" w:rsidRDefault="0062605F" w:rsidP="0062605F">
      <w:pPr>
        <w:spacing w:line="276" w:lineRule="auto"/>
        <w:jc w:val="both"/>
        <w:rPr>
          <w:rFonts w:ascii="Calibri" w:hAnsi="Calibri" w:cs="Calibri"/>
          <w:sz w:val="22"/>
          <w:szCs w:val="22"/>
        </w:rPr>
      </w:pPr>
      <w:r>
        <w:rPr>
          <w:rFonts w:ascii="Calibri" w:hAnsi="Calibri" w:cs="Calibri"/>
          <w:sz w:val="22"/>
          <w:szCs w:val="22"/>
        </w:rPr>
        <w:t xml:space="preserve">     -  jeżeli Wykonawca zadeklaruje limit</w:t>
      </w:r>
      <w:r w:rsidRPr="000B2013">
        <w:rPr>
          <w:rFonts w:ascii="Calibri" w:hAnsi="Calibri" w:cs="Calibri"/>
          <w:sz w:val="22"/>
          <w:szCs w:val="22"/>
        </w:rPr>
        <w:t xml:space="preserve"> </w:t>
      </w:r>
      <w:r w:rsidRPr="00481C6B">
        <w:rPr>
          <w:rFonts w:ascii="Calibri" w:hAnsi="Calibri" w:cs="Calibri"/>
          <w:sz w:val="22"/>
          <w:szCs w:val="22"/>
        </w:rPr>
        <w:t xml:space="preserve">w wymiarze </w:t>
      </w:r>
      <w:r>
        <w:rPr>
          <w:rFonts w:ascii="Calibri" w:hAnsi="Calibri" w:cs="Calibri"/>
          <w:sz w:val="22"/>
          <w:szCs w:val="22"/>
        </w:rPr>
        <w:t>25 interwencji w danym miesiącu – otrzyma 20 pkt,</w:t>
      </w:r>
    </w:p>
    <w:p w14:paraId="6115BA0E" w14:textId="6FCE499D" w:rsidR="000C11E9" w:rsidRDefault="0062605F" w:rsidP="006B0036">
      <w:pPr>
        <w:tabs>
          <w:tab w:val="left" w:pos="720"/>
        </w:tabs>
        <w:spacing w:line="276" w:lineRule="auto"/>
        <w:jc w:val="both"/>
        <w:rPr>
          <w:rFonts w:ascii="Calibri" w:hAnsi="Calibri" w:cs="Calibri"/>
          <w:sz w:val="22"/>
          <w:szCs w:val="22"/>
        </w:rPr>
      </w:pPr>
      <w:r>
        <w:rPr>
          <w:rFonts w:ascii="Calibri" w:hAnsi="Calibri" w:cs="Calibri"/>
          <w:sz w:val="22"/>
          <w:szCs w:val="22"/>
        </w:rPr>
        <w:t xml:space="preserve">    </w:t>
      </w:r>
      <w:r w:rsidR="000C11E9">
        <w:rPr>
          <w:rFonts w:ascii="Calibri" w:hAnsi="Calibri" w:cs="Calibri"/>
          <w:sz w:val="22"/>
          <w:szCs w:val="22"/>
        </w:rPr>
        <w:t xml:space="preserve"> </w:t>
      </w:r>
      <w:r>
        <w:rPr>
          <w:rFonts w:ascii="Calibri" w:hAnsi="Calibri" w:cs="Calibri"/>
          <w:sz w:val="22"/>
          <w:szCs w:val="22"/>
        </w:rPr>
        <w:t>-</w:t>
      </w:r>
      <w:r w:rsidR="000C11E9">
        <w:rPr>
          <w:rFonts w:ascii="Calibri" w:hAnsi="Calibri" w:cs="Calibri"/>
          <w:sz w:val="22"/>
          <w:szCs w:val="22"/>
        </w:rPr>
        <w:t xml:space="preserve"> </w:t>
      </w:r>
      <w:r>
        <w:rPr>
          <w:rFonts w:ascii="Calibri" w:hAnsi="Calibri" w:cs="Calibri"/>
          <w:sz w:val="22"/>
          <w:szCs w:val="22"/>
        </w:rPr>
        <w:t xml:space="preserve"> jeżeli Wykonawca zadeklaruje limit</w:t>
      </w:r>
      <w:r w:rsidRPr="000B2013">
        <w:rPr>
          <w:rFonts w:ascii="Calibri" w:hAnsi="Calibri" w:cs="Calibri"/>
          <w:sz w:val="22"/>
          <w:szCs w:val="22"/>
        </w:rPr>
        <w:t xml:space="preserve"> </w:t>
      </w:r>
      <w:r w:rsidRPr="00481C6B">
        <w:rPr>
          <w:rFonts w:ascii="Calibri" w:hAnsi="Calibri" w:cs="Calibri"/>
          <w:sz w:val="22"/>
          <w:szCs w:val="22"/>
        </w:rPr>
        <w:t xml:space="preserve">w wymiarze </w:t>
      </w:r>
      <w:r w:rsidR="000C11E9">
        <w:rPr>
          <w:rFonts w:ascii="Calibri" w:hAnsi="Calibri" w:cs="Calibri"/>
          <w:sz w:val="22"/>
          <w:szCs w:val="22"/>
        </w:rPr>
        <w:t>30</w:t>
      </w:r>
      <w:r>
        <w:rPr>
          <w:rFonts w:ascii="Calibri" w:hAnsi="Calibri" w:cs="Calibri"/>
          <w:sz w:val="22"/>
          <w:szCs w:val="22"/>
        </w:rPr>
        <w:t xml:space="preserve"> interwencji w danym miesiącu – otrzyma </w:t>
      </w:r>
      <w:r w:rsidR="00C379E3">
        <w:rPr>
          <w:rFonts w:ascii="Calibri" w:hAnsi="Calibri" w:cs="Calibri"/>
          <w:sz w:val="22"/>
          <w:szCs w:val="22"/>
        </w:rPr>
        <w:t>3</w:t>
      </w:r>
      <w:r>
        <w:rPr>
          <w:rFonts w:ascii="Calibri" w:hAnsi="Calibri" w:cs="Calibri"/>
          <w:sz w:val="22"/>
          <w:szCs w:val="22"/>
        </w:rPr>
        <w:t>0 pkt</w:t>
      </w:r>
    </w:p>
    <w:p w14:paraId="45424902" w14:textId="715CF139" w:rsidR="006E14FA" w:rsidRPr="00481C6B" w:rsidRDefault="000C11E9" w:rsidP="006B0036">
      <w:pPr>
        <w:tabs>
          <w:tab w:val="left" w:pos="720"/>
        </w:tabs>
        <w:spacing w:line="276" w:lineRule="auto"/>
        <w:jc w:val="both"/>
        <w:rPr>
          <w:rFonts w:ascii="Calibri" w:hAnsi="Calibri" w:cs="Calibri"/>
          <w:b/>
          <w:sz w:val="22"/>
          <w:szCs w:val="22"/>
        </w:rPr>
      </w:pPr>
      <w:r>
        <w:rPr>
          <w:rFonts w:ascii="Calibri" w:hAnsi="Calibri" w:cs="Calibri"/>
          <w:b/>
          <w:sz w:val="22"/>
          <w:szCs w:val="22"/>
        </w:rPr>
        <w:lastRenderedPageBreak/>
        <w:t>3</w:t>
      </w:r>
      <w:r w:rsidR="00FB75FC">
        <w:rPr>
          <w:rFonts w:ascii="Calibri" w:hAnsi="Calibri" w:cs="Calibri"/>
          <w:b/>
          <w:sz w:val="22"/>
          <w:szCs w:val="22"/>
        </w:rPr>
        <w:t>)</w:t>
      </w:r>
      <w:r w:rsidR="006E14FA" w:rsidRPr="00481C6B">
        <w:rPr>
          <w:rFonts w:ascii="Calibri" w:hAnsi="Calibri" w:cs="Calibri"/>
          <w:b/>
          <w:sz w:val="22"/>
          <w:szCs w:val="22"/>
        </w:rPr>
        <w:t xml:space="preserve"> Wysokość kary umownej za nieprawidłowości  w</w:t>
      </w:r>
      <w:r w:rsidR="006E14FA">
        <w:rPr>
          <w:rFonts w:ascii="Calibri" w:hAnsi="Calibri" w:cs="Calibri"/>
          <w:b/>
          <w:sz w:val="22"/>
          <w:szCs w:val="22"/>
        </w:rPr>
        <w:t xml:space="preserve"> realizacji przedmiotu umowy – </w:t>
      </w:r>
      <w:r w:rsidR="009E7831">
        <w:rPr>
          <w:rFonts w:ascii="Calibri" w:hAnsi="Calibri" w:cs="Calibri"/>
          <w:b/>
          <w:sz w:val="22"/>
          <w:szCs w:val="22"/>
        </w:rPr>
        <w:t>1</w:t>
      </w:r>
      <w:r w:rsidR="006E14FA" w:rsidRPr="00481C6B">
        <w:rPr>
          <w:rFonts w:ascii="Calibri" w:hAnsi="Calibri" w:cs="Calibri"/>
          <w:b/>
          <w:sz w:val="22"/>
          <w:szCs w:val="22"/>
        </w:rPr>
        <w:t>0%</w:t>
      </w:r>
    </w:p>
    <w:p w14:paraId="1AF7BB9A" w14:textId="77777777" w:rsidR="006E14FA" w:rsidRPr="00481C6B" w:rsidRDefault="006E14FA" w:rsidP="006B0036">
      <w:pPr>
        <w:tabs>
          <w:tab w:val="left" w:pos="720"/>
        </w:tabs>
        <w:spacing w:line="276" w:lineRule="auto"/>
        <w:jc w:val="both"/>
        <w:rPr>
          <w:rFonts w:ascii="Calibri" w:hAnsi="Calibri" w:cs="Calibri"/>
          <w:b/>
          <w:sz w:val="22"/>
          <w:szCs w:val="22"/>
        </w:rPr>
      </w:pPr>
      <w:r w:rsidRPr="00481C6B">
        <w:rPr>
          <w:rFonts w:ascii="Calibri" w:hAnsi="Calibri" w:cs="Calibri"/>
          <w:b/>
          <w:sz w:val="22"/>
          <w:szCs w:val="22"/>
        </w:rPr>
        <w:t xml:space="preserve">  Za nieprawidłowości  w realizacji przedmiotu umowy zamawiający uzna:</w:t>
      </w:r>
    </w:p>
    <w:p w14:paraId="2CE4CFAC" w14:textId="70CA1C9D" w:rsidR="006E14FA" w:rsidRPr="00481C6B" w:rsidRDefault="006E14FA" w:rsidP="006B0036">
      <w:pPr>
        <w:tabs>
          <w:tab w:val="left" w:pos="720"/>
        </w:tabs>
        <w:spacing w:line="276" w:lineRule="auto"/>
        <w:jc w:val="both"/>
        <w:rPr>
          <w:rFonts w:ascii="Calibri" w:hAnsi="Calibri" w:cs="Calibri"/>
          <w:sz w:val="22"/>
          <w:szCs w:val="22"/>
        </w:rPr>
      </w:pPr>
      <w:r w:rsidRPr="00481C6B">
        <w:rPr>
          <w:rFonts w:ascii="Calibri" w:hAnsi="Calibri" w:cs="Calibri"/>
          <w:sz w:val="22"/>
          <w:szCs w:val="22"/>
        </w:rPr>
        <w:t xml:space="preserve">  każde świadczenie usług w sposób niezgodny z zawartą umową oraz z opisem zawartym w SWZ. tj.:</w:t>
      </w:r>
    </w:p>
    <w:p w14:paraId="60FFD352" w14:textId="77777777" w:rsidR="006E14FA" w:rsidRPr="00481C6B" w:rsidRDefault="006E14FA" w:rsidP="006B0036">
      <w:pPr>
        <w:tabs>
          <w:tab w:val="left" w:pos="720"/>
        </w:tabs>
        <w:spacing w:line="276" w:lineRule="auto"/>
        <w:jc w:val="both"/>
        <w:rPr>
          <w:rFonts w:ascii="Calibri" w:hAnsi="Calibri" w:cs="Calibri"/>
          <w:sz w:val="22"/>
          <w:szCs w:val="22"/>
        </w:rPr>
      </w:pPr>
      <w:r w:rsidRPr="00481C6B">
        <w:rPr>
          <w:rFonts w:ascii="Calibri" w:hAnsi="Calibri" w:cs="Calibri"/>
          <w:sz w:val="22"/>
          <w:szCs w:val="22"/>
        </w:rPr>
        <w:t>- świadczenie usług przez osobę nieuprawnioną, bez wymaganego uzgodnienia z zamawiającym;</w:t>
      </w:r>
    </w:p>
    <w:p w14:paraId="27A2C00B" w14:textId="77EF1937" w:rsidR="006E14FA" w:rsidRPr="00481C6B" w:rsidRDefault="006E14FA" w:rsidP="006B0036">
      <w:pPr>
        <w:tabs>
          <w:tab w:val="left" w:pos="720"/>
        </w:tabs>
        <w:spacing w:line="276" w:lineRule="auto"/>
        <w:jc w:val="both"/>
        <w:rPr>
          <w:rFonts w:ascii="Calibri" w:hAnsi="Calibri" w:cs="Calibri"/>
          <w:sz w:val="22"/>
          <w:szCs w:val="22"/>
        </w:rPr>
      </w:pPr>
      <w:r w:rsidRPr="00481C6B">
        <w:rPr>
          <w:rFonts w:ascii="Calibri" w:hAnsi="Calibri" w:cs="Calibri"/>
          <w:sz w:val="22"/>
          <w:szCs w:val="22"/>
        </w:rPr>
        <w:t xml:space="preserve">- świadczenie usług </w:t>
      </w:r>
      <w:r w:rsidR="00C8445F">
        <w:rPr>
          <w:rFonts w:ascii="Calibri" w:hAnsi="Calibri" w:cs="Calibri"/>
          <w:sz w:val="22"/>
          <w:szCs w:val="22"/>
        </w:rPr>
        <w:t xml:space="preserve">z opóźnieniem powyżej </w:t>
      </w:r>
      <w:r w:rsidR="005046E8">
        <w:rPr>
          <w:rFonts w:ascii="Calibri" w:hAnsi="Calibri" w:cs="Calibri"/>
          <w:sz w:val="22"/>
          <w:szCs w:val="22"/>
        </w:rPr>
        <w:t>trze</w:t>
      </w:r>
      <w:r w:rsidR="00C8445F">
        <w:rPr>
          <w:rFonts w:ascii="Calibri" w:hAnsi="Calibri" w:cs="Calibri"/>
          <w:sz w:val="22"/>
          <w:szCs w:val="22"/>
        </w:rPr>
        <w:t>ch godzin od momentu zgłoszenia awarii</w:t>
      </w:r>
      <w:r w:rsidRPr="00481C6B">
        <w:rPr>
          <w:rFonts w:ascii="Calibri" w:hAnsi="Calibri" w:cs="Calibri"/>
          <w:sz w:val="22"/>
          <w:szCs w:val="22"/>
        </w:rPr>
        <w:t>, bez</w:t>
      </w:r>
      <w:r w:rsidR="005046E8">
        <w:rPr>
          <w:rFonts w:ascii="Calibri" w:hAnsi="Calibri" w:cs="Calibri"/>
          <w:sz w:val="22"/>
          <w:szCs w:val="22"/>
        </w:rPr>
        <w:t xml:space="preserve"> </w:t>
      </w:r>
      <w:r w:rsidRPr="00481C6B">
        <w:rPr>
          <w:rFonts w:ascii="Calibri" w:hAnsi="Calibri" w:cs="Calibri"/>
          <w:sz w:val="22"/>
          <w:szCs w:val="22"/>
        </w:rPr>
        <w:t>wymaganego uzgodnienia z zamawiającym.</w:t>
      </w:r>
    </w:p>
    <w:p w14:paraId="29AE3439" w14:textId="77777777" w:rsidR="006E14FA" w:rsidRPr="00481C6B" w:rsidRDefault="006E14FA" w:rsidP="006B0036">
      <w:pPr>
        <w:tabs>
          <w:tab w:val="left" w:pos="720"/>
        </w:tabs>
        <w:spacing w:line="276" w:lineRule="auto"/>
        <w:jc w:val="both"/>
        <w:rPr>
          <w:rFonts w:ascii="Calibri" w:hAnsi="Calibri" w:cs="Calibri"/>
          <w:sz w:val="22"/>
          <w:szCs w:val="22"/>
        </w:rPr>
      </w:pPr>
      <w:r w:rsidRPr="00481C6B">
        <w:rPr>
          <w:rFonts w:ascii="Calibri" w:hAnsi="Calibri" w:cs="Calibri"/>
          <w:sz w:val="22"/>
          <w:szCs w:val="22"/>
        </w:rPr>
        <w:t xml:space="preserve">Sposób przyznania punktów w kryterium </w:t>
      </w:r>
      <w:r w:rsidRPr="00481C6B">
        <w:rPr>
          <w:rFonts w:ascii="Calibri" w:hAnsi="Calibri" w:cs="Calibri"/>
          <w:b/>
          <w:sz w:val="22"/>
          <w:szCs w:val="22"/>
        </w:rPr>
        <w:t xml:space="preserve">„wysokość kary umownej za stwierdzone nieprawidłowości </w:t>
      </w:r>
      <w:r w:rsidRPr="00481C6B">
        <w:rPr>
          <w:rFonts w:ascii="Calibri" w:hAnsi="Calibri" w:cs="Calibri"/>
          <w:b/>
          <w:sz w:val="22"/>
          <w:szCs w:val="22"/>
        </w:rPr>
        <w:br/>
        <w:t xml:space="preserve">w realizacji przedmiotu umowy” (N): </w:t>
      </w:r>
    </w:p>
    <w:p w14:paraId="1B163A76" w14:textId="77777777" w:rsidR="006E14FA" w:rsidRPr="00481C6B" w:rsidRDefault="006E14FA" w:rsidP="006B0036">
      <w:pPr>
        <w:tabs>
          <w:tab w:val="left" w:pos="720"/>
        </w:tabs>
        <w:spacing w:line="276" w:lineRule="auto"/>
        <w:jc w:val="both"/>
        <w:rPr>
          <w:rFonts w:ascii="Calibri" w:hAnsi="Calibri" w:cs="Calibri"/>
          <w:sz w:val="22"/>
          <w:szCs w:val="22"/>
        </w:rPr>
      </w:pPr>
      <w:r w:rsidRPr="00481C6B">
        <w:rPr>
          <w:rFonts w:ascii="Calibri" w:hAnsi="Calibri" w:cs="Calibri"/>
          <w:sz w:val="22"/>
          <w:szCs w:val="22"/>
        </w:rPr>
        <w:t>Punkty zostaną przyznane, w zależności od wysokości zaoferowanej przez Wykonawcę kary umownej za każdą stwierdzoną nieprawidłowość w realizacji przedmiotu umowy, w następujący sposób:</w:t>
      </w:r>
    </w:p>
    <w:p w14:paraId="3ECD8CD8" w14:textId="7A777337" w:rsidR="006E14FA" w:rsidRPr="00481C6B" w:rsidRDefault="006E14FA" w:rsidP="006B0036">
      <w:pPr>
        <w:tabs>
          <w:tab w:val="left" w:pos="720"/>
        </w:tabs>
        <w:spacing w:line="276" w:lineRule="auto"/>
        <w:jc w:val="both"/>
        <w:rPr>
          <w:rFonts w:ascii="Calibri" w:hAnsi="Calibri" w:cs="Calibri"/>
          <w:sz w:val="22"/>
          <w:szCs w:val="22"/>
        </w:rPr>
      </w:pPr>
      <w:r w:rsidRPr="00481C6B">
        <w:rPr>
          <w:rFonts w:ascii="Calibri" w:hAnsi="Calibri" w:cs="Calibri"/>
          <w:sz w:val="22"/>
          <w:szCs w:val="22"/>
        </w:rPr>
        <w:t xml:space="preserve">- jeżeli Wykonawca zadeklaruje karę umowną w minimalnym wymiarze wymaganym w </w:t>
      </w:r>
      <w:r w:rsidR="00C8445F">
        <w:rPr>
          <w:rFonts w:ascii="Calibri" w:hAnsi="Calibri" w:cs="Calibri"/>
          <w:sz w:val="22"/>
          <w:szCs w:val="22"/>
        </w:rPr>
        <w:t>SWZ</w:t>
      </w:r>
      <w:r w:rsidRPr="00481C6B">
        <w:rPr>
          <w:rFonts w:ascii="Calibri" w:hAnsi="Calibri" w:cs="Calibri"/>
          <w:sz w:val="22"/>
          <w:szCs w:val="22"/>
        </w:rPr>
        <w:t xml:space="preserve">, tj. w wysokości </w:t>
      </w:r>
      <w:r w:rsidRPr="00481C6B">
        <w:rPr>
          <w:rFonts w:ascii="Calibri" w:hAnsi="Calibri" w:cs="Calibri"/>
          <w:sz w:val="22"/>
          <w:szCs w:val="22"/>
        </w:rPr>
        <w:br/>
        <w:t xml:space="preserve">   </w:t>
      </w:r>
      <w:r w:rsidR="00CC3F00">
        <w:rPr>
          <w:rFonts w:ascii="Calibri" w:hAnsi="Calibri" w:cs="Calibri"/>
          <w:sz w:val="22"/>
          <w:szCs w:val="22"/>
        </w:rPr>
        <w:t>1</w:t>
      </w:r>
      <w:r w:rsidRPr="00481C6B">
        <w:rPr>
          <w:rFonts w:ascii="Calibri" w:hAnsi="Calibri" w:cs="Calibri"/>
          <w:sz w:val="22"/>
          <w:szCs w:val="22"/>
        </w:rPr>
        <w:t xml:space="preserve">00 zł za każdą stwierdzoną nieprawidłowość w realizacji przedmiotu umowy – otrzyma 0 pkt, </w:t>
      </w:r>
    </w:p>
    <w:p w14:paraId="6EA11B59" w14:textId="12E565F4" w:rsidR="006E14FA" w:rsidRPr="00481C6B" w:rsidRDefault="006E14FA" w:rsidP="006B0036">
      <w:pPr>
        <w:tabs>
          <w:tab w:val="left" w:pos="720"/>
        </w:tabs>
        <w:spacing w:line="276" w:lineRule="auto"/>
        <w:jc w:val="both"/>
        <w:rPr>
          <w:rFonts w:ascii="Calibri" w:hAnsi="Calibri" w:cs="Calibri"/>
          <w:sz w:val="22"/>
          <w:szCs w:val="22"/>
        </w:rPr>
      </w:pPr>
      <w:r w:rsidRPr="00481C6B">
        <w:rPr>
          <w:rFonts w:ascii="Calibri" w:hAnsi="Calibri" w:cs="Calibri"/>
          <w:sz w:val="22"/>
          <w:szCs w:val="22"/>
        </w:rPr>
        <w:t>- jeżeli Wykonawca zadekl</w:t>
      </w:r>
      <w:r>
        <w:rPr>
          <w:rFonts w:ascii="Calibri" w:hAnsi="Calibri" w:cs="Calibri"/>
          <w:sz w:val="22"/>
          <w:szCs w:val="22"/>
        </w:rPr>
        <w:t xml:space="preserve">aruje karę umowną w wysokości </w:t>
      </w:r>
      <w:r w:rsidR="00CC3F00">
        <w:rPr>
          <w:rFonts w:ascii="Calibri" w:hAnsi="Calibri" w:cs="Calibri"/>
          <w:sz w:val="22"/>
          <w:szCs w:val="22"/>
        </w:rPr>
        <w:t>2</w:t>
      </w:r>
      <w:r>
        <w:rPr>
          <w:rFonts w:ascii="Calibri" w:hAnsi="Calibri" w:cs="Calibri"/>
          <w:sz w:val="22"/>
          <w:szCs w:val="22"/>
        </w:rPr>
        <w:t>0</w:t>
      </w:r>
      <w:r w:rsidRPr="00481C6B">
        <w:rPr>
          <w:rFonts w:ascii="Calibri" w:hAnsi="Calibri" w:cs="Calibri"/>
          <w:sz w:val="22"/>
          <w:szCs w:val="22"/>
        </w:rPr>
        <w:t xml:space="preserve">0 zł za każdą stwierdzoną nieprawidłowość </w:t>
      </w:r>
      <w:r w:rsidRPr="00481C6B">
        <w:rPr>
          <w:rFonts w:ascii="Calibri" w:hAnsi="Calibri" w:cs="Calibri"/>
          <w:sz w:val="22"/>
          <w:szCs w:val="22"/>
        </w:rPr>
        <w:br/>
        <w:t xml:space="preserve">  </w:t>
      </w:r>
      <w:r>
        <w:rPr>
          <w:rFonts w:ascii="Calibri" w:hAnsi="Calibri" w:cs="Calibri"/>
          <w:sz w:val="22"/>
          <w:szCs w:val="22"/>
        </w:rPr>
        <w:t xml:space="preserve"> </w:t>
      </w:r>
      <w:r w:rsidRPr="00481C6B">
        <w:rPr>
          <w:rFonts w:ascii="Calibri" w:hAnsi="Calibri" w:cs="Calibri"/>
          <w:sz w:val="22"/>
          <w:szCs w:val="22"/>
        </w:rPr>
        <w:t>w realiza</w:t>
      </w:r>
      <w:r>
        <w:rPr>
          <w:rFonts w:ascii="Calibri" w:hAnsi="Calibri" w:cs="Calibri"/>
          <w:sz w:val="22"/>
          <w:szCs w:val="22"/>
        </w:rPr>
        <w:t xml:space="preserve">cji przedmiotu umowy – otrzyma </w:t>
      </w:r>
      <w:r w:rsidR="009E7831">
        <w:rPr>
          <w:rFonts w:ascii="Calibri" w:hAnsi="Calibri" w:cs="Calibri"/>
          <w:sz w:val="22"/>
          <w:szCs w:val="22"/>
        </w:rPr>
        <w:t>5</w:t>
      </w:r>
      <w:r w:rsidRPr="00481C6B">
        <w:rPr>
          <w:rFonts w:ascii="Calibri" w:hAnsi="Calibri" w:cs="Calibri"/>
          <w:sz w:val="22"/>
          <w:szCs w:val="22"/>
        </w:rPr>
        <w:t xml:space="preserve"> pkt, </w:t>
      </w:r>
    </w:p>
    <w:p w14:paraId="35A32037" w14:textId="5BD5ADE0" w:rsidR="006E14FA" w:rsidRDefault="006E14FA" w:rsidP="006B0036">
      <w:pPr>
        <w:tabs>
          <w:tab w:val="left" w:pos="720"/>
        </w:tabs>
        <w:spacing w:line="276" w:lineRule="auto"/>
        <w:jc w:val="both"/>
        <w:rPr>
          <w:rFonts w:ascii="Calibri" w:hAnsi="Calibri" w:cs="Calibri"/>
          <w:sz w:val="22"/>
          <w:szCs w:val="22"/>
        </w:rPr>
      </w:pPr>
      <w:r w:rsidRPr="00481C6B">
        <w:rPr>
          <w:rFonts w:ascii="Calibri" w:hAnsi="Calibri" w:cs="Calibri"/>
          <w:sz w:val="22"/>
          <w:szCs w:val="22"/>
        </w:rPr>
        <w:t>- jeżeli Wykonawca zadek</w:t>
      </w:r>
      <w:r>
        <w:rPr>
          <w:rFonts w:ascii="Calibri" w:hAnsi="Calibri" w:cs="Calibri"/>
          <w:sz w:val="22"/>
          <w:szCs w:val="22"/>
        </w:rPr>
        <w:t xml:space="preserve">laruje karę umowną w wysokości </w:t>
      </w:r>
      <w:r w:rsidR="00CC3F00">
        <w:rPr>
          <w:rFonts w:ascii="Calibri" w:hAnsi="Calibri" w:cs="Calibri"/>
          <w:sz w:val="22"/>
          <w:szCs w:val="22"/>
        </w:rPr>
        <w:t>3</w:t>
      </w:r>
      <w:r w:rsidRPr="00481C6B">
        <w:rPr>
          <w:rFonts w:ascii="Calibri" w:hAnsi="Calibri" w:cs="Calibri"/>
          <w:sz w:val="22"/>
          <w:szCs w:val="22"/>
        </w:rPr>
        <w:t xml:space="preserve">00 zł za każdą stwierdzoną nieprawidłowość </w:t>
      </w:r>
      <w:r w:rsidRPr="00481C6B">
        <w:rPr>
          <w:rFonts w:ascii="Calibri" w:hAnsi="Calibri" w:cs="Calibri"/>
          <w:sz w:val="22"/>
          <w:szCs w:val="22"/>
        </w:rPr>
        <w:br/>
        <w:t xml:space="preserve">  </w:t>
      </w:r>
      <w:r>
        <w:rPr>
          <w:rFonts w:ascii="Calibri" w:hAnsi="Calibri" w:cs="Calibri"/>
          <w:sz w:val="22"/>
          <w:szCs w:val="22"/>
        </w:rPr>
        <w:t xml:space="preserve"> </w:t>
      </w:r>
      <w:r w:rsidRPr="00481C6B">
        <w:rPr>
          <w:rFonts w:ascii="Calibri" w:hAnsi="Calibri" w:cs="Calibri"/>
          <w:sz w:val="22"/>
          <w:szCs w:val="22"/>
        </w:rPr>
        <w:t>w realiza</w:t>
      </w:r>
      <w:r>
        <w:rPr>
          <w:rFonts w:ascii="Calibri" w:hAnsi="Calibri" w:cs="Calibri"/>
          <w:sz w:val="22"/>
          <w:szCs w:val="22"/>
        </w:rPr>
        <w:t xml:space="preserve">cji przedmiotu umowy – otrzyma </w:t>
      </w:r>
      <w:r w:rsidRPr="00481C6B">
        <w:rPr>
          <w:rFonts w:ascii="Calibri" w:hAnsi="Calibri" w:cs="Calibri"/>
          <w:sz w:val="22"/>
          <w:szCs w:val="22"/>
        </w:rPr>
        <w:t xml:space="preserve"> </w:t>
      </w:r>
      <w:r w:rsidR="009E7831">
        <w:rPr>
          <w:rFonts w:ascii="Calibri" w:hAnsi="Calibri" w:cs="Calibri"/>
          <w:sz w:val="22"/>
          <w:szCs w:val="22"/>
        </w:rPr>
        <w:t>1</w:t>
      </w:r>
      <w:r w:rsidR="00525B10">
        <w:rPr>
          <w:rFonts w:ascii="Calibri" w:hAnsi="Calibri" w:cs="Calibri"/>
          <w:sz w:val="22"/>
          <w:szCs w:val="22"/>
        </w:rPr>
        <w:t xml:space="preserve">0 </w:t>
      </w:r>
      <w:r w:rsidRPr="00481C6B">
        <w:rPr>
          <w:rFonts w:ascii="Calibri" w:hAnsi="Calibri" w:cs="Calibri"/>
          <w:sz w:val="22"/>
          <w:szCs w:val="22"/>
        </w:rPr>
        <w:t>pkt</w:t>
      </w:r>
      <w:r w:rsidR="005046E8">
        <w:rPr>
          <w:rFonts w:ascii="Calibri" w:hAnsi="Calibri" w:cs="Calibri"/>
          <w:sz w:val="22"/>
          <w:szCs w:val="22"/>
        </w:rPr>
        <w:t>,</w:t>
      </w:r>
    </w:p>
    <w:p w14:paraId="4E17B39F" w14:textId="4F45ED26" w:rsidR="006E14FA" w:rsidRPr="00481C6B" w:rsidRDefault="006E14FA" w:rsidP="006B0036">
      <w:pPr>
        <w:spacing w:line="276" w:lineRule="auto"/>
        <w:jc w:val="both"/>
        <w:rPr>
          <w:rFonts w:ascii="Calibri" w:hAnsi="Calibri" w:cs="Calibri"/>
          <w:sz w:val="22"/>
          <w:szCs w:val="22"/>
        </w:rPr>
      </w:pPr>
      <w:r w:rsidRPr="00481C6B">
        <w:rPr>
          <w:rFonts w:ascii="Calibri" w:hAnsi="Calibri" w:cs="Calibri"/>
          <w:sz w:val="22"/>
          <w:szCs w:val="22"/>
        </w:rPr>
        <w:t>W kryterium „</w:t>
      </w:r>
      <w:r w:rsidRPr="00481C6B">
        <w:rPr>
          <w:rFonts w:ascii="Calibri" w:hAnsi="Calibri" w:cs="Calibri"/>
          <w:i/>
          <w:sz w:val="22"/>
          <w:szCs w:val="22"/>
        </w:rPr>
        <w:t xml:space="preserve">wysokość kary umownej </w:t>
      </w:r>
      <w:r w:rsidRPr="00481C6B">
        <w:rPr>
          <w:rFonts w:ascii="Calibri" w:hAnsi="Calibri" w:cs="Calibri"/>
          <w:sz w:val="22"/>
          <w:szCs w:val="22"/>
        </w:rPr>
        <w:t>za każdą stwierdzoną nieprawidłowość w realizacji przedmiotu um</w:t>
      </w:r>
      <w:r>
        <w:rPr>
          <w:rFonts w:ascii="Calibri" w:hAnsi="Calibri" w:cs="Calibri"/>
          <w:sz w:val="22"/>
          <w:szCs w:val="22"/>
        </w:rPr>
        <w:t xml:space="preserve">owy” można uzyskać maksymalnie </w:t>
      </w:r>
      <w:r w:rsidR="009E7831">
        <w:rPr>
          <w:rFonts w:ascii="Calibri" w:hAnsi="Calibri" w:cs="Calibri"/>
          <w:sz w:val="22"/>
          <w:szCs w:val="22"/>
        </w:rPr>
        <w:t>1</w:t>
      </w:r>
      <w:r w:rsidRPr="00481C6B">
        <w:rPr>
          <w:rFonts w:ascii="Calibri" w:hAnsi="Calibri" w:cs="Calibri"/>
          <w:sz w:val="22"/>
          <w:szCs w:val="22"/>
        </w:rPr>
        <w:t>0 punktów.</w:t>
      </w:r>
    </w:p>
    <w:p w14:paraId="7E52CC33" w14:textId="48141981" w:rsidR="006E14FA" w:rsidRPr="00481C6B" w:rsidRDefault="006E14FA" w:rsidP="006B0036">
      <w:pPr>
        <w:spacing w:line="276" w:lineRule="auto"/>
        <w:jc w:val="both"/>
        <w:rPr>
          <w:rFonts w:ascii="Calibri" w:hAnsi="Calibri" w:cs="Calibri"/>
          <w:sz w:val="22"/>
          <w:szCs w:val="22"/>
        </w:rPr>
      </w:pPr>
      <w:r w:rsidRPr="00481C6B">
        <w:rPr>
          <w:rFonts w:ascii="Calibri" w:hAnsi="Calibri" w:cs="Calibri"/>
          <w:sz w:val="22"/>
          <w:szCs w:val="22"/>
        </w:rPr>
        <w:t xml:space="preserve">Jeżeli Wykonawca zaproponuje wysokość kary umownej za każdy dzień opóźnienia w realizacji przedmiotu </w:t>
      </w:r>
      <w:r>
        <w:rPr>
          <w:rFonts w:ascii="Calibri" w:hAnsi="Calibri" w:cs="Calibri"/>
          <w:sz w:val="22"/>
          <w:szCs w:val="22"/>
        </w:rPr>
        <w:t xml:space="preserve">umowy w wysokości większej niż </w:t>
      </w:r>
      <w:r w:rsidR="000F0756">
        <w:rPr>
          <w:rFonts w:ascii="Calibri" w:hAnsi="Calibri" w:cs="Calibri"/>
          <w:sz w:val="22"/>
          <w:szCs w:val="22"/>
        </w:rPr>
        <w:t>3</w:t>
      </w:r>
      <w:r w:rsidRPr="00481C6B">
        <w:rPr>
          <w:rFonts w:ascii="Calibri" w:hAnsi="Calibri" w:cs="Calibri"/>
          <w:sz w:val="22"/>
          <w:szCs w:val="22"/>
        </w:rPr>
        <w:t>00 zł za każdy dzień opóźnienia, do oceny ofert w kryterium „</w:t>
      </w:r>
      <w:r w:rsidRPr="00481C6B">
        <w:rPr>
          <w:rFonts w:ascii="Calibri" w:hAnsi="Calibri" w:cs="Calibri"/>
          <w:i/>
          <w:sz w:val="22"/>
          <w:szCs w:val="22"/>
        </w:rPr>
        <w:t>wysokość kary umownej za każdy dzień opóźnienia w realizacji przedmiotu umowy</w:t>
      </w:r>
      <w:r w:rsidRPr="00481C6B">
        <w:rPr>
          <w:rFonts w:ascii="Calibri" w:hAnsi="Calibri" w:cs="Calibri"/>
          <w:sz w:val="22"/>
          <w:szCs w:val="22"/>
        </w:rPr>
        <w:t>”</w:t>
      </w:r>
      <w:r>
        <w:rPr>
          <w:rFonts w:ascii="Calibri" w:hAnsi="Calibri" w:cs="Calibri"/>
          <w:sz w:val="22"/>
          <w:szCs w:val="22"/>
        </w:rPr>
        <w:t>,</w:t>
      </w:r>
      <w:r w:rsidRPr="00481C6B">
        <w:rPr>
          <w:rFonts w:ascii="Calibri" w:hAnsi="Calibri" w:cs="Calibri"/>
          <w:sz w:val="22"/>
          <w:szCs w:val="22"/>
        </w:rPr>
        <w:t xml:space="preserve"> zostanie </w:t>
      </w:r>
      <w:r>
        <w:rPr>
          <w:rFonts w:ascii="Calibri" w:hAnsi="Calibri" w:cs="Calibri"/>
          <w:sz w:val="22"/>
          <w:szCs w:val="22"/>
        </w:rPr>
        <w:t xml:space="preserve">mu policzona kara </w:t>
      </w:r>
      <w:r>
        <w:rPr>
          <w:rFonts w:ascii="Calibri" w:hAnsi="Calibri" w:cs="Calibri"/>
          <w:sz w:val="22"/>
          <w:szCs w:val="22"/>
        </w:rPr>
        <w:br/>
        <w:t xml:space="preserve">w wysokości </w:t>
      </w:r>
      <w:r w:rsidR="000F0756">
        <w:rPr>
          <w:rFonts w:ascii="Calibri" w:hAnsi="Calibri" w:cs="Calibri"/>
          <w:sz w:val="22"/>
          <w:szCs w:val="22"/>
        </w:rPr>
        <w:t>3</w:t>
      </w:r>
      <w:r w:rsidRPr="00481C6B">
        <w:rPr>
          <w:rFonts w:ascii="Calibri" w:hAnsi="Calibri" w:cs="Calibri"/>
          <w:sz w:val="22"/>
          <w:szCs w:val="22"/>
        </w:rPr>
        <w:t>00 zł jako maksymalna zgodna z żądaniem i możliwościami Zamawiającego.</w:t>
      </w:r>
    </w:p>
    <w:p w14:paraId="589F378A" w14:textId="27F2605E" w:rsidR="00E73597" w:rsidRPr="00481C6B" w:rsidRDefault="006E14FA" w:rsidP="006B0036">
      <w:pPr>
        <w:tabs>
          <w:tab w:val="left" w:pos="720"/>
        </w:tabs>
        <w:spacing w:line="276" w:lineRule="auto"/>
        <w:jc w:val="both"/>
        <w:rPr>
          <w:rFonts w:ascii="Calibri" w:hAnsi="Calibri" w:cs="Calibri"/>
          <w:sz w:val="22"/>
          <w:szCs w:val="22"/>
        </w:rPr>
      </w:pPr>
      <w:r w:rsidRPr="00481C6B">
        <w:rPr>
          <w:rFonts w:ascii="Calibri" w:hAnsi="Calibri" w:cs="Calibri"/>
          <w:sz w:val="22"/>
          <w:szCs w:val="22"/>
        </w:rPr>
        <w:t>2.  Komisja przetargowa oceni oferty sumując iloczyny uzyskane z poszczególnych kryteriów (C+</w:t>
      </w:r>
      <w:r w:rsidR="000F0756">
        <w:rPr>
          <w:rFonts w:ascii="Calibri" w:hAnsi="Calibri" w:cs="Calibri"/>
          <w:sz w:val="22"/>
          <w:szCs w:val="22"/>
        </w:rPr>
        <w:t>L+N</w:t>
      </w:r>
      <w:r w:rsidRPr="00481C6B">
        <w:rPr>
          <w:rFonts w:ascii="Calibri" w:hAnsi="Calibri" w:cs="Calibri"/>
          <w:sz w:val="22"/>
          <w:szCs w:val="22"/>
        </w:rPr>
        <w:t>).</w:t>
      </w:r>
    </w:p>
    <w:p w14:paraId="101A3978" w14:textId="3727D562" w:rsidR="008250F4" w:rsidRPr="00E73597" w:rsidRDefault="00E73597" w:rsidP="004E0B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E73597">
        <w:rPr>
          <w:rFonts w:ascii="Calibri" w:eastAsia="DejaVu Sans" w:hAnsi="Calibri" w:cs="Calibri"/>
          <w:color w:val="auto"/>
          <w:sz w:val="22"/>
          <w:szCs w:val="22"/>
          <w:bdr w:val="none" w:sz="0" w:space="0" w:color="auto"/>
          <w:lang w:eastAsia="hi-IN" w:bidi="hi-IN"/>
        </w:rPr>
        <w:t>3</w:t>
      </w:r>
      <w:r w:rsidR="00355C46" w:rsidRPr="00E73597">
        <w:rPr>
          <w:rFonts w:ascii="Calibri" w:eastAsia="DejaVu Sans" w:hAnsi="Calibri" w:cs="Calibri"/>
          <w:color w:val="auto"/>
          <w:sz w:val="22"/>
          <w:szCs w:val="22"/>
          <w:bdr w:val="none" w:sz="0" w:space="0" w:color="auto"/>
          <w:lang w:eastAsia="hi-IN" w:bidi="hi-IN"/>
        </w:rPr>
        <w:t xml:space="preserve">. </w:t>
      </w:r>
      <w:r w:rsidR="008250F4" w:rsidRPr="00E73597">
        <w:rPr>
          <w:rFonts w:ascii="Calibri" w:eastAsia="DejaVu Sans" w:hAnsi="Calibri" w:cs="Calibri"/>
          <w:color w:val="auto"/>
          <w:sz w:val="22"/>
          <w:szCs w:val="22"/>
          <w:bdr w:val="none" w:sz="0" w:space="0" w:color="auto"/>
          <w:lang w:eastAsia="hi-IN" w:bidi="hi-IN"/>
        </w:rPr>
        <w:t>Punktacja przyznawana oferentom w poszczególnych kryteriach będzie liczona z dokładnością do dwóch miejsc po przecinku.</w:t>
      </w:r>
    </w:p>
    <w:p w14:paraId="088F3D68" w14:textId="537D4B34" w:rsidR="00A02676" w:rsidRPr="00E73597" w:rsidRDefault="00E73597" w:rsidP="004E0B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E73597">
        <w:rPr>
          <w:rFonts w:ascii="Calibri" w:eastAsia="DejaVu Sans" w:hAnsi="Calibri" w:cs="Calibri"/>
          <w:color w:val="auto"/>
          <w:sz w:val="22"/>
          <w:szCs w:val="22"/>
          <w:bdr w:val="none" w:sz="0" w:space="0" w:color="auto"/>
          <w:lang w:eastAsia="hi-IN" w:bidi="hi-IN"/>
        </w:rPr>
        <w:t>4</w:t>
      </w:r>
      <w:r w:rsidR="008250F4" w:rsidRPr="00E73597">
        <w:rPr>
          <w:rFonts w:ascii="Calibri" w:eastAsia="DejaVu Sans" w:hAnsi="Calibri" w:cs="Calibri"/>
          <w:color w:val="auto"/>
          <w:sz w:val="22"/>
          <w:szCs w:val="22"/>
          <w:bdr w:val="none" w:sz="0" w:space="0" w:color="auto"/>
          <w:lang w:eastAsia="hi-IN" w:bidi="hi-IN"/>
        </w:rPr>
        <w:t xml:space="preserve">. </w:t>
      </w:r>
      <w:r w:rsidRPr="00E73597">
        <w:rPr>
          <w:rFonts w:ascii="Calibri" w:eastAsia="DejaVu Sans" w:hAnsi="Calibri" w:cs="Calibri"/>
          <w:color w:val="auto"/>
          <w:sz w:val="22"/>
          <w:szCs w:val="22"/>
          <w:bdr w:val="none" w:sz="0" w:space="0" w:color="auto"/>
          <w:lang w:eastAsia="hi-IN" w:bidi="hi-IN"/>
        </w:rPr>
        <w:t xml:space="preserve"> </w:t>
      </w:r>
      <w:r w:rsidR="00355C46" w:rsidRPr="00E73597">
        <w:rPr>
          <w:rFonts w:ascii="Calibri" w:eastAsia="DejaVu Sans" w:hAnsi="Calibri" w:cs="Calibri"/>
          <w:color w:val="auto"/>
          <w:sz w:val="22"/>
          <w:szCs w:val="22"/>
          <w:bdr w:val="none" w:sz="0" w:space="0" w:color="auto"/>
          <w:lang w:eastAsia="hi-IN" w:bidi="hi-IN"/>
        </w:rPr>
        <w:t>Wybrana zostanie oferta, która uzyska najwyższą ilość punktów.</w:t>
      </w:r>
    </w:p>
    <w:p w14:paraId="17E59633" w14:textId="30A3589F" w:rsidR="00355C46" w:rsidRPr="00E73597" w:rsidRDefault="00E73597" w:rsidP="004E0B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E73597">
        <w:rPr>
          <w:rFonts w:ascii="Calibri" w:eastAsia="DejaVu Sans" w:hAnsi="Calibri" w:cs="Calibri"/>
          <w:color w:val="auto"/>
          <w:sz w:val="22"/>
          <w:szCs w:val="22"/>
          <w:bdr w:val="none" w:sz="0" w:space="0" w:color="auto"/>
          <w:lang w:eastAsia="hi-IN" w:bidi="hi-IN"/>
        </w:rPr>
        <w:t>5</w:t>
      </w:r>
      <w:r w:rsidR="00355C46" w:rsidRPr="00E73597">
        <w:rPr>
          <w:rFonts w:ascii="Calibri" w:eastAsia="DejaVu Sans" w:hAnsi="Calibri" w:cs="Calibri"/>
          <w:color w:val="auto"/>
          <w:sz w:val="22"/>
          <w:szCs w:val="22"/>
          <w:bdr w:val="none" w:sz="0" w:space="0" w:color="auto"/>
          <w:lang w:eastAsia="hi-IN" w:bidi="hi-IN"/>
        </w:rPr>
        <w:t>. Zamawiający udzieli zamówienia Wykonawcy, którego oferta odpowiada wszystkim wymaganiom przeds</w:t>
      </w:r>
      <w:r w:rsidR="00C33158" w:rsidRPr="00E73597">
        <w:rPr>
          <w:rFonts w:ascii="Calibri" w:eastAsia="DejaVu Sans" w:hAnsi="Calibri" w:cs="Calibri"/>
          <w:color w:val="auto"/>
          <w:sz w:val="22"/>
          <w:szCs w:val="22"/>
          <w:bdr w:val="none" w:sz="0" w:space="0" w:color="auto"/>
          <w:lang w:eastAsia="hi-IN" w:bidi="hi-IN"/>
        </w:rPr>
        <w:t xml:space="preserve">tawionym w ustawie </w:t>
      </w:r>
      <w:proofErr w:type="spellStart"/>
      <w:r w:rsidR="00C33158" w:rsidRPr="00E73597">
        <w:rPr>
          <w:rFonts w:ascii="Calibri" w:eastAsia="DejaVu Sans" w:hAnsi="Calibri" w:cs="Calibri"/>
          <w:color w:val="auto"/>
          <w:sz w:val="22"/>
          <w:szCs w:val="22"/>
          <w:bdr w:val="none" w:sz="0" w:space="0" w:color="auto"/>
          <w:lang w:eastAsia="hi-IN" w:bidi="hi-IN"/>
        </w:rPr>
        <w:t>Pzp</w:t>
      </w:r>
      <w:proofErr w:type="spellEnd"/>
      <w:r w:rsidR="00C33158" w:rsidRPr="00E73597">
        <w:rPr>
          <w:rFonts w:ascii="Calibri" w:eastAsia="DejaVu Sans" w:hAnsi="Calibri" w:cs="Calibri"/>
          <w:color w:val="auto"/>
          <w:sz w:val="22"/>
          <w:szCs w:val="22"/>
          <w:bdr w:val="none" w:sz="0" w:space="0" w:color="auto"/>
          <w:lang w:eastAsia="hi-IN" w:bidi="hi-IN"/>
        </w:rPr>
        <w:t xml:space="preserve"> oraz w S</w:t>
      </w:r>
      <w:r w:rsidR="00355C46" w:rsidRPr="00E73597">
        <w:rPr>
          <w:rFonts w:ascii="Calibri" w:eastAsia="DejaVu Sans" w:hAnsi="Calibri" w:cs="Calibri"/>
          <w:color w:val="auto"/>
          <w:sz w:val="22"/>
          <w:szCs w:val="22"/>
          <w:bdr w:val="none" w:sz="0" w:space="0" w:color="auto"/>
          <w:lang w:eastAsia="hi-IN" w:bidi="hi-IN"/>
        </w:rPr>
        <w:t xml:space="preserve">WZ i została oceniona jako najkorzystniejsza, tj. uzyskała największą ilość punktów na podstawie przyjętych kryteriów oceny ofert </w:t>
      </w:r>
      <w:r w:rsidR="00E56F28" w:rsidRPr="00E73597">
        <w:rPr>
          <w:rFonts w:ascii="Calibri" w:eastAsia="DejaVu Sans" w:hAnsi="Calibri" w:cs="Calibri"/>
          <w:color w:val="auto"/>
          <w:sz w:val="22"/>
          <w:szCs w:val="22"/>
          <w:bdr w:val="none" w:sz="0" w:space="0" w:color="auto"/>
          <w:lang w:eastAsia="hi-IN" w:bidi="hi-IN"/>
        </w:rPr>
        <w:t xml:space="preserve">określonych w dokumentach zamówienia </w:t>
      </w:r>
      <w:r w:rsidR="00E56F28" w:rsidRPr="00E73597">
        <w:rPr>
          <w:rFonts w:ascii="Calibri" w:eastAsia="DejaVu Sans" w:hAnsi="Calibri" w:cs="Calibri"/>
          <w:color w:val="auto"/>
          <w:sz w:val="22"/>
          <w:szCs w:val="22"/>
          <w:bdr w:val="none" w:sz="0" w:space="0" w:color="auto"/>
          <w:lang w:eastAsia="hi-IN" w:bidi="hi-IN"/>
        </w:rPr>
        <w:br/>
      </w:r>
      <w:r w:rsidR="00355C46" w:rsidRPr="00E73597">
        <w:rPr>
          <w:rFonts w:ascii="Calibri" w:eastAsia="DejaVu Sans" w:hAnsi="Calibri" w:cs="Calibri"/>
          <w:color w:val="auto"/>
          <w:sz w:val="22"/>
          <w:szCs w:val="22"/>
          <w:bdr w:val="none" w:sz="0" w:space="0" w:color="auto"/>
          <w:lang w:eastAsia="hi-IN" w:bidi="hi-IN"/>
        </w:rPr>
        <w:t xml:space="preserve">(art. 239 ust. 1 ustawy </w:t>
      </w:r>
      <w:proofErr w:type="spellStart"/>
      <w:r w:rsidR="00355C46" w:rsidRPr="00E73597">
        <w:rPr>
          <w:rFonts w:ascii="Calibri" w:eastAsia="DejaVu Sans" w:hAnsi="Calibri" w:cs="Calibri"/>
          <w:color w:val="auto"/>
          <w:sz w:val="22"/>
          <w:szCs w:val="22"/>
          <w:bdr w:val="none" w:sz="0" w:space="0" w:color="auto"/>
          <w:lang w:eastAsia="hi-IN" w:bidi="hi-IN"/>
        </w:rPr>
        <w:t>Pzp</w:t>
      </w:r>
      <w:proofErr w:type="spellEnd"/>
      <w:r w:rsidR="00355C46" w:rsidRPr="00E73597">
        <w:rPr>
          <w:rFonts w:ascii="Calibri" w:eastAsia="DejaVu Sans" w:hAnsi="Calibri" w:cs="Calibri"/>
          <w:color w:val="auto"/>
          <w:sz w:val="22"/>
          <w:szCs w:val="22"/>
          <w:bdr w:val="none" w:sz="0" w:space="0" w:color="auto"/>
          <w:lang w:eastAsia="hi-IN" w:bidi="hi-IN"/>
        </w:rPr>
        <w:t xml:space="preserve">). </w:t>
      </w:r>
    </w:p>
    <w:p w14:paraId="38612A5A" w14:textId="77777777" w:rsidR="001354D9" w:rsidRDefault="001354D9" w:rsidP="000928AB">
      <w:pPr>
        <w:spacing w:line="276" w:lineRule="auto"/>
        <w:jc w:val="both"/>
        <w:rPr>
          <w:rStyle w:val="BrakA"/>
          <w:rFonts w:ascii="Calibri" w:eastAsia="Calibri" w:hAnsi="Calibri" w:cs="Calibri"/>
          <w:sz w:val="22"/>
          <w:szCs w:val="22"/>
        </w:rPr>
      </w:pPr>
    </w:p>
    <w:p w14:paraId="4CB8D290" w14:textId="68CF8985" w:rsidR="00890160" w:rsidRDefault="00C225E6" w:rsidP="000928AB">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it-IT"/>
        </w:rPr>
        <w:t>XII</w:t>
      </w:r>
      <w:r w:rsidR="009E7336">
        <w:rPr>
          <w:rStyle w:val="Brak"/>
          <w:rFonts w:ascii="Calibri" w:eastAsia="Calibri" w:hAnsi="Calibri" w:cs="Calibri"/>
          <w:b/>
          <w:bCs/>
          <w:sz w:val="22"/>
          <w:szCs w:val="22"/>
          <w:u w:val="single"/>
          <w:lang w:val="it-IT"/>
        </w:rPr>
        <w:t>I</w:t>
      </w:r>
    </w:p>
    <w:p w14:paraId="6972ADCF" w14:textId="77777777" w:rsidR="00890160" w:rsidRDefault="00C225E6" w:rsidP="000928AB">
      <w:pPr>
        <w:suppressAutoHyphens w:val="0"/>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u w:val="single"/>
          <w:lang w:val="de-DE"/>
        </w:rPr>
        <w:t>INFORMACJA NA TEMAT WYMAGANEGO WADIUM</w:t>
      </w:r>
    </w:p>
    <w:p w14:paraId="636B55D8" w14:textId="0972DCF0" w:rsidR="00587DE3" w:rsidRPr="00130752" w:rsidRDefault="00130752">
      <w:pPr>
        <w:widowControl/>
        <w:tabs>
          <w:tab w:val="left" w:pos="720"/>
        </w:tabs>
        <w:suppressAutoHyphens w:val="0"/>
        <w:spacing w:line="276" w:lineRule="auto"/>
        <w:jc w:val="both"/>
        <w:rPr>
          <w:rStyle w:val="Brak"/>
          <w:rFonts w:ascii="Calibri" w:eastAsia="Calibri" w:hAnsi="Calibri" w:cs="Calibri"/>
          <w:sz w:val="22"/>
          <w:szCs w:val="22"/>
        </w:rPr>
      </w:pPr>
      <w:r w:rsidRPr="00130752">
        <w:rPr>
          <w:rStyle w:val="Brak"/>
          <w:rFonts w:ascii="Calibri" w:eastAsia="Calibri" w:hAnsi="Calibri" w:cs="Calibri"/>
          <w:sz w:val="22"/>
          <w:szCs w:val="22"/>
        </w:rPr>
        <w:t>Zamawiający nie wymaga wniesienia wadium.</w:t>
      </w:r>
    </w:p>
    <w:p w14:paraId="4075CA09" w14:textId="77777777" w:rsidR="00613A5C" w:rsidRDefault="00613A5C">
      <w:pPr>
        <w:suppressAutoHyphens w:val="0"/>
        <w:spacing w:line="276" w:lineRule="auto"/>
        <w:jc w:val="both"/>
        <w:rPr>
          <w:rStyle w:val="Brak"/>
          <w:rFonts w:ascii="Calibri" w:eastAsia="Calibri" w:hAnsi="Calibri" w:cs="Calibri"/>
          <w:b/>
          <w:bCs/>
          <w:sz w:val="22"/>
          <w:szCs w:val="22"/>
          <w:u w:val="single"/>
        </w:rPr>
      </w:pPr>
    </w:p>
    <w:p w14:paraId="01990C53" w14:textId="12ED4DB7"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9E7336">
        <w:rPr>
          <w:rStyle w:val="Brak"/>
          <w:rFonts w:ascii="Calibri" w:eastAsia="Calibri" w:hAnsi="Calibri" w:cs="Calibri"/>
          <w:b/>
          <w:bCs/>
          <w:sz w:val="22"/>
          <w:szCs w:val="22"/>
          <w:u w:val="single"/>
          <w:lang w:val="it-IT"/>
        </w:rPr>
        <w:t>XIV</w:t>
      </w:r>
    </w:p>
    <w:p w14:paraId="677A6F84" w14:textId="1C0F1C71"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de-DE"/>
        </w:rPr>
        <w:t>SK</w:t>
      </w:r>
      <w:r>
        <w:rPr>
          <w:rStyle w:val="Brak"/>
          <w:rFonts w:ascii="Calibri" w:eastAsia="Calibri" w:hAnsi="Calibri" w:cs="Calibri"/>
          <w:b/>
          <w:bCs/>
          <w:sz w:val="22"/>
          <w:szCs w:val="22"/>
          <w:u w:val="single"/>
        </w:rPr>
        <w:t>Ł</w:t>
      </w:r>
      <w:r w:rsidRPr="00974802">
        <w:rPr>
          <w:rStyle w:val="Brak"/>
          <w:rFonts w:ascii="Calibri" w:eastAsia="Calibri" w:hAnsi="Calibri" w:cs="Calibri"/>
          <w:b/>
          <w:bCs/>
          <w:sz w:val="22"/>
          <w:szCs w:val="22"/>
          <w:u w:val="single"/>
        </w:rPr>
        <w:t>ADANI</w:t>
      </w:r>
      <w:r w:rsidR="006527FB">
        <w:rPr>
          <w:rStyle w:val="Brak"/>
          <w:rFonts w:ascii="Calibri" w:eastAsia="Calibri" w:hAnsi="Calibri" w:cs="Calibri"/>
          <w:b/>
          <w:bCs/>
          <w:sz w:val="22"/>
          <w:szCs w:val="22"/>
          <w:u w:val="single"/>
        </w:rPr>
        <w:t>E</w:t>
      </w:r>
      <w:r w:rsidRPr="00974802">
        <w:rPr>
          <w:rStyle w:val="Brak"/>
          <w:rFonts w:ascii="Calibri" w:eastAsia="Calibri" w:hAnsi="Calibri" w:cs="Calibri"/>
          <w:b/>
          <w:bCs/>
          <w:sz w:val="22"/>
          <w:szCs w:val="22"/>
          <w:u w:val="single"/>
        </w:rPr>
        <w:t xml:space="preserve"> I OTWARCI</w:t>
      </w:r>
      <w:r w:rsidR="006527FB">
        <w:rPr>
          <w:rStyle w:val="Brak"/>
          <w:rFonts w:ascii="Calibri" w:eastAsia="Calibri" w:hAnsi="Calibri" w:cs="Calibri"/>
          <w:b/>
          <w:bCs/>
          <w:sz w:val="22"/>
          <w:szCs w:val="22"/>
          <w:u w:val="single"/>
        </w:rPr>
        <w:t>E</w:t>
      </w:r>
      <w:r w:rsidRPr="00974802">
        <w:rPr>
          <w:rStyle w:val="Brak"/>
          <w:rFonts w:ascii="Calibri" w:eastAsia="Calibri" w:hAnsi="Calibri" w:cs="Calibri"/>
          <w:b/>
          <w:bCs/>
          <w:sz w:val="22"/>
          <w:szCs w:val="22"/>
          <w:u w:val="single"/>
        </w:rPr>
        <w:t xml:space="preserve"> OFERT</w:t>
      </w:r>
    </w:p>
    <w:p w14:paraId="5F1510F7" w14:textId="5B21CC8E" w:rsidR="00890160" w:rsidRDefault="00C225E6" w:rsidP="006527FB">
      <w:pPr>
        <w:widowControl/>
        <w:spacing w:line="276" w:lineRule="auto"/>
        <w:jc w:val="both"/>
        <w:rPr>
          <w:rFonts w:ascii="Calibri" w:hAnsi="Calibri" w:cs="Calibri"/>
          <w:b/>
          <w:sz w:val="22"/>
          <w:szCs w:val="22"/>
        </w:rPr>
      </w:pPr>
      <w:r>
        <w:rPr>
          <w:rStyle w:val="Brak"/>
          <w:rFonts w:ascii="Calibri" w:eastAsia="Calibri" w:hAnsi="Calibri" w:cs="Calibri"/>
          <w:kern w:val="0"/>
          <w:sz w:val="22"/>
          <w:szCs w:val="22"/>
        </w:rPr>
        <w:t xml:space="preserve">1. </w:t>
      </w:r>
      <w:r w:rsidRPr="000D016F">
        <w:rPr>
          <w:rStyle w:val="Brak"/>
          <w:rFonts w:ascii="Calibri" w:eastAsia="Calibri" w:hAnsi="Calibri" w:cs="Calibri"/>
          <w:color w:val="auto"/>
          <w:kern w:val="0"/>
          <w:sz w:val="22"/>
          <w:szCs w:val="22"/>
        </w:rPr>
        <w:t xml:space="preserve">Oferty należy </w:t>
      </w:r>
      <w:proofErr w:type="spellStart"/>
      <w:r w:rsidRPr="000D016F">
        <w:rPr>
          <w:rStyle w:val="Brak"/>
          <w:rFonts w:ascii="Calibri" w:eastAsia="Calibri" w:hAnsi="Calibri" w:cs="Calibri"/>
          <w:color w:val="auto"/>
          <w:kern w:val="0"/>
          <w:sz w:val="22"/>
          <w:szCs w:val="22"/>
        </w:rPr>
        <w:t>skł</w:t>
      </w:r>
      <w:proofErr w:type="spellEnd"/>
      <w:r w:rsidRPr="000D016F">
        <w:rPr>
          <w:rStyle w:val="Brak"/>
          <w:rFonts w:ascii="Calibri" w:eastAsia="Calibri" w:hAnsi="Calibri" w:cs="Calibri"/>
          <w:color w:val="auto"/>
          <w:kern w:val="0"/>
          <w:sz w:val="22"/>
          <w:szCs w:val="22"/>
          <w:lang w:val="es-ES_tradnl"/>
        </w:rPr>
        <w:t>ada</w:t>
      </w:r>
      <w:r w:rsidRPr="000D016F">
        <w:rPr>
          <w:rStyle w:val="Brak"/>
          <w:rFonts w:ascii="Calibri" w:eastAsia="Calibri" w:hAnsi="Calibri" w:cs="Calibri"/>
          <w:color w:val="auto"/>
          <w:kern w:val="0"/>
          <w:sz w:val="22"/>
          <w:szCs w:val="22"/>
        </w:rPr>
        <w:t xml:space="preserve">ć </w:t>
      </w:r>
      <w:r w:rsidR="00C3492A" w:rsidRPr="000D016F">
        <w:rPr>
          <w:rStyle w:val="Brak"/>
          <w:rFonts w:ascii="Calibri" w:eastAsia="Calibri" w:hAnsi="Calibri" w:cs="Calibri"/>
          <w:color w:val="auto"/>
          <w:kern w:val="0"/>
          <w:sz w:val="22"/>
          <w:szCs w:val="22"/>
        </w:rPr>
        <w:t xml:space="preserve">na </w:t>
      </w:r>
      <w:r w:rsidR="001968D0" w:rsidRPr="000D016F">
        <w:rPr>
          <w:rStyle w:val="Brak"/>
          <w:rFonts w:ascii="Calibri" w:eastAsia="Calibri" w:hAnsi="Calibri" w:cs="Calibri"/>
          <w:color w:val="auto"/>
          <w:sz w:val="22"/>
          <w:szCs w:val="22"/>
        </w:rPr>
        <w:t xml:space="preserve">stronie internetowej prowadzonego postępowania </w:t>
      </w:r>
      <w:r w:rsidR="00C3492A" w:rsidRPr="000D016F">
        <w:rPr>
          <w:rStyle w:val="Brak"/>
          <w:rFonts w:ascii="Calibri" w:eastAsia="Calibri" w:hAnsi="Calibri" w:cs="Calibri"/>
          <w:color w:val="auto"/>
          <w:kern w:val="0"/>
          <w:sz w:val="22"/>
          <w:szCs w:val="22"/>
        </w:rPr>
        <w:t xml:space="preserve"> </w:t>
      </w:r>
      <w:r w:rsidR="006A4ABF" w:rsidRPr="000D016F">
        <w:rPr>
          <w:rFonts w:ascii="Calibri" w:hAnsi="Calibri" w:cs="Calibri"/>
          <w:bCs/>
          <w:color w:val="auto"/>
          <w:sz w:val="22"/>
          <w:szCs w:val="22"/>
        </w:rPr>
        <w:t>w terminie do dnia</w:t>
      </w:r>
      <w:r w:rsidR="000D016F">
        <w:rPr>
          <w:rFonts w:ascii="Calibri" w:hAnsi="Calibri" w:cs="Calibri"/>
          <w:bCs/>
          <w:color w:val="auto"/>
          <w:sz w:val="22"/>
          <w:szCs w:val="22"/>
        </w:rPr>
        <w:br/>
      </w:r>
      <w:r w:rsidR="001968D0" w:rsidRPr="000D016F">
        <w:rPr>
          <w:rFonts w:ascii="Calibri" w:hAnsi="Calibri" w:cs="Calibri"/>
          <w:b/>
          <w:color w:val="auto"/>
          <w:sz w:val="22"/>
          <w:szCs w:val="22"/>
        </w:rPr>
        <w:t xml:space="preserve"> </w:t>
      </w:r>
      <w:r w:rsidR="000D016F">
        <w:rPr>
          <w:rFonts w:ascii="Calibri" w:hAnsi="Calibri" w:cs="Calibri"/>
          <w:b/>
          <w:color w:val="auto"/>
          <w:sz w:val="22"/>
          <w:szCs w:val="22"/>
        </w:rPr>
        <w:t xml:space="preserve">    </w:t>
      </w:r>
      <w:r w:rsidR="00226346">
        <w:rPr>
          <w:rFonts w:ascii="Calibri" w:hAnsi="Calibri" w:cs="Calibri"/>
          <w:b/>
          <w:sz w:val="22"/>
          <w:szCs w:val="22"/>
        </w:rPr>
        <w:t xml:space="preserve"> </w:t>
      </w:r>
      <w:r w:rsidR="00DC6AD8">
        <w:rPr>
          <w:rFonts w:ascii="Calibri" w:hAnsi="Calibri" w:cs="Calibri"/>
          <w:b/>
          <w:sz w:val="22"/>
          <w:szCs w:val="22"/>
        </w:rPr>
        <w:t>25.01</w:t>
      </w:r>
      <w:r w:rsidR="00057555">
        <w:rPr>
          <w:rFonts w:ascii="Calibri" w:hAnsi="Calibri" w:cs="Calibri"/>
          <w:b/>
          <w:sz w:val="22"/>
          <w:szCs w:val="22"/>
        </w:rPr>
        <w:t>.</w:t>
      </w:r>
      <w:r w:rsidR="000D016F">
        <w:rPr>
          <w:rFonts w:ascii="Calibri" w:hAnsi="Calibri" w:cs="Calibri"/>
          <w:b/>
          <w:sz w:val="22"/>
          <w:szCs w:val="22"/>
        </w:rPr>
        <w:t>202</w:t>
      </w:r>
      <w:r w:rsidR="00CC3F00">
        <w:rPr>
          <w:rFonts w:ascii="Calibri" w:hAnsi="Calibri" w:cs="Calibri"/>
          <w:b/>
          <w:sz w:val="22"/>
          <w:szCs w:val="22"/>
        </w:rPr>
        <w:t>2</w:t>
      </w:r>
      <w:r w:rsidR="000D016F">
        <w:rPr>
          <w:rFonts w:ascii="Calibri" w:hAnsi="Calibri" w:cs="Calibri"/>
          <w:b/>
          <w:sz w:val="22"/>
          <w:szCs w:val="22"/>
        </w:rPr>
        <w:t xml:space="preserve"> </w:t>
      </w:r>
      <w:r w:rsidR="00C3492A">
        <w:rPr>
          <w:rFonts w:ascii="Calibri" w:hAnsi="Calibri" w:cs="Calibri"/>
          <w:b/>
          <w:sz w:val="22"/>
          <w:szCs w:val="22"/>
        </w:rPr>
        <w:t xml:space="preserve">r. do godziny </w:t>
      </w:r>
      <w:r w:rsidR="006527FB">
        <w:rPr>
          <w:rFonts w:ascii="Calibri" w:hAnsi="Calibri" w:cs="Calibri"/>
          <w:b/>
          <w:sz w:val="22"/>
          <w:szCs w:val="22"/>
        </w:rPr>
        <w:t>10.00</w:t>
      </w:r>
    </w:p>
    <w:p w14:paraId="4D1EEC7D" w14:textId="6AC62B71" w:rsidR="0096671B" w:rsidRDefault="0096671B">
      <w:pPr>
        <w:widowControl/>
        <w:spacing w:line="276" w:lineRule="auto"/>
        <w:jc w:val="both"/>
        <w:rPr>
          <w:rStyle w:val="Brak"/>
          <w:rFonts w:ascii="Calibri" w:eastAsia="Calibri" w:hAnsi="Calibri" w:cs="Calibri"/>
          <w:kern w:val="0"/>
          <w:sz w:val="22"/>
          <w:szCs w:val="22"/>
        </w:rPr>
      </w:pPr>
      <w:r>
        <w:rPr>
          <w:rStyle w:val="Brak"/>
          <w:rFonts w:ascii="Calibri" w:eastAsia="Calibri" w:hAnsi="Calibri" w:cs="Calibri"/>
          <w:kern w:val="0"/>
          <w:sz w:val="22"/>
          <w:szCs w:val="22"/>
        </w:rPr>
        <w:t xml:space="preserve">2. </w:t>
      </w:r>
      <w:r w:rsidR="001354D9">
        <w:rPr>
          <w:rStyle w:val="Brak"/>
          <w:rFonts w:ascii="Calibri" w:eastAsia="Calibri" w:hAnsi="Calibri" w:cs="Calibri"/>
          <w:kern w:val="0"/>
          <w:sz w:val="22"/>
          <w:szCs w:val="22"/>
        </w:rPr>
        <w:t xml:space="preserve"> </w:t>
      </w:r>
      <w:r>
        <w:rPr>
          <w:rFonts w:ascii="Calibri" w:hAnsi="Calibri" w:cs="Calibri"/>
          <w:b/>
          <w:sz w:val="22"/>
          <w:szCs w:val="22"/>
        </w:rPr>
        <w:t xml:space="preserve">Otwarcie ofert nastąpi poprzez stronę </w:t>
      </w:r>
      <w:hyperlink r:id="rId18" w:history="1">
        <w:r w:rsidRPr="00922B32">
          <w:rPr>
            <w:rStyle w:val="Hipercze"/>
            <w:rFonts w:ascii="Calibri" w:hAnsi="Calibri" w:cs="Calibri"/>
            <w:b/>
            <w:sz w:val="22"/>
            <w:szCs w:val="22"/>
          </w:rPr>
          <w:t>https://miniportal.uzp.gov.pl</w:t>
        </w:r>
      </w:hyperlink>
      <w:r>
        <w:rPr>
          <w:rFonts w:ascii="Calibri" w:hAnsi="Calibri" w:cs="Calibri"/>
          <w:b/>
          <w:sz w:val="22"/>
          <w:szCs w:val="22"/>
        </w:rPr>
        <w:t>.</w:t>
      </w:r>
    </w:p>
    <w:p w14:paraId="0755624F" w14:textId="33CDDFC5" w:rsidR="006527FB"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w:t>
      </w:r>
      <w:r w:rsidR="006527FB">
        <w:rPr>
          <w:rStyle w:val="Brak"/>
          <w:rFonts w:ascii="Calibri" w:eastAsia="Calibri" w:hAnsi="Calibri" w:cs="Calibri"/>
          <w:sz w:val="22"/>
          <w:szCs w:val="22"/>
        </w:rPr>
        <w:t xml:space="preserve">Otwarcie ofert odbędzie się w dniu </w:t>
      </w:r>
      <w:r w:rsidR="00DC6AD8">
        <w:rPr>
          <w:rStyle w:val="Brak"/>
          <w:rFonts w:ascii="Calibri" w:eastAsia="Calibri" w:hAnsi="Calibri" w:cs="Calibri"/>
          <w:b/>
          <w:bCs/>
          <w:sz w:val="22"/>
          <w:szCs w:val="22"/>
        </w:rPr>
        <w:t>25.01.</w:t>
      </w:r>
      <w:r w:rsidR="00A97D13" w:rsidRPr="00A97D13">
        <w:rPr>
          <w:rStyle w:val="Brak"/>
          <w:rFonts w:ascii="Calibri" w:eastAsia="Calibri" w:hAnsi="Calibri" w:cs="Calibri"/>
          <w:b/>
          <w:bCs/>
          <w:sz w:val="22"/>
          <w:szCs w:val="22"/>
        </w:rPr>
        <w:t>202</w:t>
      </w:r>
      <w:r w:rsidR="00CC3F00">
        <w:rPr>
          <w:rStyle w:val="Brak"/>
          <w:rFonts w:ascii="Calibri" w:eastAsia="Calibri" w:hAnsi="Calibri" w:cs="Calibri"/>
          <w:b/>
          <w:bCs/>
          <w:sz w:val="22"/>
          <w:szCs w:val="22"/>
        </w:rPr>
        <w:t>2</w:t>
      </w:r>
      <w:r w:rsidR="00A97D13" w:rsidRPr="00A97D13">
        <w:rPr>
          <w:rStyle w:val="Brak"/>
          <w:rFonts w:ascii="Calibri" w:eastAsia="Calibri" w:hAnsi="Calibri" w:cs="Calibri"/>
          <w:b/>
          <w:bCs/>
          <w:sz w:val="22"/>
          <w:szCs w:val="22"/>
        </w:rPr>
        <w:t xml:space="preserve"> r.</w:t>
      </w:r>
      <w:r w:rsidR="00A97D13">
        <w:rPr>
          <w:rStyle w:val="Brak"/>
          <w:rFonts w:ascii="Calibri" w:eastAsia="Calibri" w:hAnsi="Calibri" w:cs="Calibri"/>
          <w:sz w:val="22"/>
          <w:szCs w:val="22"/>
        </w:rPr>
        <w:t xml:space="preserve"> </w:t>
      </w:r>
      <w:r w:rsidR="006527FB" w:rsidRPr="004E0B03">
        <w:rPr>
          <w:rStyle w:val="Brak"/>
          <w:rFonts w:ascii="Calibri" w:eastAsia="Calibri" w:hAnsi="Calibri" w:cs="Calibri"/>
          <w:b/>
          <w:bCs/>
          <w:sz w:val="22"/>
          <w:szCs w:val="22"/>
        </w:rPr>
        <w:t>o godzinie 11.00</w:t>
      </w:r>
      <w:r>
        <w:rPr>
          <w:rStyle w:val="Brak"/>
          <w:rFonts w:ascii="Calibri" w:eastAsia="Calibri" w:hAnsi="Calibri" w:cs="Calibri"/>
          <w:b/>
          <w:bCs/>
          <w:sz w:val="22"/>
          <w:szCs w:val="22"/>
        </w:rPr>
        <w:t xml:space="preserve"> </w:t>
      </w:r>
      <w:r w:rsidRPr="00606534">
        <w:rPr>
          <w:rStyle w:val="Brak"/>
          <w:rFonts w:ascii="Calibri" w:eastAsia="Calibri" w:hAnsi="Calibri" w:cs="Calibri"/>
          <w:sz w:val="22"/>
          <w:szCs w:val="22"/>
        </w:rPr>
        <w:t xml:space="preserve">poprzez </w:t>
      </w:r>
      <w:r w:rsidR="00606534" w:rsidRPr="00606534">
        <w:rPr>
          <w:rStyle w:val="Brak"/>
          <w:rFonts w:ascii="Calibri" w:eastAsia="Calibri" w:hAnsi="Calibri" w:cs="Calibri"/>
          <w:sz w:val="22"/>
          <w:szCs w:val="22"/>
        </w:rPr>
        <w:t xml:space="preserve">użycie mechanizmu do odszyfrowania ofert dostępnego po zalogowaniu </w:t>
      </w:r>
      <w:r w:rsidR="00606534" w:rsidRPr="00606534">
        <w:rPr>
          <w:rStyle w:val="Brak"/>
          <w:rFonts w:ascii="Calibri" w:eastAsia="Calibri" w:hAnsi="Calibri" w:cs="Calibri"/>
          <w:b/>
          <w:bCs/>
          <w:sz w:val="22"/>
          <w:szCs w:val="22"/>
        </w:rPr>
        <w:t xml:space="preserve">w zakładce Deszyfrowanie na </w:t>
      </w:r>
      <w:proofErr w:type="spellStart"/>
      <w:r w:rsidR="00606534" w:rsidRPr="00606534">
        <w:rPr>
          <w:rStyle w:val="Brak"/>
          <w:rFonts w:ascii="Calibri" w:eastAsia="Calibri" w:hAnsi="Calibri" w:cs="Calibri"/>
          <w:b/>
          <w:bCs/>
          <w:sz w:val="22"/>
          <w:szCs w:val="22"/>
        </w:rPr>
        <w:t>miniPortalu</w:t>
      </w:r>
      <w:proofErr w:type="spellEnd"/>
      <w:r w:rsidR="00606534" w:rsidRPr="00606534">
        <w:rPr>
          <w:rStyle w:val="Brak"/>
          <w:rFonts w:ascii="Calibri" w:eastAsia="Calibri" w:hAnsi="Calibri" w:cs="Calibri"/>
          <w:sz w:val="22"/>
          <w:szCs w:val="22"/>
        </w:rPr>
        <w:t xml:space="preserve"> i następuje poprzez wskazanie pliku do odszyfrowania.</w:t>
      </w:r>
    </w:p>
    <w:p w14:paraId="02BA5608" w14:textId="5217FC86" w:rsidR="00130752"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4</w:t>
      </w:r>
      <w:r w:rsidR="006527FB">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6527FB">
        <w:rPr>
          <w:rStyle w:val="Brak"/>
          <w:rFonts w:ascii="Calibri" w:eastAsia="Calibri" w:hAnsi="Calibri" w:cs="Calibri"/>
          <w:sz w:val="22"/>
          <w:szCs w:val="22"/>
        </w:rPr>
        <w:t>Wykonawca pozostaje związany ofertą przez okres 30 dni</w:t>
      </w:r>
      <w:r w:rsidR="00CC3F00">
        <w:rPr>
          <w:rStyle w:val="Brak"/>
          <w:rFonts w:ascii="Calibri" w:eastAsia="Calibri" w:hAnsi="Calibri" w:cs="Calibri"/>
          <w:sz w:val="22"/>
          <w:szCs w:val="22"/>
        </w:rPr>
        <w:t xml:space="preserve">. </w:t>
      </w:r>
      <w:r w:rsidR="006527FB">
        <w:rPr>
          <w:rStyle w:val="Brak"/>
          <w:rFonts w:ascii="Calibri" w:eastAsia="Calibri" w:hAnsi="Calibri" w:cs="Calibri"/>
          <w:sz w:val="22"/>
          <w:szCs w:val="22"/>
        </w:rPr>
        <w:t>Bieg terminu związania ofertą rozpoczyna się wraz z upływem terminu składania ofert.</w:t>
      </w:r>
    </w:p>
    <w:p w14:paraId="1B29B74F" w14:textId="3F8639D8" w:rsidR="006527FB"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lastRenderedPageBreak/>
        <w:t>5</w:t>
      </w:r>
      <w:r w:rsidR="006527FB">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6527FB">
        <w:rPr>
          <w:rStyle w:val="Brak"/>
          <w:rFonts w:ascii="Calibri" w:eastAsia="Calibri" w:hAnsi="Calibri" w:cs="Calibri"/>
          <w:sz w:val="22"/>
          <w:szCs w:val="22"/>
        </w:rPr>
        <w:t>Ponieważ otwarcie ofert nastąpi przy użyciu systemu teleinformatycznego, w przypadku awarii tego systemu, która spowoduje brak możliwości otwarcia ofert w terminie określonym przez zamawiającego, otwarcie ofert nastąpi niezwłocznie po usunięciu awarii.</w:t>
      </w:r>
    </w:p>
    <w:p w14:paraId="33059AF2" w14:textId="131E5B91" w:rsidR="00192FFC"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6</w:t>
      </w:r>
      <w:r w:rsidR="00192FFC">
        <w:rPr>
          <w:rStyle w:val="Brak"/>
          <w:rFonts w:ascii="Calibri" w:eastAsia="Calibri" w:hAnsi="Calibri" w:cs="Calibri"/>
          <w:sz w:val="22"/>
          <w:szCs w:val="22"/>
        </w:rPr>
        <w:t xml:space="preserve">. W sytuacji, o której mowa w </w:t>
      </w:r>
      <w:r w:rsidR="002570D3">
        <w:rPr>
          <w:rStyle w:val="Brak"/>
          <w:rFonts w:ascii="Calibri" w:eastAsia="Calibri" w:hAnsi="Calibri" w:cs="Calibri"/>
          <w:sz w:val="22"/>
          <w:szCs w:val="22"/>
        </w:rPr>
        <w:t>us</w:t>
      </w:r>
      <w:r w:rsidR="00192FFC">
        <w:rPr>
          <w:rStyle w:val="Brak"/>
          <w:rFonts w:ascii="Calibri" w:eastAsia="Calibri" w:hAnsi="Calibri" w:cs="Calibri"/>
          <w:sz w:val="22"/>
          <w:szCs w:val="22"/>
        </w:rPr>
        <w:t>t</w:t>
      </w:r>
      <w:r w:rsidR="002570D3">
        <w:rPr>
          <w:rStyle w:val="Brak"/>
          <w:rFonts w:ascii="Calibri" w:eastAsia="Calibri" w:hAnsi="Calibri" w:cs="Calibri"/>
          <w:sz w:val="22"/>
          <w:szCs w:val="22"/>
        </w:rPr>
        <w:t xml:space="preserve">. </w:t>
      </w:r>
      <w:r w:rsidR="00123D30">
        <w:rPr>
          <w:rStyle w:val="Brak"/>
          <w:rFonts w:ascii="Calibri" w:eastAsia="Calibri" w:hAnsi="Calibri" w:cs="Calibri"/>
          <w:sz w:val="22"/>
          <w:szCs w:val="22"/>
        </w:rPr>
        <w:t>5</w:t>
      </w:r>
      <w:r w:rsidR="00192FFC">
        <w:rPr>
          <w:rStyle w:val="Brak"/>
          <w:rFonts w:ascii="Calibri" w:eastAsia="Calibri" w:hAnsi="Calibri" w:cs="Calibri"/>
          <w:sz w:val="22"/>
          <w:szCs w:val="22"/>
        </w:rPr>
        <w:t xml:space="preserve"> zamawiający zamieści na </w:t>
      </w:r>
      <w:r w:rsidR="00B15B06">
        <w:rPr>
          <w:rStyle w:val="Brak"/>
          <w:rFonts w:ascii="Calibri" w:eastAsia="Calibri" w:hAnsi="Calibri" w:cs="Calibri"/>
          <w:sz w:val="22"/>
          <w:szCs w:val="22"/>
        </w:rPr>
        <w:t>stronie internetowej prowadzonego postępowania</w:t>
      </w:r>
      <w:r w:rsidR="00192FFC">
        <w:rPr>
          <w:rStyle w:val="Brak"/>
          <w:rFonts w:ascii="Calibri" w:eastAsia="Calibri" w:hAnsi="Calibri" w:cs="Calibri"/>
          <w:sz w:val="22"/>
          <w:szCs w:val="22"/>
        </w:rPr>
        <w:t xml:space="preserve"> informację o zmianie terminu otwarcia ofert.</w:t>
      </w:r>
    </w:p>
    <w:p w14:paraId="0C6DC544" w14:textId="2FC6A773" w:rsidR="00192FFC"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7</w:t>
      </w:r>
      <w:r w:rsidR="00192FFC">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192FFC">
        <w:rPr>
          <w:rStyle w:val="Brak"/>
          <w:rFonts w:ascii="Calibri" w:eastAsia="Calibri" w:hAnsi="Calibri" w:cs="Calibri"/>
          <w:sz w:val="22"/>
          <w:szCs w:val="22"/>
        </w:rPr>
        <w:t xml:space="preserve">Zamawiający najpóźniej przed otwarciem ofert, udostępni na </w:t>
      </w:r>
      <w:r w:rsidR="00B15B06">
        <w:rPr>
          <w:rStyle w:val="Brak"/>
          <w:rFonts w:ascii="Calibri" w:eastAsia="Calibri" w:hAnsi="Calibri" w:cs="Calibri"/>
          <w:sz w:val="22"/>
          <w:szCs w:val="22"/>
        </w:rPr>
        <w:t>stronie internetowej prowadzonego postępowania</w:t>
      </w:r>
      <w:r w:rsidR="00192FFC">
        <w:rPr>
          <w:rStyle w:val="Brak"/>
          <w:rFonts w:ascii="Calibri" w:eastAsia="Calibri" w:hAnsi="Calibri" w:cs="Calibri"/>
          <w:sz w:val="22"/>
          <w:szCs w:val="22"/>
        </w:rPr>
        <w:t xml:space="preserve"> informację o kwocie, jaką zamierza przeznaczyć na sfinansowanie zamówienia.</w:t>
      </w:r>
    </w:p>
    <w:p w14:paraId="3BEB9180" w14:textId="23D0FD55" w:rsidR="00BB1890" w:rsidRDefault="0096671B"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8</w:t>
      </w:r>
      <w:r w:rsidR="005D0A7F">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5D0A7F">
        <w:rPr>
          <w:rStyle w:val="Brak"/>
          <w:rFonts w:ascii="Calibri" w:eastAsia="Calibri" w:hAnsi="Calibri" w:cs="Calibri"/>
          <w:sz w:val="22"/>
          <w:szCs w:val="22"/>
        </w:rPr>
        <w:t xml:space="preserve">Zamawiający niezwłocznie po otwarciu ofert, udostępni na </w:t>
      </w:r>
      <w:r w:rsidR="00B15B06">
        <w:rPr>
          <w:rStyle w:val="Brak"/>
          <w:rFonts w:ascii="Calibri" w:eastAsia="Calibri" w:hAnsi="Calibri" w:cs="Calibri"/>
          <w:sz w:val="22"/>
          <w:szCs w:val="22"/>
        </w:rPr>
        <w:t>stronie internetowej prowadzonego postępowania</w:t>
      </w:r>
      <w:r w:rsidR="005D0A7F">
        <w:rPr>
          <w:rStyle w:val="Brak"/>
          <w:rFonts w:ascii="Calibri" w:eastAsia="Calibri" w:hAnsi="Calibri" w:cs="Calibri"/>
          <w:sz w:val="22"/>
          <w:szCs w:val="22"/>
        </w:rPr>
        <w:t xml:space="preserve"> informacje, o których mowa w art. 222 ustawy</w:t>
      </w:r>
      <w:r w:rsidR="00024D34">
        <w:rPr>
          <w:rStyle w:val="Brak"/>
          <w:rFonts w:ascii="Calibri" w:eastAsia="Calibri" w:hAnsi="Calibri" w:cs="Calibri"/>
          <w:sz w:val="22"/>
          <w:szCs w:val="22"/>
        </w:rPr>
        <w:t xml:space="preserve"> </w:t>
      </w:r>
      <w:proofErr w:type="spellStart"/>
      <w:r w:rsidR="00024D34">
        <w:rPr>
          <w:rStyle w:val="Brak"/>
          <w:rFonts w:ascii="Calibri" w:eastAsia="Calibri" w:hAnsi="Calibri" w:cs="Calibri"/>
          <w:sz w:val="22"/>
          <w:szCs w:val="22"/>
        </w:rPr>
        <w:t>Pzp</w:t>
      </w:r>
      <w:proofErr w:type="spellEnd"/>
      <w:r w:rsidR="005D0A7F">
        <w:rPr>
          <w:rStyle w:val="Brak"/>
          <w:rFonts w:ascii="Calibri" w:eastAsia="Calibri" w:hAnsi="Calibri" w:cs="Calibri"/>
          <w:sz w:val="22"/>
          <w:szCs w:val="22"/>
        </w:rPr>
        <w:t>.</w:t>
      </w:r>
    </w:p>
    <w:p w14:paraId="23936BA4" w14:textId="77777777" w:rsidR="001C61B2" w:rsidRPr="00BB1890" w:rsidRDefault="001C61B2" w:rsidP="00BB1890">
      <w:pPr>
        <w:pStyle w:val="Tekstpodstawowywcity"/>
        <w:suppressAutoHyphens w:val="0"/>
        <w:spacing w:after="0" w:line="276" w:lineRule="auto"/>
        <w:ind w:left="0"/>
        <w:jc w:val="both"/>
        <w:rPr>
          <w:rStyle w:val="Brak"/>
          <w:rFonts w:ascii="Calibri" w:eastAsia="Calibri" w:hAnsi="Calibri" w:cs="Calibri"/>
          <w:sz w:val="22"/>
          <w:szCs w:val="22"/>
        </w:rPr>
      </w:pPr>
    </w:p>
    <w:p w14:paraId="7739E8E4" w14:textId="71DC1A64"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9E7336">
        <w:rPr>
          <w:rStyle w:val="Brak"/>
          <w:rFonts w:ascii="Calibri" w:eastAsia="Calibri" w:hAnsi="Calibri" w:cs="Calibri"/>
          <w:b/>
          <w:bCs/>
          <w:sz w:val="22"/>
          <w:szCs w:val="22"/>
          <w:u w:val="single"/>
          <w:lang w:val="fr-FR"/>
        </w:rPr>
        <w:t>XV</w:t>
      </w:r>
    </w:p>
    <w:p w14:paraId="571538CA" w14:textId="1F0E30F2" w:rsidR="00582C7B" w:rsidRDefault="00C225E6">
      <w:pPr>
        <w:suppressAutoHyphens w:val="0"/>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WYB</w:t>
      </w:r>
      <w:r>
        <w:rPr>
          <w:rStyle w:val="Brak"/>
          <w:rFonts w:ascii="Calibri" w:eastAsia="Calibri" w:hAnsi="Calibri" w:cs="Calibri"/>
          <w:b/>
          <w:bCs/>
          <w:sz w:val="22"/>
          <w:szCs w:val="22"/>
          <w:u w:val="single"/>
        </w:rPr>
        <w:t>Ó</w:t>
      </w:r>
      <w:r>
        <w:rPr>
          <w:rStyle w:val="Brak"/>
          <w:rFonts w:ascii="Calibri" w:eastAsia="Calibri" w:hAnsi="Calibri" w:cs="Calibri"/>
          <w:b/>
          <w:bCs/>
          <w:sz w:val="22"/>
          <w:szCs w:val="22"/>
          <w:u w:val="single"/>
          <w:lang w:val="de-DE"/>
        </w:rPr>
        <w:t>R OFERTY NAJKORZYSTNIEJSZEJ</w:t>
      </w:r>
    </w:p>
    <w:p w14:paraId="6355E57D" w14:textId="3283A2EB" w:rsidR="00664E0A"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W toku badania i oceny ofert zamawiający może żądać </w:t>
      </w:r>
      <w:r w:rsidR="004741FE">
        <w:rPr>
          <w:rStyle w:val="Brak"/>
          <w:rFonts w:ascii="Calibri" w:eastAsia="Calibri" w:hAnsi="Calibri" w:cs="Calibri"/>
          <w:sz w:val="22"/>
          <w:szCs w:val="22"/>
        </w:rPr>
        <w:t xml:space="preserve">udzielenia przez </w:t>
      </w:r>
      <w:r w:rsidR="00C225E6">
        <w:rPr>
          <w:rStyle w:val="Brak"/>
          <w:rFonts w:ascii="Calibri" w:eastAsia="Calibri" w:hAnsi="Calibri" w:cs="Calibri"/>
          <w:sz w:val="22"/>
          <w:szCs w:val="22"/>
        </w:rPr>
        <w:t xml:space="preserve"> </w:t>
      </w:r>
      <w:proofErr w:type="spellStart"/>
      <w:r w:rsidR="00C225E6">
        <w:rPr>
          <w:rStyle w:val="Brak"/>
          <w:rFonts w:ascii="Calibri" w:eastAsia="Calibri" w:hAnsi="Calibri" w:cs="Calibri"/>
          <w:sz w:val="22"/>
          <w:szCs w:val="22"/>
        </w:rPr>
        <w:t>wykonawc</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wyjaśnień dotyczących treści złożonych ofert</w:t>
      </w:r>
      <w:r w:rsidR="004741FE">
        <w:rPr>
          <w:rStyle w:val="Brak"/>
          <w:rFonts w:ascii="Calibri" w:eastAsia="Calibri" w:hAnsi="Calibri" w:cs="Calibri"/>
          <w:sz w:val="22"/>
          <w:szCs w:val="22"/>
        </w:rPr>
        <w:t xml:space="preserve"> oraz przedmiotowych środków dowodowych lub innych składanych dokumentów lub oświadczeń.</w:t>
      </w:r>
    </w:p>
    <w:p w14:paraId="1BC3BF6A" w14:textId="09ECFCD9" w:rsidR="004741FE"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2</w:t>
      </w:r>
      <w:r w:rsidR="004741FE">
        <w:rPr>
          <w:rStyle w:val="Brak"/>
          <w:rFonts w:ascii="Calibri" w:eastAsia="Calibri" w:hAnsi="Calibri" w:cs="Calibri"/>
          <w:sz w:val="22"/>
          <w:szCs w:val="22"/>
        </w:rPr>
        <w:t xml:space="preserve">. Jeżeli wykonawca nie złożył przedmiotowych środków dowodowych lub złożone środki dowodowe </w:t>
      </w:r>
      <w:r w:rsidR="00806872">
        <w:rPr>
          <w:rStyle w:val="Brak"/>
          <w:rFonts w:ascii="Calibri" w:eastAsia="Calibri" w:hAnsi="Calibri" w:cs="Calibri"/>
          <w:sz w:val="22"/>
          <w:szCs w:val="22"/>
        </w:rPr>
        <w:br/>
      </w:r>
      <w:r w:rsidR="004741FE">
        <w:rPr>
          <w:rStyle w:val="Brak"/>
          <w:rFonts w:ascii="Calibri" w:eastAsia="Calibri" w:hAnsi="Calibri" w:cs="Calibri"/>
          <w:sz w:val="22"/>
          <w:szCs w:val="22"/>
        </w:rPr>
        <w:t>są niekompletne, zamawiający wezwie do ich złożenia lub uzupełnienia w wyznaczonym przez zamawiającego terminie.</w:t>
      </w:r>
    </w:p>
    <w:p w14:paraId="6F71160B" w14:textId="19078320" w:rsidR="00890160"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w:t>
      </w:r>
      <w:r w:rsidR="00C225E6">
        <w:rPr>
          <w:rStyle w:val="Brak"/>
          <w:rFonts w:ascii="Calibri" w:eastAsia="Calibri" w:hAnsi="Calibri" w:cs="Calibri"/>
          <w:b/>
          <w:bCs/>
          <w:sz w:val="22"/>
          <w:szCs w:val="22"/>
        </w:rPr>
        <w:t xml:space="preserve"> </w:t>
      </w:r>
      <w:r w:rsidR="001354D9">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Zamawiający poprawia w ofercie:</w:t>
      </w:r>
    </w:p>
    <w:p w14:paraId="60679B0E" w14:textId="77777777"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oczywiste omyłki pisarskie,</w:t>
      </w:r>
    </w:p>
    <w:p w14:paraId="0D8EB68A" w14:textId="09BBD82A" w:rsidR="00582C7B"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oczywiste omyłki rachunkowe, z uwzględnieniem konsekwencji rachunkowych dokonanych poprawek,</w:t>
      </w:r>
    </w:p>
    <w:p w14:paraId="7EEF8920" w14:textId="77777777"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 inne omyłki polegające na niezgodności oferty ze specyfikacją istotnych </w:t>
      </w:r>
      <w:proofErr w:type="spellStart"/>
      <w:r>
        <w:rPr>
          <w:rStyle w:val="Brak"/>
          <w:rFonts w:ascii="Calibri" w:eastAsia="Calibri" w:hAnsi="Calibri" w:cs="Calibri"/>
          <w:sz w:val="22"/>
          <w:szCs w:val="22"/>
        </w:rPr>
        <w:t>warunk</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niepowodujące istotnych zmian w treści oferty - niezwłocznie zawiadamiając o tym wykonawcę,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rego</w:t>
      </w:r>
      <w:proofErr w:type="spellEnd"/>
      <w:r>
        <w:rPr>
          <w:rStyle w:val="Brak"/>
          <w:rFonts w:ascii="Calibri" w:eastAsia="Calibri" w:hAnsi="Calibri" w:cs="Calibri"/>
          <w:sz w:val="22"/>
          <w:szCs w:val="22"/>
        </w:rPr>
        <w:t xml:space="preserve"> oferta została poprawiona.</w:t>
      </w:r>
    </w:p>
    <w:p w14:paraId="7D6844FF" w14:textId="69952A2C" w:rsidR="00633F24"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Zamawiający wybierze ofertę najkorzystniejszą na podstawie kryterium(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oceny ofert określonym(</w:t>
      </w:r>
      <w:proofErr w:type="spellStart"/>
      <w:r w:rsidR="00C225E6">
        <w:rPr>
          <w:rStyle w:val="Brak"/>
          <w:rFonts w:ascii="Calibri" w:eastAsia="Calibri" w:hAnsi="Calibri" w:cs="Calibri"/>
          <w:sz w:val="22"/>
          <w:szCs w:val="22"/>
        </w:rPr>
        <w:t>ych</w:t>
      </w:r>
      <w:proofErr w:type="spellEnd"/>
      <w:r w:rsidR="00C225E6">
        <w:rPr>
          <w:rStyle w:val="Brak"/>
          <w:rFonts w:ascii="Calibri" w:eastAsia="Calibri" w:hAnsi="Calibri" w:cs="Calibri"/>
          <w:sz w:val="22"/>
          <w:szCs w:val="22"/>
        </w:rPr>
        <w:t xml:space="preserve">) </w:t>
      </w:r>
      <w:r w:rsidR="00C225E6">
        <w:rPr>
          <w:rStyle w:val="Brak"/>
          <w:rFonts w:ascii="Calibri" w:eastAsia="Calibri" w:hAnsi="Calibri" w:cs="Calibri"/>
          <w:sz w:val="22"/>
          <w:szCs w:val="22"/>
        </w:rPr>
        <w:br/>
        <w:t xml:space="preserve">w </w:t>
      </w:r>
      <w:r w:rsidR="008A7ED1">
        <w:rPr>
          <w:rStyle w:val="Brak"/>
          <w:rFonts w:ascii="Calibri" w:eastAsia="Calibri" w:hAnsi="Calibri" w:cs="Calibri"/>
          <w:sz w:val="22"/>
          <w:szCs w:val="22"/>
        </w:rPr>
        <w:t>SWZ</w:t>
      </w:r>
      <w:r w:rsidR="00C225E6">
        <w:rPr>
          <w:rStyle w:val="Brak"/>
          <w:rFonts w:ascii="Calibri" w:eastAsia="Calibri" w:hAnsi="Calibri" w:cs="Calibri"/>
          <w:sz w:val="22"/>
          <w:szCs w:val="22"/>
        </w:rPr>
        <w:t xml:space="preserve">. </w:t>
      </w:r>
    </w:p>
    <w:p w14:paraId="4FB04A9A" w14:textId="0D7B3543" w:rsidR="00B36D04" w:rsidRDefault="002570D3">
      <w:pPr>
        <w:pStyle w:val="Tekstpodstawowywcity21"/>
        <w:spacing w:line="276" w:lineRule="auto"/>
        <w:ind w:left="0"/>
        <w:rPr>
          <w:rFonts w:ascii="Calibri" w:hAnsi="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xml:space="preserve">. </w:t>
      </w:r>
      <w:r w:rsidR="00B36D04" w:rsidRPr="00B36D04">
        <w:rPr>
          <w:rFonts w:ascii="Calibri" w:hAnsi="Calibri"/>
          <w:sz w:val="22"/>
          <w:szCs w:val="22"/>
        </w:rPr>
        <w:t>Niezwłocznie po wyborze najkorzystniejszej oferty zamawiający informuje równocześnie wykonawców, którzy złożyli oferty, o:</w:t>
      </w:r>
    </w:p>
    <w:p w14:paraId="2801C32C" w14:textId="77777777" w:rsidR="00B36D04" w:rsidRDefault="00B36D04">
      <w:pPr>
        <w:pStyle w:val="Tekstpodstawowywcity21"/>
        <w:spacing w:line="276" w:lineRule="auto"/>
        <w:ind w:left="0"/>
        <w:rPr>
          <w:rFonts w:ascii="Calibri" w:hAnsi="Calibri"/>
          <w:sz w:val="22"/>
          <w:szCs w:val="22"/>
        </w:rPr>
      </w:pPr>
      <w:r w:rsidRPr="00B36D04">
        <w:rPr>
          <w:rFonts w:ascii="Calibri" w:hAnsi="Calibri"/>
          <w:sz w:val="22"/>
          <w:szCs w:val="22"/>
        </w:rPr>
        <w:t xml:space="preserve">1) wyborze najkorzystniejszej oferty, podając nazwę albo imię i nazwisko, siedzibę albo miejsce zamieszkania, jeżeli jest miejscem wykonywania działalności wykonawcy, którego ofertę wybrano, oraz nazwy albo imiona </w:t>
      </w:r>
      <w:r>
        <w:rPr>
          <w:rFonts w:ascii="Calibri" w:hAnsi="Calibri"/>
          <w:sz w:val="22"/>
          <w:szCs w:val="22"/>
        </w:rPr>
        <w:br/>
      </w:r>
      <w:r w:rsidRPr="00B36D04">
        <w:rPr>
          <w:rFonts w:ascii="Calibri" w:hAnsi="Calibri"/>
          <w:sz w:val="22"/>
          <w:szCs w:val="22"/>
        </w:rPr>
        <w:t xml:space="preserve">i nazwiska, siedziby albo miejsca zamieszkania, jeżeli są miejscami wykonywania działalności wykonawców, którzy złożyli oferty, a także punktację przyznaną ofertom w każdym kryterium oceny ofert i łączną punktację, 2) wykonawcach, których oferty zostały odrzucone – podając uzasadnienie faktyczne i prawne. </w:t>
      </w:r>
    </w:p>
    <w:p w14:paraId="4A87A586" w14:textId="6CB5E2ED" w:rsidR="00890160" w:rsidRPr="0030664E" w:rsidRDefault="002570D3">
      <w:pPr>
        <w:pStyle w:val="Tekstpodstawowywcity21"/>
        <w:spacing w:line="276" w:lineRule="auto"/>
        <w:ind w:left="0"/>
        <w:rPr>
          <w:rStyle w:val="Brak"/>
          <w:rFonts w:ascii="Calibri" w:eastAsia="Calibri" w:hAnsi="Calibri" w:cs="Calibri"/>
          <w:color w:val="FF0000"/>
          <w:sz w:val="22"/>
          <w:szCs w:val="22"/>
        </w:rPr>
      </w:pPr>
      <w:r>
        <w:rPr>
          <w:rFonts w:ascii="Calibri" w:hAnsi="Calibri"/>
          <w:sz w:val="22"/>
          <w:szCs w:val="22"/>
        </w:rPr>
        <w:t>6</w:t>
      </w:r>
      <w:r w:rsidR="00B36D04" w:rsidRPr="00B36D04">
        <w:rPr>
          <w:rFonts w:ascii="Calibri" w:hAnsi="Calibri"/>
          <w:sz w:val="22"/>
          <w:szCs w:val="22"/>
        </w:rPr>
        <w:t xml:space="preserve">. Zamawiający udostępnia niezwłocznie informacje, o których mowa w ust. </w:t>
      </w:r>
      <w:r w:rsidR="00B36D04">
        <w:rPr>
          <w:rFonts w:ascii="Calibri" w:hAnsi="Calibri"/>
          <w:sz w:val="22"/>
          <w:szCs w:val="22"/>
        </w:rPr>
        <w:t>7</w:t>
      </w:r>
      <w:r w:rsidR="00B36D04" w:rsidRPr="00B36D04">
        <w:rPr>
          <w:rFonts w:ascii="Calibri" w:hAnsi="Calibri"/>
          <w:sz w:val="22"/>
          <w:szCs w:val="22"/>
        </w:rPr>
        <w:t xml:space="preserve"> pkt 1, na stronie internetowej prowadzonego postępowania.</w:t>
      </w:r>
      <w:r w:rsidR="00B36D04">
        <w:t xml:space="preserve"> </w:t>
      </w:r>
    </w:p>
    <w:p w14:paraId="7493F4D6" w14:textId="6F382A4F" w:rsidR="00E67E54" w:rsidRPr="00C31A14" w:rsidRDefault="002570D3">
      <w:pPr>
        <w:pStyle w:val="Tekstpodstawowywcity21"/>
        <w:spacing w:line="276" w:lineRule="auto"/>
        <w:ind w:left="0"/>
        <w:rPr>
          <w:rStyle w:val="Brak"/>
          <w:rFonts w:ascii="Calibri" w:eastAsia="Calibri" w:hAnsi="Calibri" w:cs="Calibri"/>
          <w:color w:val="auto"/>
          <w:sz w:val="22"/>
          <w:szCs w:val="22"/>
        </w:rPr>
      </w:pPr>
      <w:r>
        <w:rPr>
          <w:rStyle w:val="Brak"/>
          <w:rFonts w:ascii="Calibri" w:eastAsia="Calibri" w:hAnsi="Calibri" w:cs="Calibri"/>
          <w:sz w:val="22"/>
          <w:szCs w:val="22"/>
        </w:rPr>
        <w:t>7</w:t>
      </w:r>
      <w:r w:rsidR="00C225E6" w:rsidRPr="00C31A14">
        <w:rPr>
          <w:rStyle w:val="Brak"/>
          <w:rFonts w:ascii="Calibri" w:eastAsia="Calibri" w:hAnsi="Calibri" w:cs="Calibri"/>
          <w:color w:val="auto"/>
          <w:sz w:val="22"/>
          <w:szCs w:val="22"/>
        </w:rPr>
        <w:t>.  Ofertę wykonawcy wykluczonego uznaje się za odrzuconą.</w:t>
      </w:r>
    </w:p>
    <w:p w14:paraId="17D1A510" w14:textId="1F7AC326" w:rsidR="005B790B" w:rsidRPr="00C31A14" w:rsidRDefault="002570D3">
      <w:pPr>
        <w:pStyle w:val="Tekstpodstawowywcity21"/>
        <w:spacing w:line="276" w:lineRule="auto"/>
        <w:ind w:left="0"/>
        <w:rPr>
          <w:rStyle w:val="Brak"/>
          <w:rFonts w:ascii="Calibri" w:eastAsia="Calibri" w:hAnsi="Calibri" w:cs="Calibri"/>
          <w:color w:val="auto"/>
          <w:sz w:val="22"/>
          <w:szCs w:val="22"/>
        </w:rPr>
      </w:pPr>
      <w:r>
        <w:rPr>
          <w:rStyle w:val="Brak"/>
          <w:rFonts w:ascii="Calibri" w:eastAsia="Calibri" w:hAnsi="Calibri" w:cs="Calibri"/>
          <w:color w:val="auto"/>
          <w:sz w:val="22"/>
          <w:szCs w:val="22"/>
        </w:rPr>
        <w:t>8</w:t>
      </w:r>
      <w:r w:rsidR="00C225E6" w:rsidRPr="00C31A14">
        <w:rPr>
          <w:rStyle w:val="Brak"/>
          <w:rFonts w:ascii="Calibri" w:eastAsia="Calibri" w:hAnsi="Calibri" w:cs="Calibri"/>
          <w:color w:val="auto"/>
          <w:sz w:val="22"/>
          <w:szCs w:val="22"/>
        </w:rPr>
        <w:t xml:space="preserve">. </w:t>
      </w:r>
      <w:r w:rsidR="00664E0A">
        <w:rPr>
          <w:rStyle w:val="Brak"/>
          <w:rFonts w:ascii="Calibri" w:eastAsia="Calibri" w:hAnsi="Calibri" w:cs="Calibri"/>
          <w:color w:val="auto"/>
          <w:sz w:val="22"/>
          <w:szCs w:val="22"/>
        </w:rPr>
        <w:t xml:space="preserve"> </w:t>
      </w:r>
      <w:r w:rsidR="00C225E6" w:rsidRPr="00C31A14">
        <w:rPr>
          <w:rStyle w:val="Brak"/>
          <w:rFonts w:ascii="Calibri" w:eastAsia="Calibri" w:hAnsi="Calibri" w:cs="Calibri"/>
          <w:color w:val="auto"/>
          <w:sz w:val="22"/>
          <w:szCs w:val="22"/>
        </w:rPr>
        <w:t>Zamawiający odrzuci ofertę, jeżeli zaistnieją przesłanki określone w art</w:t>
      </w:r>
      <w:r w:rsidR="00E67E54" w:rsidRPr="00C31A14">
        <w:rPr>
          <w:rStyle w:val="Brak"/>
          <w:rFonts w:ascii="Calibri" w:eastAsia="Calibri" w:hAnsi="Calibri" w:cs="Calibri"/>
          <w:color w:val="auto"/>
          <w:sz w:val="22"/>
          <w:szCs w:val="22"/>
        </w:rPr>
        <w:t>. 226</w:t>
      </w:r>
      <w:r w:rsidR="00C225E6" w:rsidRPr="00C31A14">
        <w:rPr>
          <w:rStyle w:val="Brak"/>
          <w:rFonts w:ascii="Calibri" w:eastAsia="Calibri" w:hAnsi="Calibri" w:cs="Calibri"/>
          <w:color w:val="auto"/>
          <w:sz w:val="22"/>
          <w:szCs w:val="22"/>
        </w:rPr>
        <w:t xml:space="preserve"> ustawy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w:t>
      </w:r>
    </w:p>
    <w:p w14:paraId="06F15212" w14:textId="439D3E9A" w:rsidR="00226346" w:rsidRPr="00664E0A" w:rsidRDefault="002570D3">
      <w:pPr>
        <w:pStyle w:val="Tekstpodstawowywcity21"/>
        <w:spacing w:line="276" w:lineRule="auto"/>
        <w:ind w:left="0"/>
        <w:rPr>
          <w:rStyle w:val="Brak"/>
          <w:rFonts w:ascii="Calibri" w:hAnsi="Calibri" w:cs="Calibri"/>
          <w:sz w:val="22"/>
          <w:szCs w:val="22"/>
        </w:rPr>
      </w:pPr>
      <w:r>
        <w:rPr>
          <w:rStyle w:val="Brak"/>
          <w:rFonts w:ascii="Calibri" w:eastAsia="Calibri" w:hAnsi="Calibri" w:cs="Calibri"/>
          <w:color w:val="auto"/>
          <w:sz w:val="22"/>
          <w:szCs w:val="22"/>
        </w:rPr>
        <w:t>9</w:t>
      </w:r>
      <w:r w:rsidR="00C225E6" w:rsidRPr="00ED7080">
        <w:rPr>
          <w:rStyle w:val="Brak"/>
          <w:rFonts w:ascii="Calibri" w:eastAsia="Calibri" w:hAnsi="Calibri" w:cs="Calibri"/>
          <w:color w:val="auto"/>
          <w:sz w:val="22"/>
          <w:szCs w:val="22"/>
        </w:rPr>
        <w:t>.</w:t>
      </w:r>
      <w:r w:rsidR="006C2737">
        <w:rPr>
          <w:rStyle w:val="Brak"/>
          <w:rFonts w:ascii="Calibri" w:eastAsia="Calibri" w:hAnsi="Calibri" w:cs="Calibri"/>
          <w:b/>
          <w:bCs/>
          <w:color w:val="auto"/>
          <w:sz w:val="22"/>
          <w:szCs w:val="22"/>
        </w:rPr>
        <w:t xml:space="preserve"> </w:t>
      </w:r>
      <w:r w:rsidR="00C225E6" w:rsidRPr="00ED7080">
        <w:rPr>
          <w:rStyle w:val="Brak"/>
          <w:rFonts w:ascii="Calibri" w:eastAsia="Calibri" w:hAnsi="Calibri" w:cs="Calibri"/>
          <w:color w:val="auto"/>
          <w:sz w:val="22"/>
          <w:szCs w:val="22"/>
        </w:rPr>
        <w:t>Zgodnie z art.</w:t>
      </w:r>
      <w:r w:rsidR="002D3BEC" w:rsidRPr="00ED7080">
        <w:rPr>
          <w:rStyle w:val="Brak"/>
          <w:rFonts w:ascii="Calibri" w:eastAsia="Calibri" w:hAnsi="Calibri" w:cs="Calibri"/>
          <w:color w:val="auto"/>
          <w:sz w:val="22"/>
          <w:szCs w:val="22"/>
        </w:rPr>
        <w:t xml:space="preserve"> </w:t>
      </w:r>
      <w:r w:rsidR="00820E59" w:rsidRPr="00ED7080">
        <w:rPr>
          <w:rStyle w:val="Brak"/>
          <w:rFonts w:ascii="Calibri" w:eastAsia="Calibri" w:hAnsi="Calibri" w:cs="Calibri"/>
          <w:color w:val="auto"/>
          <w:sz w:val="22"/>
          <w:szCs w:val="22"/>
        </w:rPr>
        <w:t xml:space="preserve">224 </w:t>
      </w:r>
      <w:r w:rsidR="00C225E6" w:rsidRPr="00ED7080">
        <w:rPr>
          <w:rStyle w:val="Brak"/>
          <w:rFonts w:ascii="Calibri" w:eastAsia="Calibri" w:hAnsi="Calibri" w:cs="Calibri"/>
          <w:color w:val="auto"/>
          <w:sz w:val="22"/>
          <w:szCs w:val="22"/>
        </w:rPr>
        <w:t>ust.</w:t>
      </w:r>
      <w:r w:rsidR="002D3BEC" w:rsidRPr="00ED7080">
        <w:rPr>
          <w:rStyle w:val="Brak"/>
          <w:rFonts w:ascii="Calibri" w:eastAsia="Calibri" w:hAnsi="Calibri" w:cs="Calibri"/>
          <w:color w:val="auto"/>
          <w:sz w:val="22"/>
          <w:szCs w:val="22"/>
        </w:rPr>
        <w:t xml:space="preserve"> </w:t>
      </w:r>
      <w:r w:rsidR="009534EB" w:rsidRPr="00ED7080">
        <w:rPr>
          <w:rStyle w:val="Brak"/>
          <w:rFonts w:ascii="Calibri" w:eastAsia="Calibri" w:hAnsi="Calibri" w:cs="Calibri"/>
          <w:color w:val="auto"/>
          <w:sz w:val="22"/>
          <w:szCs w:val="22"/>
        </w:rPr>
        <w:t>1 ustawy</w:t>
      </w:r>
      <w:r w:rsidR="00024D34">
        <w:rPr>
          <w:rStyle w:val="Brak"/>
          <w:rFonts w:ascii="Calibri" w:eastAsia="Calibri" w:hAnsi="Calibri" w:cs="Calibri"/>
          <w:color w:val="auto"/>
          <w:sz w:val="22"/>
          <w:szCs w:val="22"/>
        </w:rPr>
        <w:t xml:space="preserve"> </w:t>
      </w:r>
      <w:proofErr w:type="spellStart"/>
      <w:r w:rsidR="00024D34">
        <w:rPr>
          <w:rStyle w:val="Brak"/>
          <w:rFonts w:ascii="Calibri" w:eastAsia="Calibri" w:hAnsi="Calibri" w:cs="Calibri"/>
          <w:color w:val="auto"/>
          <w:sz w:val="22"/>
          <w:szCs w:val="22"/>
        </w:rPr>
        <w:t>Pzp</w:t>
      </w:r>
      <w:proofErr w:type="spellEnd"/>
      <w:r w:rsidR="009534EB" w:rsidRPr="00ED7080">
        <w:rPr>
          <w:rStyle w:val="Brak"/>
          <w:rFonts w:ascii="Calibri" w:eastAsia="Calibri" w:hAnsi="Calibri" w:cs="Calibri"/>
          <w:color w:val="auto"/>
          <w:sz w:val="22"/>
          <w:szCs w:val="22"/>
        </w:rPr>
        <w:t xml:space="preserve">,  </w:t>
      </w:r>
      <w:r w:rsidR="009534EB">
        <w:rPr>
          <w:rFonts w:ascii="Calibri" w:hAnsi="Calibri" w:cs="Calibri"/>
          <w:sz w:val="22"/>
          <w:szCs w:val="22"/>
        </w:rPr>
        <w:t>j</w:t>
      </w:r>
      <w:r w:rsidR="009534EB" w:rsidRPr="00ED7080">
        <w:rPr>
          <w:rFonts w:ascii="Calibri" w:hAnsi="Calibri" w:cs="Calibri"/>
          <w:sz w:val="22"/>
          <w:szCs w:val="22"/>
        </w:rPr>
        <w:t>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2250B4">
        <w:rPr>
          <w:rFonts w:ascii="Calibri" w:hAnsi="Calibri" w:cs="Calibri"/>
          <w:sz w:val="22"/>
          <w:szCs w:val="22"/>
        </w:rPr>
        <w:t>.</w:t>
      </w:r>
    </w:p>
    <w:p w14:paraId="2EF6933E" w14:textId="6EDC57DC" w:rsidR="001A7A83"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0</w:t>
      </w:r>
      <w:r>
        <w:rPr>
          <w:rStyle w:val="Brak"/>
          <w:rFonts w:ascii="Calibri" w:eastAsia="Calibri" w:hAnsi="Calibri" w:cs="Calibri"/>
          <w:sz w:val="22"/>
          <w:szCs w:val="22"/>
        </w:rPr>
        <w:t xml:space="preserve">. Zamawiający odrzuca ofertę wykonawcy,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nie udzielił wyjaśnień lub jeżeli dokonana ocena </w:t>
      </w:r>
      <w:proofErr w:type="spellStart"/>
      <w:r>
        <w:rPr>
          <w:rStyle w:val="Brak"/>
          <w:rFonts w:ascii="Calibri" w:eastAsia="Calibri" w:hAnsi="Calibri" w:cs="Calibri"/>
          <w:sz w:val="22"/>
          <w:szCs w:val="22"/>
        </w:rPr>
        <w:t>wyjowodami</w:t>
      </w:r>
      <w:proofErr w:type="spellEnd"/>
      <w:r>
        <w:rPr>
          <w:rStyle w:val="Brak"/>
          <w:rFonts w:ascii="Calibri" w:eastAsia="Calibri" w:hAnsi="Calibri" w:cs="Calibri"/>
          <w:sz w:val="22"/>
          <w:szCs w:val="22"/>
        </w:rPr>
        <w:t xml:space="preserve"> potwierdza, że oferta zawiera rażąco niską cenę lub koszt w stosunku </w:t>
      </w:r>
      <w:proofErr w:type="spellStart"/>
      <w:r>
        <w:rPr>
          <w:rStyle w:val="Brak"/>
          <w:rFonts w:ascii="Calibri" w:eastAsia="Calibri" w:hAnsi="Calibri" w:cs="Calibri"/>
          <w:sz w:val="22"/>
          <w:szCs w:val="22"/>
        </w:rPr>
        <w:t>dm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w:t>
      </w:r>
    </w:p>
    <w:p w14:paraId="1623760E" w14:textId="77777777" w:rsidR="00E637EE" w:rsidRDefault="00E637EE">
      <w:pPr>
        <w:pStyle w:val="Tekstpodstawowywcity21"/>
        <w:spacing w:line="276" w:lineRule="auto"/>
        <w:ind w:left="0"/>
        <w:rPr>
          <w:rStyle w:val="Brak"/>
          <w:rFonts w:ascii="Calibri" w:eastAsia="Calibri" w:hAnsi="Calibri" w:cs="Calibri"/>
          <w:sz w:val="22"/>
          <w:szCs w:val="22"/>
        </w:rPr>
      </w:pPr>
    </w:p>
    <w:p w14:paraId="447B7675" w14:textId="269E5ED2"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lastRenderedPageBreak/>
        <w:t>1</w:t>
      </w:r>
      <w:r w:rsidR="002570D3">
        <w:rPr>
          <w:rStyle w:val="Brak"/>
          <w:rFonts w:ascii="Calibri" w:eastAsia="Calibri" w:hAnsi="Calibri" w:cs="Calibri"/>
          <w:sz w:val="22"/>
          <w:szCs w:val="22"/>
        </w:rPr>
        <w:t>1</w:t>
      </w:r>
      <w:r>
        <w:rPr>
          <w:rStyle w:val="Brak"/>
          <w:rFonts w:ascii="Calibri" w:eastAsia="Calibri" w:hAnsi="Calibri" w:cs="Calibri"/>
          <w:sz w:val="22"/>
          <w:szCs w:val="22"/>
        </w:rPr>
        <w:t>.</w:t>
      </w:r>
      <w:r>
        <w:rPr>
          <w:rStyle w:val="Brak"/>
          <w:rFonts w:ascii="Calibri" w:eastAsia="Calibri" w:hAnsi="Calibri" w:cs="Calibri"/>
          <w:b/>
          <w:bCs/>
          <w:sz w:val="22"/>
          <w:szCs w:val="22"/>
        </w:rPr>
        <w:t xml:space="preserve"> </w:t>
      </w:r>
      <w:r>
        <w:rPr>
          <w:rStyle w:val="Brak"/>
          <w:rFonts w:ascii="Calibri" w:eastAsia="Calibri" w:hAnsi="Calibri" w:cs="Calibri"/>
          <w:sz w:val="22"/>
          <w:szCs w:val="22"/>
        </w:rPr>
        <w:t xml:space="preserve">W przypadku wystąpienia przesłanek, o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rych</w:t>
      </w:r>
      <w:proofErr w:type="spellEnd"/>
      <w:r>
        <w:rPr>
          <w:rStyle w:val="Brak"/>
          <w:rFonts w:ascii="Calibri" w:eastAsia="Calibri" w:hAnsi="Calibri" w:cs="Calibri"/>
          <w:sz w:val="22"/>
          <w:szCs w:val="22"/>
        </w:rPr>
        <w:t xml:space="preserve"> mowa </w:t>
      </w:r>
      <w:r w:rsidRPr="00FE5989">
        <w:rPr>
          <w:rStyle w:val="Brak"/>
          <w:rFonts w:ascii="Calibri" w:eastAsia="Calibri" w:hAnsi="Calibri" w:cs="Calibri"/>
          <w:b/>
          <w:bCs/>
          <w:sz w:val="22"/>
          <w:szCs w:val="22"/>
        </w:rPr>
        <w:t xml:space="preserve">w art. </w:t>
      </w:r>
      <w:r w:rsidR="00BB3C2B" w:rsidRPr="00FE5989">
        <w:rPr>
          <w:rStyle w:val="Brak"/>
          <w:rFonts w:ascii="Calibri" w:eastAsia="Calibri" w:hAnsi="Calibri" w:cs="Calibri"/>
          <w:b/>
          <w:bCs/>
          <w:sz w:val="22"/>
          <w:szCs w:val="22"/>
        </w:rPr>
        <w:t>255</w:t>
      </w:r>
      <w:r w:rsidRPr="00FE5989">
        <w:rPr>
          <w:rStyle w:val="Brak"/>
          <w:rFonts w:ascii="Calibri" w:eastAsia="Calibri" w:hAnsi="Calibri" w:cs="Calibri"/>
          <w:b/>
          <w:bCs/>
          <w:sz w:val="22"/>
          <w:szCs w:val="22"/>
        </w:rPr>
        <w:t xml:space="preserve"> ustawy</w:t>
      </w:r>
      <w:r w:rsidR="00024D34" w:rsidRPr="00FE5989">
        <w:rPr>
          <w:rStyle w:val="Brak"/>
          <w:rFonts w:ascii="Calibri" w:eastAsia="Calibri" w:hAnsi="Calibri" w:cs="Calibri"/>
          <w:b/>
          <w:bCs/>
          <w:sz w:val="22"/>
          <w:szCs w:val="22"/>
        </w:rPr>
        <w:t xml:space="preserve"> </w:t>
      </w:r>
      <w:proofErr w:type="spellStart"/>
      <w:r w:rsidR="00024D34" w:rsidRPr="00FE5989">
        <w:rPr>
          <w:rStyle w:val="Brak"/>
          <w:rFonts w:ascii="Calibri" w:eastAsia="Calibri" w:hAnsi="Calibri" w:cs="Calibri"/>
          <w:b/>
          <w:bCs/>
          <w:sz w:val="22"/>
          <w:szCs w:val="22"/>
        </w:rPr>
        <w:t>Pzp</w:t>
      </w:r>
      <w:proofErr w:type="spellEnd"/>
      <w:r w:rsidRPr="00FE5989">
        <w:rPr>
          <w:rStyle w:val="Brak"/>
          <w:rFonts w:ascii="Calibri" w:eastAsia="Calibri" w:hAnsi="Calibri" w:cs="Calibri"/>
          <w:b/>
          <w:bCs/>
          <w:sz w:val="22"/>
          <w:szCs w:val="22"/>
        </w:rPr>
        <w:t xml:space="preserve"> zamawiający unieważni postępowanie.</w:t>
      </w:r>
    </w:p>
    <w:p w14:paraId="3AB93B76" w14:textId="6B12FE51" w:rsidR="009865FF" w:rsidRDefault="00C225E6" w:rsidP="009865FF">
      <w:pPr>
        <w:pStyle w:val="Tekstpodstawowywcity21"/>
        <w:spacing w:line="276" w:lineRule="auto"/>
        <w:ind w:left="0"/>
        <w:rPr>
          <w:rFonts w:ascii="Calibri" w:hAnsi="Calibri"/>
          <w:sz w:val="22"/>
          <w:szCs w:val="22"/>
        </w:rPr>
      </w:pPr>
      <w:r w:rsidRPr="009865FF">
        <w:rPr>
          <w:rStyle w:val="Brak"/>
          <w:rFonts w:ascii="Calibri" w:eastAsia="Calibri" w:hAnsi="Calibri" w:cs="Calibri"/>
          <w:sz w:val="22"/>
          <w:szCs w:val="22"/>
        </w:rPr>
        <w:t>1</w:t>
      </w:r>
      <w:r w:rsidR="002570D3">
        <w:rPr>
          <w:rStyle w:val="Brak"/>
          <w:rFonts w:ascii="Calibri" w:eastAsia="Calibri" w:hAnsi="Calibri" w:cs="Calibri"/>
          <w:sz w:val="22"/>
          <w:szCs w:val="22"/>
        </w:rPr>
        <w:t>2</w:t>
      </w:r>
      <w:r w:rsidRPr="009865FF">
        <w:rPr>
          <w:rStyle w:val="Brak"/>
          <w:rFonts w:ascii="Calibri" w:eastAsia="Calibri" w:hAnsi="Calibri" w:cs="Calibri"/>
          <w:sz w:val="22"/>
          <w:szCs w:val="22"/>
        </w:rPr>
        <w:t xml:space="preserve">. </w:t>
      </w:r>
      <w:r w:rsidR="009865FF" w:rsidRPr="009865FF">
        <w:rPr>
          <w:rStyle w:val="Brak"/>
          <w:rFonts w:ascii="Calibri" w:eastAsia="Calibri" w:hAnsi="Calibri" w:cs="Calibri"/>
          <w:sz w:val="22"/>
          <w:szCs w:val="22"/>
        </w:rPr>
        <w:t xml:space="preserve">O </w:t>
      </w:r>
      <w:r w:rsidR="009865FF" w:rsidRPr="009865FF">
        <w:rPr>
          <w:rFonts w:ascii="Calibri" w:hAnsi="Calibri"/>
          <w:sz w:val="22"/>
          <w:szCs w:val="22"/>
        </w:rPr>
        <w:t>unieważnieniu postępowania o udzielenie zamówienia zamawiający zawiadamia równocześnie wykonawców, którzy złożyli oferty</w:t>
      </w:r>
      <w:r w:rsidR="009865FF">
        <w:rPr>
          <w:rFonts w:ascii="Calibri" w:hAnsi="Calibri"/>
          <w:sz w:val="22"/>
          <w:szCs w:val="22"/>
        </w:rPr>
        <w:t xml:space="preserve"> </w:t>
      </w:r>
      <w:r w:rsidR="009865FF" w:rsidRPr="009865FF">
        <w:rPr>
          <w:rFonts w:ascii="Calibri" w:hAnsi="Calibri"/>
          <w:sz w:val="22"/>
          <w:szCs w:val="22"/>
        </w:rPr>
        <w:t xml:space="preserve">– podając uzasadnienie faktyczne i prawne. </w:t>
      </w:r>
    </w:p>
    <w:p w14:paraId="1760D1C2" w14:textId="1154A9BD" w:rsidR="009865FF" w:rsidRDefault="009865FF" w:rsidP="009865FF">
      <w:pPr>
        <w:pStyle w:val="Tekstpodstawowywcity21"/>
        <w:spacing w:line="276" w:lineRule="auto"/>
        <w:ind w:left="0"/>
        <w:rPr>
          <w:rStyle w:val="Brak"/>
          <w:rFonts w:ascii="Calibri" w:eastAsia="Calibri" w:hAnsi="Calibri" w:cs="Calibri"/>
          <w:sz w:val="22"/>
          <w:szCs w:val="22"/>
        </w:rPr>
      </w:pPr>
      <w:r>
        <w:rPr>
          <w:rFonts w:ascii="Calibri" w:hAnsi="Calibri"/>
          <w:sz w:val="22"/>
          <w:szCs w:val="22"/>
        </w:rPr>
        <w:t>1</w:t>
      </w:r>
      <w:r w:rsidR="002570D3">
        <w:rPr>
          <w:rFonts w:ascii="Calibri" w:hAnsi="Calibri"/>
          <w:sz w:val="22"/>
          <w:szCs w:val="22"/>
        </w:rPr>
        <w:t>3</w:t>
      </w:r>
      <w:r w:rsidRPr="009865FF">
        <w:rPr>
          <w:rFonts w:ascii="Calibri" w:hAnsi="Calibri"/>
          <w:sz w:val="22"/>
          <w:szCs w:val="22"/>
        </w:rPr>
        <w:t>. Zamawiający udostępnia niezwłocznie informacje, o których mowa w ust. 1</w:t>
      </w:r>
      <w:r w:rsidR="002570D3">
        <w:rPr>
          <w:rFonts w:ascii="Calibri" w:hAnsi="Calibri"/>
          <w:sz w:val="22"/>
          <w:szCs w:val="22"/>
        </w:rPr>
        <w:t>2</w:t>
      </w:r>
      <w:r w:rsidRPr="009865FF">
        <w:rPr>
          <w:rFonts w:ascii="Calibri" w:hAnsi="Calibri"/>
          <w:sz w:val="22"/>
          <w:szCs w:val="22"/>
        </w:rPr>
        <w:t xml:space="preserve">, na stronie internetowej prowadzonego postępowania. </w:t>
      </w:r>
    </w:p>
    <w:p w14:paraId="5718C8BF" w14:textId="3031C685" w:rsidR="00890160" w:rsidRDefault="00C225E6" w:rsidP="009865FF">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4</w:t>
      </w:r>
      <w:r>
        <w:rPr>
          <w:rStyle w:val="Brak"/>
          <w:rFonts w:ascii="Calibri" w:eastAsia="Calibri" w:hAnsi="Calibri" w:cs="Calibri"/>
          <w:sz w:val="22"/>
          <w:szCs w:val="22"/>
        </w:rPr>
        <w:t xml:space="preserve">. </w:t>
      </w:r>
      <w:r w:rsidR="006C399F" w:rsidRPr="006C399F">
        <w:rPr>
          <w:rFonts w:ascii="Calibri" w:hAnsi="Calibri"/>
          <w:sz w:val="22"/>
          <w:szCs w:val="22"/>
        </w:rPr>
        <w:t>Zamawiający dokumentuje przebieg postępowania o udzielenie zamówienia, sporządzając w jego toku protokół postępowania.</w:t>
      </w:r>
    </w:p>
    <w:p w14:paraId="6CDA3B13" w14:textId="248C0718"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5</w:t>
      </w:r>
      <w:r>
        <w:rPr>
          <w:rStyle w:val="Brak"/>
          <w:rFonts w:ascii="Calibri" w:eastAsia="Calibri" w:hAnsi="Calibri" w:cs="Calibri"/>
          <w:sz w:val="22"/>
          <w:szCs w:val="22"/>
        </w:rPr>
        <w:t>.  Protokół wraz z załącznikami jest jawny</w:t>
      </w:r>
      <w:r w:rsidR="003E202E">
        <w:rPr>
          <w:rStyle w:val="Brak"/>
          <w:rFonts w:ascii="Calibri" w:eastAsia="Calibri" w:hAnsi="Calibri" w:cs="Calibri"/>
          <w:sz w:val="22"/>
          <w:szCs w:val="22"/>
        </w:rPr>
        <w:t xml:space="preserve"> i udostępniany na wniosek.</w:t>
      </w:r>
    </w:p>
    <w:p w14:paraId="320933FB" w14:textId="27DA5109" w:rsidR="005910AD" w:rsidRDefault="0061308A">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6</w:t>
      </w:r>
      <w:r w:rsidR="00C225E6">
        <w:rPr>
          <w:rStyle w:val="Brak"/>
          <w:rFonts w:ascii="Calibri" w:eastAsia="Calibri" w:hAnsi="Calibri" w:cs="Calibri"/>
          <w:sz w:val="22"/>
          <w:szCs w:val="22"/>
        </w:rPr>
        <w:t xml:space="preserve">. </w:t>
      </w:r>
      <w:r w:rsidR="00670459">
        <w:rPr>
          <w:rStyle w:val="Brak"/>
          <w:rFonts w:ascii="Calibri" w:eastAsia="Calibri" w:hAnsi="Calibri" w:cs="Calibri"/>
          <w:sz w:val="22"/>
          <w:szCs w:val="22"/>
        </w:rPr>
        <w:t xml:space="preserve"> </w:t>
      </w:r>
      <w:r w:rsidR="00C225E6">
        <w:rPr>
          <w:rStyle w:val="Brak"/>
          <w:rFonts w:ascii="Calibri" w:eastAsia="Calibri" w:hAnsi="Calibri" w:cs="Calibri"/>
          <w:sz w:val="22"/>
          <w:szCs w:val="22"/>
        </w:rPr>
        <w:t>Załączniki do protokołu udostępnia się po dokonaniu wyboru najkorzystniejszej oferty lub unieważnieniu postępowania, z tym, że oferty udostępnia się od chwili ich otwarcia.</w:t>
      </w:r>
    </w:p>
    <w:p w14:paraId="70EF59C0" w14:textId="6974B68C" w:rsidR="00664E0A" w:rsidRDefault="00615AB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7</w:t>
      </w:r>
      <w:r w:rsidR="00C225E6">
        <w:rPr>
          <w:rStyle w:val="Brak"/>
          <w:rFonts w:ascii="Calibri" w:eastAsia="Calibri" w:hAnsi="Calibri" w:cs="Calibri"/>
          <w:sz w:val="22"/>
          <w:szCs w:val="22"/>
        </w:rPr>
        <w:t>. Udostępnienie protokołu lub załącznik</w:t>
      </w:r>
      <w:r w:rsidR="00C225E6">
        <w:rPr>
          <w:rStyle w:val="Brak"/>
          <w:rFonts w:ascii="Calibri" w:eastAsia="Calibri" w:hAnsi="Calibri" w:cs="Calibri"/>
          <w:sz w:val="22"/>
          <w:szCs w:val="22"/>
          <w:lang w:val="es-ES_tradnl"/>
        </w:rPr>
        <w:t>ó</w:t>
      </w:r>
      <w:r w:rsidR="00C225E6" w:rsidRPr="00974802">
        <w:rPr>
          <w:rStyle w:val="Brak"/>
          <w:rFonts w:ascii="Calibri" w:eastAsia="Calibri" w:hAnsi="Calibri" w:cs="Calibri"/>
          <w:sz w:val="22"/>
          <w:szCs w:val="22"/>
        </w:rPr>
        <w:t>w mo</w:t>
      </w:r>
      <w:r w:rsidR="00C225E6">
        <w:rPr>
          <w:rStyle w:val="Brak"/>
          <w:rFonts w:ascii="Calibri" w:eastAsia="Calibri" w:hAnsi="Calibri" w:cs="Calibri"/>
          <w:sz w:val="22"/>
          <w:szCs w:val="22"/>
        </w:rPr>
        <w:t xml:space="preserve">że nastąpić przez wgląd w miejscu wyznaczonym przez zamawiającego, przesłanie kopii pocztą lub drogą elektroniczną, zgodnie z wyborem wnioskodawcy wskazanym we wniosku. </w:t>
      </w:r>
    </w:p>
    <w:p w14:paraId="6646CBC5" w14:textId="4B6F0E42" w:rsidR="00582C7B"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18</w:t>
      </w:r>
      <w:r w:rsidR="00C225E6">
        <w:rPr>
          <w:rStyle w:val="Brak"/>
          <w:rFonts w:ascii="Calibri" w:eastAsia="Calibri" w:hAnsi="Calibri" w:cs="Calibri"/>
          <w:sz w:val="22"/>
          <w:szCs w:val="22"/>
        </w:rPr>
        <w:t>. Bez zgody zamawiającego wnioskodawca w trakcie wglądu do protokołu lub załącznik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w:t>
      </w:r>
      <w:proofErr w:type="spellStart"/>
      <w:r w:rsidR="00C225E6">
        <w:rPr>
          <w:rStyle w:val="Brak"/>
          <w:rFonts w:ascii="Calibri" w:eastAsia="Calibri" w:hAnsi="Calibri" w:cs="Calibri"/>
          <w:sz w:val="22"/>
          <w:szCs w:val="22"/>
        </w:rPr>
        <w:t>w</w:t>
      </w:r>
      <w:proofErr w:type="spellEnd"/>
      <w:r w:rsidR="00C225E6">
        <w:rPr>
          <w:rStyle w:val="Brak"/>
          <w:rFonts w:ascii="Calibri" w:eastAsia="Calibri" w:hAnsi="Calibri" w:cs="Calibri"/>
          <w:sz w:val="22"/>
          <w:szCs w:val="22"/>
        </w:rPr>
        <w:t xml:space="preserve"> miejscu wyznaczonym przez zamawiającego nie może samodzielnie kopiować lub utrwalać za pomocą urządzeń lub </w:t>
      </w:r>
      <w:proofErr w:type="spellStart"/>
      <w:r w:rsidR="00C225E6">
        <w:rPr>
          <w:rStyle w:val="Brak"/>
          <w:rFonts w:ascii="Calibri" w:eastAsia="Calibri" w:hAnsi="Calibri" w:cs="Calibri"/>
          <w:sz w:val="22"/>
          <w:szCs w:val="22"/>
        </w:rPr>
        <w:t>środk</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technicznych służących do utrwalania obrazu treści złożonych ofert. </w:t>
      </w:r>
    </w:p>
    <w:p w14:paraId="7C0C8345" w14:textId="3C7FFB96" w:rsidR="006C399F" w:rsidRDefault="002570D3">
      <w:pPr>
        <w:pStyle w:val="Tekstpodstawowywcity21"/>
        <w:spacing w:line="276" w:lineRule="auto"/>
        <w:ind w:left="0"/>
        <w:rPr>
          <w:rStyle w:val="BrakA"/>
          <w:rFonts w:ascii="Calibri" w:eastAsia="Calibri" w:hAnsi="Calibri" w:cs="Calibri"/>
          <w:sz w:val="22"/>
          <w:szCs w:val="22"/>
        </w:rPr>
      </w:pPr>
      <w:r>
        <w:rPr>
          <w:rStyle w:val="Brak"/>
          <w:rFonts w:ascii="Calibri" w:eastAsia="Calibri" w:hAnsi="Calibri" w:cs="Calibri"/>
          <w:sz w:val="22"/>
          <w:szCs w:val="22"/>
        </w:rPr>
        <w:t>19</w:t>
      </w:r>
      <w:r w:rsidR="00C225E6">
        <w:rPr>
          <w:rStyle w:val="Brak"/>
          <w:rFonts w:ascii="Calibri" w:eastAsia="Calibri" w:hAnsi="Calibri" w:cs="Calibri"/>
          <w:sz w:val="22"/>
          <w:szCs w:val="22"/>
        </w:rPr>
        <w:t>. Jeżeli przesłanie kopii protokołu lub załącznik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zgodnie z wyborem wnioskodawcy jest z przyczyn technicznych utrudnione, w </w:t>
      </w:r>
      <w:proofErr w:type="spellStart"/>
      <w:r w:rsidR="00C225E6">
        <w:rPr>
          <w:rStyle w:val="Brak"/>
          <w:rFonts w:ascii="Calibri" w:eastAsia="Calibri" w:hAnsi="Calibri" w:cs="Calibri"/>
          <w:sz w:val="22"/>
          <w:szCs w:val="22"/>
        </w:rPr>
        <w:t>szczeg</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lności</w:t>
      </w:r>
      <w:proofErr w:type="spellEnd"/>
      <w:r w:rsidR="00C225E6">
        <w:rPr>
          <w:rStyle w:val="Brak"/>
          <w:rFonts w:ascii="Calibri" w:eastAsia="Calibri" w:hAnsi="Calibri" w:cs="Calibri"/>
          <w:sz w:val="22"/>
          <w:szCs w:val="22"/>
        </w:rPr>
        <w:t xml:space="preserve"> z uwagi na ilość żądanych do przesłania dokument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zamawiający informuje o tym wnioskodawcę i wskazuje </w:t>
      </w:r>
      <w:proofErr w:type="spellStart"/>
      <w:r w:rsidR="00C225E6">
        <w:rPr>
          <w:rStyle w:val="Brak"/>
          <w:rFonts w:ascii="Calibri" w:eastAsia="Calibri" w:hAnsi="Calibri" w:cs="Calibri"/>
          <w:sz w:val="22"/>
          <w:szCs w:val="22"/>
        </w:rPr>
        <w:t>spos</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b, w jaki mogą być one udostępnione. </w:t>
      </w:r>
    </w:p>
    <w:p w14:paraId="3892B45D" w14:textId="777FC20E" w:rsidR="0075296B"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2</w:t>
      </w:r>
      <w:r w:rsidR="002570D3">
        <w:rPr>
          <w:rStyle w:val="Brak"/>
          <w:rFonts w:ascii="Calibri" w:eastAsia="Calibri" w:hAnsi="Calibri" w:cs="Calibri"/>
          <w:sz w:val="22"/>
          <w:szCs w:val="22"/>
        </w:rPr>
        <w:t>0</w:t>
      </w:r>
      <w:r>
        <w:rPr>
          <w:rStyle w:val="Brak"/>
          <w:rFonts w:ascii="Calibri" w:eastAsia="Calibri" w:hAnsi="Calibri" w:cs="Calibri"/>
          <w:sz w:val="22"/>
          <w:szCs w:val="22"/>
        </w:rPr>
        <w:t>. Jeżeli udostępnianie protokołu lub załącznik</w:t>
      </w:r>
      <w:r>
        <w:rPr>
          <w:rStyle w:val="Brak"/>
          <w:rFonts w:ascii="Calibri" w:eastAsia="Calibri" w:hAnsi="Calibri" w:cs="Calibri"/>
          <w:sz w:val="22"/>
          <w:szCs w:val="22"/>
          <w:lang w:val="es-ES_tradnl"/>
        </w:rPr>
        <w:t>ó</w:t>
      </w:r>
      <w:r>
        <w:rPr>
          <w:rStyle w:val="Brak"/>
          <w:rFonts w:ascii="Calibri" w:eastAsia="Calibri" w:hAnsi="Calibri" w:cs="Calibri"/>
          <w:sz w:val="22"/>
          <w:szCs w:val="22"/>
        </w:rPr>
        <w:t>w będzie się wiązało z koniecznością poniesienia dodatkowych koszt</w:t>
      </w:r>
      <w:r>
        <w:rPr>
          <w:rStyle w:val="Brak"/>
          <w:rFonts w:ascii="Calibri" w:eastAsia="Calibri" w:hAnsi="Calibri" w:cs="Calibri"/>
          <w:sz w:val="22"/>
          <w:szCs w:val="22"/>
          <w:lang w:val="es-ES_tradnl"/>
        </w:rPr>
        <w:t>ó</w:t>
      </w:r>
      <w:r>
        <w:rPr>
          <w:rStyle w:val="Brak"/>
          <w:rFonts w:ascii="Calibri" w:eastAsia="Calibri" w:hAnsi="Calibri" w:cs="Calibri"/>
          <w:sz w:val="22"/>
          <w:szCs w:val="22"/>
        </w:rPr>
        <w:t>w, związanych z wskazanym przez wnioskodawcę sposobem udostępniania lub koniecznością przekształcenia protokołu lub załącznik</w:t>
      </w:r>
      <w:r>
        <w:rPr>
          <w:rStyle w:val="Brak"/>
          <w:rFonts w:ascii="Calibri" w:eastAsia="Calibri" w:hAnsi="Calibri" w:cs="Calibri"/>
          <w:sz w:val="22"/>
          <w:szCs w:val="22"/>
          <w:lang w:val="es-ES_tradnl"/>
        </w:rPr>
        <w:t>ó</w:t>
      </w:r>
      <w:r>
        <w:rPr>
          <w:rStyle w:val="Brak"/>
          <w:rFonts w:ascii="Calibri" w:eastAsia="Calibri" w:hAnsi="Calibri" w:cs="Calibri"/>
          <w:sz w:val="22"/>
          <w:szCs w:val="22"/>
        </w:rPr>
        <w:t>w koszty te pokrywa wnioskodawca.</w:t>
      </w:r>
    </w:p>
    <w:p w14:paraId="24047267" w14:textId="77777777" w:rsidR="00633F24" w:rsidRDefault="00633F24">
      <w:pPr>
        <w:tabs>
          <w:tab w:val="left" w:pos="1440"/>
        </w:tabs>
        <w:spacing w:line="276" w:lineRule="auto"/>
        <w:jc w:val="both"/>
        <w:rPr>
          <w:rStyle w:val="Brak"/>
          <w:rFonts w:ascii="Calibri" w:eastAsia="Calibri" w:hAnsi="Calibri" w:cs="Calibri"/>
          <w:b/>
          <w:bCs/>
          <w:sz w:val="22"/>
          <w:szCs w:val="22"/>
          <w:u w:val="single"/>
        </w:rPr>
      </w:pPr>
    </w:p>
    <w:p w14:paraId="6F0376B2" w14:textId="0D2D1F06" w:rsidR="00890160" w:rsidRDefault="00C225E6">
      <w:pPr>
        <w:tabs>
          <w:tab w:val="left" w:pos="144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w:t>
      </w:r>
      <w:r w:rsidR="009E7336">
        <w:rPr>
          <w:rStyle w:val="Brak"/>
          <w:rFonts w:ascii="Calibri" w:eastAsia="Calibri" w:hAnsi="Calibri" w:cs="Calibri"/>
          <w:b/>
          <w:bCs/>
          <w:sz w:val="22"/>
          <w:szCs w:val="22"/>
          <w:u w:val="single"/>
          <w:lang w:val="fr-FR"/>
        </w:rPr>
        <w:t>I</w:t>
      </w:r>
    </w:p>
    <w:p w14:paraId="19D927BB" w14:textId="4D416A93" w:rsidR="00890160" w:rsidRDefault="00C225E6">
      <w:pPr>
        <w:tabs>
          <w:tab w:val="left" w:pos="144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ZAWARCIE UMOWY. PODWYKONAWCY, ZABEZPIECZENIE NALEŻ</w:t>
      </w:r>
      <w:r>
        <w:rPr>
          <w:rStyle w:val="Brak"/>
          <w:rFonts w:ascii="Calibri" w:eastAsia="Calibri" w:hAnsi="Calibri" w:cs="Calibri"/>
          <w:b/>
          <w:bCs/>
          <w:sz w:val="22"/>
          <w:szCs w:val="22"/>
          <w:u w:val="single"/>
          <w:lang w:val="de-DE"/>
        </w:rPr>
        <w:t>YTEGO WYKONANIA UMOWY.</w:t>
      </w:r>
    </w:p>
    <w:p w14:paraId="3AD5F724" w14:textId="56F2BF75"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1. Wykonawca ma obowiązek zawrzeć umowę </w:t>
      </w:r>
      <w:r w:rsidRPr="00974802">
        <w:rPr>
          <w:rStyle w:val="Brak"/>
          <w:rFonts w:ascii="Calibri" w:eastAsia="Calibri" w:hAnsi="Calibri" w:cs="Calibri"/>
          <w:sz w:val="22"/>
          <w:szCs w:val="22"/>
        </w:rPr>
        <w:t>wed</w:t>
      </w:r>
      <w:r>
        <w:rPr>
          <w:rStyle w:val="Brak"/>
          <w:rFonts w:ascii="Calibri" w:eastAsia="Calibri" w:hAnsi="Calibri" w:cs="Calibri"/>
          <w:sz w:val="22"/>
          <w:szCs w:val="22"/>
        </w:rPr>
        <w:t>ług wzoru s</w:t>
      </w:r>
      <w:r w:rsidR="003505CB">
        <w:rPr>
          <w:rStyle w:val="Brak"/>
          <w:rFonts w:ascii="Calibri" w:eastAsia="Calibri" w:hAnsi="Calibri" w:cs="Calibri"/>
          <w:sz w:val="22"/>
          <w:szCs w:val="22"/>
        </w:rPr>
        <w:t xml:space="preserve">tanowiącego załącznik nr </w:t>
      </w:r>
      <w:r w:rsidR="00A23ECE">
        <w:rPr>
          <w:rStyle w:val="Brak"/>
          <w:rFonts w:ascii="Calibri" w:eastAsia="Calibri" w:hAnsi="Calibri" w:cs="Calibri"/>
          <w:sz w:val="22"/>
          <w:szCs w:val="22"/>
        </w:rPr>
        <w:t>4</w:t>
      </w:r>
      <w:r w:rsidR="003505CB">
        <w:rPr>
          <w:rStyle w:val="Brak"/>
          <w:rFonts w:ascii="Calibri" w:eastAsia="Calibri" w:hAnsi="Calibri" w:cs="Calibri"/>
          <w:sz w:val="22"/>
          <w:szCs w:val="22"/>
        </w:rPr>
        <w:t xml:space="preserve"> do </w:t>
      </w:r>
      <w:r w:rsidR="00024D34">
        <w:rPr>
          <w:rStyle w:val="Brak"/>
          <w:rFonts w:ascii="Calibri" w:eastAsia="Calibri" w:hAnsi="Calibri" w:cs="Calibri"/>
          <w:sz w:val="22"/>
          <w:szCs w:val="22"/>
        </w:rPr>
        <w:t>SWZ</w:t>
      </w:r>
      <w:r>
        <w:rPr>
          <w:rStyle w:val="Brak"/>
          <w:rFonts w:ascii="Calibri" w:eastAsia="Calibri" w:hAnsi="Calibri" w:cs="Calibri"/>
          <w:sz w:val="22"/>
          <w:szCs w:val="22"/>
        </w:rPr>
        <w:t>.</w:t>
      </w:r>
    </w:p>
    <w:p w14:paraId="142D40EA" w14:textId="76BBE597" w:rsidR="00613A5C" w:rsidRPr="000A2462" w:rsidRDefault="00C225E6">
      <w:pPr>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 xml:space="preserve">2. Zawarta umowa będzie jawna i będzie podlegała udostępnieniu na zasadach określonych w przepisach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o dostępie do informacji </w:t>
      </w:r>
      <w:r w:rsidRPr="00C31A14">
        <w:rPr>
          <w:rStyle w:val="Brak"/>
          <w:rFonts w:ascii="Calibri" w:eastAsia="Calibri" w:hAnsi="Calibri" w:cs="Calibri"/>
          <w:color w:val="auto"/>
          <w:sz w:val="22"/>
          <w:szCs w:val="22"/>
        </w:rPr>
        <w:t>publicznej</w:t>
      </w:r>
      <w:r w:rsidR="00427A59">
        <w:rPr>
          <w:rStyle w:val="Brak"/>
          <w:rFonts w:ascii="Calibri" w:eastAsia="Calibri" w:hAnsi="Calibri" w:cs="Calibri"/>
          <w:color w:val="auto"/>
          <w:sz w:val="22"/>
          <w:szCs w:val="22"/>
        </w:rPr>
        <w:t>.</w:t>
      </w:r>
    </w:p>
    <w:p w14:paraId="7FEDDC18" w14:textId="611328AA" w:rsidR="00EB2679" w:rsidRPr="003505CB" w:rsidRDefault="00C225E6">
      <w:pPr>
        <w:spacing w:line="276" w:lineRule="auto"/>
        <w:jc w:val="both"/>
        <w:rPr>
          <w:rStyle w:val="Brak"/>
          <w:rFonts w:ascii="Calibri" w:eastAsia="Calibri" w:hAnsi="Calibri" w:cs="Calibri"/>
          <w:color w:val="FF0000"/>
          <w:sz w:val="22"/>
          <w:szCs w:val="22"/>
        </w:rPr>
      </w:pPr>
      <w:r>
        <w:rPr>
          <w:rStyle w:val="Brak"/>
          <w:rFonts w:ascii="Calibri" w:eastAsia="Calibri" w:hAnsi="Calibri" w:cs="Calibri"/>
          <w:sz w:val="22"/>
          <w:szCs w:val="22"/>
        </w:rPr>
        <w:t xml:space="preserve">3. Jeżeli wykonawca,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rego</w:t>
      </w:r>
      <w:proofErr w:type="spellEnd"/>
      <w:r>
        <w:rPr>
          <w:rStyle w:val="Brak"/>
          <w:rFonts w:ascii="Calibri" w:eastAsia="Calibri" w:hAnsi="Calibri" w:cs="Calibri"/>
          <w:sz w:val="22"/>
          <w:szCs w:val="22"/>
        </w:rPr>
        <w:t xml:space="preserve"> oferta została wybrana, uchyla się od zawarcia umowy w sprawie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publicznego lub nie wnosi wymaganego zabezpieczenia umowy, zamawiający może wybrać </w:t>
      </w:r>
      <w:r>
        <w:rPr>
          <w:rStyle w:val="Brak"/>
          <w:rFonts w:ascii="Calibri" w:eastAsia="Calibri" w:hAnsi="Calibri" w:cs="Calibri"/>
          <w:sz w:val="22"/>
          <w:szCs w:val="22"/>
          <w:lang w:val="pt-PT"/>
        </w:rPr>
        <w:t>ofert</w:t>
      </w:r>
      <w:r>
        <w:rPr>
          <w:rStyle w:val="Brak"/>
          <w:rFonts w:ascii="Calibri" w:eastAsia="Calibri" w:hAnsi="Calibri" w:cs="Calibri"/>
          <w:sz w:val="22"/>
          <w:szCs w:val="22"/>
        </w:rPr>
        <w:t xml:space="preserve">ę najkorzystniejszą </w:t>
      </w:r>
      <w:proofErr w:type="spellStart"/>
      <w:r>
        <w:rPr>
          <w:rStyle w:val="Brak"/>
          <w:rFonts w:ascii="Calibri" w:eastAsia="Calibri" w:hAnsi="Calibri" w:cs="Calibri"/>
          <w:sz w:val="22"/>
          <w:szCs w:val="22"/>
        </w:rPr>
        <w:t>spośr</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d pozostałych ofert, bez przeprowadzania ich ponownego badania i oceny, chyba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że zachodzą przesłanki unieważnienia postępowania o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rych</w:t>
      </w:r>
      <w:proofErr w:type="spellEnd"/>
      <w:r>
        <w:rPr>
          <w:rStyle w:val="Brak"/>
          <w:rFonts w:ascii="Calibri" w:eastAsia="Calibri" w:hAnsi="Calibri" w:cs="Calibri"/>
          <w:sz w:val="22"/>
          <w:szCs w:val="22"/>
        </w:rPr>
        <w:t xml:space="preserve"> mowa w art. </w:t>
      </w:r>
      <w:r w:rsidR="00BA7205" w:rsidRPr="00C31A14">
        <w:rPr>
          <w:rStyle w:val="Brak"/>
          <w:rFonts w:ascii="Calibri" w:eastAsia="Calibri" w:hAnsi="Calibri" w:cs="Calibri"/>
          <w:color w:val="auto"/>
          <w:sz w:val="22"/>
          <w:szCs w:val="22"/>
        </w:rPr>
        <w:t xml:space="preserve">255 </w:t>
      </w:r>
      <w:r w:rsidRPr="00C31A14">
        <w:rPr>
          <w:rStyle w:val="Brak"/>
          <w:rFonts w:ascii="Calibri" w:eastAsia="Calibri" w:hAnsi="Calibri" w:cs="Calibri"/>
          <w:color w:val="auto"/>
          <w:sz w:val="22"/>
          <w:szCs w:val="22"/>
        </w:rPr>
        <w:t xml:space="preserve"> ustawy </w:t>
      </w:r>
      <w:proofErr w:type="spellStart"/>
      <w:r w:rsidRPr="00C31A14">
        <w:rPr>
          <w:rStyle w:val="Brak"/>
          <w:rFonts w:ascii="Calibri" w:eastAsia="Calibri" w:hAnsi="Calibri" w:cs="Calibri"/>
          <w:color w:val="auto"/>
          <w:sz w:val="22"/>
          <w:szCs w:val="22"/>
        </w:rPr>
        <w:t>Pzp</w:t>
      </w:r>
      <w:proofErr w:type="spellEnd"/>
      <w:r w:rsidRPr="00C31A14">
        <w:rPr>
          <w:rStyle w:val="Brak"/>
          <w:rFonts w:ascii="Calibri" w:eastAsia="Calibri" w:hAnsi="Calibri" w:cs="Calibri"/>
          <w:color w:val="auto"/>
          <w:sz w:val="22"/>
          <w:szCs w:val="22"/>
        </w:rPr>
        <w:t>.</w:t>
      </w:r>
    </w:p>
    <w:p w14:paraId="7DDE0C57" w14:textId="36655253" w:rsidR="00890160" w:rsidRPr="003505CB" w:rsidRDefault="00C225E6">
      <w:pPr>
        <w:spacing w:line="276" w:lineRule="auto"/>
        <w:jc w:val="both"/>
        <w:rPr>
          <w:rStyle w:val="Brak"/>
          <w:rFonts w:ascii="Calibri" w:eastAsia="Calibri" w:hAnsi="Calibri" w:cs="Calibri"/>
          <w:color w:val="FF0000"/>
          <w:sz w:val="22"/>
          <w:szCs w:val="22"/>
        </w:rPr>
      </w:pPr>
      <w:r>
        <w:rPr>
          <w:rStyle w:val="Brak"/>
          <w:rFonts w:ascii="Calibri" w:eastAsia="Calibri" w:hAnsi="Calibri" w:cs="Calibri"/>
          <w:sz w:val="22"/>
          <w:szCs w:val="22"/>
        </w:rPr>
        <w:t>4. Umowa o treści zgodnej z ofertą zostanie zawarta w terminie nie kr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tszym</w:t>
      </w:r>
      <w:proofErr w:type="spellEnd"/>
      <w:r>
        <w:rPr>
          <w:rStyle w:val="Brak"/>
          <w:rFonts w:ascii="Calibri" w:eastAsia="Calibri" w:hAnsi="Calibri" w:cs="Calibri"/>
          <w:sz w:val="22"/>
          <w:szCs w:val="22"/>
        </w:rPr>
        <w:t xml:space="preserve"> niż 5 dni od dnia przesłania Wykonawcom zawiadomienia o wyborze najkorzystniejszej oferty, jeżeli zawiadomienie to zostało przesłane przy użyciu </w:t>
      </w:r>
      <w:proofErr w:type="spellStart"/>
      <w:r>
        <w:rPr>
          <w:rStyle w:val="Brak"/>
          <w:rFonts w:ascii="Calibri" w:eastAsia="Calibri" w:hAnsi="Calibri" w:cs="Calibri"/>
          <w:sz w:val="22"/>
          <w:szCs w:val="22"/>
        </w:rPr>
        <w:t>środk</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komunikacji elektronicznej, albo 10 dni - jeżeli zostało przesłane w inny </w:t>
      </w:r>
      <w:proofErr w:type="spellStart"/>
      <w:r>
        <w:rPr>
          <w:rStyle w:val="Brak"/>
          <w:rFonts w:ascii="Calibri" w:eastAsia="Calibri" w:hAnsi="Calibri" w:cs="Calibri"/>
          <w:sz w:val="22"/>
          <w:szCs w:val="22"/>
        </w:rPr>
        <w:t>spos</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b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 w przypadku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wień</w:t>
      </w:r>
      <w:proofErr w:type="spellEnd"/>
      <w:r>
        <w:rPr>
          <w:rStyle w:val="Brak"/>
          <w:rFonts w:ascii="Calibri" w:eastAsia="Calibri" w:hAnsi="Calibri" w:cs="Calibri"/>
          <w:sz w:val="22"/>
          <w:szCs w:val="22"/>
        </w:rPr>
        <w:t xml:space="preserve">,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rych</w:t>
      </w:r>
      <w:proofErr w:type="spellEnd"/>
      <w:r>
        <w:rPr>
          <w:rStyle w:val="Brak"/>
          <w:rFonts w:ascii="Calibri" w:eastAsia="Calibri" w:hAnsi="Calibri" w:cs="Calibri"/>
          <w:sz w:val="22"/>
          <w:szCs w:val="22"/>
        </w:rPr>
        <w:t xml:space="preserve"> wartość jest mniejsza niż kwoty określone w przepisach wydanych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na </w:t>
      </w:r>
      <w:r w:rsidRPr="00C31A14">
        <w:rPr>
          <w:rStyle w:val="Brak"/>
          <w:rFonts w:ascii="Calibri" w:eastAsia="Calibri" w:hAnsi="Calibri" w:cs="Calibri"/>
          <w:color w:val="auto"/>
          <w:sz w:val="22"/>
          <w:szCs w:val="22"/>
        </w:rPr>
        <w:t xml:space="preserve">podstawie </w:t>
      </w:r>
      <w:r w:rsidR="006E7C82" w:rsidRPr="00C31A14">
        <w:rPr>
          <w:rStyle w:val="Brak"/>
          <w:rFonts w:ascii="Calibri" w:eastAsia="Calibri" w:hAnsi="Calibri" w:cs="Calibri"/>
          <w:color w:val="auto"/>
          <w:sz w:val="22"/>
          <w:szCs w:val="22"/>
        </w:rPr>
        <w:t>art. 3 ust 1</w:t>
      </w:r>
      <w:r w:rsidR="00024D34">
        <w:rPr>
          <w:rStyle w:val="Brak"/>
          <w:rFonts w:ascii="Calibri" w:eastAsia="Calibri" w:hAnsi="Calibri" w:cs="Calibri"/>
          <w:color w:val="auto"/>
          <w:sz w:val="22"/>
          <w:szCs w:val="22"/>
        </w:rPr>
        <w:t xml:space="preserve"> ustawy </w:t>
      </w:r>
      <w:proofErr w:type="spellStart"/>
      <w:r w:rsidR="00024D34">
        <w:rPr>
          <w:rStyle w:val="Brak"/>
          <w:rFonts w:ascii="Calibri" w:eastAsia="Calibri" w:hAnsi="Calibri" w:cs="Calibri"/>
          <w:color w:val="auto"/>
          <w:sz w:val="22"/>
          <w:szCs w:val="22"/>
        </w:rPr>
        <w:t>Pzp</w:t>
      </w:r>
      <w:proofErr w:type="spellEnd"/>
      <w:r w:rsidR="00024D34">
        <w:rPr>
          <w:rStyle w:val="Brak"/>
          <w:rFonts w:ascii="Calibri" w:eastAsia="Calibri" w:hAnsi="Calibri" w:cs="Calibri"/>
          <w:color w:val="auto"/>
          <w:sz w:val="22"/>
          <w:szCs w:val="22"/>
        </w:rPr>
        <w:t>.</w:t>
      </w:r>
    </w:p>
    <w:p w14:paraId="1E9C21DB" w14:textId="1A0C9632" w:rsidR="004346C4"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5. Zamawiający może zawrzeć umowę w sprawie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publicznego przed upływem 5 dni, jeżeli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w postępowaniu złożono tylko jedną </w:t>
      </w:r>
      <w:r>
        <w:rPr>
          <w:rStyle w:val="Brak"/>
          <w:rFonts w:ascii="Calibri" w:eastAsia="Calibri" w:hAnsi="Calibri" w:cs="Calibri"/>
          <w:sz w:val="22"/>
          <w:szCs w:val="22"/>
          <w:lang w:val="pt-PT"/>
        </w:rPr>
        <w:t>ofert</w:t>
      </w:r>
      <w:r>
        <w:rPr>
          <w:rStyle w:val="Brak"/>
          <w:rFonts w:ascii="Calibri" w:eastAsia="Calibri" w:hAnsi="Calibri" w:cs="Calibri"/>
          <w:sz w:val="22"/>
          <w:szCs w:val="22"/>
        </w:rPr>
        <w:t>ę.</w:t>
      </w:r>
    </w:p>
    <w:p w14:paraId="0558DCE7" w14:textId="49B92B87" w:rsidR="00890160" w:rsidRDefault="00C225E6">
      <w:pPr>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rPr>
        <w:t xml:space="preserve">6. Warunki umowne, na jakich zamawiający zawrze umowę z wybranym Wykonawcą, zawarte są </w:t>
      </w:r>
      <w:r w:rsidRPr="00974802">
        <w:rPr>
          <w:rStyle w:val="Brak"/>
          <w:rFonts w:ascii="Calibri" w:eastAsia="Calibri" w:hAnsi="Calibri" w:cs="Calibri"/>
          <w:sz w:val="22"/>
          <w:szCs w:val="22"/>
        </w:rPr>
        <w:t xml:space="preserve">we </w:t>
      </w:r>
      <w:r>
        <w:rPr>
          <w:rStyle w:val="Brak"/>
          <w:rFonts w:ascii="Calibri" w:eastAsia="Calibri" w:hAnsi="Calibri" w:cs="Calibri"/>
          <w:b/>
          <w:bCs/>
          <w:sz w:val="22"/>
          <w:szCs w:val="22"/>
        </w:rPr>
        <w:t>wzorze umowy, stanowiącym</w:t>
      </w:r>
      <w:r w:rsidR="00B93D1F">
        <w:rPr>
          <w:rStyle w:val="Brak"/>
          <w:rFonts w:ascii="Calibri" w:eastAsia="Calibri" w:hAnsi="Calibri" w:cs="Calibri"/>
          <w:b/>
          <w:bCs/>
          <w:sz w:val="22"/>
          <w:szCs w:val="22"/>
        </w:rPr>
        <w:t xml:space="preserve"> załącznik do niniejszej S</w:t>
      </w:r>
      <w:r>
        <w:rPr>
          <w:rStyle w:val="Brak"/>
          <w:rFonts w:ascii="Calibri" w:eastAsia="Calibri" w:hAnsi="Calibri" w:cs="Calibri"/>
          <w:b/>
          <w:bCs/>
          <w:sz w:val="22"/>
          <w:szCs w:val="22"/>
        </w:rPr>
        <w:t>WZ.</w:t>
      </w:r>
    </w:p>
    <w:p w14:paraId="0D872971" w14:textId="28F21C7F" w:rsidR="00890160" w:rsidRPr="002F3BEB" w:rsidRDefault="00C225E6" w:rsidP="00226346">
      <w:pPr>
        <w:tabs>
          <w:tab w:val="left" w:pos="567"/>
          <w:tab w:val="left" w:pos="786"/>
        </w:tabs>
        <w:spacing w:before="40" w:line="276" w:lineRule="auto"/>
        <w:jc w:val="both"/>
        <w:rPr>
          <w:rFonts w:ascii="Calibri" w:eastAsia="Calibri" w:hAnsi="Calibri" w:cs="Calibri"/>
          <w:b/>
          <w:bCs/>
          <w:sz w:val="22"/>
          <w:szCs w:val="22"/>
        </w:rPr>
      </w:pPr>
      <w:r>
        <w:rPr>
          <w:rStyle w:val="Brak"/>
          <w:rFonts w:ascii="Calibri" w:eastAsia="Calibri" w:hAnsi="Calibri" w:cs="Calibri"/>
          <w:b/>
          <w:bCs/>
          <w:sz w:val="22"/>
          <w:szCs w:val="22"/>
        </w:rPr>
        <w:t>7.</w:t>
      </w:r>
      <w:r>
        <w:rPr>
          <w:rStyle w:val="Brak"/>
          <w:rFonts w:ascii="Calibri" w:eastAsia="Calibri" w:hAnsi="Calibri" w:cs="Calibri"/>
          <w:sz w:val="22"/>
          <w:szCs w:val="22"/>
        </w:rPr>
        <w:t xml:space="preserve"> </w:t>
      </w:r>
      <w:r w:rsidR="00435162">
        <w:rPr>
          <w:rStyle w:val="Brak"/>
          <w:rFonts w:ascii="Calibri" w:eastAsia="Calibri" w:hAnsi="Calibri" w:cs="Calibri"/>
          <w:sz w:val="22"/>
          <w:szCs w:val="22"/>
        </w:rPr>
        <w:t xml:space="preserve"> </w:t>
      </w:r>
      <w:r w:rsidR="00226346">
        <w:rPr>
          <w:rStyle w:val="Brak"/>
          <w:rFonts w:ascii="Calibri" w:eastAsia="Calibri" w:hAnsi="Calibri" w:cs="Calibri"/>
          <w:sz w:val="22"/>
          <w:szCs w:val="22"/>
        </w:rPr>
        <w:t xml:space="preserve"> </w:t>
      </w:r>
      <w:r w:rsidR="002F3BEB">
        <w:rPr>
          <w:rStyle w:val="Brak"/>
          <w:rFonts w:ascii="Calibri" w:eastAsia="Calibri" w:hAnsi="Calibri" w:cs="Calibri"/>
          <w:b/>
          <w:bCs/>
          <w:sz w:val="22"/>
          <w:szCs w:val="22"/>
        </w:rPr>
        <w:t>Zamawiający nie wymaga wniesienia zabezpieczenia należytego wykonania umowy.</w:t>
      </w:r>
    </w:p>
    <w:p w14:paraId="4A949218" w14:textId="4E4A5BDE" w:rsidR="00074364" w:rsidRDefault="002F3BEB">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8</w:t>
      </w:r>
      <w:r w:rsidR="00C225E6">
        <w:rPr>
          <w:rStyle w:val="Brak"/>
          <w:rFonts w:ascii="Calibri" w:eastAsia="Calibri" w:hAnsi="Calibri" w:cs="Calibri"/>
          <w:b/>
          <w:bCs/>
          <w:sz w:val="22"/>
          <w:szCs w:val="22"/>
        </w:rPr>
        <w:t xml:space="preserve">.   Rozliczenie i płatność: </w:t>
      </w:r>
      <w:r w:rsidR="00C225E6">
        <w:rPr>
          <w:rStyle w:val="Brak"/>
          <w:rFonts w:ascii="Calibri" w:eastAsia="Calibri" w:hAnsi="Calibri" w:cs="Calibri"/>
          <w:sz w:val="22"/>
          <w:szCs w:val="22"/>
        </w:rPr>
        <w:t>rozliczenie i realizacja płatności zgodnie z umową.</w:t>
      </w:r>
    </w:p>
    <w:p w14:paraId="40B581BA" w14:textId="04F2335C" w:rsidR="00890160" w:rsidRDefault="002F3BEB">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lastRenderedPageBreak/>
        <w:t>9</w:t>
      </w:r>
      <w:r w:rsidR="00C225E6">
        <w:rPr>
          <w:rStyle w:val="Brak"/>
          <w:rFonts w:ascii="Calibri" w:eastAsia="Calibri" w:hAnsi="Calibri" w:cs="Calibri"/>
          <w:b/>
          <w:bCs/>
          <w:sz w:val="22"/>
          <w:szCs w:val="22"/>
        </w:rPr>
        <w:t xml:space="preserve">. Warunki ubezpieczenia: </w:t>
      </w:r>
      <w:r w:rsidR="00C225E6">
        <w:rPr>
          <w:rStyle w:val="Brak"/>
          <w:rFonts w:ascii="Calibri" w:eastAsia="Calibri" w:hAnsi="Calibri" w:cs="Calibri"/>
          <w:sz w:val="22"/>
          <w:szCs w:val="22"/>
        </w:rPr>
        <w:t xml:space="preserve">Wykonawca najpóźniej w dniu zawarcia umowy przedłoży Zamawiającemu </w:t>
      </w:r>
      <w:proofErr w:type="spellStart"/>
      <w:r w:rsidR="00C225E6">
        <w:rPr>
          <w:rStyle w:val="Brak"/>
          <w:rFonts w:ascii="Calibri" w:eastAsia="Calibri" w:hAnsi="Calibri" w:cs="Calibri"/>
          <w:sz w:val="22"/>
          <w:szCs w:val="22"/>
        </w:rPr>
        <w:t>opł</w:t>
      </w:r>
      <w:proofErr w:type="spellEnd"/>
      <w:r w:rsidR="00C225E6">
        <w:rPr>
          <w:rStyle w:val="Brak"/>
          <w:rFonts w:ascii="Calibri" w:eastAsia="Calibri" w:hAnsi="Calibri" w:cs="Calibri"/>
          <w:sz w:val="22"/>
          <w:szCs w:val="22"/>
          <w:lang w:val="pt-PT"/>
        </w:rPr>
        <w:t>acon</w:t>
      </w:r>
      <w:r w:rsidR="00C225E6">
        <w:rPr>
          <w:rStyle w:val="Brak"/>
          <w:rFonts w:ascii="Calibri" w:eastAsia="Calibri" w:hAnsi="Calibri" w:cs="Calibri"/>
          <w:sz w:val="22"/>
          <w:szCs w:val="22"/>
        </w:rPr>
        <w:t xml:space="preserve">ą </w:t>
      </w:r>
      <w:r w:rsidR="00C225E6" w:rsidRPr="00974802">
        <w:rPr>
          <w:rStyle w:val="Brak"/>
          <w:rFonts w:ascii="Calibri" w:eastAsia="Calibri" w:hAnsi="Calibri" w:cs="Calibri"/>
          <w:sz w:val="22"/>
          <w:szCs w:val="22"/>
        </w:rPr>
        <w:t>w ca</w:t>
      </w:r>
      <w:r w:rsidR="00C225E6">
        <w:rPr>
          <w:rStyle w:val="Brak"/>
          <w:rFonts w:ascii="Calibri" w:eastAsia="Calibri" w:hAnsi="Calibri" w:cs="Calibri"/>
          <w:sz w:val="22"/>
          <w:szCs w:val="22"/>
        </w:rPr>
        <w:t xml:space="preserve">łości (wraz z dowodem zapłaty składki), polisę ubezpieczeniową odpowiedzialności cywilnej, zgodnie z zakresem realizowanej umowy i z okresem ubezpieczenia na czas realizacji umowy, wg </w:t>
      </w:r>
      <w:proofErr w:type="spellStart"/>
      <w:r w:rsidR="00C225E6">
        <w:rPr>
          <w:rStyle w:val="Brak"/>
          <w:rFonts w:ascii="Calibri" w:eastAsia="Calibri" w:hAnsi="Calibri" w:cs="Calibri"/>
          <w:sz w:val="22"/>
          <w:szCs w:val="22"/>
        </w:rPr>
        <w:t>warunk</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określonych </w:t>
      </w:r>
      <w:r w:rsidR="00470DEA">
        <w:rPr>
          <w:rStyle w:val="Brak"/>
          <w:rFonts w:ascii="Calibri" w:eastAsia="Calibri" w:hAnsi="Calibri" w:cs="Calibri"/>
          <w:sz w:val="22"/>
          <w:szCs w:val="22"/>
        </w:rPr>
        <w:t>w</w:t>
      </w:r>
      <w:r w:rsidR="00C225E6">
        <w:rPr>
          <w:rStyle w:val="Brak"/>
          <w:rFonts w:ascii="Calibri" w:eastAsia="Calibri" w:hAnsi="Calibri" w:cs="Calibri"/>
          <w:sz w:val="22"/>
          <w:szCs w:val="22"/>
        </w:rPr>
        <w:t xml:space="preserve"> umow</w:t>
      </w:r>
      <w:r w:rsidR="00470DEA">
        <w:rPr>
          <w:rStyle w:val="Brak"/>
          <w:rFonts w:ascii="Calibri" w:eastAsia="Calibri" w:hAnsi="Calibri" w:cs="Calibri"/>
          <w:sz w:val="22"/>
          <w:szCs w:val="22"/>
        </w:rPr>
        <w:t>ie</w:t>
      </w:r>
      <w:r w:rsidR="00C225E6">
        <w:rPr>
          <w:rStyle w:val="Brak"/>
          <w:rFonts w:ascii="Calibri" w:eastAsia="Calibri" w:hAnsi="Calibri" w:cs="Calibri"/>
          <w:sz w:val="22"/>
          <w:szCs w:val="22"/>
        </w:rPr>
        <w:t xml:space="preserve">. Wykonawca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oferta zostanie uznana za najkorzystniejszą, zobowiązany jest dostarczyć zamawiającemu kopię polisy OC wraz z dowodem opłaty składki należnej z tytułu polisy OC. </w:t>
      </w:r>
    </w:p>
    <w:p w14:paraId="3EEDA335" w14:textId="7A33684A" w:rsidR="00615AB3" w:rsidRPr="00A02676" w:rsidRDefault="00C225E6">
      <w:pPr>
        <w:widowControl/>
        <w:suppressAutoHyphens w:val="0"/>
        <w:spacing w:line="276" w:lineRule="auto"/>
        <w:jc w:val="both"/>
        <w:rPr>
          <w:rStyle w:val="Brak"/>
          <w:rFonts w:ascii="Calibri" w:eastAsia="Calibri" w:hAnsi="Calibri" w:cs="Calibri"/>
          <w:b/>
          <w:bCs/>
          <w:sz w:val="22"/>
          <w:szCs w:val="22"/>
          <w:shd w:val="clear" w:color="auto" w:fill="FFFFFF"/>
        </w:rPr>
      </w:pPr>
      <w:r w:rsidRPr="00974802">
        <w:rPr>
          <w:rStyle w:val="Brak"/>
          <w:rFonts w:ascii="Calibri" w:eastAsia="Calibri" w:hAnsi="Calibri" w:cs="Calibri"/>
          <w:color w:val="000000" w:themeColor="text1"/>
          <w:sz w:val="22"/>
          <w:szCs w:val="22"/>
          <w:u w:color="FF0000"/>
        </w:rPr>
        <w:t xml:space="preserve">Niewywiązanie się z powyższego zobowiązania będzie skutkowało odmową zawarcia umowy z wybranym Wykonawcą z winy Wykonawcy. </w:t>
      </w:r>
      <w:r>
        <w:rPr>
          <w:rStyle w:val="Brak"/>
          <w:rFonts w:ascii="Calibri" w:eastAsia="Calibri" w:hAnsi="Calibri" w:cs="Calibri"/>
          <w:b/>
          <w:bCs/>
          <w:sz w:val="22"/>
          <w:szCs w:val="22"/>
          <w:shd w:val="clear" w:color="auto" w:fill="FFFFFF"/>
        </w:rPr>
        <w:t xml:space="preserve">Szczegółowe warunki ubezpieczenia </w:t>
      </w:r>
      <w:proofErr w:type="spellStart"/>
      <w:r>
        <w:rPr>
          <w:rStyle w:val="Brak"/>
          <w:rFonts w:ascii="Calibri" w:eastAsia="Calibri" w:hAnsi="Calibri" w:cs="Calibri"/>
          <w:b/>
          <w:bCs/>
          <w:sz w:val="22"/>
          <w:szCs w:val="22"/>
          <w:shd w:val="clear" w:color="auto" w:fill="FFFFFF"/>
        </w:rPr>
        <w:t>okreś</w:t>
      </w:r>
      <w:proofErr w:type="spellEnd"/>
      <w:r>
        <w:rPr>
          <w:rStyle w:val="Brak"/>
          <w:rFonts w:ascii="Calibri" w:eastAsia="Calibri" w:hAnsi="Calibri" w:cs="Calibri"/>
          <w:b/>
          <w:bCs/>
          <w:sz w:val="22"/>
          <w:szCs w:val="22"/>
          <w:shd w:val="clear" w:color="auto" w:fill="FFFFFF"/>
          <w:lang w:val="it-IT"/>
        </w:rPr>
        <w:t>lone s</w:t>
      </w:r>
      <w:r>
        <w:rPr>
          <w:rStyle w:val="Brak"/>
          <w:rFonts w:ascii="Calibri" w:eastAsia="Calibri" w:hAnsi="Calibri" w:cs="Calibri"/>
          <w:b/>
          <w:bCs/>
          <w:sz w:val="22"/>
          <w:szCs w:val="22"/>
          <w:shd w:val="clear" w:color="auto" w:fill="FFFFFF"/>
        </w:rPr>
        <w:t>ą we wzorze u</w:t>
      </w:r>
      <w:r w:rsidR="00B93D1F">
        <w:rPr>
          <w:rStyle w:val="Brak"/>
          <w:rFonts w:ascii="Calibri" w:eastAsia="Calibri" w:hAnsi="Calibri" w:cs="Calibri"/>
          <w:b/>
          <w:bCs/>
          <w:sz w:val="22"/>
          <w:szCs w:val="22"/>
          <w:shd w:val="clear" w:color="auto" w:fill="FFFFFF"/>
        </w:rPr>
        <w:t>mowy stanowiącym załącznik do S</w:t>
      </w:r>
      <w:r>
        <w:rPr>
          <w:rStyle w:val="Brak"/>
          <w:rFonts w:ascii="Calibri" w:eastAsia="Calibri" w:hAnsi="Calibri" w:cs="Calibri"/>
          <w:b/>
          <w:bCs/>
          <w:sz w:val="22"/>
          <w:szCs w:val="22"/>
          <w:shd w:val="clear" w:color="auto" w:fill="FFFFFF"/>
        </w:rPr>
        <w:t>WZ.</w:t>
      </w:r>
    </w:p>
    <w:p w14:paraId="13F4769C" w14:textId="21FE951B" w:rsidR="00890160" w:rsidRDefault="002F3BEB">
      <w:pPr>
        <w:widowControl/>
        <w:suppressAutoHyphens w:val="0"/>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10</w:t>
      </w:r>
      <w:r w:rsidR="00C225E6">
        <w:rPr>
          <w:rStyle w:val="Brak"/>
          <w:rFonts w:ascii="Calibri" w:eastAsia="Calibri" w:hAnsi="Calibri" w:cs="Calibri"/>
          <w:b/>
          <w:bCs/>
          <w:sz w:val="22"/>
          <w:szCs w:val="22"/>
        </w:rPr>
        <w:t>.  Zmiany umowy.</w:t>
      </w:r>
    </w:p>
    <w:p w14:paraId="69FA806E" w14:textId="64A41DA7" w:rsidR="00FA654C" w:rsidRPr="00FA654C" w:rsidRDefault="00C225E6">
      <w:pPr>
        <w:widowControl/>
        <w:suppressAutoHyphens w:val="0"/>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 xml:space="preserve">Zmiana postanowień umowy może nastąpić na podstawie </w:t>
      </w:r>
      <w:r w:rsidR="006E7C82" w:rsidRPr="00C31A14">
        <w:rPr>
          <w:rStyle w:val="Brak"/>
          <w:rFonts w:ascii="Calibri" w:eastAsia="Calibri" w:hAnsi="Calibri" w:cs="Calibri"/>
          <w:color w:val="auto"/>
          <w:sz w:val="22"/>
          <w:szCs w:val="22"/>
        </w:rPr>
        <w:t xml:space="preserve">art. 455 ust. 1 </w:t>
      </w:r>
      <w:r w:rsidRPr="00C31A14">
        <w:rPr>
          <w:rStyle w:val="Brak"/>
          <w:rFonts w:ascii="Calibri" w:eastAsia="Calibri" w:hAnsi="Calibri" w:cs="Calibri"/>
          <w:color w:val="auto"/>
          <w:sz w:val="22"/>
          <w:szCs w:val="22"/>
        </w:rPr>
        <w:t xml:space="preserve">ustawy </w:t>
      </w:r>
      <w:proofErr w:type="spellStart"/>
      <w:r w:rsidRPr="00C31A14">
        <w:rPr>
          <w:rStyle w:val="Brak"/>
          <w:rFonts w:ascii="Calibri" w:eastAsia="Calibri" w:hAnsi="Calibri" w:cs="Calibri"/>
          <w:color w:val="auto"/>
          <w:sz w:val="22"/>
          <w:szCs w:val="22"/>
        </w:rPr>
        <w:t>Pzp</w:t>
      </w:r>
      <w:proofErr w:type="spellEnd"/>
      <w:r w:rsidRPr="00C31A14">
        <w:rPr>
          <w:rStyle w:val="Brak"/>
          <w:rFonts w:ascii="Calibri" w:eastAsia="Calibri" w:hAnsi="Calibri" w:cs="Calibri"/>
          <w:color w:val="auto"/>
          <w:sz w:val="22"/>
          <w:szCs w:val="22"/>
        </w:rPr>
        <w:t>.</w:t>
      </w:r>
    </w:p>
    <w:p w14:paraId="12FCCE11" w14:textId="16B72D99" w:rsidR="00806872"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Zamawiający informuje, iż przewiduje możliwość zmiany postanowień zawartej umowy w stosunku do treści oferty, na podstawie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rej dokonano wyboru wykonawcy, w przypadku wystąpienia co najmniej jednej </w:t>
      </w:r>
      <w:r w:rsidR="00863DC9">
        <w:rPr>
          <w:rStyle w:val="Brak"/>
          <w:rFonts w:ascii="Calibri" w:eastAsia="Calibri" w:hAnsi="Calibri" w:cs="Calibri"/>
          <w:sz w:val="22"/>
          <w:szCs w:val="22"/>
        </w:rPr>
        <w:br/>
      </w:r>
      <w:r w:rsidR="00C225E6">
        <w:rPr>
          <w:rStyle w:val="Brak"/>
          <w:rFonts w:ascii="Calibri" w:eastAsia="Calibri" w:hAnsi="Calibri" w:cs="Calibri"/>
          <w:sz w:val="22"/>
          <w:szCs w:val="22"/>
        </w:rPr>
        <w:t xml:space="preserve">z okoliczności wymienionych poniżej, z uwzględnieniem podawanych </w:t>
      </w:r>
      <w:proofErr w:type="spellStart"/>
      <w:r w:rsidR="00C225E6">
        <w:rPr>
          <w:rStyle w:val="Brak"/>
          <w:rFonts w:ascii="Calibri" w:eastAsia="Calibri" w:hAnsi="Calibri" w:cs="Calibri"/>
          <w:sz w:val="22"/>
          <w:szCs w:val="22"/>
        </w:rPr>
        <w:t>warunk</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ich wprowadzenia:</w:t>
      </w:r>
    </w:p>
    <w:p w14:paraId="3E08DC04" w14:textId="0C97A8E5" w:rsidR="00ED3215" w:rsidRPr="00E637EE" w:rsidRDefault="00C225E6" w:rsidP="00E637EE">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w przepisach prawa,</w:t>
      </w:r>
    </w:p>
    <w:p w14:paraId="49A32CDE" w14:textId="77777777" w:rsidR="00890160" w:rsidRPr="003963D3" w:rsidRDefault="00C225E6" w:rsidP="001A4C5E">
      <w:pPr>
        <w:pStyle w:val="Tekstpodstawowywcity21"/>
        <w:numPr>
          <w:ilvl w:val="0"/>
          <w:numId w:val="12"/>
        </w:numPr>
        <w:spacing w:line="276" w:lineRule="auto"/>
        <w:rPr>
          <w:rStyle w:val="BrakA"/>
          <w:rFonts w:ascii="Calibri" w:eastAsia="Calibri" w:hAnsi="Calibri" w:cs="Calibri"/>
          <w:i/>
          <w:iCs/>
          <w:sz w:val="22"/>
          <w:szCs w:val="22"/>
        </w:rPr>
      </w:pPr>
      <w:r>
        <w:rPr>
          <w:rStyle w:val="Brak"/>
          <w:rFonts w:ascii="Calibri" w:eastAsia="Calibri" w:hAnsi="Calibri" w:cs="Calibri"/>
          <w:sz w:val="22"/>
          <w:szCs w:val="22"/>
        </w:rPr>
        <w:t xml:space="preserve">zajścia okoliczności, na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re Strony nie miały wpływu, a dotyczących działań lub zaniechań </w:t>
      </w:r>
      <w:r w:rsidRPr="00974802">
        <w:rPr>
          <w:rStyle w:val="Brak"/>
          <w:rFonts w:ascii="Calibri" w:eastAsia="Calibri" w:hAnsi="Calibri" w:cs="Calibri"/>
          <w:sz w:val="22"/>
          <w:szCs w:val="22"/>
        </w:rPr>
        <w:t>w</w:t>
      </w:r>
      <w:r>
        <w:rPr>
          <w:rStyle w:val="Brak"/>
          <w:rFonts w:ascii="Calibri" w:eastAsia="Calibri" w:hAnsi="Calibri" w:cs="Calibri"/>
          <w:sz w:val="22"/>
          <w:szCs w:val="22"/>
        </w:rPr>
        <w:t>łaściwych organ</w:t>
      </w:r>
      <w:r>
        <w:rPr>
          <w:rStyle w:val="Brak"/>
          <w:rFonts w:ascii="Calibri" w:eastAsia="Calibri" w:hAnsi="Calibri" w:cs="Calibri"/>
          <w:sz w:val="22"/>
          <w:szCs w:val="22"/>
          <w:lang w:val="es-ES_tradnl"/>
        </w:rPr>
        <w:t>ó</w:t>
      </w:r>
      <w:r>
        <w:rPr>
          <w:rStyle w:val="Brak"/>
          <w:rFonts w:ascii="Calibri" w:eastAsia="Calibri" w:hAnsi="Calibri" w:cs="Calibri"/>
          <w:sz w:val="22"/>
          <w:szCs w:val="22"/>
        </w:rPr>
        <w:t>w, os</w:t>
      </w:r>
      <w:r>
        <w:rPr>
          <w:rStyle w:val="Brak"/>
          <w:rFonts w:ascii="Calibri" w:eastAsia="Calibri" w:hAnsi="Calibri" w:cs="Calibri"/>
          <w:sz w:val="22"/>
          <w:szCs w:val="22"/>
          <w:lang w:val="es-ES_tradnl"/>
        </w:rPr>
        <w:t>ó</w:t>
      </w:r>
      <w:r>
        <w:rPr>
          <w:rStyle w:val="Brak"/>
          <w:rFonts w:ascii="Calibri" w:eastAsia="Calibri" w:hAnsi="Calibri" w:cs="Calibri"/>
          <w:sz w:val="22"/>
          <w:szCs w:val="22"/>
        </w:rPr>
        <w:t>b trzecich lub os</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b upoważnionych przez Strony, w stosunku do okoliczności towarzyszących zawarciu umowy, a skutkujących – bezpośrednio lub pośrednio – znacznym utrudnieniem lub uniemożliwieniem spełnienia świadczeń Stron w </w:t>
      </w:r>
      <w:proofErr w:type="spellStart"/>
      <w:r>
        <w:rPr>
          <w:rStyle w:val="Brak"/>
          <w:rFonts w:ascii="Calibri" w:eastAsia="Calibri" w:hAnsi="Calibri" w:cs="Calibri"/>
          <w:sz w:val="22"/>
          <w:szCs w:val="22"/>
        </w:rPr>
        <w:t>spos</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b określony przy podpisaniu umowy, o ile wyżej wymienione okoliczności mają charakter obiektywny, </w:t>
      </w:r>
    </w:p>
    <w:p w14:paraId="13FD21D5" w14:textId="77777777" w:rsidR="00890160" w:rsidRDefault="00C225E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terminu wykonania przedmiotu umowy, w przypadkach określonych we wzorze umowy,</w:t>
      </w:r>
    </w:p>
    <w:p w14:paraId="7107B268" w14:textId="77777777" w:rsidR="00890160" w:rsidRDefault="00C225E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wynagrodzenia, w przypadkach określonych we wzorze umowy,</w:t>
      </w:r>
    </w:p>
    <w:p w14:paraId="2003AC26" w14:textId="74444BD0" w:rsidR="00D55BA1" w:rsidRPr="00A02676" w:rsidRDefault="00C225E6" w:rsidP="00A0267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technologiczne, w przypadkach określonych we wzorze umowy.</w:t>
      </w:r>
      <w:r>
        <w:rPr>
          <w:rStyle w:val="BrakA"/>
          <w:rFonts w:ascii="Calibri" w:eastAsia="Calibri" w:hAnsi="Calibri" w:cs="Calibri"/>
          <w:sz w:val="22"/>
          <w:szCs w:val="22"/>
        </w:rPr>
        <w:tab/>
      </w:r>
    </w:p>
    <w:p w14:paraId="6B0E1BFC" w14:textId="3348FA30"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2) </w:t>
      </w:r>
      <w:r w:rsidR="00C225E6">
        <w:rPr>
          <w:rStyle w:val="Brak"/>
          <w:rFonts w:ascii="Calibri" w:eastAsia="Calibri" w:hAnsi="Calibri" w:cs="Calibri"/>
          <w:sz w:val="22"/>
          <w:szCs w:val="22"/>
        </w:rPr>
        <w:t>Wykonawca będzie zobowiązany do wykazania i udokumentowania Zamawiającemu rzeczywistego wpływu tych zmian na koszty wykonania rob</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t.</w:t>
      </w:r>
    </w:p>
    <w:p w14:paraId="17548BC9" w14:textId="496E7DEB"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Po pozytywnej weryfikacji przez Zamawiającego stanowiska Wykonawcy, strony zawrą aneks do Umowy, </w:t>
      </w:r>
      <w:r w:rsidR="003D6640">
        <w:rPr>
          <w:rStyle w:val="Brak"/>
          <w:rFonts w:ascii="Calibri" w:eastAsia="Calibri" w:hAnsi="Calibri" w:cs="Calibri"/>
          <w:sz w:val="22"/>
          <w:szCs w:val="22"/>
        </w:rPr>
        <w:br/>
      </w:r>
      <w:r w:rsidR="00C225E6">
        <w:rPr>
          <w:rStyle w:val="Brak"/>
          <w:rFonts w:ascii="Calibri" w:eastAsia="Calibri" w:hAnsi="Calibri" w:cs="Calibri"/>
          <w:sz w:val="22"/>
          <w:szCs w:val="22"/>
        </w:rPr>
        <w:t xml:space="preserve">w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rym określą odpowiednio zmienioną treść</w:t>
      </w:r>
    </w:p>
    <w:p w14:paraId="2E67361A" w14:textId="6B90BFB7" w:rsidR="0075296B"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xml:space="preserve"> Wszelkie zmiany Umowy mogą być dokonane tylko w formie pisemnej, pod rygorem nieważności.</w:t>
      </w:r>
    </w:p>
    <w:p w14:paraId="4544CD89" w14:textId="402B49BB"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5</w:t>
      </w:r>
      <w:r w:rsidR="00931B36">
        <w:rPr>
          <w:rStyle w:val="Brak"/>
          <w:rFonts w:ascii="Calibri" w:eastAsia="Calibri" w:hAnsi="Calibri" w:cs="Calibri"/>
          <w:sz w:val="22"/>
          <w:szCs w:val="22"/>
        </w:rPr>
        <w:t>)</w:t>
      </w:r>
      <w:r>
        <w:rPr>
          <w:rStyle w:val="Brak"/>
          <w:rFonts w:ascii="Calibri" w:eastAsia="Calibri" w:hAnsi="Calibri" w:cs="Calibri"/>
          <w:sz w:val="22"/>
          <w:szCs w:val="22"/>
        </w:rPr>
        <w:t xml:space="preserve"> Wszelkie zmiany muszą być dokonywane z zachowaniem przepisu art. </w:t>
      </w:r>
      <w:r w:rsidR="0007425F">
        <w:rPr>
          <w:rStyle w:val="Brak"/>
          <w:rFonts w:ascii="Calibri" w:eastAsia="Calibri" w:hAnsi="Calibri" w:cs="Calibri"/>
          <w:sz w:val="22"/>
          <w:szCs w:val="22"/>
        </w:rPr>
        <w:t>455 ust.1</w:t>
      </w:r>
      <w:r>
        <w:rPr>
          <w:rStyle w:val="Brak"/>
          <w:rFonts w:ascii="Calibri" w:eastAsia="Calibri" w:hAnsi="Calibri" w:cs="Calibri"/>
          <w:sz w:val="22"/>
          <w:szCs w:val="22"/>
        </w:rPr>
        <w:t xml:space="preserve">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 xml:space="preserve"> stanowiącego, że umowa podlega unieważnieniu w części wykraczającej poza określenie przedmiotu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sidR="008E0E16">
        <w:rPr>
          <w:rStyle w:val="Brak"/>
          <w:rFonts w:ascii="Calibri" w:eastAsia="Calibri" w:hAnsi="Calibri" w:cs="Calibri"/>
          <w:sz w:val="22"/>
          <w:szCs w:val="22"/>
        </w:rPr>
        <w:t>wienia</w:t>
      </w:r>
      <w:proofErr w:type="spellEnd"/>
      <w:r w:rsidR="008E0E16">
        <w:rPr>
          <w:rStyle w:val="Brak"/>
          <w:rFonts w:ascii="Calibri" w:eastAsia="Calibri" w:hAnsi="Calibri" w:cs="Calibri"/>
          <w:sz w:val="22"/>
          <w:szCs w:val="22"/>
        </w:rPr>
        <w:t xml:space="preserve"> zawartego w S</w:t>
      </w:r>
      <w:r>
        <w:rPr>
          <w:rStyle w:val="Brak"/>
          <w:rFonts w:ascii="Calibri" w:eastAsia="Calibri" w:hAnsi="Calibri" w:cs="Calibri"/>
          <w:sz w:val="22"/>
          <w:szCs w:val="22"/>
        </w:rPr>
        <w:t xml:space="preserve">WZ, z </w:t>
      </w:r>
      <w:r w:rsidR="009E3DD2">
        <w:rPr>
          <w:rStyle w:val="Brak"/>
          <w:rFonts w:ascii="Calibri" w:eastAsia="Calibri" w:hAnsi="Calibri" w:cs="Calibri"/>
          <w:sz w:val="22"/>
          <w:szCs w:val="22"/>
        </w:rPr>
        <w:t>uwzględnieniem art. 454</w:t>
      </w:r>
      <w:r>
        <w:rPr>
          <w:rStyle w:val="Brak"/>
          <w:rFonts w:ascii="Calibri" w:eastAsia="Calibri" w:hAnsi="Calibri" w:cs="Calibri"/>
          <w:sz w:val="22"/>
          <w:szCs w:val="22"/>
        </w:rPr>
        <w:t xml:space="preserve">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 xml:space="preserve">. </w:t>
      </w:r>
    </w:p>
    <w:p w14:paraId="7B8DCA45" w14:textId="0E18CF1E"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6)</w:t>
      </w:r>
      <w:r w:rsidR="00C225E6">
        <w:rPr>
          <w:rStyle w:val="Brak"/>
          <w:rFonts w:ascii="Calibri" w:eastAsia="Calibri" w:hAnsi="Calibri" w:cs="Calibri"/>
          <w:sz w:val="22"/>
          <w:szCs w:val="22"/>
        </w:rPr>
        <w:t xml:space="preserve">   Ustala się, iż nie stanowi zmi</w:t>
      </w:r>
      <w:r w:rsidR="009E3DD2">
        <w:rPr>
          <w:rStyle w:val="Brak"/>
          <w:rFonts w:ascii="Calibri" w:eastAsia="Calibri" w:hAnsi="Calibri" w:cs="Calibri"/>
          <w:sz w:val="22"/>
          <w:szCs w:val="22"/>
        </w:rPr>
        <w:t xml:space="preserve">any umowy w rozumieniu art. 454 </w:t>
      </w:r>
      <w:r w:rsidR="00C225E6">
        <w:rPr>
          <w:rStyle w:val="Brak"/>
          <w:rFonts w:ascii="Calibri" w:eastAsia="Calibri" w:hAnsi="Calibri" w:cs="Calibri"/>
          <w:sz w:val="22"/>
          <w:szCs w:val="22"/>
        </w:rPr>
        <w:t xml:space="preserve">ustawy </w:t>
      </w:r>
      <w:proofErr w:type="spellStart"/>
      <w:r w:rsidR="00C225E6">
        <w:rPr>
          <w:rStyle w:val="Brak"/>
          <w:rFonts w:ascii="Calibri" w:eastAsia="Calibri" w:hAnsi="Calibri" w:cs="Calibri"/>
          <w:sz w:val="22"/>
          <w:szCs w:val="22"/>
        </w:rPr>
        <w:t>Pzp</w:t>
      </w:r>
      <w:proofErr w:type="spellEnd"/>
      <w:r w:rsidR="00C225E6">
        <w:rPr>
          <w:rStyle w:val="Brak"/>
          <w:rFonts w:ascii="Calibri" w:eastAsia="Calibri" w:hAnsi="Calibri" w:cs="Calibri"/>
          <w:sz w:val="22"/>
          <w:szCs w:val="22"/>
        </w:rPr>
        <w:t xml:space="preserve">: </w:t>
      </w:r>
    </w:p>
    <w:p w14:paraId="0995C08A" w14:textId="7B316797" w:rsidR="00890160" w:rsidRDefault="002570D3">
      <w:pPr>
        <w:pStyle w:val="Tekstpodstawowywcity21"/>
        <w:spacing w:line="276" w:lineRule="auto"/>
        <w:rPr>
          <w:rStyle w:val="Brak"/>
          <w:rFonts w:ascii="Calibri" w:eastAsia="Calibri" w:hAnsi="Calibri" w:cs="Calibri"/>
          <w:sz w:val="22"/>
          <w:szCs w:val="22"/>
        </w:rPr>
      </w:pPr>
      <w:r>
        <w:rPr>
          <w:rStyle w:val="Brak"/>
          <w:rFonts w:ascii="Calibri" w:eastAsia="Calibri" w:hAnsi="Calibri" w:cs="Calibri"/>
          <w:sz w:val="22"/>
          <w:szCs w:val="22"/>
        </w:rPr>
        <w:t>a</w:t>
      </w:r>
      <w:r w:rsidR="00C225E6">
        <w:rPr>
          <w:rStyle w:val="Brak"/>
          <w:rFonts w:ascii="Calibri" w:eastAsia="Calibri" w:hAnsi="Calibri" w:cs="Calibri"/>
          <w:sz w:val="22"/>
          <w:szCs w:val="22"/>
        </w:rPr>
        <w:t xml:space="preserve">) zmiana związana z obsługą </w:t>
      </w:r>
      <w:proofErr w:type="spellStart"/>
      <w:r w:rsidR="00C225E6">
        <w:rPr>
          <w:rStyle w:val="Brak"/>
          <w:rFonts w:ascii="Calibri" w:eastAsia="Calibri" w:hAnsi="Calibri" w:cs="Calibri"/>
          <w:sz w:val="22"/>
          <w:szCs w:val="22"/>
        </w:rPr>
        <w:t>administracyjno</w:t>
      </w:r>
      <w:proofErr w:type="spellEnd"/>
      <w:r w:rsidR="00C225E6">
        <w:rPr>
          <w:rStyle w:val="Brak"/>
          <w:rFonts w:ascii="Calibri" w:eastAsia="Calibri" w:hAnsi="Calibri" w:cs="Calibri"/>
          <w:sz w:val="22"/>
          <w:szCs w:val="22"/>
        </w:rPr>
        <w:t xml:space="preserve"> – organizacyjną umowy, </w:t>
      </w:r>
    </w:p>
    <w:p w14:paraId="51083131" w14:textId="4D9023A0"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       </w:t>
      </w:r>
      <w:r w:rsidR="002570D3">
        <w:rPr>
          <w:rStyle w:val="Brak"/>
          <w:rFonts w:ascii="Calibri" w:eastAsia="Calibri" w:hAnsi="Calibri" w:cs="Calibri"/>
          <w:sz w:val="22"/>
          <w:szCs w:val="22"/>
        </w:rPr>
        <w:t>b</w:t>
      </w:r>
      <w:r>
        <w:rPr>
          <w:rStyle w:val="Brak"/>
          <w:rFonts w:ascii="Calibri" w:eastAsia="Calibri" w:hAnsi="Calibri" w:cs="Calibri"/>
          <w:sz w:val="22"/>
          <w:szCs w:val="22"/>
        </w:rPr>
        <w:t xml:space="preserve">) zmiana danych teleadresowych. </w:t>
      </w:r>
    </w:p>
    <w:p w14:paraId="7C6B7A70" w14:textId="3144712F" w:rsidR="00B53823"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7)</w:t>
      </w:r>
      <w:r w:rsidR="00C225E6">
        <w:rPr>
          <w:rStyle w:val="Brak"/>
          <w:rFonts w:ascii="Calibri" w:eastAsia="Calibri" w:hAnsi="Calibri" w:cs="Calibri"/>
          <w:sz w:val="22"/>
          <w:szCs w:val="22"/>
        </w:rPr>
        <w:t xml:space="preserve"> Zaistnienie okoliczności, o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rych</w:t>
      </w:r>
      <w:proofErr w:type="spellEnd"/>
      <w:r w:rsidR="00C225E6">
        <w:rPr>
          <w:rStyle w:val="Brak"/>
          <w:rFonts w:ascii="Calibri" w:eastAsia="Calibri" w:hAnsi="Calibri" w:cs="Calibri"/>
          <w:sz w:val="22"/>
          <w:szCs w:val="22"/>
        </w:rPr>
        <w:t xml:space="preserve"> mowa w </w:t>
      </w:r>
      <w:r w:rsidR="002570D3">
        <w:rPr>
          <w:rStyle w:val="Brak"/>
          <w:rFonts w:ascii="Calibri" w:eastAsia="Calibri" w:hAnsi="Calibri" w:cs="Calibri"/>
          <w:sz w:val="22"/>
          <w:szCs w:val="22"/>
        </w:rPr>
        <w:t>pkt</w:t>
      </w:r>
      <w:r w:rsidR="00C225E6">
        <w:rPr>
          <w:rStyle w:val="Brak"/>
          <w:rFonts w:ascii="Calibri" w:eastAsia="Calibri" w:hAnsi="Calibri" w:cs="Calibri"/>
          <w:sz w:val="22"/>
          <w:szCs w:val="22"/>
        </w:rPr>
        <w:t xml:space="preserve"> 6</w:t>
      </w:r>
      <w:r w:rsidR="002570D3">
        <w:rPr>
          <w:rStyle w:val="Brak"/>
          <w:rFonts w:ascii="Calibri" w:eastAsia="Calibri" w:hAnsi="Calibri" w:cs="Calibri"/>
          <w:sz w:val="22"/>
          <w:szCs w:val="22"/>
        </w:rPr>
        <w:t>)</w:t>
      </w:r>
      <w:r w:rsidR="00C225E6">
        <w:rPr>
          <w:rStyle w:val="Brak"/>
          <w:rFonts w:ascii="Calibri" w:eastAsia="Calibri" w:hAnsi="Calibri" w:cs="Calibri"/>
          <w:sz w:val="22"/>
          <w:szCs w:val="22"/>
        </w:rPr>
        <w:t xml:space="preserve"> wymaga jedynie niezwłocznego pisemnego</w:t>
      </w:r>
      <w:r w:rsidR="00C225E6">
        <w:rPr>
          <w:rStyle w:val="Brak"/>
          <w:rFonts w:ascii="Calibri" w:eastAsia="Calibri" w:hAnsi="Calibri" w:cs="Calibri"/>
          <w:sz w:val="22"/>
          <w:szCs w:val="22"/>
        </w:rPr>
        <w:br/>
        <w:t xml:space="preserve">      </w:t>
      </w:r>
      <w:r w:rsidR="00931B36">
        <w:rPr>
          <w:rStyle w:val="Brak"/>
          <w:rFonts w:ascii="Calibri" w:eastAsia="Calibri" w:hAnsi="Calibri" w:cs="Calibri"/>
          <w:sz w:val="22"/>
          <w:szCs w:val="22"/>
        </w:rPr>
        <w:t xml:space="preserve"> </w:t>
      </w:r>
      <w:r w:rsidR="00C225E6">
        <w:rPr>
          <w:rStyle w:val="Brak"/>
          <w:rFonts w:ascii="Calibri" w:eastAsia="Calibri" w:hAnsi="Calibri" w:cs="Calibri"/>
          <w:sz w:val="22"/>
          <w:szCs w:val="22"/>
        </w:rPr>
        <w:t>powiadomienia drugiej Strony.</w:t>
      </w:r>
    </w:p>
    <w:p w14:paraId="2EA1259E" w14:textId="40BAF088" w:rsidR="00890160" w:rsidRDefault="002F3BEB">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11</w:t>
      </w:r>
      <w:r w:rsidR="00261707" w:rsidRPr="00261707">
        <w:rPr>
          <w:rStyle w:val="Brak"/>
          <w:rFonts w:ascii="Calibri" w:eastAsia="Calibri" w:hAnsi="Calibri" w:cs="Calibri"/>
          <w:sz w:val="22"/>
          <w:szCs w:val="22"/>
        </w:rPr>
        <w:t>.</w:t>
      </w:r>
      <w:r w:rsidR="00261707">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 xml:space="preserve">Wskazanie części </w:t>
      </w:r>
      <w:proofErr w:type="spellStart"/>
      <w:r w:rsidR="00C225E6">
        <w:rPr>
          <w:rStyle w:val="Brak"/>
          <w:rFonts w:ascii="Calibri" w:eastAsia="Calibri" w:hAnsi="Calibri" w:cs="Calibri"/>
          <w:b/>
          <w:bCs/>
          <w:sz w:val="22"/>
          <w:szCs w:val="22"/>
        </w:rPr>
        <w:t>zam</w:t>
      </w:r>
      <w:proofErr w:type="spellEnd"/>
      <w:r w:rsidR="00C225E6">
        <w:rPr>
          <w:rStyle w:val="Brak"/>
          <w:rFonts w:ascii="Calibri" w:eastAsia="Calibri" w:hAnsi="Calibri" w:cs="Calibri"/>
          <w:b/>
          <w:bCs/>
          <w:sz w:val="22"/>
          <w:szCs w:val="22"/>
          <w:lang w:val="es-ES_tradnl"/>
        </w:rPr>
        <w:t>ó</w:t>
      </w:r>
      <w:proofErr w:type="spellStart"/>
      <w:r w:rsidR="00C225E6">
        <w:rPr>
          <w:rStyle w:val="Brak"/>
          <w:rFonts w:ascii="Calibri" w:eastAsia="Calibri" w:hAnsi="Calibri" w:cs="Calibri"/>
          <w:b/>
          <w:bCs/>
          <w:sz w:val="22"/>
          <w:szCs w:val="22"/>
        </w:rPr>
        <w:t>wienia</w:t>
      </w:r>
      <w:proofErr w:type="spellEnd"/>
      <w:r w:rsidR="00C225E6">
        <w:rPr>
          <w:rStyle w:val="Brak"/>
          <w:rFonts w:ascii="Calibri" w:eastAsia="Calibri" w:hAnsi="Calibri" w:cs="Calibri"/>
          <w:b/>
          <w:bCs/>
          <w:sz w:val="22"/>
          <w:szCs w:val="22"/>
        </w:rPr>
        <w:t xml:space="preserve"> powi</w:t>
      </w:r>
      <w:r w:rsidR="00B21591">
        <w:rPr>
          <w:rStyle w:val="Brak"/>
          <w:rFonts w:ascii="Calibri" w:eastAsia="Calibri" w:hAnsi="Calibri" w:cs="Calibri"/>
          <w:b/>
          <w:bCs/>
          <w:sz w:val="22"/>
          <w:szCs w:val="22"/>
        </w:rPr>
        <w:t>erzonych podwykonawcom (art. 462 ust. 2</w:t>
      </w:r>
      <w:r w:rsidR="00C225E6">
        <w:rPr>
          <w:rStyle w:val="Brak"/>
          <w:rFonts w:ascii="Calibri" w:eastAsia="Calibri" w:hAnsi="Calibri" w:cs="Calibri"/>
          <w:b/>
          <w:bCs/>
          <w:sz w:val="22"/>
          <w:szCs w:val="22"/>
        </w:rPr>
        <w:t xml:space="preserve"> </w:t>
      </w:r>
      <w:r w:rsidR="00F51C03">
        <w:rPr>
          <w:rStyle w:val="Brak"/>
          <w:rFonts w:ascii="Calibri" w:eastAsia="Calibri" w:hAnsi="Calibri" w:cs="Calibri"/>
          <w:b/>
          <w:bCs/>
          <w:sz w:val="22"/>
          <w:szCs w:val="22"/>
        </w:rPr>
        <w:t xml:space="preserve"> ustawy </w:t>
      </w:r>
      <w:proofErr w:type="spellStart"/>
      <w:r w:rsidR="00C225E6">
        <w:rPr>
          <w:rStyle w:val="Brak"/>
          <w:rFonts w:ascii="Calibri" w:eastAsia="Calibri" w:hAnsi="Calibri" w:cs="Calibri"/>
          <w:b/>
          <w:bCs/>
          <w:sz w:val="22"/>
          <w:szCs w:val="22"/>
        </w:rPr>
        <w:t>Pzp</w:t>
      </w:r>
      <w:proofErr w:type="spellEnd"/>
      <w:r w:rsidR="00C225E6">
        <w:rPr>
          <w:rStyle w:val="Brak"/>
          <w:rFonts w:ascii="Calibri" w:eastAsia="Calibri" w:hAnsi="Calibri" w:cs="Calibri"/>
          <w:b/>
          <w:bCs/>
          <w:sz w:val="22"/>
          <w:szCs w:val="22"/>
        </w:rPr>
        <w:t>)</w:t>
      </w:r>
    </w:p>
    <w:p w14:paraId="11AC7FD0" w14:textId="495FF2E3" w:rsidR="00890160" w:rsidRDefault="002F3BEB">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12</w:t>
      </w:r>
      <w:r w:rsidR="00261707" w:rsidRPr="00261707">
        <w:rPr>
          <w:rStyle w:val="Brak"/>
          <w:rFonts w:ascii="Calibri" w:eastAsia="Calibri" w:hAnsi="Calibri" w:cs="Calibri"/>
          <w:sz w:val="22"/>
          <w:szCs w:val="22"/>
        </w:rPr>
        <w:t>.</w:t>
      </w:r>
      <w:r w:rsidR="00035B2E">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 xml:space="preserve"> Zasady zawarcia u</w:t>
      </w:r>
      <w:r w:rsidR="009E3DD2">
        <w:rPr>
          <w:rStyle w:val="Brak"/>
          <w:rFonts w:ascii="Calibri" w:eastAsia="Calibri" w:hAnsi="Calibri" w:cs="Calibri"/>
          <w:b/>
          <w:bCs/>
          <w:sz w:val="22"/>
          <w:szCs w:val="22"/>
        </w:rPr>
        <w:t>mowy o podwykonawstwo (art. 464</w:t>
      </w:r>
      <w:r w:rsidR="00C225E6">
        <w:rPr>
          <w:rStyle w:val="Brak"/>
          <w:rFonts w:ascii="Calibri" w:eastAsia="Calibri" w:hAnsi="Calibri" w:cs="Calibri"/>
          <w:b/>
          <w:bCs/>
          <w:sz w:val="22"/>
          <w:szCs w:val="22"/>
        </w:rPr>
        <w:t xml:space="preserve"> </w:t>
      </w:r>
      <w:r w:rsidR="00F51C03">
        <w:rPr>
          <w:rStyle w:val="Brak"/>
          <w:rFonts w:ascii="Calibri" w:eastAsia="Calibri" w:hAnsi="Calibri" w:cs="Calibri"/>
          <w:b/>
          <w:bCs/>
          <w:sz w:val="22"/>
          <w:szCs w:val="22"/>
        </w:rPr>
        <w:t xml:space="preserve">ustawy </w:t>
      </w:r>
      <w:proofErr w:type="spellStart"/>
      <w:r w:rsidR="00C225E6">
        <w:rPr>
          <w:rStyle w:val="Brak"/>
          <w:rFonts w:ascii="Calibri" w:eastAsia="Calibri" w:hAnsi="Calibri" w:cs="Calibri"/>
          <w:b/>
          <w:bCs/>
          <w:sz w:val="22"/>
          <w:szCs w:val="22"/>
        </w:rPr>
        <w:t>Pzp</w:t>
      </w:r>
      <w:proofErr w:type="spellEnd"/>
      <w:r w:rsidR="00C225E6">
        <w:rPr>
          <w:rStyle w:val="Brak"/>
          <w:rFonts w:ascii="Calibri" w:eastAsia="Calibri" w:hAnsi="Calibri" w:cs="Calibri"/>
          <w:b/>
          <w:bCs/>
          <w:sz w:val="22"/>
          <w:szCs w:val="22"/>
        </w:rPr>
        <w:t>)</w:t>
      </w:r>
    </w:p>
    <w:p w14:paraId="7779FA35" w14:textId="77777777" w:rsidR="00226346" w:rsidRDefault="00226346">
      <w:pPr>
        <w:widowControl/>
        <w:tabs>
          <w:tab w:val="left" w:pos="1800"/>
        </w:tabs>
        <w:suppressAutoHyphens w:val="0"/>
        <w:spacing w:line="276" w:lineRule="auto"/>
        <w:jc w:val="both"/>
        <w:rPr>
          <w:rStyle w:val="BrakA"/>
          <w:rFonts w:ascii="Calibri" w:eastAsia="Calibri" w:hAnsi="Calibri" w:cs="Calibri"/>
          <w:sz w:val="22"/>
          <w:szCs w:val="22"/>
        </w:rPr>
      </w:pPr>
    </w:p>
    <w:p w14:paraId="59E525E5" w14:textId="67CFDC7A"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XVI</w:t>
      </w:r>
      <w:r w:rsidR="009E7336">
        <w:rPr>
          <w:rStyle w:val="Brak"/>
          <w:rFonts w:ascii="Calibri" w:eastAsia="Calibri" w:hAnsi="Calibri" w:cs="Calibri"/>
          <w:b/>
          <w:bCs/>
          <w:sz w:val="22"/>
          <w:szCs w:val="22"/>
          <w:u w:val="single"/>
          <w:lang w:val="fr-FR"/>
        </w:rPr>
        <w:t>I</w:t>
      </w:r>
    </w:p>
    <w:p w14:paraId="46EBA53F" w14:textId="49882ED4"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pt-PT"/>
        </w:rPr>
        <w:t xml:space="preserve">POUCZENIE O </w:t>
      </w:r>
      <w:r>
        <w:rPr>
          <w:rStyle w:val="Brak"/>
          <w:rFonts w:ascii="Calibri" w:eastAsia="Calibri" w:hAnsi="Calibri" w:cs="Calibri"/>
          <w:b/>
          <w:bCs/>
          <w:sz w:val="22"/>
          <w:szCs w:val="22"/>
          <w:u w:val="single"/>
        </w:rPr>
        <w:t>Ś</w:t>
      </w:r>
      <w:r>
        <w:rPr>
          <w:rStyle w:val="Brak"/>
          <w:rFonts w:ascii="Calibri" w:eastAsia="Calibri" w:hAnsi="Calibri" w:cs="Calibri"/>
          <w:b/>
          <w:bCs/>
          <w:sz w:val="22"/>
          <w:szCs w:val="22"/>
          <w:u w:val="single"/>
          <w:lang w:val="de-DE"/>
        </w:rPr>
        <w:t xml:space="preserve">RODKACH OCHRONY PRAWNEJ </w:t>
      </w:r>
    </w:p>
    <w:p w14:paraId="63D537DF" w14:textId="604958E3" w:rsidR="003B1031" w:rsidRDefault="00C225E6">
      <w:pPr>
        <w:pStyle w:val="Tekstpodstawowywcity21"/>
        <w:spacing w:line="276" w:lineRule="auto"/>
        <w:ind w:left="0"/>
        <w:rPr>
          <w:rStyle w:val="Brak"/>
          <w:rFonts w:ascii="Calibri" w:eastAsia="Calibri" w:hAnsi="Calibri" w:cs="Calibri"/>
          <w:sz w:val="22"/>
          <w:szCs w:val="22"/>
          <w:shd w:val="clear" w:color="auto" w:fill="FFFFFF"/>
        </w:rPr>
      </w:pPr>
      <w:r>
        <w:rPr>
          <w:rStyle w:val="Brak"/>
          <w:rFonts w:ascii="Calibri" w:eastAsia="Calibri" w:hAnsi="Calibri" w:cs="Calibri"/>
          <w:sz w:val="22"/>
          <w:szCs w:val="22"/>
          <w:shd w:val="clear" w:color="auto" w:fill="FFFFFF"/>
        </w:rPr>
        <w:t xml:space="preserve">1. Środki ochrony prawnej </w:t>
      </w:r>
      <w:r w:rsidR="000908B2">
        <w:rPr>
          <w:rStyle w:val="Brak"/>
          <w:rFonts w:ascii="Calibri" w:eastAsia="Calibri" w:hAnsi="Calibri" w:cs="Calibri"/>
          <w:sz w:val="22"/>
          <w:szCs w:val="22"/>
          <w:shd w:val="clear" w:color="auto" w:fill="FFFFFF"/>
        </w:rPr>
        <w:t xml:space="preserve">(odwołanie i skarga) </w:t>
      </w:r>
      <w:r>
        <w:rPr>
          <w:rStyle w:val="Brak"/>
          <w:rFonts w:ascii="Calibri" w:eastAsia="Calibri" w:hAnsi="Calibri" w:cs="Calibri"/>
          <w:sz w:val="22"/>
          <w:szCs w:val="22"/>
          <w:shd w:val="clear" w:color="auto" w:fill="FFFFFF"/>
        </w:rPr>
        <w:t>okreś</w:t>
      </w:r>
      <w:r w:rsidR="0077474C">
        <w:rPr>
          <w:rStyle w:val="Brak"/>
          <w:rFonts w:ascii="Calibri" w:eastAsia="Calibri" w:hAnsi="Calibri" w:cs="Calibri"/>
          <w:sz w:val="22"/>
          <w:szCs w:val="22"/>
          <w:shd w:val="clear" w:color="auto" w:fill="FFFFFF"/>
        </w:rPr>
        <w:t>lone w Dziale IX</w:t>
      </w:r>
      <w:r>
        <w:rPr>
          <w:rStyle w:val="Brak"/>
          <w:rFonts w:ascii="Calibri" w:eastAsia="Calibri" w:hAnsi="Calibri" w:cs="Calibri"/>
          <w:sz w:val="22"/>
          <w:szCs w:val="22"/>
          <w:shd w:val="clear" w:color="auto" w:fill="FFFFFF"/>
        </w:rPr>
        <w:t xml:space="preserve"> ustawy </w:t>
      </w:r>
      <w:proofErr w:type="spellStart"/>
      <w:r>
        <w:rPr>
          <w:rStyle w:val="Brak"/>
          <w:rFonts w:ascii="Calibri" w:eastAsia="Calibri" w:hAnsi="Calibri" w:cs="Calibri"/>
          <w:sz w:val="22"/>
          <w:szCs w:val="22"/>
          <w:shd w:val="clear" w:color="auto" w:fill="FFFFFF"/>
        </w:rPr>
        <w:t>Pzp</w:t>
      </w:r>
      <w:proofErr w:type="spellEnd"/>
      <w:r>
        <w:rPr>
          <w:rStyle w:val="Brak"/>
          <w:rFonts w:ascii="Calibri" w:eastAsia="Calibri" w:hAnsi="Calibri" w:cs="Calibri"/>
          <w:sz w:val="22"/>
          <w:szCs w:val="22"/>
          <w:shd w:val="clear" w:color="auto" w:fill="FFFFFF"/>
        </w:rPr>
        <w:t>, przysługują wykonawcy</w:t>
      </w:r>
      <w:r w:rsidR="000908B2">
        <w:rPr>
          <w:rStyle w:val="Brak"/>
          <w:rFonts w:ascii="Calibri" w:eastAsia="Calibri" w:hAnsi="Calibri" w:cs="Calibri"/>
          <w:sz w:val="22"/>
          <w:szCs w:val="22"/>
          <w:shd w:val="clear" w:color="auto" w:fill="FFFFFF"/>
        </w:rPr>
        <w:t xml:space="preserve"> oraz </w:t>
      </w:r>
      <w:r>
        <w:rPr>
          <w:rStyle w:val="Brak"/>
          <w:rFonts w:ascii="Calibri" w:eastAsia="Calibri" w:hAnsi="Calibri" w:cs="Calibri"/>
          <w:sz w:val="22"/>
          <w:szCs w:val="22"/>
          <w:shd w:val="clear" w:color="auto" w:fill="FFFFFF"/>
        </w:rPr>
        <w:t xml:space="preserve">innemu podmiotowi, jeżeli ma lub miał interes w uzyskaniu danego </w:t>
      </w:r>
      <w:proofErr w:type="spellStart"/>
      <w:r>
        <w:rPr>
          <w:rStyle w:val="Brak"/>
          <w:rFonts w:ascii="Calibri" w:eastAsia="Calibri" w:hAnsi="Calibri" w:cs="Calibri"/>
          <w:sz w:val="22"/>
          <w:szCs w:val="22"/>
          <w:shd w:val="clear" w:color="auto" w:fill="FFFFFF"/>
        </w:rPr>
        <w:t>zam</w:t>
      </w:r>
      <w:proofErr w:type="spellEnd"/>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wienia</w:t>
      </w:r>
      <w:proofErr w:type="spellEnd"/>
      <w:r>
        <w:rPr>
          <w:rStyle w:val="Brak"/>
          <w:rFonts w:ascii="Calibri" w:eastAsia="Calibri" w:hAnsi="Calibri" w:cs="Calibri"/>
          <w:sz w:val="22"/>
          <w:szCs w:val="22"/>
          <w:shd w:val="clear" w:color="auto" w:fill="FFFFFF"/>
        </w:rPr>
        <w:t xml:space="preserve"> oraz </w:t>
      </w:r>
      <w:proofErr w:type="spellStart"/>
      <w:r>
        <w:rPr>
          <w:rStyle w:val="Brak"/>
          <w:rFonts w:ascii="Calibri" w:eastAsia="Calibri" w:hAnsi="Calibri" w:cs="Calibri"/>
          <w:sz w:val="22"/>
          <w:szCs w:val="22"/>
          <w:shd w:val="clear" w:color="auto" w:fill="FFFFFF"/>
        </w:rPr>
        <w:t>poni</w:t>
      </w:r>
      <w:proofErr w:type="spellEnd"/>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sł</w:t>
      </w:r>
      <w:proofErr w:type="spellEnd"/>
      <w:r>
        <w:rPr>
          <w:rStyle w:val="Brak"/>
          <w:rFonts w:ascii="Calibri" w:eastAsia="Calibri" w:hAnsi="Calibri" w:cs="Calibri"/>
          <w:sz w:val="22"/>
          <w:szCs w:val="22"/>
          <w:shd w:val="clear" w:color="auto" w:fill="FFFFFF"/>
        </w:rPr>
        <w:t xml:space="preserve"> lub może ponieść szkodę w wyniku naruszenia przez zamawiającego przepis</w:t>
      </w:r>
      <w:r>
        <w:rPr>
          <w:rStyle w:val="Brak"/>
          <w:rFonts w:ascii="Calibri" w:eastAsia="Calibri" w:hAnsi="Calibri" w:cs="Calibri"/>
          <w:sz w:val="22"/>
          <w:szCs w:val="22"/>
          <w:shd w:val="clear" w:color="auto" w:fill="FFFFFF"/>
          <w:lang w:val="es-ES_tradnl"/>
        </w:rPr>
        <w:t>ó</w:t>
      </w:r>
      <w:r>
        <w:rPr>
          <w:rStyle w:val="Brak"/>
          <w:rFonts w:ascii="Calibri" w:eastAsia="Calibri" w:hAnsi="Calibri" w:cs="Calibri"/>
          <w:sz w:val="22"/>
          <w:szCs w:val="22"/>
          <w:shd w:val="clear" w:color="auto" w:fill="FFFFFF"/>
        </w:rPr>
        <w:t>w niniejszej ustawy.</w:t>
      </w:r>
    </w:p>
    <w:p w14:paraId="78E3DF84" w14:textId="5902D019" w:rsidR="00E637EE" w:rsidRDefault="00E637EE">
      <w:pPr>
        <w:pStyle w:val="Tekstpodstawowywcity21"/>
        <w:spacing w:line="276" w:lineRule="auto"/>
        <w:ind w:left="0"/>
        <w:rPr>
          <w:rStyle w:val="Brak"/>
          <w:rFonts w:ascii="Calibri" w:eastAsia="Calibri" w:hAnsi="Calibri" w:cs="Calibri"/>
          <w:sz w:val="22"/>
          <w:szCs w:val="22"/>
          <w:shd w:val="clear" w:color="auto" w:fill="FFFFFF"/>
        </w:rPr>
      </w:pPr>
    </w:p>
    <w:p w14:paraId="5BF646BE" w14:textId="77777777" w:rsidR="00E637EE" w:rsidRDefault="00E637EE">
      <w:pPr>
        <w:pStyle w:val="Tekstpodstawowywcity21"/>
        <w:spacing w:line="276" w:lineRule="auto"/>
        <w:ind w:left="0"/>
        <w:rPr>
          <w:rStyle w:val="Brak"/>
          <w:rFonts w:ascii="Calibri" w:eastAsia="Calibri" w:hAnsi="Calibri" w:cs="Calibri"/>
          <w:sz w:val="22"/>
          <w:szCs w:val="22"/>
          <w:shd w:val="clear" w:color="auto" w:fill="FFFFFF"/>
        </w:rPr>
      </w:pPr>
    </w:p>
    <w:p w14:paraId="789C88BE" w14:textId="1F7F04B2" w:rsidR="00FA654C" w:rsidRDefault="00C225E6">
      <w:pPr>
        <w:pStyle w:val="Tekstpodstawowywcity21"/>
        <w:spacing w:line="276" w:lineRule="auto"/>
        <w:ind w:left="0"/>
        <w:rPr>
          <w:rStyle w:val="Brak"/>
          <w:rFonts w:ascii="Calibri" w:eastAsia="Calibri" w:hAnsi="Calibri" w:cs="Calibri"/>
          <w:sz w:val="22"/>
          <w:szCs w:val="22"/>
          <w:shd w:val="clear" w:color="auto" w:fill="FFFFFF"/>
        </w:rPr>
      </w:pPr>
      <w:r>
        <w:rPr>
          <w:rStyle w:val="Brak"/>
          <w:rFonts w:ascii="Calibri" w:eastAsia="Calibri" w:hAnsi="Calibri" w:cs="Calibri"/>
          <w:sz w:val="22"/>
          <w:szCs w:val="22"/>
          <w:shd w:val="clear" w:color="auto" w:fill="FFFFFF"/>
        </w:rPr>
        <w:lastRenderedPageBreak/>
        <w:t xml:space="preserve">2. Środki ochrony prawnej wobec ogłoszenia </w:t>
      </w:r>
      <w:r w:rsidR="003B1031">
        <w:rPr>
          <w:rStyle w:val="Brak"/>
          <w:rFonts w:ascii="Calibri" w:eastAsia="Calibri" w:hAnsi="Calibri" w:cs="Calibri"/>
          <w:sz w:val="22"/>
          <w:szCs w:val="22"/>
          <w:shd w:val="clear" w:color="auto" w:fill="FFFFFF"/>
        </w:rPr>
        <w:t xml:space="preserve">wszczynającego postępowanie </w:t>
      </w:r>
      <w:r>
        <w:rPr>
          <w:rStyle w:val="Brak"/>
          <w:rFonts w:ascii="Calibri" w:eastAsia="Calibri" w:hAnsi="Calibri" w:cs="Calibri"/>
          <w:sz w:val="22"/>
          <w:szCs w:val="22"/>
          <w:shd w:val="clear" w:color="auto" w:fill="FFFFFF"/>
        </w:rPr>
        <w:t xml:space="preserve">o </w:t>
      </w:r>
      <w:r w:rsidR="003B1031">
        <w:rPr>
          <w:rStyle w:val="Brak"/>
          <w:rFonts w:ascii="Calibri" w:eastAsia="Calibri" w:hAnsi="Calibri" w:cs="Calibri"/>
          <w:sz w:val="22"/>
          <w:szCs w:val="22"/>
          <w:shd w:val="clear" w:color="auto" w:fill="FFFFFF"/>
        </w:rPr>
        <w:t xml:space="preserve">udzielenie </w:t>
      </w:r>
      <w:proofErr w:type="spellStart"/>
      <w:r>
        <w:rPr>
          <w:rStyle w:val="Brak"/>
          <w:rFonts w:ascii="Calibri" w:eastAsia="Calibri" w:hAnsi="Calibri" w:cs="Calibri"/>
          <w:sz w:val="22"/>
          <w:szCs w:val="22"/>
          <w:shd w:val="clear" w:color="auto" w:fill="FFFFFF"/>
        </w:rPr>
        <w:t>zam</w:t>
      </w:r>
      <w:proofErr w:type="spellEnd"/>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wi</w:t>
      </w:r>
      <w:r w:rsidR="0077474C">
        <w:rPr>
          <w:rStyle w:val="Brak"/>
          <w:rFonts w:ascii="Calibri" w:eastAsia="Calibri" w:hAnsi="Calibri" w:cs="Calibri"/>
          <w:sz w:val="22"/>
          <w:szCs w:val="22"/>
          <w:shd w:val="clear" w:color="auto" w:fill="FFFFFF"/>
        </w:rPr>
        <w:t>eni</w:t>
      </w:r>
      <w:r w:rsidR="003B1031">
        <w:rPr>
          <w:rStyle w:val="Brak"/>
          <w:rFonts w:ascii="Calibri" w:eastAsia="Calibri" w:hAnsi="Calibri" w:cs="Calibri"/>
          <w:sz w:val="22"/>
          <w:szCs w:val="22"/>
          <w:shd w:val="clear" w:color="auto" w:fill="FFFFFF"/>
        </w:rPr>
        <w:t>a</w:t>
      </w:r>
      <w:proofErr w:type="spellEnd"/>
      <w:r w:rsidR="0077474C">
        <w:rPr>
          <w:rStyle w:val="Brak"/>
          <w:rFonts w:ascii="Calibri" w:eastAsia="Calibri" w:hAnsi="Calibri" w:cs="Calibri"/>
          <w:sz w:val="22"/>
          <w:szCs w:val="22"/>
          <w:shd w:val="clear" w:color="auto" w:fill="FFFFFF"/>
        </w:rPr>
        <w:t xml:space="preserve"> oraz </w:t>
      </w:r>
      <w:r w:rsidR="003B1031">
        <w:rPr>
          <w:rStyle w:val="Brak"/>
          <w:rFonts w:ascii="Calibri" w:eastAsia="Calibri" w:hAnsi="Calibri" w:cs="Calibri"/>
          <w:sz w:val="22"/>
          <w:szCs w:val="22"/>
          <w:shd w:val="clear" w:color="auto" w:fill="FFFFFF"/>
        </w:rPr>
        <w:t>dokumentów zamówienia</w:t>
      </w:r>
      <w:r>
        <w:rPr>
          <w:rStyle w:val="Brak"/>
          <w:rFonts w:ascii="Calibri" w:eastAsia="Calibri" w:hAnsi="Calibri" w:cs="Calibri"/>
          <w:sz w:val="22"/>
          <w:szCs w:val="22"/>
          <w:shd w:val="clear" w:color="auto" w:fill="FFFFFF"/>
        </w:rPr>
        <w:t xml:space="preserve"> przysługują r</w:t>
      </w:r>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wnież</w:t>
      </w:r>
      <w:proofErr w:type="spellEnd"/>
      <w:r>
        <w:rPr>
          <w:rStyle w:val="Brak"/>
          <w:rFonts w:ascii="Calibri" w:eastAsia="Calibri" w:hAnsi="Calibri" w:cs="Calibri"/>
          <w:sz w:val="22"/>
          <w:szCs w:val="22"/>
          <w:shd w:val="clear" w:color="auto" w:fill="FFFFFF"/>
        </w:rPr>
        <w:t xml:space="preserve"> organizacjom wpisanym na listę, o </w:t>
      </w:r>
      <w:proofErr w:type="spellStart"/>
      <w:r>
        <w:rPr>
          <w:rStyle w:val="Brak"/>
          <w:rFonts w:ascii="Calibri" w:eastAsia="Calibri" w:hAnsi="Calibri" w:cs="Calibri"/>
          <w:sz w:val="22"/>
          <w:szCs w:val="22"/>
          <w:shd w:val="clear" w:color="auto" w:fill="FFFFFF"/>
        </w:rPr>
        <w:t>kt</w:t>
      </w:r>
      <w:proofErr w:type="spellEnd"/>
      <w:r>
        <w:rPr>
          <w:rStyle w:val="Brak"/>
          <w:rFonts w:ascii="Calibri" w:eastAsia="Calibri" w:hAnsi="Calibri" w:cs="Calibri"/>
          <w:sz w:val="22"/>
          <w:szCs w:val="22"/>
          <w:shd w:val="clear" w:color="auto" w:fill="FFFFFF"/>
          <w:lang w:val="es-ES_tradnl"/>
        </w:rPr>
        <w:t>ó</w:t>
      </w:r>
      <w:r>
        <w:rPr>
          <w:rStyle w:val="Brak"/>
          <w:rFonts w:ascii="Calibri" w:eastAsia="Calibri" w:hAnsi="Calibri" w:cs="Calibri"/>
          <w:sz w:val="22"/>
          <w:szCs w:val="22"/>
          <w:shd w:val="clear" w:color="auto" w:fill="FFFFFF"/>
        </w:rPr>
        <w:t>rej mowa w</w:t>
      </w:r>
      <w:r>
        <w:rPr>
          <w:rStyle w:val="Brak"/>
          <w:rFonts w:ascii="Calibri" w:eastAsia="Calibri" w:hAnsi="Calibri" w:cs="Calibri"/>
          <w:b/>
          <w:bCs/>
          <w:sz w:val="22"/>
          <w:szCs w:val="22"/>
          <w:shd w:val="clear" w:color="auto" w:fill="FFFFFF"/>
        </w:rPr>
        <w:t> </w:t>
      </w:r>
      <w:r>
        <w:rPr>
          <w:rStyle w:val="Brak"/>
          <w:rFonts w:ascii="Calibri" w:eastAsia="Calibri" w:hAnsi="Calibri" w:cs="Calibri"/>
          <w:sz w:val="22"/>
          <w:szCs w:val="22"/>
          <w:shd w:val="clear" w:color="auto" w:fill="FFFFFF"/>
        </w:rPr>
        <w:t>art.</w:t>
      </w:r>
      <w:r>
        <w:rPr>
          <w:rStyle w:val="Brak"/>
          <w:rFonts w:ascii="Calibri" w:eastAsia="Calibri" w:hAnsi="Calibri" w:cs="Calibri"/>
          <w:b/>
          <w:bCs/>
          <w:sz w:val="22"/>
          <w:szCs w:val="22"/>
          <w:shd w:val="clear" w:color="auto" w:fill="FFFFFF"/>
        </w:rPr>
        <w:t> </w:t>
      </w:r>
      <w:r w:rsidR="0077474C">
        <w:rPr>
          <w:rStyle w:val="Brak"/>
          <w:rFonts w:ascii="Calibri" w:eastAsia="Calibri" w:hAnsi="Calibri" w:cs="Calibri"/>
          <w:sz w:val="22"/>
          <w:szCs w:val="22"/>
          <w:shd w:val="clear" w:color="auto" w:fill="FFFFFF"/>
        </w:rPr>
        <w:t xml:space="preserve">469 </w:t>
      </w:r>
      <w:r>
        <w:rPr>
          <w:rStyle w:val="Brak"/>
          <w:rFonts w:ascii="Calibri" w:eastAsia="Calibri" w:hAnsi="Calibri" w:cs="Calibri"/>
          <w:sz w:val="22"/>
          <w:szCs w:val="22"/>
          <w:shd w:val="clear" w:color="auto" w:fill="FFFFFF"/>
        </w:rPr>
        <w:t xml:space="preserve"> </w:t>
      </w:r>
      <w:r w:rsidR="00E26B4E">
        <w:rPr>
          <w:rStyle w:val="Brak"/>
          <w:rFonts w:ascii="Calibri" w:eastAsia="Calibri" w:hAnsi="Calibri" w:cs="Calibri"/>
          <w:sz w:val="22"/>
          <w:szCs w:val="22"/>
          <w:shd w:val="clear" w:color="auto" w:fill="FFFFFF"/>
        </w:rPr>
        <w:br/>
      </w:r>
      <w:r>
        <w:rPr>
          <w:rStyle w:val="Brak"/>
          <w:rFonts w:ascii="Calibri" w:eastAsia="Calibri" w:hAnsi="Calibri" w:cs="Calibri"/>
          <w:sz w:val="22"/>
          <w:szCs w:val="22"/>
          <w:shd w:val="clear" w:color="auto" w:fill="FFFFFF"/>
        </w:rPr>
        <w:t xml:space="preserve">pkt </w:t>
      </w:r>
      <w:r w:rsidR="0077474C">
        <w:rPr>
          <w:rStyle w:val="Brak"/>
          <w:rFonts w:ascii="Calibri" w:eastAsia="Calibri" w:hAnsi="Calibri" w:cs="Calibri"/>
          <w:sz w:val="22"/>
          <w:szCs w:val="22"/>
          <w:shd w:val="clear" w:color="auto" w:fill="FFFFFF"/>
        </w:rPr>
        <w:t>15</w:t>
      </w:r>
      <w:r w:rsidR="00E26B4E">
        <w:rPr>
          <w:rStyle w:val="Brak"/>
          <w:rFonts w:ascii="Calibri" w:eastAsia="Calibri" w:hAnsi="Calibri" w:cs="Calibri"/>
          <w:sz w:val="22"/>
          <w:szCs w:val="22"/>
          <w:shd w:val="clear" w:color="auto" w:fill="FFFFFF"/>
        </w:rPr>
        <w:t>)</w:t>
      </w:r>
      <w:r w:rsidR="0077474C">
        <w:rPr>
          <w:rStyle w:val="Brak"/>
          <w:rFonts w:ascii="Calibri" w:eastAsia="Calibri" w:hAnsi="Calibri" w:cs="Calibri"/>
          <w:sz w:val="22"/>
          <w:szCs w:val="22"/>
          <w:shd w:val="clear" w:color="auto" w:fill="FFFFFF"/>
        </w:rPr>
        <w:t xml:space="preserve"> ustawy</w:t>
      </w:r>
      <w:r w:rsidR="00E26B4E">
        <w:rPr>
          <w:rStyle w:val="Brak"/>
          <w:rFonts w:ascii="Calibri" w:eastAsia="Calibri" w:hAnsi="Calibri" w:cs="Calibri"/>
          <w:sz w:val="22"/>
          <w:szCs w:val="22"/>
          <w:shd w:val="clear" w:color="auto" w:fill="FFFFFF"/>
        </w:rPr>
        <w:t xml:space="preserve"> </w:t>
      </w:r>
      <w:proofErr w:type="spellStart"/>
      <w:r w:rsidR="00E26B4E">
        <w:rPr>
          <w:rStyle w:val="Brak"/>
          <w:rFonts w:ascii="Calibri" w:eastAsia="Calibri" w:hAnsi="Calibri" w:cs="Calibri"/>
          <w:sz w:val="22"/>
          <w:szCs w:val="22"/>
          <w:shd w:val="clear" w:color="auto" w:fill="FFFFFF"/>
        </w:rPr>
        <w:t>Pzp</w:t>
      </w:r>
      <w:proofErr w:type="spellEnd"/>
      <w:r w:rsidR="0077474C">
        <w:rPr>
          <w:rStyle w:val="Brak"/>
          <w:rFonts w:ascii="Calibri" w:eastAsia="Calibri" w:hAnsi="Calibri" w:cs="Calibri"/>
          <w:sz w:val="22"/>
          <w:szCs w:val="22"/>
          <w:shd w:val="clear" w:color="auto" w:fill="FFFFFF"/>
        </w:rPr>
        <w:t>, oraz Rzecznikowi Małych i Średnich Przedsię</w:t>
      </w:r>
      <w:r w:rsidR="00B52984">
        <w:rPr>
          <w:rStyle w:val="Brak"/>
          <w:rFonts w:ascii="Calibri" w:eastAsia="Calibri" w:hAnsi="Calibri" w:cs="Calibri"/>
          <w:sz w:val="22"/>
          <w:szCs w:val="22"/>
          <w:shd w:val="clear" w:color="auto" w:fill="FFFFFF"/>
        </w:rPr>
        <w:t>biorców.</w:t>
      </w:r>
    </w:p>
    <w:p w14:paraId="61CE00B2" w14:textId="77777777" w:rsidR="00615AB3" w:rsidRDefault="00615AB3">
      <w:pPr>
        <w:pStyle w:val="Tekstpodstawowywcity21"/>
        <w:spacing w:line="276" w:lineRule="auto"/>
        <w:ind w:left="0"/>
        <w:rPr>
          <w:rStyle w:val="Brak"/>
          <w:rFonts w:ascii="Calibri" w:eastAsia="Calibri" w:hAnsi="Calibri" w:cs="Calibri"/>
          <w:sz w:val="22"/>
          <w:szCs w:val="22"/>
          <w:shd w:val="clear" w:color="auto" w:fill="FFFFFF"/>
        </w:rPr>
      </w:pPr>
    </w:p>
    <w:p w14:paraId="46BD639E" w14:textId="2C4A26D0"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XVII</w:t>
      </w:r>
      <w:r w:rsidR="009E7336">
        <w:rPr>
          <w:rStyle w:val="Brak"/>
          <w:rFonts w:ascii="Calibri" w:eastAsia="Calibri" w:hAnsi="Calibri" w:cs="Calibri"/>
          <w:b/>
          <w:bCs/>
          <w:sz w:val="22"/>
          <w:szCs w:val="22"/>
          <w:u w:val="single"/>
          <w:lang w:val="fr-FR"/>
        </w:rPr>
        <w:t>I</w:t>
      </w:r>
    </w:p>
    <w:p w14:paraId="1ABC1807" w14:textId="22734B94" w:rsidR="00863DC9" w:rsidRDefault="00C225E6">
      <w:pPr>
        <w:pStyle w:val="Tekstpodstawowywcity21"/>
        <w:spacing w:line="276" w:lineRule="auto"/>
        <w:ind w:left="0"/>
        <w:rPr>
          <w:rStyle w:val="Brak"/>
          <w:rFonts w:ascii="Calibri" w:eastAsia="Calibri" w:hAnsi="Calibri" w:cs="Calibri"/>
          <w:b/>
          <w:bCs/>
          <w:sz w:val="22"/>
          <w:szCs w:val="22"/>
          <w:u w:val="single"/>
          <w:lang w:val="de-DE"/>
        </w:rPr>
      </w:pPr>
      <w:r>
        <w:rPr>
          <w:rStyle w:val="Brak"/>
          <w:rFonts w:ascii="Calibri" w:eastAsia="Calibri" w:hAnsi="Calibri" w:cs="Calibri"/>
          <w:b/>
          <w:bCs/>
          <w:sz w:val="22"/>
          <w:szCs w:val="22"/>
          <w:u w:val="single"/>
          <w:lang w:val="de-DE"/>
        </w:rPr>
        <w:t>KLAUZULA INFORMACYJNA.</w:t>
      </w:r>
    </w:p>
    <w:p w14:paraId="2CCF3607" w14:textId="40EED516" w:rsidR="00806872" w:rsidRPr="00064ED0" w:rsidRDefault="00863DC9" w:rsidP="005F1F58">
      <w:pPr>
        <w:spacing w:after="150" w:line="276" w:lineRule="auto"/>
        <w:jc w:val="both"/>
        <w:rPr>
          <w:rFonts w:ascii="Calibri" w:eastAsia="Times New Roman" w:hAnsi="Calibri" w:cs="Calibri"/>
          <w:sz w:val="22"/>
          <w:szCs w:val="22"/>
        </w:rPr>
      </w:pPr>
      <w:r w:rsidRPr="00064ED0">
        <w:rPr>
          <w:rFonts w:ascii="Calibri" w:eastAsia="Times New Roman" w:hAnsi="Calibri" w:cs="Calibri"/>
          <w:sz w:val="22"/>
          <w:szCs w:val="22"/>
        </w:rPr>
        <w:t xml:space="preserve">Zgodnie z art. 13 ust. 1 i 2 </w:t>
      </w:r>
      <w:r w:rsidRPr="00064ED0">
        <w:rPr>
          <w:rFonts w:ascii="Calibri" w:hAnsi="Calibri" w:cs="Calibri"/>
          <w:sz w:val="22"/>
          <w:szCs w:val="22"/>
        </w:rPr>
        <w:t>rozporządzenia Parlamentu Europejskiego i Ra</w:t>
      </w:r>
      <w:r w:rsidR="00F8188F">
        <w:rPr>
          <w:rFonts w:ascii="Calibri" w:hAnsi="Calibri" w:cs="Calibri"/>
          <w:sz w:val="22"/>
          <w:szCs w:val="22"/>
        </w:rPr>
        <w:t xml:space="preserve">dy (UE) 2016/679 z dnia </w:t>
      </w:r>
      <w:r w:rsidRPr="00064ED0">
        <w:rPr>
          <w:rFonts w:ascii="Calibri" w:hAnsi="Calibri" w:cs="Calibri"/>
          <w:sz w:val="22"/>
          <w:szCs w:val="22"/>
        </w:rPr>
        <w:t>27 kwietnia 2016 r. w sprawie ochrony osób fizycznych w związku z p</w:t>
      </w:r>
      <w:r w:rsidR="00F8188F">
        <w:rPr>
          <w:rFonts w:ascii="Calibri" w:hAnsi="Calibri" w:cs="Calibri"/>
          <w:sz w:val="22"/>
          <w:szCs w:val="22"/>
        </w:rPr>
        <w:t xml:space="preserve">rzetwarzaniem danych osobowych </w:t>
      </w:r>
      <w:r w:rsidRPr="00064ED0">
        <w:rPr>
          <w:rFonts w:ascii="Calibri" w:hAnsi="Calibri" w:cs="Calibri"/>
          <w:sz w:val="22"/>
          <w:szCs w:val="22"/>
        </w:rPr>
        <w:t xml:space="preserve">i w sprawie swobodnego przepływu takich danych oraz uchylenia dyrektywy 95/46/WE (ogólne rozporządzenie o ochronie danych) (Dz. Urz. UE L 119 z 04.05.2016, str. 1), </w:t>
      </w:r>
      <w:r w:rsidRPr="00064ED0">
        <w:rPr>
          <w:rFonts w:ascii="Calibri" w:eastAsia="Times New Roman" w:hAnsi="Calibri" w:cs="Calibri"/>
          <w:sz w:val="22"/>
          <w:szCs w:val="22"/>
        </w:rPr>
        <w:t>dalej „RODO”,</w:t>
      </w:r>
      <w:r>
        <w:rPr>
          <w:rFonts w:ascii="Calibri" w:eastAsia="Times New Roman" w:hAnsi="Calibri" w:cs="Calibri"/>
          <w:sz w:val="22"/>
          <w:szCs w:val="22"/>
        </w:rPr>
        <w:t xml:space="preserve"> Zamawiający informuje, że:</w:t>
      </w:r>
    </w:p>
    <w:p w14:paraId="516DA8EC" w14:textId="36E545A7" w:rsidR="00ED3215" w:rsidRPr="0031050B" w:rsidRDefault="00863DC9" w:rsidP="00ED321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sz w:val="22"/>
          <w:szCs w:val="22"/>
        </w:rPr>
      </w:pPr>
      <w:r w:rsidRPr="00064ED0">
        <w:rPr>
          <w:rFonts w:ascii="Calibri" w:eastAsia="Times New Roman" w:hAnsi="Calibri" w:cs="Calibri"/>
          <w:sz w:val="22"/>
          <w:szCs w:val="22"/>
        </w:rPr>
        <w:t xml:space="preserve">Administratorem Pani/Pana danych osobowych jest </w:t>
      </w:r>
      <w:r w:rsidRPr="0061398A">
        <w:rPr>
          <w:rFonts w:ascii="Calibri" w:eastAsia="Times New Roman" w:hAnsi="Calibri" w:cs="Calibri"/>
          <w:sz w:val="22"/>
          <w:szCs w:val="22"/>
        </w:rPr>
        <w:t xml:space="preserve">Zakład Gospodarki Komunalnej i Mieszkaniowej </w:t>
      </w:r>
      <w:r>
        <w:rPr>
          <w:rFonts w:ascii="Calibri" w:eastAsia="Times New Roman" w:hAnsi="Calibri" w:cs="Calibri"/>
          <w:sz w:val="22"/>
          <w:szCs w:val="22"/>
        </w:rPr>
        <w:br/>
      </w:r>
      <w:r w:rsidRPr="0061398A">
        <w:rPr>
          <w:rFonts w:ascii="Calibri" w:eastAsia="Times New Roman" w:hAnsi="Calibri" w:cs="Calibri"/>
          <w:sz w:val="22"/>
          <w:szCs w:val="22"/>
        </w:rPr>
        <w:t>w Policach przy ul. Bankowej 18, 72-010 Police</w:t>
      </w:r>
      <w:r>
        <w:rPr>
          <w:rFonts w:ascii="Calibri" w:eastAsia="Times New Roman" w:hAnsi="Calibri" w:cs="Calibri"/>
          <w:sz w:val="22"/>
          <w:szCs w:val="22"/>
        </w:rPr>
        <w:t>.</w:t>
      </w:r>
    </w:p>
    <w:p w14:paraId="6DB8552F" w14:textId="54FB84C4" w:rsidR="0031050B" w:rsidRPr="00E637EE" w:rsidRDefault="00863DC9" w:rsidP="0031050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sz w:val="22"/>
          <w:szCs w:val="22"/>
        </w:rPr>
      </w:pPr>
      <w:r w:rsidRPr="00724E6E">
        <w:rPr>
          <w:rFonts w:ascii="Calibri" w:eastAsia="Times New Roman" w:hAnsi="Calibri" w:cs="Calibri"/>
          <w:sz w:val="22"/>
          <w:szCs w:val="22"/>
        </w:rPr>
        <w:t xml:space="preserve">Kontakt z wyznaczonym w </w:t>
      </w:r>
      <w:proofErr w:type="spellStart"/>
      <w:r w:rsidRPr="00724E6E">
        <w:rPr>
          <w:rFonts w:ascii="Calibri" w:eastAsia="Times New Roman" w:hAnsi="Calibri" w:cs="Calibri"/>
          <w:sz w:val="22"/>
          <w:szCs w:val="22"/>
        </w:rPr>
        <w:t>ZGKiM</w:t>
      </w:r>
      <w:proofErr w:type="spellEnd"/>
      <w:r w:rsidRPr="00724E6E">
        <w:rPr>
          <w:rFonts w:ascii="Calibri" w:eastAsia="Times New Roman" w:hAnsi="Calibri" w:cs="Calibri"/>
          <w:sz w:val="22"/>
          <w:szCs w:val="22"/>
        </w:rPr>
        <w:t xml:space="preserve"> inspektorem ochrony danych możliwy jest za pośrednictwem adresu: </w:t>
      </w:r>
      <w:hyperlink r:id="rId19" w:history="1">
        <w:r w:rsidRPr="00724E6E">
          <w:rPr>
            <w:rStyle w:val="Hipercze"/>
            <w:rFonts w:ascii="Calibri" w:eastAsia="Times New Roman" w:hAnsi="Calibri" w:cs="Calibri"/>
            <w:sz w:val="22"/>
            <w:szCs w:val="22"/>
          </w:rPr>
          <w:t>iod@zgkim.police.pl</w:t>
        </w:r>
      </w:hyperlink>
    </w:p>
    <w:p w14:paraId="7FC72FF9" w14:textId="24359CDF" w:rsidR="00CA262E" w:rsidRPr="007170E6" w:rsidRDefault="00863DC9" w:rsidP="0004486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Brak"/>
          <w:rFonts w:ascii="Calibri" w:eastAsia="Arial" w:hAnsi="Calibri" w:cs="Calibri"/>
          <w:kern w:val="0"/>
          <w:sz w:val="22"/>
          <w:szCs w:val="22"/>
        </w:rPr>
      </w:pPr>
      <w:r w:rsidRPr="00832E70">
        <w:rPr>
          <w:rFonts w:ascii="Calibri" w:eastAsia="Times New Roman" w:hAnsi="Calibri" w:cs="Calibri"/>
          <w:sz w:val="22"/>
          <w:szCs w:val="22"/>
        </w:rPr>
        <w:t>Pani/Pana dane osobowe przetwarzane będą na podstawie art. 6 ust. 1 lit. c</w:t>
      </w:r>
      <w:r w:rsidRPr="00832E70">
        <w:rPr>
          <w:rFonts w:ascii="Calibri" w:eastAsia="Times New Roman" w:hAnsi="Calibri" w:cs="Calibri"/>
          <w:i/>
          <w:sz w:val="22"/>
          <w:szCs w:val="22"/>
        </w:rPr>
        <w:t xml:space="preserve"> </w:t>
      </w:r>
      <w:r w:rsidRPr="00832E70">
        <w:rPr>
          <w:rFonts w:ascii="Calibri" w:eastAsia="Times New Roman" w:hAnsi="Calibri" w:cs="Calibri"/>
          <w:sz w:val="22"/>
          <w:szCs w:val="22"/>
        </w:rPr>
        <w:t xml:space="preserve">RODO w celu </w:t>
      </w:r>
      <w:r w:rsidRPr="00832E70">
        <w:rPr>
          <w:rFonts w:ascii="Calibri" w:hAnsi="Calibri" w:cs="Calibri"/>
          <w:sz w:val="22"/>
          <w:szCs w:val="22"/>
        </w:rPr>
        <w:t xml:space="preserve">związanym </w:t>
      </w:r>
      <w:r w:rsidR="001354D9">
        <w:rPr>
          <w:rFonts w:ascii="Calibri" w:hAnsi="Calibri" w:cs="Calibri"/>
          <w:sz w:val="22"/>
          <w:szCs w:val="22"/>
        </w:rPr>
        <w:br/>
      </w:r>
      <w:r w:rsidRPr="00832E70">
        <w:rPr>
          <w:rFonts w:ascii="Calibri" w:hAnsi="Calibri" w:cs="Calibri"/>
          <w:sz w:val="22"/>
          <w:szCs w:val="22"/>
        </w:rPr>
        <w:t>z postępowaniem o udzielenie zamówienia publicznego na</w:t>
      </w:r>
      <w:r w:rsidRPr="00832E70">
        <w:rPr>
          <w:rFonts w:ascii="Calibri" w:hAnsi="Calibri" w:cs="Calibri"/>
          <w:i/>
          <w:sz w:val="22"/>
          <w:szCs w:val="22"/>
        </w:rPr>
        <w:t xml:space="preserve"> </w:t>
      </w:r>
      <w:r w:rsidRPr="005F1F58">
        <w:rPr>
          <w:rFonts w:ascii="Calibri" w:hAnsi="Calibri" w:cs="Calibri"/>
          <w:sz w:val="22"/>
          <w:szCs w:val="22"/>
        </w:rPr>
        <w:t>zadanie p</w:t>
      </w:r>
      <w:r w:rsidRPr="00A32905">
        <w:rPr>
          <w:rFonts w:ascii="Calibri" w:hAnsi="Calibri" w:cs="Calibri"/>
          <w:sz w:val="22"/>
          <w:szCs w:val="22"/>
        </w:rPr>
        <w:t>n.</w:t>
      </w:r>
      <w:r w:rsidR="001354D9" w:rsidRPr="00A32905">
        <w:rPr>
          <w:rStyle w:val="Brak"/>
          <w:rFonts w:ascii="Calibri" w:eastAsia="Arial" w:hAnsi="Calibri" w:cs="Calibri"/>
          <w:kern w:val="0"/>
          <w:sz w:val="22"/>
          <w:szCs w:val="22"/>
        </w:rPr>
        <w:t xml:space="preserve"> </w:t>
      </w:r>
      <w:r w:rsidR="00CA262E" w:rsidRPr="007170E6">
        <w:rPr>
          <w:rStyle w:val="Brak"/>
          <w:rFonts w:ascii="Calibri" w:eastAsia="Arial" w:hAnsi="Calibri" w:cs="Calibri"/>
          <w:kern w:val="0"/>
          <w:sz w:val="22"/>
          <w:szCs w:val="22"/>
        </w:rPr>
        <w:t xml:space="preserve">Świadczenie usług </w:t>
      </w:r>
      <w:r w:rsidR="00087D66">
        <w:rPr>
          <w:rStyle w:val="Brak"/>
          <w:rFonts w:ascii="Calibri" w:eastAsia="Arial" w:hAnsi="Calibri" w:cs="Calibri"/>
          <w:kern w:val="0"/>
          <w:sz w:val="22"/>
          <w:szCs w:val="22"/>
        </w:rPr>
        <w:t>transportowych</w:t>
      </w:r>
      <w:r w:rsidR="00CA262E" w:rsidRPr="007170E6">
        <w:rPr>
          <w:rStyle w:val="Brak"/>
          <w:rFonts w:ascii="Calibri" w:eastAsia="Arial" w:hAnsi="Calibri" w:cs="Calibri"/>
          <w:kern w:val="0"/>
          <w:sz w:val="22"/>
          <w:szCs w:val="22"/>
        </w:rPr>
        <w:t xml:space="preserve"> na potrzeby Zakładu Gospodarki Komunalnej i Mieszkaniowej w Policach, w podziale na części.</w:t>
      </w:r>
    </w:p>
    <w:p w14:paraId="78042D84" w14:textId="0FF9B32D"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2F3290">
        <w:rPr>
          <w:rFonts w:ascii="Calibri" w:eastAsia="Times New Roman" w:hAnsi="Calibri" w:cs="Calibri"/>
          <w:kern w:val="0"/>
          <w:lang w:eastAsia="ar-SA"/>
        </w:rPr>
        <w:t>O</w:t>
      </w:r>
      <w:r w:rsidRPr="00064ED0">
        <w:rPr>
          <w:rFonts w:ascii="Calibri" w:eastAsia="Times New Roman" w:hAnsi="Calibri" w:cs="Calibri"/>
          <w:sz w:val="22"/>
          <w:szCs w:val="22"/>
        </w:rPr>
        <w:t xml:space="preserve">dbiorcami Pani/Pana danych osobowych będą osoby lub podmioty, którym udostępniona zostanie dokumentacja postępowania w oparciu o </w:t>
      </w:r>
      <w:r w:rsidR="00633810" w:rsidRPr="00ED7080">
        <w:rPr>
          <w:rFonts w:ascii="Calibri" w:eastAsia="Times New Roman" w:hAnsi="Calibri" w:cs="Calibri"/>
          <w:color w:val="auto"/>
          <w:sz w:val="22"/>
          <w:szCs w:val="22"/>
        </w:rPr>
        <w:t>art. 18 oraz art. 74</w:t>
      </w:r>
      <w:r w:rsidRPr="00ED7080">
        <w:rPr>
          <w:rFonts w:ascii="Calibri" w:eastAsia="Times New Roman" w:hAnsi="Calibri" w:cs="Calibri"/>
          <w:color w:val="auto"/>
          <w:sz w:val="22"/>
          <w:szCs w:val="22"/>
        </w:rPr>
        <w:t xml:space="preserve"> ust. </w:t>
      </w:r>
      <w:r w:rsidR="00C31A14" w:rsidRPr="00ED7080">
        <w:rPr>
          <w:rFonts w:ascii="Calibri" w:eastAsia="Times New Roman" w:hAnsi="Calibri" w:cs="Calibri"/>
          <w:color w:val="auto"/>
          <w:sz w:val="22"/>
          <w:szCs w:val="22"/>
        </w:rPr>
        <w:t xml:space="preserve">3 ustawy z dnia 11 września </w:t>
      </w:r>
      <w:r w:rsidR="00C31A14">
        <w:rPr>
          <w:rFonts w:ascii="Calibri" w:eastAsia="Times New Roman" w:hAnsi="Calibri" w:cs="Calibri"/>
          <w:sz w:val="22"/>
          <w:szCs w:val="22"/>
        </w:rPr>
        <w:t>2019</w:t>
      </w:r>
      <w:r w:rsidRPr="00064ED0">
        <w:rPr>
          <w:rFonts w:ascii="Calibri" w:eastAsia="Times New Roman" w:hAnsi="Calibri" w:cs="Calibri"/>
          <w:sz w:val="22"/>
          <w:szCs w:val="22"/>
        </w:rPr>
        <w:t xml:space="preserve"> r. </w:t>
      </w:r>
      <w:r w:rsidRPr="00064ED0">
        <w:rPr>
          <w:rFonts w:ascii="Calibri" w:eastAsia="Times New Roman" w:hAnsi="Calibri" w:cs="Calibri"/>
          <w:sz w:val="22"/>
          <w:szCs w:val="22"/>
        </w:rPr>
        <w:br/>
        <w:t>– Prawo zamówień publicznych (</w:t>
      </w:r>
      <w:proofErr w:type="spellStart"/>
      <w:r w:rsidR="00514482">
        <w:rPr>
          <w:rFonts w:ascii="Calibri" w:eastAsia="Times New Roman" w:hAnsi="Calibri" w:cs="Calibri"/>
          <w:sz w:val="22"/>
          <w:szCs w:val="22"/>
        </w:rPr>
        <w:t>t.j.</w:t>
      </w:r>
      <w:r w:rsidRPr="00064ED0">
        <w:rPr>
          <w:rFonts w:ascii="Calibri" w:eastAsia="Times New Roman" w:hAnsi="Calibri" w:cs="Calibri"/>
          <w:sz w:val="22"/>
          <w:szCs w:val="22"/>
        </w:rPr>
        <w:t>Dz</w:t>
      </w:r>
      <w:proofErr w:type="spellEnd"/>
      <w:r w:rsidRPr="00064ED0">
        <w:rPr>
          <w:rFonts w:ascii="Calibri" w:eastAsia="Times New Roman" w:hAnsi="Calibri" w:cs="Calibri"/>
          <w:sz w:val="22"/>
          <w:szCs w:val="22"/>
        </w:rPr>
        <w:t>. U. z 20</w:t>
      </w:r>
      <w:r w:rsidR="009A4E13">
        <w:rPr>
          <w:rFonts w:ascii="Calibri" w:eastAsia="Times New Roman" w:hAnsi="Calibri" w:cs="Calibri"/>
          <w:sz w:val="22"/>
          <w:szCs w:val="22"/>
        </w:rPr>
        <w:t>21</w:t>
      </w:r>
      <w:r w:rsidRPr="00064ED0">
        <w:rPr>
          <w:rFonts w:ascii="Calibri" w:eastAsia="Times New Roman" w:hAnsi="Calibri" w:cs="Calibri"/>
          <w:sz w:val="22"/>
          <w:szCs w:val="22"/>
        </w:rPr>
        <w:t xml:space="preserve"> r. poz. </w:t>
      </w:r>
      <w:r w:rsidR="006C0845">
        <w:rPr>
          <w:rFonts w:ascii="Calibri" w:eastAsia="Times New Roman" w:hAnsi="Calibri" w:cs="Calibri"/>
          <w:sz w:val="22"/>
          <w:szCs w:val="22"/>
        </w:rPr>
        <w:t>112</w:t>
      </w:r>
      <w:r w:rsidR="007862E4">
        <w:rPr>
          <w:rFonts w:ascii="Calibri" w:eastAsia="Times New Roman" w:hAnsi="Calibri" w:cs="Calibri"/>
          <w:sz w:val="22"/>
          <w:szCs w:val="22"/>
        </w:rPr>
        <w:t>9</w:t>
      </w:r>
      <w:r w:rsidR="00514482">
        <w:rPr>
          <w:rFonts w:ascii="Calibri" w:eastAsia="Times New Roman" w:hAnsi="Calibri" w:cs="Calibri"/>
          <w:sz w:val="22"/>
          <w:szCs w:val="22"/>
        </w:rPr>
        <w:t xml:space="preserve"> ze zm.</w:t>
      </w:r>
      <w:r w:rsidRPr="00064ED0">
        <w:rPr>
          <w:rFonts w:ascii="Calibri" w:eastAsia="Times New Roman" w:hAnsi="Calibri" w:cs="Calibri"/>
          <w:sz w:val="22"/>
          <w:szCs w:val="22"/>
        </w:rPr>
        <w:t xml:space="preserve">), dalej „ustawa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w:t>
      </w:r>
    </w:p>
    <w:p w14:paraId="53530A14" w14:textId="713343C4" w:rsidR="00863DC9" w:rsidRPr="00724E6E"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Pani/Pana dane osobowe będą </w:t>
      </w:r>
      <w:r w:rsidR="00633810">
        <w:rPr>
          <w:rFonts w:ascii="Calibri" w:eastAsia="Times New Roman" w:hAnsi="Calibri" w:cs="Calibri"/>
          <w:sz w:val="22"/>
          <w:szCs w:val="22"/>
        </w:rPr>
        <w:t>przechowywane, zgodnie z art. 74</w:t>
      </w:r>
      <w:r w:rsidRPr="00064ED0">
        <w:rPr>
          <w:rFonts w:ascii="Calibri" w:eastAsia="Times New Roman" w:hAnsi="Calibri" w:cs="Calibri"/>
          <w:sz w:val="22"/>
          <w:szCs w:val="22"/>
        </w:rPr>
        <w:t xml:space="preserve"> ustawy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 xml:space="preserve">, przez okres 4 lat od dnia zakończenia postępowania o udzielenie zamówienia, a jeżeli czas trwania umowy przekracza </w:t>
      </w:r>
      <w:r>
        <w:rPr>
          <w:rFonts w:ascii="Calibri" w:eastAsia="Times New Roman" w:hAnsi="Calibri" w:cs="Calibri"/>
          <w:sz w:val="22"/>
          <w:szCs w:val="22"/>
        </w:rPr>
        <w:br/>
      </w:r>
      <w:r w:rsidRPr="00064ED0">
        <w:rPr>
          <w:rFonts w:ascii="Calibri" w:eastAsia="Times New Roman" w:hAnsi="Calibri" w:cs="Calibri"/>
          <w:sz w:val="22"/>
          <w:szCs w:val="22"/>
        </w:rPr>
        <w:t>4 lata, okres przechowywania obejmuje cały czas trwania umowy.</w:t>
      </w:r>
    </w:p>
    <w:p w14:paraId="33B6751D" w14:textId="77777777"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Obowiązek podania przez Panią/Pana danych osobowych bezpośrednio Pani/Pana dotyczących jest wymogiem ustawowym określonym w przepisach us</w:t>
      </w:r>
      <w:r w:rsidR="00F8188F">
        <w:rPr>
          <w:rFonts w:ascii="Calibri" w:eastAsia="Times New Roman" w:hAnsi="Calibri" w:cs="Calibri"/>
          <w:sz w:val="22"/>
          <w:szCs w:val="22"/>
        </w:rPr>
        <w:t xml:space="preserve">tawy </w:t>
      </w:r>
      <w:proofErr w:type="spellStart"/>
      <w:r w:rsidR="00F8188F">
        <w:rPr>
          <w:rFonts w:ascii="Calibri" w:eastAsia="Times New Roman" w:hAnsi="Calibri" w:cs="Calibri"/>
          <w:sz w:val="22"/>
          <w:szCs w:val="22"/>
        </w:rPr>
        <w:t>Pzp</w:t>
      </w:r>
      <w:proofErr w:type="spellEnd"/>
      <w:r w:rsidR="00F8188F">
        <w:rPr>
          <w:rFonts w:ascii="Calibri" w:eastAsia="Times New Roman" w:hAnsi="Calibri" w:cs="Calibri"/>
          <w:sz w:val="22"/>
          <w:szCs w:val="22"/>
        </w:rPr>
        <w:t xml:space="preserve">, związanym z udziałem </w:t>
      </w:r>
      <w:r w:rsidRPr="00064ED0">
        <w:rPr>
          <w:rFonts w:ascii="Calibri" w:eastAsia="Times New Roman" w:hAnsi="Calibri" w:cs="Calibri"/>
          <w:sz w:val="22"/>
          <w:szCs w:val="22"/>
        </w:rPr>
        <w:t xml:space="preserve">w postępowaniu o udzielenie zamówienia publicznego; konsekwencje niepodania określonych danych wynikają </w:t>
      </w:r>
      <w:r w:rsidR="00F8188F">
        <w:rPr>
          <w:rFonts w:ascii="Calibri" w:eastAsia="Times New Roman" w:hAnsi="Calibri" w:cs="Calibri"/>
          <w:sz w:val="22"/>
          <w:szCs w:val="22"/>
        </w:rPr>
        <w:br/>
      </w:r>
      <w:r w:rsidRPr="00064ED0">
        <w:rPr>
          <w:rFonts w:ascii="Calibri" w:eastAsia="Times New Roman" w:hAnsi="Calibri" w:cs="Calibri"/>
          <w:sz w:val="22"/>
          <w:szCs w:val="22"/>
        </w:rPr>
        <w:t xml:space="preserve">z ustawy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 xml:space="preserve">.  </w:t>
      </w:r>
    </w:p>
    <w:p w14:paraId="140F826C" w14:textId="23AAA481" w:rsidR="001354D9" w:rsidRPr="006D7851" w:rsidRDefault="00863DC9" w:rsidP="006D7851">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W odniesieniu do Pani/Pana danych osobowych decyzje nie będą podejmowane w sposób zautomatyzowany, stosowanie do art. 22 RODO.</w:t>
      </w:r>
    </w:p>
    <w:p w14:paraId="13220CD3" w14:textId="77777777"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Posiada Pani/Pan:</w:t>
      </w:r>
    </w:p>
    <w:p w14:paraId="1C52AAFC" w14:textId="77777777" w:rsidR="00863DC9" w:rsidRPr="00064ED0" w:rsidRDefault="00863DC9" w:rsidP="005F1F58">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color w:val="00B0F0"/>
          <w:sz w:val="22"/>
          <w:szCs w:val="22"/>
        </w:rPr>
      </w:pPr>
      <w:r w:rsidRPr="00064ED0">
        <w:rPr>
          <w:rFonts w:ascii="Calibri" w:eastAsia="Times New Roman" w:hAnsi="Calibri" w:cs="Calibri"/>
          <w:sz w:val="22"/>
          <w:szCs w:val="22"/>
        </w:rPr>
        <w:t>na podstawie art. 15 RODO prawo dostępu do danych osobowych Pani/Pana dotyczących;</w:t>
      </w:r>
    </w:p>
    <w:p w14:paraId="155F4261" w14:textId="4297B870" w:rsidR="007F3167" w:rsidRPr="00FD26AC" w:rsidRDefault="00863DC9" w:rsidP="00FD26AC">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na podstawie art. 16 RODO prawo do sprostowania Pani/Pana danych osobowych </w:t>
      </w:r>
      <w:r w:rsidRPr="00064ED0">
        <w:rPr>
          <w:rFonts w:ascii="Calibri" w:eastAsia="Times New Roman" w:hAnsi="Calibri" w:cs="Calibri"/>
          <w:b/>
          <w:sz w:val="22"/>
          <w:szCs w:val="22"/>
          <w:vertAlign w:val="superscript"/>
        </w:rPr>
        <w:t>**</w:t>
      </w:r>
      <w:r w:rsidRPr="00064ED0">
        <w:rPr>
          <w:rFonts w:ascii="Calibri" w:eastAsia="Times New Roman" w:hAnsi="Calibri" w:cs="Calibri"/>
          <w:sz w:val="22"/>
          <w:szCs w:val="22"/>
        </w:rPr>
        <w:t>;</w:t>
      </w:r>
    </w:p>
    <w:p w14:paraId="028241BC" w14:textId="77777777" w:rsidR="00863DC9" w:rsidRPr="00064ED0" w:rsidRDefault="00863DC9" w:rsidP="005F1F58">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na podstawie art. 18 RODO prawo żądania od administratora ograniczenia przetwarzania danych osobowych z zastrzeżeniem przypadków, o których mowa w art. 18 ust. 2 RODO ***;  </w:t>
      </w:r>
    </w:p>
    <w:p w14:paraId="711642F8" w14:textId="7C124308" w:rsidR="00226346" w:rsidRPr="0031050B" w:rsidRDefault="00863DC9" w:rsidP="00226346">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i/>
          <w:color w:val="00B0F0"/>
          <w:sz w:val="22"/>
          <w:szCs w:val="22"/>
        </w:rPr>
      </w:pPr>
      <w:r w:rsidRPr="00064ED0">
        <w:rPr>
          <w:rFonts w:ascii="Calibri" w:eastAsia="Times New Roman" w:hAnsi="Calibri" w:cs="Calibri"/>
          <w:sz w:val="22"/>
          <w:szCs w:val="22"/>
        </w:rPr>
        <w:t xml:space="preserve">prawo do wniesienia skargi do Prezesa Urzędu Ochrony Danych Osobowych, gdy uzna Pani/Pan, </w:t>
      </w:r>
      <w:r w:rsidRPr="00064ED0">
        <w:rPr>
          <w:rFonts w:ascii="Calibri" w:eastAsia="Times New Roman" w:hAnsi="Calibri" w:cs="Calibri"/>
          <w:sz w:val="22"/>
          <w:szCs w:val="22"/>
        </w:rPr>
        <w:br/>
        <w:t>że przetwarzanie danych osobowych Pani/Pana dotyczących narusza przepisy RODO;</w:t>
      </w:r>
    </w:p>
    <w:p w14:paraId="286E6B7D" w14:textId="77777777" w:rsidR="00863DC9" w:rsidRPr="00064ED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 Nie przysługuje Pani/Panu:</w:t>
      </w:r>
    </w:p>
    <w:p w14:paraId="2F1E69FC" w14:textId="77777777" w:rsidR="00863DC9" w:rsidRPr="00064ED0" w:rsidRDefault="00863DC9" w:rsidP="005F1F58">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i/>
          <w:color w:val="00B0F0"/>
          <w:sz w:val="22"/>
          <w:szCs w:val="22"/>
        </w:rPr>
      </w:pPr>
      <w:r w:rsidRPr="00064ED0">
        <w:rPr>
          <w:rFonts w:ascii="Calibri" w:eastAsia="Times New Roman" w:hAnsi="Calibri" w:cs="Calibri"/>
          <w:sz w:val="22"/>
          <w:szCs w:val="22"/>
        </w:rPr>
        <w:t>w związku z art. 17 ust. 3 lit. b, d lub e RODO prawo do usunięcia danych osobowych;</w:t>
      </w:r>
    </w:p>
    <w:p w14:paraId="3CD4BEA4" w14:textId="77777777" w:rsidR="00863DC9" w:rsidRPr="005F1F58" w:rsidRDefault="00863DC9" w:rsidP="005F1F58">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b/>
          <w:i/>
          <w:sz w:val="22"/>
          <w:szCs w:val="22"/>
        </w:rPr>
      </w:pPr>
      <w:r w:rsidRPr="00064ED0">
        <w:rPr>
          <w:rFonts w:ascii="Calibri" w:eastAsia="Times New Roman" w:hAnsi="Calibri" w:cs="Calibri"/>
          <w:sz w:val="22"/>
          <w:szCs w:val="22"/>
        </w:rPr>
        <w:t>prawo do przenoszenia danych osobowych, o którym mowa w art. 20 RODO;</w:t>
      </w:r>
    </w:p>
    <w:p w14:paraId="0016DAC4" w14:textId="4132E9C2" w:rsidR="00615AB3" w:rsidRPr="00931B36" w:rsidRDefault="00863DC9" w:rsidP="00615AB3">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pPr>
      <w:r w:rsidRPr="00064ED0">
        <w:rPr>
          <w:rFonts w:ascii="Calibri" w:eastAsia="Times New Roman" w:hAnsi="Calibri" w:cs="Calibri"/>
          <w:b/>
          <w:sz w:val="22"/>
          <w:szCs w:val="22"/>
        </w:rPr>
        <w:t>na podstawie art. 21 RODO prawo sprzeciwu, wobec przetwarzania danych osobowych, gdyż podstawą prawną przetwarzania Pani/Pana danych osobowych jest art. 6 ust. 1 lit. c RODO</w:t>
      </w:r>
      <w:r w:rsidRPr="00064ED0">
        <w:rPr>
          <w:rFonts w:ascii="Calibri" w:eastAsia="Times New Roman" w:hAnsi="Calibri" w:cs="Calibri"/>
          <w:sz w:val="22"/>
          <w:szCs w:val="22"/>
        </w:rPr>
        <w:t>.</w:t>
      </w:r>
      <w:r w:rsidRPr="00064ED0">
        <w:rPr>
          <w:rFonts w:ascii="Calibri" w:eastAsia="Times New Roman" w:hAnsi="Calibri" w:cs="Calibri"/>
          <w:b/>
          <w:sz w:val="22"/>
          <w:szCs w:val="22"/>
        </w:rPr>
        <w:t xml:space="preserve"> </w:t>
      </w:r>
    </w:p>
    <w:p w14:paraId="6DAF1073" w14:textId="1C024860" w:rsidR="00806872" w:rsidRPr="008F3D39" w:rsidRDefault="00863DC9" w:rsidP="0031050B">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pPr>
      <w:r w:rsidRPr="0061398A">
        <w:rPr>
          <w:rFonts w:ascii="Calibri" w:eastAsia="Calibri" w:hAnsi="Calibri" w:cs="Calibri"/>
          <w:b/>
          <w:kern w:val="0"/>
          <w:sz w:val="22"/>
          <w:szCs w:val="22"/>
        </w:rPr>
        <w:t xml:space="preserve">Klauzula informacyjna została zamieszczona na stronie internetowej Zamawiającego </w:t>
      </w:r>
      <w:hyperlink r:id="rId20" w:history="1">
        <w:r w:rsidRPr="0061398A">
          <w:rPr>
            <w:rStyle w:val="Hipercze"/>
            <w:rFonts w:ascii="Calibri" w:eastAsia="Calibri" w:hAnsi="Calibri" w:cs="Calibri"/>
            <w:kern w:val="0"/>
            <w:sz w:val="22"/>
            <w:szCs w:val="22"/>
          </w:rPr>
          <w:t>www.zgkim.police.pl</w:t>
        </w:r>
      </w:hyperlink>
    </w:p>
    <w:p w14:paraId="178D3BFD" w14:textId="442B483A" w:rsidR="00226346" w:rsidRDefault="00863DC9" w:rsidP="00BB1890">
      <w:pPr>
        <w:widowControl/>
        <w:suppressAutoHyphens w:val="0"/>
        <w:spacing w:after="200" w:line="276" w:lineRule="auto"/>
        <w:jc w:val="both"/>
        <w:rPr>
          <w:rStyle w:val="Brak"/>
          <w:rFonts w:ascii="Calibri" w:eastAsia="Calibri" w:hAnsi="Calibri" w:cs="Calibri"/>
          <w:b/>
          <w:kern w:val="0"/>
          <w:sz w:val="22"/>
          <w:szCs w:val="22"/>
        </w:rPr>
      </w:pPr>
      <w:r>
        <w:rPr>
          <w:rFonts w:ascii="Calibri" w:eastAsia="Calibri" w:hAnsi="Calibri" w:cs="Calibri"/>
          <w:kern w:val="0"/>
          <w:sz w:val="22"/>
          <w:szCs w:val="22"/>
        </w:rPr>
        <w:lastRenderedPageBreak/>
        <w:t xml:space="preserve">       11. </w:t>
      </w:r>
      <w:r w:rsidRPr="0061398A">
        <w:rPr>
          <w:rFonts w:ascii="Calibri" w:eastAsia="Calibri" w:hAnsi="Calibri" w:cs="Calibri"/>
          <w:kern w:val="0"/>
          <w:sz w:val="22"/>
          <w:szCs w:val="22"/>
        </w:rPr>
        <w:t>Wraz z ofertą Wykonawca powinien złożyć</w:t>
      </w:r>
      <w:r w:rsidRPr="0061398A">
        <w:rPr>
          <w:rFonts w:ascii="Calibri" w:eastAsia="Calibri" w:hAnsi="Calibri" w:cs="Calibri"/>
          <w:b/>
          <w:kern w:val="0"/>
          <w:sz w:val="22"/>
          <w:szCs w:val="22"/>
        </w:rPr>
        <w:t xml:space="preserve"> </w:t>
      </w:r>
      <w:r w:rsidRPr="0061398A">
        <w:rPr>
          <w:rFonts w:ascii="Calibri" w:hAnsi="Calibri" w:cs="Calibri"/>
          <w:i/>
          <w:sz w:val="22"/>
          <w:szCs w:val="22"/>
        </w:rPr>
        <w:t xml:space="preserve">Wzór oświadczenia wymaganego od wykonawcy </w:t>
      </w:r>
      <w:r>
        <w:rPr>
          <w:rFonts w:ascii="Calibri" w:hAnsi="Calibri" w:cs="Calibri"/>
          <w:i/>
          <w:sz w:val="22"/>
          <w:szCs w:val="22"/>
        </w:rPr>
        <w:br/>
        <w:t xml:space="preserve">               </w:t>
      </w:r>
      <w:r w:rsidRPr="0061398A">
        <w:rPr>
          <w:rFonts w:ascii="Calibri" w:hAnsi="Calibri" w:cs="Calibri"/>
          <w:i/>
          <w:sz w:val="22"/>
          <w:szCs w:val="22"/>
        </w:rPr>
        <w:t>w zakresie wypełnienia obowiązków informacyjnych przewidzianych w art. 13 lub art. 14 RODO</w:t>
      </w:r>
      <w:r>
        <w:rPr>
          <w:rFonts w:ascii="Calibri" w:hAnsi="Calibri" w:cs="Calibri"/>
          <w:i/>
          <w:sz w:val="22"/>
          <w:szCs w:val="22"/>
        </w:rPr>
        <w:t>,</w:t>
      </w:r>
      <w:r>
        <w:rPr>
          <w:rFonts w:ascii="Calibri" w:hAnsi="Calibri" w:cs="Calibri"/>
          <w:i/>
          <w:sz w:val="22"/>
          <w:szCs w:val="22"/>
        </w:rPr>
        <w:br/>
        <w:t xml:space="preserve">             </w:t>
      </w:r>
      <w:r>
        <w:rPr>
          <w:rFonts w:ascii="Arial" w:hAnsi="Arial" w:cs="Arial"/>
          <w:i/>
          <w:sz w:val="22"/>
          <w:szCs w:val="22"/>
        </w:rPr>
        <w:t xml:space="preserve"> </w:t>
      </w:r>
      <w:r w:rsidRPr="0061398A">
        <w:rPr>
          <w:rFonts w:ascii="Calibri" w:eastAsia="Calibri" w:hAnsi="Calibri" w:cs="Calibri"/>
          <w:kern w:val="0"/>
          <w:sz w:val="22"/>
          <w:szCs w:val="22"/>
        </w:rPr>
        <w:t>stanowiący</w:t>
      </w:r>
      <w:r>
        <w:rPr>
          <w:rFonts w:ascii="Calibri" w:eastAsia="Calibri" w:hAnsi="Calibri" w:cs="Calibri"/>
          <w:b/>
          <w:kern w:val="0"/>
          <w:sz w:val="22"/>
          <w:szCs w:val="22"/>
        </w:rPr>
        <w:t xml:space="preserve"> załącznik nr 1</w:t>
      </w:r>
      <w:r w:rsidR="00E3360D">
        <w:rPr>
          <w:rFonts w:ascii="Calibri" w:eastAsia="Calibri" w:hAnsi="Calibri" w:cs="Calibri"/>
          <w:b/>
          <w:kern w:val="0"/>
          <w:sz w:val="22"/>
          <w:szCs w:val="22"/>
        </w:rPr>
        <w:t>0</w:t>
      </w:r>
      <w:r w:rsidRPr="0061398A">
        <w:rPr>
          <w:rFonts w:ascii="Calibri" w:eastAsia="Calibri" w:hAnsi="Calibri" w:cs="Calibri"/>
          <w:b/>
          <w:kern w:val="0"/>
          <w:sz w:val="22"/>
          <w:szCs w:val="22"/>
        </w:rPr>
        <w:t xml:space="preserve"> do niniejszej SWZ.</w:t>
      </w:r>
    </w:p>
    <w:p w14:paraId="47DA3CA7" w14:textId="50213429" w:rsidR="00226346" w:rsidRDefault="00226346" w:rsidP="00BB1890">
      <w:pPr>
        <w:widowControl/>
        <w:suppressAutoHyphens w:val="0"/>
        <w:spacing w:after="200" w:line="276" w:lineRule="auto"/>
        <w:jc w:val="both"/>
        <w:rPr>
          <w:rStyle w:val="Brak"/>
          <w:rFonts w:ascii="Calibri" w:eastAsia="Calibri" w:hAnsi="Calibri" w:cs="Calibri"/>
          <w:b/>
          <w:kern w:val="0"/>
          <w:sz w:val="22"/>
          <w:szCs w:val="22"/>
        </w:rPr>
      </w:pPr>
    </w:p>
    <w:p w14:paraId="24DAE462" w14:textId="7C78551F" w:rsidR="00E637EE" w:rsidRDefault="00E637EE" w:rsidP="00BB1890">
      <w:pPr>
        <w:widowControl/>
        <w:suppressAutoHyphens w:val="0"/>
        <w:spacing w:after="200" w:line="276" w:lineRule="auto"/>
        <w:jc w:val="both"/>
        <w:rPr>
          <w:rStyle w:val="Brak"/>
          <w:rFonts w:ascii="Calibri" w:eastAsia="Calibri" w:hAnsi="Calibri" w:cs="Calibri"/>
          <w:b/>
          <w:kern w:val="0"/>
          <w:sz w:val="22"/>
          <w:szCs w:val="22"/>
        </w:rPr>
      </w:pPr>
    </w:p>
    <w:p w14:paraId="2F667814" w14:textId="09196DD0" w:rsidR="00E637EE" w:rsidRDefault="00E637EE" w:rsidP="00BB1890">
      <w:pPr>
        <w:widowControl/>
        <w:suppressAutoHyphens w:val="0"/>
        <w:spacing w:after="200" w:line="276" w:lineRule="auto"/>
        <w:jc w:val="both"/>
        <w:rPr>
          <w:rStyle w:val="Brak"/>
          <w:rFonts w:ascii="Calibri" w:eastAsia="Calibri" w:hAnsi="Calibri" w:cs="Calibri"/>
          <w:b/>
          <w:kern w:val="0"/>
          <w:sz w:val="22"/>
          <w:szCs w:val="22"/>
        </w:rPr>
      </w:pPr>
    </w:p>
    <w:p w14:paraId="2F96702C" w14:textId="77777777" w:rsidR="00E637EE" w:rsidRDefault="00E637EE" w:rsidP="00BB1890">
      <w:pPr>
        <w:widowControl/>
        <w:suppressAutoHyphens w:val="0"/>
        <w:spacing w:after="200" w:line="276" w:lineRule="auto"/>
        <w:jc w:val="both"/>
        <w:rPr>
          <w:rStyle w:val="Brak"/>
          <w:rFonts w:ascii="Calibri" w:eastAsia="Calibri" w:hAnsi="Calibri" w:cs="Calibri"/>
          <w:b/>
          <w:kern w:val="0"/>
          <w:sz w:val="22"/>
          <w:szCs w:val="22"/>
        </w:rPr>
      </w:pPr>
    </w:p>
    <w:p w14:paraId="357EAC4B" w14:textId="395A16E2" w:rsidR="0031050B" w:rsidRDefault="0031050B" w:rsidP="00BB1890">
      <w:pPr>
        <w:widowControl/>
        <w:suppressAutoHyphens w:val="0"/>
        <w:spacing w:after="200" w:line="276" w:lineRule="auto"/>
        <w:jc w:val="both"/>
        <w:rPr>
          <w:rStyle w:val="Brak"/>
          <w:rFonts w:ascii="Calibri" w:eastAsia="Calibri" w:hAnsi="Calibri" w:cs="Calibri"/>
          <w:bCs/>
          <w:kern w:val="0"/>
          <w:sz w:val="22"/>
          <w:szCs w:val="22"/>
        </w:rPr>
      </w:pP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sidRPr="0031050B">
        <w:rPr>
          <w:rStyle w:val="Brak"/>
          <w:rFonts w:ascii="Calibri" w:eastAsia="Calibri" w:hAnsi="Calibri" w:cs="Calibri"/>
          <w:bCs/>
          <w:kern w:val="0"/>
          <w:sz w:val="22"/>
          <w:szCs w:val="22"/>
        </w:rPr>
        <w:t>………………………………………………………</w:t>
      </w:r>
    </w:p>
    <w:p w14:paraId="502CC035" w14:textId="5FD67E81"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42BFFF1E" w14:textId="5AAAFD16"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6CBC1100" w14:textId="05E52F4E"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44547204" w14:textId="76A6E382"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7B72ED2E" w14:textId="030200C4"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7EE406D6" w14:textId="0CE74352"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1F0E69D9" w14:textId="06FF6122"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475F8F3E" w14:textId="380706BB"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0099F92C" w14:textId="2DF8BA2B"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3A0ACB67" w14:textId="4B2A1435"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2856190F" w14:textId="0A0C2C32"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1008222E" w14:textId="2313F20A"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21A15489" w14:textId="77777777" w:rsidR="00E637EE" w:rsidRPr="0031050B"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39DB78E7" w14:textId="1672239F" w:rsidR="00890160" w:rsidRDefault="00BB1890">
      <w:pPr>
        <w:spacing w:before="120" w:after="120" w:line="276" w:lineRule="auto"/>
        <w:jc w:val="both"/>
        <w:rPr>
          <w:rStyle w:val="Brak"/>
          <w:rFonts w:ascii="Arial" w:eastAsia="Arial" w:hAnsi="Arial" w:cs="Arial"/>
        </w:rPr>
      </w:pPr>
      <w:r>
        <w:rPr>
          <w:rStyle w:val="Brak"/>
          <w:rFonts w:ascii="Arial" w:hAnsi="Arial"/>
        </w:rPr>
        <w:t>_____</w:t>
      </w:r>
      <w:r w:rsidR="00C225E6" w:rsidRPr="00974802">
        <w:rPr>
          <w:rStyle w:val="Brak"/>
          <w:rFonts w:ascii="Arial" w:hAnsi="Arial"/>
        </w:rPr>
        <w:t>_____</w:t>
      </w:r>
    </w:p>
    <w:p w14:paraId="33BA0D49" w14:textId="77777777" w:rsidR="00890160" w:rsidRDefault="00C225E6" w:rsidP="0031050B">
      <w:pPr>
        <w:spacing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w:t>
      </w:r>
      <w:r>
        <w:rPr>
          <w:rStyle w:val="Brak"/>
          <w:rFonts w:ascii="Arial" w:hAnsi="Arial"/>
          <w:b/>
          <w:bCs/>
          <w:i/>
          <w:iCs/>
          <w:sz w:val="16"/>
          <w:szCs w:val="16"/>
        </w:rPr>
        <w:t xml:space="preserve"> Wyjaśnienie:</w:t>
      </w:r>
      <w:r>
        <w:rPr>
          <w:rStyle w:val="Brak"/>
          <w:rFonts w:ascii="Arial" w:hAnsi="Arial"/>
          <w:i/>
          <w:iCs/>
          <w:sz w:val="16"/>
          <w:szCs w:val="16"/>
        </w:rPr>
        <w:t xml:space="preserve"> informacja w tym zakresie jest wymagana, jeżeli w odniesieniu do danego administratora lub podmiotu przetwarzającego istnieje obowiązek wyznaczenia inspektora ochrony danych osobowych.</w:t>
      </w:r>
    </w:p>
    <w:p w14:paraId="25377FCE" w14:textId="01FC3299" w:rsidR="00890160" w:rsidRPr="0031050B" w:rsidRDefault="00C225E6" w:rsidP="0031050B">
      <w:pPr>
        <w:pStyle w:val="Akapitzlist"/>
        <w:spacing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 xml:space="preserve">** </w:t>
      </w:r>
      <w:r>
        <w:rPr>
          <w:rStyle w:val="Brak"/>
          <w:rFonts w:ascii="Arial" w:hAnsi="Arial"/>
          <w:b/>
          <w:bCs/>
          <w:i/>
          <w:iCs/>
          <w:sz w:val="16"/>
          <w:szCs w:val="16"/>
        </w:rPr>
        <w:t>Wyjaśnienie:</w:t>
      </w:r>
      <w:r>
        <w:rPr>
          <w:rStyle w:val="Brak"/>
          <w:rFonts w:ascii="Arial" w:hAnsi="Arial"/>
          <w:i/>
          <w:iCs/>
          <w:sz w:val="16"/>
          <w:szCs w:val="16"/>
        </w:rPr>
        <w:t xml:space="preserve"> skorzystanie z prawa do sprostowania nie może skutkować zmianą wyniku postępowania</w:t>
      </w:r>
      <w:r w:rsidR="002117B5">
        <w:rPr>
          <w:rStyle w:val="Brak"/>
          <w:rFonts w:ascii="Arial" w:hAnsi="Arial"/>
          <w:i/>
          <w:iCs/>
          <w:sz w:val="16"/>
          <w:szCs w:val="16"/>
        </w:rPr>
        <w:t xml:space="preserve"> </w:t>
      </w:r>
      <w:r>
        <w:rPr>
          <w:rStyle w:val="Brak"/>
          <w:rFonts w:ascii="Arial" w:hAnsi="Arial"/>
          <w:i/>
          <w:iCs/>
          <w:sz w:val="16"/>
          <w:szCs w:val="16"/>
        </w:rPr>
        <w:t xml:space="preserve">o udzielenie </w:t>
      </w:r>
      <w:proofErr w:type="spellStart"/>
      <w:r>
        <w:rPr>
          <w:rStyle w:val="Brak"/>
          <w:rFonts w:ascii="Arial" w:hAnsi="Arial"/>
          <w:i/>
          <w:iCs/>
          <w:sz w:val="16"/>
          <w:szCs w:val="16"/>
        </w:rPr>
        <w:t>zam</w:t>
      </w:r>
      <w:proofErr w:type="spellEnd"/>
      <w:r>
        <w:rPr>
          <w:rStyle w:val="Brak"/>
          <w:rFonts w:ascii="Arial" w:hAnsi="Arial"/>
          <w:i/>
          <w:iCs/>
          <w:sz w:val="16"/>
          <w:szCs w:val="16"/>
          <w:lang w:val="es-ES_tradnl"/>
        </w:rPr>
        <w:t>ó</w:t>
      </w:r>
      <w:proofErr w:type="spellStart"/>
      <w:r>
        <w:rPr>
          <w:rStyle w:val="Brak"/>
          <w:rFonts w:ascii="Arial" w:hAnsi="Arial"/>
          <w:i/>
          <w:iCs/>
          <w:sz w:val="16"/>
          <w:szCs w:val="16"/>
        </w:rPr>
        <w:t>wienia</w:t>
      </w:r>
      <w:proofErr w:type="spellEnd"/>
      <w:r>
        <w:rPr>
          <w:rStyle w:val="Brak"/>
          <w:rFonts w:ascii="Arial" w:hAnsi="Arial"/>
          <w:i/>
          <w:iCs/>
          <w:sz w:val="16"/>
          <w:szCs w:val="16"/>
        </w:rPr>
        <w:t xml:space="preserve"> publicznego ani zmianą postanowień umowy w zakresie niezgodnym z ustawą </w:t>
      </w:r>
      <w:proofErr w:type="spellStart"/>
      <w:r>
        <w:rPr>
          <w:rStyle w:val="Brak"/>
          <w:rFonts w:ascii="Arial" w:hAnsi="Arial"/>
          <w:i/>
          <w:iCs/>
          <w:sz w:val="16"/>
          <w:szCs w:val="16"/>
        </w:rPr>
        <w:t>Pzp</w:t>
      </w:r>
      <w:proofErr w:type="spellEnd"/>
      <w:r>
        <w:rPr>
          <w:rStyle w:val="Brak"/>
          <w:rFonts w:ascii="Arial" w:hAnsi="Arial"/>
          <w:i/>
          <w:iCs/>
          <w:sz w:val="16"/>
          <w:szCs w:val="16"/>
        </w:rPr>
        <w:t xml:space="preserve"> oraz nie może naruszać integralności protokołu oraz jego załącznik</w:t>
      </w:r>
      <w:r>
        <w:rPr>
          <w:rStyle w:val="Brak"/>
          <w:rFonts w:ascii="Arial" w:hAnsi="Arial"/>
          <w:i/>
          <w:iCs/>
          <w:sz w:val="16"/>
          <w:szCs w:val="16"/>
          <w:lang w:val="es-ES_tradnl"/>
        </w:rPr>
        <w:t>ó</w:t>
      </w:r>
      <w:r>
        <w:rPr>
          <w:rStyle w:val="Brak"/>
          <w:rFonts w:ascii="Arial" w:hAnsi="Arial"/>
          <w:i/>
          <w:iCs/>
          <w:sz w:val="16"/>
          <w:szCs w:val="16"/>
        </w:rPr>
        <w:t>w.</w:t>
      </w:r>
    </w:p>
    <w:p w14:paraId="5D2EC3B2" w14:textId="1C8D6505" w:rsidR="00890160" w:rsidRDefault="00C225E6">
      <w:pPr>
        <w:pStyle w:val="Akapitzlist"/>
        <w:spacing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 xml:space="preserve">*** </w:t>
      </w:r>
      <w:r>
        <w:rPr>
          <w:rStyle w:val="Brak"/>
          <w:rFonts w:ascii="Arial" w:hAnsi="Arial"/>
          <w:b/>
          <w:bCs/>
          <w:i/>
          <w:iCs/>
          <w:sz w:val="16"/>
          <w:szCs w:val="16"/>
        </w:rPr>
        <w:t>Wyjaśnienie:</w:t>
      </w:r>
      <w:r>
        <w:rPr>
          <w:rStyle w:val="Brak"/>
          <w:rFonts w:ascii="Arial" w:hAnsi="Arial"/>
          <w:i/>
          <w:iCs/>
          <w:sz w:val="16"/>
          <w:szCs w:val="16"/>
        </w:rPr>
        <w:t xml:space="preserve"> prawo do ograniczenia przetwarzania nie ma zastosowania w odniesieniu do przechowywania, w celu zapewnienia korzystania ze </w:t>
      </w:r>
      <w:proofErr w:type="spellStart"/>
      <w:r>
        <w:rPr>
          <w:rStyle w:val="Brak"/>
          <w:rFonts w:ascii="Arial" w:hAnsi="Arial"/>
          <w:i/>
          <w:iCs/>
          <w:sz w:val="16"/>
          <w:szCs w:val="16"/>
        </w:rPr>
        <w:t>środk</w:t>
      </w:r>
      <w:proofErr w:type="spellEnd"/>
      <w:r>
        <w:rPr>
          <w:rStyle w:val="Brak"/>
          <w:rFonts w:ascii="Arial" w:hAnsi="Arial"/>
          <w:i/>
          <w:iCs/>
          <w:sz w:val="16"/>
          <w:szCs w:val="16"/>
          <w:lang w:val="es-ES_tradnl"/>
        </w:rPr>
        <w:t>ó</w:t>
      </w:r>
      <w:r>
        <w:rPr>
          <w:rStyle w:val="Brak"/>
          <w:rFonts w:ascii="Arial" w:hAnsi="Arial"/>
          <w:i/>
          <w:iCs/>
          <w:sz w:val="16"/>
          <w:szCs w:val="16"/>
        </w:rPr>
        <w:t>w ochrony prawnej lub w celu ochrony praw innej osoby fizycznej lub prawnej, lub z uwagi na ważne względy interesu publicznego Unii Europejskiej lub państwa członkowskiego.</w:t>
      </w:r>
    </w:p>
    <w:p w14:paraId="661676E7" w14:textId="77777777" w:rsidR="00890160" w:rsidRDefault="00890160">
      <w:pPr>
        <w:pStyle w:val="Tekstpodstawowywcity21"/>
        <w:spacing w:line="276" w:lineRule="auto"/>
        <w:ind w:left="0"/>
        <w:rPr>
          <w:rStyle w:val="Brak"/>
          <w:rFonts w:ascii="Arial" w:eastAsia="Arial" w:hAnsi="Arial" w:cs="Arial"/>
          <w:sz w:val="20"/>
          <w:szCs w:val="20"/>
          <w:shd w:val="clear" w:color="auto" w:fill="FFFFFF"/>
        </w:rPr>
      </w:pPr>
    </w:p>
    <w:p w14:paraId="06DC63B3" w14:textId="77777777" w:rsidR="00890160" w:rsidRDefault="00890160">
      <w:pPr>
        <w:pStyle w:val="Tekstpodstawowywcity21"/>
        <w:spacing w:line="276" w:lineRule="auto"/>
        <w:ind w:left="0"/>
        <w:rPr>
          <w:rStyle w:val="Brak"/>
          <w:rFonts w:ascii="Arial" w:eastAsia="Arial" w:hAnsi="Arial" w:cs="Arial"/>
          <w:sz w:val="20"/>
          <w:szCs w:val="20"/>
          <w:shd w:val="clear" w:color="auto" w:fill="FFFFFF"/>
        </w:rPr>
      </w:pPr>
    </w:p>
    <w:p w14:paraId="4FE96D18" w14:textId="77777777" w:rsidR="00890160" w:rsidRDefault="00890160">
      <w:pPr>
        <w:pStyle w:val="Tekstpodstawowywcity21"/>
        <w:spacing w:line="276" w:lineRule="auto"/>
        <w:ind w:left="0"/>
        <w:rPr>
          <w:rStyle w:val="Brak"/>
          <w:rFonts w:ascii="Arial" w:eastAsia="Arial" w:hAnsi="Arial" w:cs="Arial"/>
          <w:sz w:val="18"/>
          <w:szCs w:val="18"/>
          <w:shd w:val="clear" w:color="auto" w:fill="FFFFFF"/>
        </w:rPr>
      </w:pPr>
    </w:p>
    <w:p w14:paraId="490B0BDB" w14:textId="77777777" w:rsidR="00890160" w:rsidRDefault="00C225E6">
      <w:pPr>
        <w:spacing w:line="276" w:lineRule="auto"/>
        <w:ind w:left="360"/>
        <w:rPr>
          <w:rStyle w:val="Brak"/>
          <w:rFonts w:ascii="Arial" w:eastAsia="Arial" w:hAnsi="Arial" w:cs="Arial"/>
          <w:sz w:val="16"/>
          <w:szCs w:val="16"/>
        </w:rPr>
      </w:pP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p>
    <w:p w14:paraId="47D2BE1B" w14:textId="77777777" w:rsidR="00890160" w:rsidRDefault="00890160">
      <w:pPr>
        <w:pStyle w:val="Tekstpodstawowywcity21"/>
        <w:spacing w:line="276" w:lineRule="auto"/>
        <w:ind w:left="0"/>
        <w:rPr>
          <w:rStyle w:val="Brak"/>
          <w:rFonts w:ascii="Arial" w:eastAsia="Arial" w:hAnsi="Arial" w:cs="Arial"/>
          <w:sz w:val="20"/>
          <w:szCs w:val="20"/>
        </w:rPr>
      </w:pPr>
    </w:p>
    <w:p w14:paraId="7AD3DAB6" w14:textId="77777777" w:rsidR="00890160" w:rsidRDefault="00890160">
      <w:pPr>
        <w:pStyle w:val="Tekstpodstawowywcity21"/>
        <w:spacing w:line="276" w:lineRule="auto"/>
        <w:ind w:left="0"/>
        <w:rPr>
          <w:rStyle w:val="Brak"/>
          <w:rFonts w:ascii="Arial" w:eastAsia="Arial" w:hAnsi="Arial" w:cs="Arial"/>
          <w:sz w:val="20"/>
          <w:szCs w:val="20"/>
        </w:rPr>
      </w:pPr>
    </w:p>
    <w:p w14:paraId="2C7A6E35" w14:textId="77777777" w:rsidR="00890160" w:rsidRDefault="00890160">
      <w:pPr>
        <w:pStyle w:val="Tekstpodstawowywcity21"/>
        <w:spacing w:line="276" w:lineRule="auto"/>
        <w:ind w:left="0"/>
        <w:rPr>
          <w:rStyle w:val="Brak"/>
          <w:rFonts w:ascii="Arial" w:eastAsia="Arial" w:hAnsi="Arial" w:cs="Arial"/>
          <w:sz w:val="20"/>
          <w:szCs w:val="20"/>
        </w:rPr>
      </w:pPr>
    </w:p>
    <w:p w14:paraId="6FE2A4EB" w14:textId="77777777" w:rsidR="00890160" w:rsidRDefault="00890160">
      <w:pPr>
        <w:pStyle w:val="Tekstpodstawowywcity21"/>
        <w:spacing w:line="276" w:lineRule="auto"/>
        <w:ind w:left="0"/>
        <w:rPr>
          <w:rStyle w:val="Brak"/>
          <w:rFonts w:ascii="Arial" w:eastAsia="Arial" w:hAnsi="Arial" w:cs="Arial"/>
          <w:sz w:val="20"/>
          <w:szCs w:val="20"/>
        </w:rPr>
      </w:pPr>
    </w:p>
    <w:p w14:paraId="64DDB804" w14:textId="77777777" w:rsidR="00890160" w:rsidRDefault="00890160">
      <w:pPr>
        <w:pStyle w:val="Tekstpodstawowywcity21"/>
        <w:spacing w:line="276" w:lineRule="auto"/>
        <w:ind w:left="0"/>
        <w:rPr>
          <w:rStyle w:val="Brak"/>
          <w:rFonts w:ascii="Arial" w:eastAsia="Arial" w:hAnsi="Arial" w:cs="Arial"/>
          <w:sz w:val="20"/>
          <w:szCs w:val="20"/>
        </w:rPr>
      </w:pPr>
    </w:p>
    <w:p w14:paraId="28E959FB" w14:textId="77777777" w:rsidR="00890160" w:rsidRDefault="00890160">
      <w:pPr>
        <w:pStyle w:val="Tekstpodstawowywcity21"/>
        <w:spacing w:line="360" w:lineRule="auto"/>
        <w:ind w:left="0"/>
        <w:rPr>
          <w:rStyle w:val="Brak"/>
          <w:rFonts w:ascii="Arial" w:eastAsia="Arial" w:hAnsi="Arial" w:cs="Arial"/>
          <w:sz w:val="20"/>
          <w:szCs w:val="20"/>
        </w:rPr>
      </w:pPr>
    </w:p>
    <w:p w14:paraId="1B2DB493" w14:textId="77777777" w:rsidR="00890160" w:rsidRDefault="00890160">
      <w:pPr>
        <w:pStyle w:val="Tekstpodstawowywcity21"/>
        <w:spacing w:line="360" w:lineRule="auto"/>
        <w:ind w:left="0"/>
        <w:rPr>
          <w:rStyle w:val="Brak"/>
          <w:rFonts w:ascii="Arial" w:eastAsia="Arial" w:hAnsi="Arial" w:cs="Arial"/>
          <w:sz w:val="20"/>
          <w:szCs w:val="20"/>
        </w:rPr>
      </w:pPr>
    </w:p>
    <w:p w14:paraId="43751C55" w14:textId="77777777" w:rsidR="00890160" w:rsidRDefault="00890160">
      <w:pPr>
        <w:pStyle w:val="Tekstpodstawowywcity21"/>
        <w:spacing w:line="360" w:lineRule="auto"/>
        <w:ind w:left="0"/>
        <w:rPr>
          <w:rStyle w:val="Brak"/>
          <w:rFonts w:ascii="Arial" w:eastAsia="Arial" w:hAnsi="Arial" w:cs="Arial"/>
          <w:sz w:val="20"/>
          <w:szCs w:val="20"/>
        </w:rPr>
      </w:pPr>
    </w:p>
    <w:p w14:paraId="7ECCB3CE" w14:textId="77777777" w:rsidR="00890160" w:rsidRDefault="00890160">
      <w:pPr>
        <w:pStyle w:val="Tekstpodstawowywcity21"/>
        <w:spacing w:line="360" w:lineRule="auto"/>
        <w:ind w:left="0"/>
        <w:rPr>
          <w:rStyle w:val="Brak"/>
          <w:rFonts w:ascii="Arial" w:eastAsia="Arial" w:hAnsi="Arial" w:cs="Arial"/>
          <w:sz w:val="20"/>
          <w:szCs w:val="20"/>
        </w:rPr>
      </w:pPr>
    </w:p>
    <w:p w14:paraId="0E1AD841" w14:textId="77777777" w:rsidR="00890160" w:rsidRDefault="00890160">
      <w:pPr>
        <w:pStyle w:val="Tekstpodstawowywcity21"/>
        <w:spacing w:line="360" w:lineRule="auto"/>
        <w:ind w:left="0"/>
        <w:rPr>
          <w:rStyle w:val="Brak"/>
          <w:rFonts w:ascii="Arial" w:eastAsia="Arial" w:hAnsi="Arial" w:cs="Arial"/>
          <w:sz w:val="20"/>
          <w:szCs w:val="20"/>
        </w:rPr>
      </w:pPr>
    </w:p>
    <w:p w14:paraId="36E6F72D" w14:textId="77777777" w:rsidR="00890160" w:rsidRDefault="00890160">
      <w:pPr>
        <w:pStyle w:val="Tekstpodstawowywcity21"/>
        <w:spacing w:line="360" w:lineRule="auto"/>
        <w:ind w:left="0"/>
        <w:rPr>
          <w:rStyle w:val="Brak"/>
          <w:rFonts w:ascii="Arial" w:eastAsia="Arial" w:hAnsi="Arial" w:cs="Arial"/>
          <w:sz w:val="20"/>
          <w:szCs w:val="20"/>
        </w:rPr>
      </w:pPr>
    </w:p>
    <w:p w14:paraId="55A550B7" w14:textId="77777777" w:rsidR="00890160" w:rsidRDefault="00890160">
      <w:pPr>
        <w:pStyle w:val="Tekstpodstawowywcity21"/>
        <w:spacing w:line="360" w:lineRule="auto"/>
        <w:ind w:left="0"/>
        <w:rPr>
          <w:rStyle w:val="Brak"/>
          <w:rFonts w:ascii="Arial" w:eastAsia="Arial" w:hAnsi="Arial" w:cs="Arial"/>
          <w:sz w:val="20"/>
          <w:szCs w:val="20"/>
        </w:rPr>
      </w:pPr>
    </w:p>
    <w:p w14:paraId="42164E61" w14:textId="77777777" w:rsidR="00890160" w:rsidRDefault="00890160">
      <w:pPr>
        <w:pStyle w:val="Tekstpodstawowywcity21"/>
        <w:spacing w:line="360" w:lineRule="auto"/>
        <w:ind w:left="0"/>
        <w:rPr>
          <w:rStyle w:val="Brak"/>
          <w:rFonts w:ascii="Arial" w:eastAsia="Arial" w:hAnsi="Arial" w:cs="Arial"/>
          <w:sz w:val="20"/>
          <w:szCs w:val="20"/>
        </w:rPr>
      </w:pPr>
    </w:p>
    <w:p w14:paraId="6CC9A72B" w14:textId="77777777" w:rsidR="00890160" w:rsidRDefault="00890160">
      <w:pPr>
        <w:pStyle w:val="Tekstpodstawowywcity21"/>
        <w:spacing w:line="360" w:lineRule="auto"/>
        <w:ind w:left="0"/>
        <w:rPr>
          <w:rStyle w:val="Brak"/>
          <w:rFonts w:ascii="Arial" w:eastAsia="Arial" w:hAnsi="Arial" w:cs="Arial"/>
          <w:sz w:val="20"/>
          <w:szCs w:val="20"/>
        </w:rPr>
      </w:pPr>
    </w:p>
    <w:p w14:paraId="0F1F04DA" w14:textId="77777777" w:rsidR="00890160" w:rsidRDefault="00890160">
      <w:pPr>
        <w:pStyle w:val="Default"/>
        <w:spacing w:line="360" w:lineRule="auto"/>
        <w:jc w:val="both"/>
        <w:rPr>
          <w:rStyle w:val="Brak"/>
          <w:rFonts w:ascii="Arial" w:eastAsia="Arial" w:hAnsi="Arial" w:cs="Arial"/>
          <w:i/>
          <w:iCs/>
          <w:sz w:val="20"/>
          <w:szCs w:val="20"/>
          <w:u w:val="single"/>
        </w:rPr>
      </w:pPr>
    </w:p>
    <w:p w14:paraId="3409C5C9" w14:textId="77777777" w:rsidR="00890160" w:rsidRDefault="00890160">
      <w:pPr>
        <w:pStyle w:val="Tekstpodstawowywcity21"/>
        <w:spacing w:line="360" w:lineRule="auto"/>
        <w:ind w:left="0"/>
        <w:rPr>
          <w:rStyle w:val="Brak"/>
          <w:rFonts w:ascii="Arial" w:eastAsia="Arial" w:hAnsi="Arial" w:cs="Arial"/>
          <w:sz w:val="20"/>
          <w:szCs w:val="20"/>
        </w:rPr>
      </w:pPr>
    </w:p>
    <w:p w14:paraId="75F57866" w14:textId="77777777" w:rsidR="00890160" w:rsidRDefault="00890160">
      <w:pPr>
        <w:pStyle w:val="Tekstpodstawowywcity21"/>
        <w:spacing w:line="360" w:lineRule="auto"/>
        <w:ind w:left="0"/>
        <w:rPr>
          <w:rStyle w:val="Brak"/>
          <w:rFonts w:ascii="Arial" w:eastAsia="Arial" w:hAnsi="Arial" w:cs="Arial"/>
          <w:sz w:val="20"/>
          <w:szCs w:val="20"/>
        </w:rPr>
      </w:pPr>
    </w:p>
    <w:p w14:paraId="6518CCBA" w14:textId="77777777" w:rsidR="00890160" w:rsidRDefault="00890160">
      <w:pPr>
        <w:pStyle w:val="Tekstpodstawowywcity21"/>
        <w:spacing w:line="360" w:lineRule="auto"/>
        <w:ind w:left="0"/>
        <w:rPr>
          <w:rStyle w:val="Brak"/>
          <w:rFonts w:ascii="Arial" w:eastAsia="Arial" w:hAnsi="Arial" w:cs="Arial"/>
          <w:sz w:val="20"/>
          <w:szCs w:val="20"/>
        </w:rPr>
      </w:pPr>
    </w:p>
    <w:p w14:paraId="0372D62A" w14:textId="77777777" w:rsidR="00890160" w:rsidRDefault="00890160">
      <w:pPr>
        <w:pStyle w:val="Tekstpodstawowywcity21"/>
        <w:spacing w:line="360" w:lineRule="auto"/>
        <w:ind w:left="0"/>
        <w:rPr>
          <w:rStyle w:val="Brak"/>
          <w:rFonts w:ascii="Arial" w:eastAsia="Arial" w:hAnsi="Arial" w:cs="Arial"/>
          <w:sz w:val="20"/>
          <w:szCs w:val="20"/>
        </w:rPr>
      </w:pPr>
    </w:p>
    <w:p w14:paraId="678EAD85" w14:textId="77777777" w:rsidR="00890160" w:rsidRDefault="00890160">
      <w:pPr>
        <w:pStyle w:val="Tekstpodstawowywcity21"/>
        <w:spacing w:line="360" w:lineRule="auto"/>
        <w:ind w:left="0"/>
        <w:rPr>
          <w:rStyle w:val="Brak"/>
          <w:rFonts w:ascii="Arial" w:eastAsia="Arial" w:hAnsi="Arial" w:cs="Arial"/>
          <w:sz w:val="20"/>
          <w:szCs w:val="20"/>
        </w:rPr>
      </w:pPr>
    </w:p>
    <w:p w14:paraId="67A3C438" w14:textId="77777777" w:rsidR="00890160" w:rsidRDefault="00890160">
      <w:pPr>
        <w:pStyle w:val="Tekstpodstawowywcity21"/>
        <w:spacing w:line="360" w:lineRule="auto"/>
        <w:ind w:left="0"/>
        <w:rPr>
          <w:rStyle w:val="Brak"/>
          <w:rFonts w:ascii="Arial" w:eastAsia="Arial" w:hAnsi="Arial" w:cs="Arial"/>
          <w:sz w:val="20"/>
          <w:szCs w:val="20"/>
        </w:rPr>
      </w:pPr>
    </w:p>
    <w:p w14:paraId="10AB90AF" w14:textId="77777777" w:rsidR="00890160" w:rsidRDefault="00890160">
      <w:pPr>
        <w:pStyle w:val="Tekstpodstawowywcity21"/>
        <w:spacing w:line="360" w:lineRule="auto"/>
        <w:ind w:left="0"/>
        <w:rPr>
          <w:rStyle w:val="Brak"/>
          <w:rFonts w:ascii="Arial" w:eastAsia="Arial" w:hAnsi="Arial" w:cs="Arial"/>
          <w:sz w:val="20"/>
          <w:szCs w:val="20"/>
        </w:rPr>
      </w:pPr>
    </w:p>
    <w:p w14:paraId="20DA321D" w14:textId="77777777" w:rsidR="00890160" w:rsidRDefault="00890160">
      <w:pPr>
        <w:pStyle w:val="Tekstpodstawowywcity21"/>
        <w:spacing w:line="360" w:lineRule="auto"/>
        <w:ind w:left="0"/>
        <w:rPr>
          <w:rStyle w:val="Brak"/>
          <w:rFonts w:ascii="Arial" w:eastAsia="Arial" w:hAnsi="Arial" w:cs="Arial"/>
          <w:sz w:val="20"/>
          <w:szCs w:val="20"/>
        </w:rPr>
      </w:pPr>
    </w:p>
    <w:p w14:paraId="6DC14046" w14:textId="77777777" w:rsidR="00890160" w:rsidRDefault="00890160">
      <w:pPr>
        <w:pStyle w:val="Tekstpodstawowywcity21"/>
        <w:spacing w:line="360" w:lineRule="auto"/>
        <w:ind w:left="0"/>
        <w:rPr>
          <w:rStyle w:val="Brak"/>
          <w:rFonts w:ascii="Arial" w:eastAsia="Arial" w:hAnsi="Arial" w:cs="Arial"/>
          <w:sz w:val="20"/>
          <w:szCs w:val="20"/>
        </w:rPr>
      </w:pPr>
    </w:p>
    <w:p w14:paraId="29CBB10C" w14:textId="77777777" w:rsidR="00890160" w:rsidRDefault="00890160">
      <w:pPr>
        <w:pStyle w:val="Tekstpodstawowywcity21"/>
        <w:spacing w:line="360" w:lineRule="auto"/>
        <w:ind w:left="0"/>
        <w:rPr>
          <w:rStyle w:val="Brak"/>
          <w:rFonts w:ascii="Arial" w:eastAsia="Arial" w:hAnsi="Arial" w:cs="Arial"/>
          <w:sz w:val="20"/>
          <w:szCs w:val="20"/>
        </w:rPr>
      </w:pPr>
    </w:p>
    <w:p w14:paraId="0653D754" w14:textId="77777777" w:rsidR="00890160" w:rsidRDefault="00890160">
      <w:pPr>
        <w:pStyle w:val="Tekstpodstawowywcity21"/>
        <w:spacing w:line="360" w:lineRule="auto"/>
        <w:ind w:left="0"/>
        <w:rPr>
          <w:rStyle w:val="Brak"/>
          <w:rFonts w:ascii="Arial" w:eastAsia="Arial" w:hAnsi="Arial" w:cs="Arial"/>
          <w:sz w:val="20"/>
          <w:szCs w:val="20"/>
        </w:rPr>
      </w:pPr>
    </w:p>
    <w:p w14:paraId="59786D4F" w14:textId="77777777" w:rsidR="00890160" w:rsidRDefault="00890160">
      <w:pPr>
        <w:pStyle w:val="Tekstpodstawowywcity21"/>
        <w:spacing w:line="360" w:lineRule="auto"/>
        <w:ind w:left="0"/>
        <w:rPr>
          <w:rStyle w:val="Brak"/>
          <w:rFonts w:ascii="Arial" w:eastAsia="Arial" w:hAnsi="Arial" w:cs="Arial"/>
          <w:sz w:val="20"/>
          <w:szCs w:val="20"/>
        </w:rPr>
      </w:pPr>
    </w:p>
    <w:p w14:paraId="7C064796" w14:textId="77777777" w:rsidR="00890160" w:rsidRDefault="00890160">
      <w:pPr>
        <w:pStyle w:val="Tekstpodstawowywcity21"/>
        <w:spacing w:line="360" w:lineRule="auto"/>
        <w:ind w:left="0"/>
        <w:rPr>
          <w:rStyle w:val="Brak"/>
          <w:rFonts w:ascii="Arial" w:eastAsia="Arial" w:hAnsi="Arial" w:cs="Arial"/>
          <w:sz w:val="20"/>
          <w:szCs w:val="20"/>
        </w:rPr>
      </w:pPr>
    </w:p>
    <w:p w14:paraId="17F5482B" w14:textId="77777777" w:rsidR="00890160" w:rsidRDefault="00890160">
      <w:pPr>
        <w:pStyle w:val="Tekstpodstawowywcity21"/>
        <w:spacing w:line="360" w:lineRule="auto"/>
        <w:ind w:left="0"/>
        <w:rPr>
          <w:rStyle w:val="Brak"/>
          <w:rFonts w:ascii="Arial" w:eastAsia="Arial" w:hAnsi="Arial" w:cs="Arial"/>
          <w:sz w:val="20"/>
          <w:szCs w:val="20"/>
        </w:rPr>
      </w:pPr>
    </w:p>
    <w:p w14:paraId="37DE6B12" w14:textId="77777777" w:rsidR="00890160" w:rsidRDefault="00890160">
      <w:pPr>
        <w:pStyle w:val="Tekstpodstawowywcity21"/>
        <w:spacing w:line="360" w:lineRule="auto"/>
        <w:ind w:left="0"/>
        <w:rPr>
          <w:rStyle w:val="Brak"/>
          <w:rFonts w:ascii="Arial" w:eastAsia="Arial" w:hAnsi="Arial" w:cs="Arial"/>
          <w:sz w:val="20"/>
          <w:szCs w:val="20"/>
        </w:rPr>
      </w:pPr>
    </w:p>
    <w:p w14:paraId="6ABE5605" w14:textId="77777777" w:rsidR="00890160" w:rsidRDefault="00890160">
      <w:pPr>
        <w:pStyle w:val="Tekstpodstawowywcity21"/>
        <w:spacing w:line="360" w:lineRule="auto"/>
        <w:ind w:left="0"/>
        <w:rPr>
          <w:rStyle w:val="Brak"/>
          <w:rFonts w:ascii="Arial" w:eastAsia="Arial" w:hAnsi="Arial" w:cs="Arial"/>
          <w:sz w:val="20"/>
          <w:szCs w:val="20"/>
        </w:rPr>
      </w:pPr>
    </w:p>
    <w:p w14:paraId="22F6FEC5" w14:textId="77777777" w:rsidR="00890160" w:rsidRDefault="00890160">
      <w:pPr>
        <w:pStyle w:val="Tekstpodstawowywcity21"/>
        <w:spacing w:line="360" w:lineRule="auto"/>
        <w:ind w:left="0"/>
        <w:rPr>
          <w:rStyle w:val="Brak"/>
          <w:rFonts w:ascii="Arial" w:eastAsia="Arial" w:hAnsi="Arial" w:cs="Arial"/>
          <w:sz w:val="20"/>
          <w:szCs w:val="20"/>
        </w:rPr>
      </w:pPr>
    </w:p>
    <w:p w14:paraId="78989631" w14:textId="77777777" w:rsidR="00890160" w:rsidRDefault="00890160">
      <w:pPr>
        <w:pStyle w:val="Tekstpodstawowywcity21"/>
        <w:spacing w:line="360" w:lineRule="auto"/>
        <w:ind w:left="0"/>
      </w:pPr>
    </w:p>
    <w:sectPr w:rsidR="00890160">
      <w:headerReference w:type="default" r:id="rId21"/>
      <w:footerReference w:type="default" r:id="rId22"/>
      <w:pgSz w:w="11900" w:h="16840"/>
      <w:pgMar w:top="1440" w:right="1080" w:bottom="1440" w:left="1080" w:header="709"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0EF5" w14:textId="77777777" w:rsidR="006F5099" w:rsidRDefault="006F5099">
      <w:r>
        <w:separator/>
      </w:r>
    </w:p>
  </w:endnote>
  <w:endnote w:type="continuationSeparator" w:id="0">
    <w:p w14:paraId="177DB314" w14:textId="77777777" w:rsidR="006F5099" w:rsidRDefault="006F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2EB1" w14:textId="77777777" w:rsidR="00DF371C" w:rsidRDefault="00DF371C">
    <w:pPr>
      <w:pStyle w:val="Stopka"/>
      <w:jc w:val="center"/>
    </w:pPr>
    <w:r>
      <w:rPr>
        <w:sz w:val="16"/>
        <w:szCs w:val="16"/>
      </w:rPr>
      <w:fldChar w:fldCharType="begin"/>
    </w:r>
    <w:r>
      <w:rPr>
        <w:sz w:val="16"/>
        <w:szCs w:val="16"/>
      </w:rPr>
      <w:instrText xml:space="preserve"> PAGE </w:instrText>
    </w:r>
    <w:r>
      <w:rPr>
        <w:sz w:val="16"/>
        <w:szCs w:val="16"/>
      </w:rPr>
      <w:fldChar w:fldCharType="separate"/>
    </w:r>
    <w:r w:rsidR="00C11C67">
      <w:rPr>
        <w:noProof/>
        <w:sz w:val="16"/>
        <w:szCs w:val="16"/>
      </w:rPr>
      <w:t>16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09C7" w14:textId="77777777" w:rsidR="006F5099" w:rsidRDefault="006F5099">
      <w:r>
        <w:separator/>
      </w:r>
    </w:p>
  </w:footnote>
  <w:footnote w:type="continuationSeparator" w:id="0">
    <w:p w14:paraId="69648150" w14:textId="77777777" w:rsidR="006F5099" w:rsidRDefault="006F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60F2" w14:textId="77777777" w:rsidR="00DF371C" w:rsidRDefault="00DF371C">
    <w:pPr>
      <w:pStyle w:val="Nagwek"/>
      <w:rPr>
        <w:rFonts w:ascii="Arial" w:hAnsi="Arial"/>
        <w:sz w:val="18"/>
        <w:szCs w:val="18"/>
      </w:rPr>
    </w:pPr>
  </w:p>
  <w:p w14:paraId="48A90BEA" w14:textId="77777777" w:rsidR="00DF371C" w:rsidRPr="005F1F58" w:rsidRDefault="00DF371C">
    <w:pPr>
      <w:pStyle w:val="Nagwek"/>
      <w:rPr>
        <w:rFonts w:ascii="Arial" w:hAnsi="Arial"/>
        <w:sz w:val="20"/>
        <w:szCs w:val="20"/>
      </w:rPr>
    </w:pPr>
  </w:p>
  <w:p w14:paraId="183AEE58" w14:textId="2F9445E5" w:rsidR="00DF371C" w:rsidRPr="00DF371C" w:rsidRDefault="00DF371C">
    <w:pPr>
      <w:pStyle w:val="Nagwek"/>
      <w:rPr>
        <w:b/>
        <w:szCs w:val="20"/>
      </w:rPr>
    </w:pPr>
    <w:r w:rsidRPr="00DF371C">
      <w:rPr>
        <w:rFonts w:cs="Times New Roman"/>
        <w:kern w:val="0"/>
        <w:szCs w:val="20"/>
      </w:rPr>
      <w:t>Nr sprawy: 202</w:t>
    </w:r>
    <w:r w:rsidR="00F61CF2">
      <w:rPr>
        <w:rFonts w:cs="Times New Roman"/>
        <w:kern w:val="0"/>
        <w:szCs w:val="20"/>
      </w:rPr>
      <w:t>2</w:t>
    </w:r>
    <w:r w:rsidRPr="00DF371C">
      <w:rPr>
        <w:rFonts w:cs="Times New Roman"/>
        <w:kern w:val="0"/>
        <w:szCs w:val="20"/>
      </w:rPr>
      <w:t>/BZP</w:t>
    </w:r>
    <w:r w:rsidR="00643AFC">
      <w:rPr>
        <w:rFonts w:cs="Times New Roman"/>
        <w:kern w:val="0"/>
        <w:szCs w:val="20"/>
      </w:rPr>
      <w:t xml:space="preserve"> </w:t>
    </w:r>
    <w:r w:rsidR="00990D65">
      <w:rPr>
        <w:rFonts w:cs="Times New Roman"/>
        <w:kern w:val="0"/>
        <w:szCs w:val="20"/>
      </w:rPr>
      <w:t>00021071</w:t>
    </w:r>
    <w:r w:rsidR="00D064A4">
      <w:rPr>
        <w:rFonts w:cs="Times New Roman"/>
        <w:kern w:val="0"/>
        <w:szCs w:val="20"/>
      </w:rPr>
      <w:t>/</w:t>
    </w:r>
    <w:r w:rsidR="00990D65">
      <w:rPr>
        <w:rFonts w:cs="Times New Roman"/>
        <w:kern w:val="0"/>
        <w:szCs w:val="20"/>
      </w:rPr>
      <w:t xml:space="preserve">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2BE5828"/>
    <w:name w:val="WW8Num2"/>
    <w:lvl w:ilvl="0">
      <w:start w:val="1"/>
      <w:numFmt w:val="decimal"/>
      <w:lvlText w:val="%1."/>
      <w:lvlJc w:val="left"/>
      <w:pPr>
        <w:tabs>
          <w:tab w:val="num" w:pos="360"/>
        </w:tabs>
        <w:ind w:left="360" w:hanging="360"/>
      </w:pPr>
      <w:rPr>
        <w:rFonts w:ascii="Arial" w:hAnsi="Arial" w:cs="Arial" w:hint="default"/>
        <w:b w:val="0"/>
      </w:rPr>
    </w:lvl>
    <w:lvl w:ilvl="1">
      <w:start w:val="5"/>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FC063A"/>
    <w:multiLevelType w:val="multilevel"/>
    <w:tmpl w:val="1298BB84"/>
    <w:numStyleLink w:val="Zaimportowanystyl6"/>
  </w:abstractNum>
  <w:abstractNum w:abstractNumId="2" w15:restartNumberingAfterBreak="0">
    <w:nsid w:val="0D923E84"/>
    <w:multiLevelType w:val="hybridMultilevel"/>
    <w:tmpl w:val="EF56542A"/>
    <w:lvl w:ilvl="0" w:tplc="5CBAB33A">
      <w:start w:val="1"/>
      <w:numFmt w:val="lowerLetter"/>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1D678E1"/>
    <w:multiLevelType w:val="hybridMultilevel"/>
    <w:tmpl w:val="FB80028C"/>
    <w:lvl w:ilvl="0" w:tplc="D98A3A18">
      <w:start w:val="1"/>
      <w:numFmt w:val="lowerLetter"/>
      <w:lvlText w:val="%1)"/>
      <w:lvlJc w:val="left"/>
      <w:pPr>
        <w:ind w:left="720" w:hanging="360"/>
      </w:pPr>
      <w:rPr>
        <w:rFonts w:eastAsia="DejaVu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11CFA"/>
    <w:multiLevelType w:val="hybridMultilevel"/>
    <w:tmpl w:val="D1D43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677A6"/>
    <w:multiLevelType w:val="hybridMultilevel"/>
    <w:tmpl w:val="62BAE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06030A2"/>
    <w:multiLevelType w:val="hybridMultilevel"/>
    <w:tmpl w:val="E0C8D798"/>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1CE162B"/>
    <w:multiLevelType w:val="hybridMultilevel"/>
    <w:tmpl w:val="025865E6"/>
    <w:lvl w:ilvl="0" w:tplc="1648172A">
      <w:start w:val="1"/>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9" w15:restartNumberingAfterBreak="0">
    <w:nsid w:val="234555D4"/>
    <w:multiLevelType w:val="multilevel"/>
    <w:tmpl w:val="1298BB84"/>
    <w:styleLink w:val="Zaimportowanystyl6"/>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8627DC8"/>
    <w:multiLevelType w:val="hybridMultilevel"/>
    <w:tmpl w:val="E0D8579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51CD5"/>
    <w:multiLevelType w:val="hybridMultilevel"/>
    <w:tmpl w:val="8424DC10"/>
    <w:styleLink w:val="Zaimportowanystyl3"/>
    <w:lvl w:ilvl="0" w:tplc="CAE2EFE6">
      <w:start w:val="1"/>
      <w:numFmt w:val="decimal"/>
      <w:lvlText w:val="%1)"/>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200A406">
      <w:start w:val="1"/>
      <w:numFmt w:val="decimal"/>
      <w:lvlText w:val="%2)"/>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912C3F8">
      <w:start w:val="1"/>
      <w:numFmt w:val="decimal"/>
      <w:lvlText w:val="%3)"/>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90DE90">
      <w:start w:val="1"/>
      <w:numFmt w:val="decimal"/>
      <w:lvlText w:val="%4)"/>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2CA4468">
      <w:start w:val="1"/>
      <w:numFmt w:val="decimal"/>
      <w:lvlText w:val="%5)"/>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0C42F8">
      <w:start w:val="1"/>
      <w:numFmt w:val="decimal"/>
      <w:lvlText w:val="%6)"/>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7E20504">
      <w:start w:val="1"/>
      <w:numFmt w:val="decimal"/>
      <w:lvlText w:val="%7)"/>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33450BE">
      <w:start w:val="1"/>
      <w:numFmt w:val="decimal"/>
      <w:lvlText w:val="%8)"/>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41EF364">
      <w:start w:val="1"/>
      <w:numFmt w:val="decimal"/>
      <w:lvlText w:val="%9)"/>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2D3F778C"/>
    <w:multiLevelType w:val="hybridMultilevel"/>
    <w:tmpl w:val="FFECA090"/>
    <w:lvl w:ilvl="0" w:tplc="5CBAB33A">
      <w:start w:val="1"/>
      <w:numFmt w:val="lowerLetter"/>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DD62315"/>
    <w:multiLevelType w:val="hybridMultilevel"/>
    <w:tmpl w:val="A1C20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021CD1"/>
    <w:multiLevelType w:val="hybridMultilevel"/>
    <w:tmpl w:val="A1C20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7F0E63"/>
    <w:multiLevelType w:val="hybridMultilevel"/>
    <w:tmpl w:val="57AA869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5E75F8"/>
    <w:multiLevelType w:val="hybridMultilevel"/>
    <w:tmpl w:val="8424DC10"/>
    <w:numStyleLink w:val="Zaimportowanystyl3"/>
  </w:abstractNum>
  <w:abstractNum w:abstractNumId="18" w15:restartNumberingAfterBreak="0">
    <w:nsid w:val="3D214F3D"/>
    <w:multiLevelType w:val="hybridMultilevel"/>
    <w:tmpl w:val="A27AB038"/>
    <w:lvl w:ilvl="0" w:tplc="F9642E3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F166180"/>
    <w:multiLevelType w:val="multilevel"/>
    <w:tmpl w:val="1248BDD6"/>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0" w15:restartNumberingAfterBreak="0">
    <w:nsid w:val="4A630E8F"/>
    <w:multiLevelType w:val="hybridMultilevel"/>
    <w:tmpl w:val="664E4EAA"/>
    <w:lvl w:ilvl="0" w:tplc="58366B56">
      <w:start w:val="1"/>
      <w:numFmt w:val="decimal"/>
      <w:lvlText w:val="%1."/>
      <w:lvlJc w:val="left"/>
      <w:pPr>
        <w:ind w:left="720" w:hanging="360"/>
      </w:pPr>
      <w:rPr>
        <w:rFonts w:ascii="Calibri" w:eastAsia="Times New Roman" w:hAnsi="Calibri" w:cs="Calibri"/>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5D72B0"/>
    <w:multiLevelType w:val="hybridMultilevel"/>
    <w:tmpl w:val="71424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497C75"/>
    <w:multiLevelType w:val="hybridMultilevel"/>
    <w:tmpl w:val="74C2C492"/>
    <w:numStyleLink w:val="Zaimportowanystyl2"/>
  </w:abstractNum>
  <w:abstractNum w:abstractNumId="23" w15:restartNumberingAfterBreak="0">
    <w:nsid w:val="5DF837FC"/>
    <w:multiLevelType w:val="hybridMultilevel"/>
    <w:tmpl w:val="A81E3900"/>
    <w:numStyleLink w:val="Zaimportowanystyl5"/>
  </w:abstractNum>
  <w:abstractNum w:abstractNumId="24" w15:restartNumberingAfterBreak="0">
    <w:nsid w:val="5EF7693F"/>
    <w:multiLevelType w:val="hybridMultilevel"/>
    <w:tmpl w:val="A81E3900"/>
    <w:styleLink w:val="Zaimportowanystyl5"/>
    <w:lvl w:ilvl="0" w:tplc="268407CA">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5CEE0BC">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03097D2">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690B5E4">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BED192">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1B4D116">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ED8C55A">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2343D8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0C7CEC">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07E14FB"/>
    <w:multiLevelType w:val="hybridMultilevel"/>
    <w:tmpl w:val="368A99DA"/>
    <w:styleLink w:val="Zaimportowanystyl4"/>
    <w:lvl w:ilvl="0" w:tplc="A9FA8640">
      <w:start w:val="1"/>
      <w:numFmt w:val="decimal"/>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14E7420">
      <w:start w:val="1"/>
      <w:numFmt w:val="decimal"/>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6E29EF6">
      <w:start w:val="1"/>
      <w:numFmt w:val="decimal"/>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6BA99C2">
      <w:start w:val="1"/>
      <w:numFmt w:val="decimal"/>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E899DC">
      <w:start w:val="1"/>
      <w:numFmt w:val="decimal"/>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BE0649E">
      <w:start w:val="1"/>
      <w:numFmt w:val="decimal"/>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2F654FC">
      <w:start w:val="1"/>
      <w:numFmt w:val="decimal"/>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1AC8F54">
      <w:start w:val="1"/>
      <w:numFmt w:val="decimal"/>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D709370">
      <w:start w:val="1"/>
      <w:numFmt w:val="decimal"/>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15:restartNumberingAfterBreak="0">
    <w:nsid w:val="69F51FDC"/>
    <w:multiLevelType w:val="hybridMultilevel"/>
    <w:tmpl w:val="368A99DA"/>
    <w:lvl w:ilvl="0" w:tplc="1E5E83E6">
      <w:start w:val="1"/>
      <w:numFmt w:val="decimal"/>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306957A">
      <w:start w:val="1"/>
      <w:numFmt w:val="decimal"/>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B92C722">
      <w:start w:val="1"/>
      <w:numFmt w:val="decimal"/>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D803916">
      <w:start w:val="1"/>
      <w:numFmt w:val="decimal"/>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B84F0B4">
      <w:start w:val="1"/>
      <w:numFmt w:val="decimal"/>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5107E30">
      <w:start w:val="1"/>
      <w:numFmt w:val="decimal"/>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69C858A">
      <w:start w:val="1"/>
      <w:numFmt w:val="decimal"/>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EAA2F30">
      <w:start w:val="1"/>
      <w:numFmt w:val="decimal"/>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600C6C4">
      <w:start w:val="1"/>
      <w:numFmt w:val="decimal"/>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15:restartNumberingAfterBreak="0">
    <w:nsid w:val="6A977DA7"/>
    <w:multiLevelType w:val="hybridMultilevel"/>
    <w:tmpl w:val="39EEE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0F53570"/>
    <w:multiLevelType w:val="hybridMultilevel"/>
    <w:tmpl w:val="74C2C492"/>
    <w:styleLink w:val="Zaimportowanystyl2"/>
    <w:lvl w:ilvl="0" w:tplc="B4300446">
      <w:start w:val="1"/>
      <w:numFmt w:val="decimal"/>
      <w:lvlText w:val="%1."/>
      <w:lvlJc w:val="left"/>
      <w:pPr>
        <w:tabs>
          <w:tab w:val="left" w:pos="720"/>
        </w:tabs>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7AAEA8">
      <w:start w:val="1"/>
      <w:numFmt w:val="decimal"/>
      <w:lvlText w:val="%2."/>
      <w:lvlJc w:val="left"/>
      <w:pPr>
        <w:tabs>
          <w:tab w:val="left" w:pos="72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BB6770A">
      <w:start w:val="1"/>
      <w:numFmt w:val="lowerRoman"/>
      <w:lvlText w:val="%3."/>
      <w:lvlJc w:val="left"/>
      <w:pPr>
        <w:tabs>
          <w:tab w:val="left" w:pos="720"/>
        </w:tabs>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4446828">
      <w:start w:val="1"/>
      <w:numFmt w:val="decimal"/>
      <w:lvlText w:val="%4."/>
      <w:lvlJc w:val="left"/>
      <w:pPr>
        <w:tabs>
          <w:tab w:val="left" w:pos="72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427B16">
      <w:start w:val="1"/>
      <w:numFmt w:val="lowerLetter"/>
      <w:lvlText w:val="%5."/>
      <w:lvlJc w:val="left"/>
      <w:pPr>
        <w:tabs>
          <w:tab w:val="left" w:pos="72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D03F26">
      <w:start w:val="1"/>
      <w:numFmt w:val="lowerRoman"/>
      <w:lvlText w:val="%6."/>
      <w:lvlJc w:val="left"/>
      <w:pPr>
        <w:tabs>
          <w:tab w:val="left" w:pos="720"/>
        </w:tabs>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624070">
      <w:start w:val="1"/>
      <w:numFmt w:val="decimal"/>
      <w:lvlText w:val="%7."/>
      <w:lvlJc w:val="left"/>
      <w:pPr>
        <w:tabs>
          <w:tab w:val="left" w:pos="72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5C953E">
      <w:start w:val="1"/>
      <w:numFmt w:val="lowerLetter"/>
      <w:lvlText w:val="%8."/>
      <w:lvlJc w:val="left"/>
      <w:pPr>
        <w:tabs>
          <w:tab w:val="left" w:pos="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F143F9A">
      <w:start w:val="1"/>
      <w:numFmt w:val="lowerRoman"/>
      <w:lvlText w:val="%9."/>
      <w:lvlJc w:val="left"/>
      <w:pPr>
        <w:tabs>
          <w:tab w:val="left" w:pos="720"/>
        </w:tabs>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B6147F"/>
    <w:multiLevelType w:val="hybridMultilevel"/>
    <w:tmpl w:val="368A99DA"/>
    <w:numStyleLink w:val="Zaimportowanystyl4"/>
  </w:abstractNum>
  <w:abstractNum w:abstractNumId="31" w15:restartNumberingAfterBreak="0">
    <w:nsid w:val="74CA2D76"/>
    <w:multiLevelType w:val="hybridMultilevel"/>
    <w:tmpl w:val="FD1A7858"/>
    <w:lvl w:ilvl="0" w:tplc="4A449AFA">
      <w:start w:val="1"/>
      <w:numFmt w:val="lowerLetter"/>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FE242DB"/>
    <w:multiLevelType w:val="hybridMultilevel"/>
    <w:tmpl w:val="B824BF18"/>
    <w:lvl w:ilvl="0" w:tplc="AB32173C">
      <w:start w:val="5"/>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2"/>
    <w:lvlOverride w:ilvl="0">
      <w:lvl w:ilvl="0" w:tplc="CF380C06">
        <w:start w:val="1"/>
        <w:numFmt w:val="decimal"/>
        <w:lvlText w:val="%1."/>
        <w:lvlJc w:val="left"/>
        <w:pPr>
          <w:tabs>
            <w:tab w:val="left" w:pos="720"/>
          </w:tabs>
          <w:ind w:left="502" w:hanging="360"/>
        </w:pPr>
        <w:rPr>
          <w:rFonts w:ascii="Calibri" w:eastAsia="Trebuchet MS" w:hAnsi="Calibri" w:cs="Calibri"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
    <w:abstractNumId w:val="22"/>
    <w:lvlOverride w:ilvl="0">
      <w:lvl w:ilvl="0" w:tplc="CF380C06">
        <w:start w:val="1"/>
        <w:numFmt w:val="decimal"/>
        <w:lvlText w:val="%1."/>
        <w:lvlJc w:val="left"/>
        <w:pPr>
          <w:tabs>
            <w:tab w:val="left" w:pos="720"/>
          </w:tabs>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225730">
        <w:start w:val="1"/>
        <w:numFmt w:val="decimal"/>
        <w:lvlText w:val="%2."/>
        <w:lvlJc w:val="left"/>
        <w:pPr>
          <w:tabs>
            <w:tab w:val="left" w:pos="72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08769E">
        <w:start w:val="1"/>
        <w:numFmt w:val="lowerRoman"/>
        <w:lvlText w:val="%3."/>
        <w:lvlJc w:val="left"/>
        <w:pPr>
          <w:tabs>
            <w:tab w:val="left" w:pos="720"/>
          </w:tabs>
          <w:ind w:left="216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0FDC8">
        <w:start w:val="1"/>
        <w:numFmt w:val="decimal"/>
        <w:lvlText w:val="%4."/>
        <w:lvlJc w:val="left"/>
        <w:pPr>
          <w:tabs>
            <w:tab w:val="left" w:pos="72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0CBC30">
        <w:start w:val="1"/>
        <w:numFmt w:val="lowerLetter"/>
        <w:lvlText w:val="%5."/>
        <w:lvlJc w:val="left"/>
        <w:pPr>
          <w:tabs>
            <w:tab w:val="left" w:pos="72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CE6972">
        <w:start w:val="1"/>
        <w:numFmt w:val="lowerRoman"/>
        <w:lvlText w:val="%6."/>
        <w:lvlJc w:val="left"/>
        <w:pPr>
          <w:tabs>
            <w:tab w:val="left" w:pos="720"/>
          </w:tabs>
          <w:ind w:left="43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1CE9CA">
        <w:start w:val="1"/>
        <w:numFmt w:val="decimal"/>
        <w:lvlText w:val="%7."/>
        <w:lvlJc w:val="left"/>
        <w:pPr>
          <w:tabs>
            <w:tab w:val="left" w:pos="72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0CD27E">
        <w:start w:val="1"/>
        <w:numFmt w:val="lowerLetter"/>
        <w:lvlText w:val="%8."/>
        <w:lvlJc w:val="left"/>
        <w:pPr>
          <w:tabs>
            <w:tab w:val="left" w:pos="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7E75F6">
        <w:start w:val="1"/>
        <w:numFmt w:val="lowerRoman"/>
        <w:lvlText w:val="%9."/>
        <w:lvlJc w:val="left"/>
        <w:pPr>
          <w:tabs>
            <w:tab w:val="left" w:pos="720"/>
          </w:tabs>
          <w:ind w:left="64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2"/>
    <w:lvlOverride w:ilvl="0">
      <w:lvl w:ilvl="0" w:tplc="CF380C06">
        <w:start w:val="1"/>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225730">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08769E">
        <w:start w:val="1"/>
        <w:numFmt w:val="lowerRoman"/>
        <w:lvlText w:val="%3."/>
        <w:lvlJc w:val="left"/>
        <w:pPr>
          <w:ind w:left="216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0FDC8">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0CBC30">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CE6972">
        <w:start w:val="1"/>
        <w:numFmt w:val="lowerRoman"/>
        <w:lvlText w:val="%6."/>
        <w:lvlJc w:val="left"/>
        <w:pPr>
          <w:ind w:left="43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1CE9CA">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0CD27E">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7E75F6">
        <w:start w:val="1"/>
        <w:numFmt w:val="lowerRoman"/>
        <w:lvlText w:val="%9."/>
        <w:lvlJc w:val="left"/>
        <w:pPr>
          <w:ind w:left="64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2"/>
    <w:lvlOverride w:ilvl="0">
      <w:lvl w:ilvl="0" w:tplc="CF380C06">
        <w:start w:val="1"/>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225730">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08769E">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0FDC8">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0CBC30">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CE6972">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1CE9CA">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0CD27E">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7E75F6">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17"/>
    <w:lvlOverride w:ilvl="0">
      <w:lvl w:ilvl="0" w:tplc="4F164DF4">
        <w:start w:val="1"/>
        <w:numFmt w:val="decimal"/>
        <w:lvlText w:val="%1)"/>
        <w:lvlJc w:val="left"/>
        <w:pPr>
          <w:tabs>
            <w:tab w:val="num" w:pos="643"/>
            <w:tab w:val="left" w:pos="709"/>
          </w:tabs>
          <w:ind w:left="709" w:hanging="349"/>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2"/>
    <w:lvlOverride w:ilvl="0">
      <w:lvl w:ilvl="0" w:tplc="CF380C06">
        <w:start w:val="10"/>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225730">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08769E">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0FDC8">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0CBC30">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CE6972">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1CE9CA">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0CD27E">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7E75F6">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5"/>
  </w:num>
  <w:num w:numId="10">
    <w:abstractNumId w:val="30"/>
    <w:lvlOverride w:ilvl="0">
      <w:lvl w:ilvl="0" w:tplc="07047FEA">
        <w:start w:val="1"/>
        <w:numFmt w:val="decimal"/>
        <w:lvlText w:val="%1)"/>
        <w:lvlJc w:val="left"/>
        <w:pPr>
          <w:tabs>
            <w:tab w:val="num" w:pos="709"/>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4"/>
  </w:num>
  <w:num w:numId="12">
    <w:abstractNumId w:val="23"/>
    <w:lvlOverride w:ilvl="0">
      <w:lvl w:ilvl="0" w:tplc="AD04024C">
        <w:start w:val="1"/>
        <w:numFmt w:val="lowerLetter"/>
        <w:lvlText w:val="%1)"/>
        <w:lvlJc w:val="left"/>
        <w:pPr>
          <w:tabs>
            <w:tab w:val="num" w:pos="709"/>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1"/>
    <w:lvlOverride w:ilvl="0">
      <w:lvl w:ilvl="0">
        <w:start w:val="1"/>
        <w:numFmt w:val="decimal"/>
        <w:lvlText w:val="%1."/>
        <w:lvlJc w:val="left"/>
        <w:pPr>
          <w:ind w:left="360" w:hanging="360"/>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
    <w:lvlOverride w:ilvl="0">
      <w:lvl w:ilvl="0">
        <w:start w:val="1"/>
        <w:numFmt w:val="decimal"/>
        <w:lvlText w:val="%1."/>
        <w:lvlJc w:val="left"/>
        <w:pPr>
          <w:ind w:left="360" w:hanging="36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9"/>
  </w:num>
  <w:num w:numId="17">
    <w:abstractNumId w:val="0"/>
  </w:num>
  <w:num w:numId="18">
    <w:abstractNumId w:val="27"/>
  </w:num>
  <w:num w:numId="19">
    <w:abstractNumId w:val="20"/>
  </w:num>
  <w:num w:numId="20">
    <w:abstractNumId w:val="6"/>
  </w:num>
  <w:num w:numId="21">
    <w:abstractNumId w:val="15"/>
  </w:num>
  <w:num w:numId="22">
    <w:abstractNumId w:val="18"/>
  </w:num>
  <w:num w:numId="23">
    <w:abstractNumId w:val="30"/>
  </w:num>
  <w:num w:numId="24">
    <w:abstractNumId w:val="12"/>
  </w:num>
  <w:num w:numId="25">
    <w:abstractNumId w:val="26"/>
  </w:num>
  <w:num w:numId="26">
    <w:abstractNumId w:val="8"/>
  </w:num>
  <w:num w:numId="27">
    <w:abstractNumId w:val="13"/>
  </w:num>
  <w:num w:numId="28">
    <w:abstractNumId w:val="28"/>
  </w:num>
  <w:num w:numId="29">
    <w:abstractNumId w:val="5"/>
  </w:num>
  <w:num w:numId="30">
    <w:abstractNumId w:val="32"/>
  </w:num>
  <w:num w:numId="31">
    <w:abstractNumId w:val="10"/>
  </w:num>
  <w:num w:numId="32">
    <w:abstractNumId w:val="21"/>
  </w:num>
  <w:num w:numId="33">
    <w:abstractNumId w:val="4"/>
  </w:num>
  <w:num w:numId="34">
    <w:abstractNumId w:val="31"/>
  </w:num>
  <w:num w:numId="35">
    <w:abstractNumId w:val="7"/>
  </w:num>
  <w:num w:numId="36">
    <w:abstractNumId w:val="16"/>
  </w:num>
  <w:num w:numId="37">
    <w:abstractNumId w:val="14"/>
  </w:num>
  <w:num w:numId="38">
    <w:abstractNumId w:val="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60"/>
    <w:rsid w:val="00001F13"/>
    <w:rsid w:val="0000419A"/>
    <w:rsid w:val="00006F6C"/>
    <w:rsid w:val="00010C27"/>
    <w:rsid w:val="00010DD6"/>
    <w:rsid w:val="000114C3"/>
    <w:rsid w:val="000117E0"/>
    <w:rsid w:val="00011929"/>
    <w:rsid w:val="00013EC1"/>
    <w:rsid w:val="00014F97"/>
    <w:rsid w:val="000240D7"/>
    <w:rsid w:val="00024B63"/>
    <w:rsid w:val="00024D34"/>
    <w:rsid w:val="00025A3A"/>
    <w:rsid w:val="00026465"/>
    <w:rsid w:val="00035B2E"/>
    <w:rsid w:val="00037394"/>
    <w:rsid w:val="00044568"/>
    <w:rsid w:val="00044863"/>
    <w:rsid w:val="00044CE6"/>
    <w:rsid w:val="00045946"/>
    <w:rsid w:val="00050DB8"/>
    <w:rsid w:val="00052113"/>
    <w:rsid w:val="000560B4"/>
    <w:rsid w:val="00057555"/>
    <w:rsid w:val="000604B1"/>
    <w:rsid w:val="00060B1D"/>
    <w:rsid w:val="0006216C"/>
    <w:rsid w:val="00065875"/>
    <w:rsid w:val="000701E2"/>
    <w:rsid w:val="000706AC"/>
    <w:rsid w:val="0007425F"/>
    <w:rsid w:val="00074364"/>
    <w:rsid w:val="00075673"/>
    <w:rsid w:val="00084513"/>
    <w:rsid w:val="00084D6E"/>
    <w:rsid w:val="00085CEE"/>
    <w:rsid w:val="00087052"/>
    <w:rsid w:val="000872B9"/>
    <w:rsid w:val="00087D66"/>
    <w:rsid w:val="000908B2"/>
    <w:rsid w:val="000928AB"/>
    <w:rsid w:val="000A097C"/>
    <w:rsid w:val="000A11F9"/>
    <w:rsid w:val="000A1EAC"/>
    <w:rsid w:val="000A23A9"/>
    <w:rsid w:val="000A2462"/>
    <w:rsid w:val="000A4CBF"/>
    <w:rsid w:val="000A546F"/>
    <w:rsid w:val="000A636B"/>
    <w:rsid w:val="000A7603"/>
    <w:rsid w:val="000B12B0"/>
    <w:rsid w:val="000B2013"/>
    <w:rsid w:val="000B2CC4"/>
    <w:rsid w:val="000B4207"/>
    <w:rsid w:val="000B6794"/>
    <w:rsid w:val="000C11E9"/>
    <w:rsid w:val="000C3CF3"/>
    <w:rsid w:val="000C6C0A"/>
    <w:rsid w:val="000C71D2"/>
    <w:rsid w:val="000C7E13"/>
    <w:rsid w:val="000D016F"/>
    <w:rsid w:val="000D1479"/>
    <w:rsid w:val="000D586B"/>
    <w:rsid w:val="000D7D40"/>
    <w:rsid w:val="000E5DEA"/>
    <w:rsid w:val="000E750D"/>
    <w:rsid w:val="000E7A95"/>
    <w:rsid w:val="000F0756"/>
    <w:rsid w:val="000F4654"/>
    <w:rsid w:val="000F5D9C"/>
    <w:rsid w:val="000F6783"/>
    <w:rsid w:val="000F6EFC"/>
    <w:rsid w:val="000F7825"/>
    <w:rsid w:val="00103B26"/>
    <w:rsid w:val="00105306"/>
    <w:rsid w:val="0010634E"/>
    <w:rsid w:val="00110036"/>
    <w:rsid w:val="00113509"/>
    <w:rsid w:val="001155B7"/>
    <w:rsid w:val="00115A6D"/>
    <w:rsid w:val="00116014"/>
    <w:rsid w:val="00120DC1"/>
    <w:rsid w:val="00121E67"/>
    <w:rsid w:val="00123D30"/>
    <w:rsid w:val="00124404"/>
    <w:rsid w:val="001245D4"/>
    <w:rsid w:val="00124F46"/>
    <w:rsid w:val="001257AB"/>
    <w:rsid w:val="00130752"/>
    <w:rsid w:val="0013141D"/>
    <w:rsid w:val="00131D03"/>
    <w:rsid w:val="00133CE5"/>
    <w:rsid w:val="001354D9"/>
    <w:rsid w:val="00135642"/>
    <w:rsid w:val="00137EAD"/>
    <w:rsid w:val="00140C69"/>
    <w:rsid w:val="00145804"/>
    <w:rsid w:val="00146732"/>
    <w:rsid w:val="0014686F"/>
    <w:rsid w:val="00147F81"/>
    <w:rsid w:val="00151018"/>
    <w:rsid w:val="00151988"/>
    <w:rsid w:val="00160DED"/>
    <w:rsid w:val="00164D95"/>
    <w:rsid w:val="001657FE"/>
    <w:rsid w:val="00170313"/>
    <w:rsid w:val="00171A7C"/>
    <w:rsid w:val="001721F2"/>
    <w:rsid w:val="001756F5"/>
    <w:rsid w:val="00175DAE"/>
    <w:rsid w:val="00181FCF"/>
    <w:rsid w:val="001827DC"/>
    <w:rsid w:val="00185386"/>
    <w:rsid w:val="00192FFC"/>
    <w:rsid w:val="001968D0"/>
    <w:rsid w:val="001A40A9"/>
    <w:rsid w:val="001A4C5E"/>
    <w:rsid w:val="001A5EF5"/>
    <w:rsid w:val="001A72C3"/>
    <w:rsid w:val="001A7A83"/>
    <w:rsid w:val="001B2FD2"/>
    <w:rsid w:val="001B7810"/>
    <w:rsid w:val="001C380E"/>
    <w:rsid w:val="001C61B2"/>
    <w:rsid w:val="001C7DF5"/>
    <w:rsid w:val="001D0673"/>
    <w:rsid w:val="001D1CC1"/>
    <w:rsid w:val="001D56D7"/>
    <w:rsid w:val="001D5834"/>
    <w:rsid w:val="001D623C"/>
    <w:rsid w:val="001E0C1A"/>
    <w:rsid w:val="001E1CB2"/>
    <w:rsid w:val="001E585C"/>
    <w:rsid w:val="001E6A4D"/>
    <w:rsid w:val="001F0305"/>
    <w:rsid w:val="001F5C79"/>
    <w:rsid w:val="001F6810"/>
    <w:rsid w:val="001F6E50"/>
    <w:rsid w:val="001F7FAE"/>
    <w:rsid w:val="0020143F"/>
    <w:rsid w:val="0020350A"/>
    <w:rsid w:val="00206861"/>
    <w:rsid w:val="00206AA6"/>
    <w:rsid w:val="00210564"/>
    <w:rsid w:val="002117B5"/>
    <w:rsid w:val="00217E2D"/>
    <w:rsid w:val="002250B4"/>
    <w:rsid w:val="0022516A"/>
    <w:rsid w:val="00226346"/>
    <w:rsid w:val="00233B0F"/>
    <w:rsid w:val="00235EF1"/>
    <w:rsid w:val="00236472"/>
    <w:rsid w:val="00236B87"/>
    <w:rsid w:val="00241CAA"/>
    <w:rsid w:val="00251781"/>
    <w:rsid w:val="0025328F"/>
    <w:rsid w:val="002570D3"/>
    <w:rsid w:val="00261707"/>
    <w:rsid w:val="002643FC"/>
    <w:rsid w:val="002655D8"/>
    <w:rsid w:val="00266426"/>
    <w:rsid w:val="0027054D"/>
    <w:rsid w:val="002706B1"/>
    <w:rsid w:val="00270A80"/>
    <w:rsid w:val="00272B6E"/>
    <w:rsid w:val="002803F1"/>
    <w:rsid w:val="00280C9E"/>
    <w:rsid w:val="002824F0"/>
    <w:rsid w:val="00284DF8"/>
    <w:rsid w:val="00291531"/>
    <w:rsid w:val="002920CF"/>
    <w:rsid w:val="00293A1D"/>
    <w:rsid w:val="00294491"/>
    <w:rsid w:val="002A1D15"/>
    <w:rsid w:val="002A4B34"/>
    <w:rsid w:val="002B340F"/>
    <w:rsid w:val="002D1F14"/>
    <w:rsid w:val="002D3BEC"/>
    <w:rsid w:val="002D4C5A"/>
    <w:rsid w:val="002E12EF"/>
    <w:rsid w:val="002E5E08"/>
    <w:rsid w:val="002E6B93"/>
    <w:rsid w:val="002F02C9"/>
    <w:rsid w:val="002F04E2"/>
    <w:rsid w:val="002F2ECB"/>
    <w:rsid w:val="002F3B90"/>
    <w:rsid w:val="002F3BEB"/>
    <w:rsid w:val="0030017E"/>
    <w:rsid w:val="0030044F"/>
    <w:rsid w:val="003011BF"/>
    <w:rsid w:val="00303C72"/>
    <w:rsid w:val="00304C26"/>
    <w:rsid w:val="0030664E"/>
    <w:rsid w:val="0031050B"/>
    <w:rsid w:val="00310F16"/>
    <w:rsid w:val="003179D4"/>
    <w:rsid w:val="0032488E"/>
    <w:rsid w:val="00331508"/>
    <w:rsid w:val="0033270A"/>
    <w:rsid w:val="003337F8"/>
    <w:rsid w:val="00335427"/>
    <w:rsid w:val="003505CB"/>
    <w:rsid w:val="00355C46"/>
    <w:rsid w:val="00360905"/>
    <w:rsid w:val="00361E13"/>
    <w:rsid w:val="00361EB5"/>
    <w:rsid w:val="00364017"/>
    <w:rsid w:val="00365DFC"/>
    <w:rsid w:val="00374D5D"/>
    <w:rsid w:val="003804F9"/>
    <w:rsid w:val="00381417"/>
    <w:rsid w:val="0038341F"/>
    <w:rsid w:val="003921A1"/>
    <w:rsid w:val="00392BFC"/>
    <w:rsid w:val="0039595B"/>
    <w:rsid w:val="003963D3"/>
    <w:rsid w:val="0039747E"/>
    <w:rsid w:val="003A0883"/>
    <w:rsid w:val="003A566F"/>
    <w:rsid w:val="003B1031"/>
    <w:rsid w:val="003B3A82"/>
    <w:rsid w:val="003B3E67"/>
    <w:rsid w:val="003B559F"/>
    <w:rsid w:val="003B68FA"/>
    <w:rsid w:val="003C5D89"/>
    <w:rsid w:val="003C602B"/>
    <w:rsid w:val="003C6356"/>
    <w:rsid w:val="003C6CFD"/>
    <w:rsid w:val="003D0536"/>
    <w:rsid w:val="003D639E"/>
    <w:rsid w:val="003D6640"/>
    <w:rsid w:val="003D7704"/>
    <w:rsid w:val="003E15C5"/>
    <w:rsid w:val="003E202E"/>
    <w:rsid w:val="003E3E65"/>
    <w:rsid w:val="003E6E14"/>
    <w:rsid w:val="003F28A2"/>
    <w:rsid w:val="003F699A"/>
    <w:rsid w:val="003F7E51"/>
    <w:rsid w:val="00402F65"/>
    <w:rsid w:val="0040502E"/>
    <w:rsid w:val="0041134A"/>
    <w:rsid w:val="004120F9"/>
    <w:rsid w:val="00424B77"/>
    <w:rsid w:val="00426107"/>
    <w:rsid w:val="00427A59"/>
    <w:rsid w:val="004317F7"/>
    <w:rsid w:val="004329AE"/>
    <w:rsid w:val="00433BEC"/>
    <w:rsid w:val="004346C4"/>
    <w:rsid w:val="00435162"/>
    <w:rsid w:val="004369FB"/>
    <w:rsid w:val="004371C8"/>
    <w:rsid w:val="004402C2"/>
    <w:rsid w:val="00442204"/>
    <w:rsid w:val="00442F11"/>
    <w:rsid w:val="004441E6"/>
    <w:rsid w:val="004446F5"/>
    <w:rsid w:val="00444E9F"/>
    <w:rsid w:val="004471E9"/>
    <w:rsid w:val="00450AFF"/>
    <w:rsid w:val="00450CB7"/>
    <w:rsid w:val="00454E88"/>
    <w:rsid w:val="004568F2"/>
    <w:rsid w:val="00462A5A"/>
    <w:rsid w:val="00463C7E"/>
    <w:rsid w:val="00464BBB"/>
    <w:rsid w:val="0046552A"/>
    <w:rsid w:val="00465744"/>
    <w:rsid w:val="00467840"/>
    <w:rsid w:val="004703D2"/>
    <w:rsid w:val="00470573"/>
    <w:rsid w:val="00470DEA"/>
    <w:rsid w:val="00473A25"/>
    <w:rsid w:val="004741FE"/>
    <w:rsid w:val="00476B35"/>
    <w:rsid w:val="00482E3A"/>
    <w:rsid w:val="00485866"/>
    <w:rsid w:val="004873AA"/>
    <w:rsid w:val="00491A22"/>
    <w:rsid w:val="004978B3"/>
    <w:rsid w:val="004A0B7F"/>
    <w:rsid w:val="004A0D66"/>
    <w:rsid w:val="004A26D4"/>
    <w:rsid w:val="004A46CE"/>
    <w:rsid w:val="004A5306"/>
    <w:rsid w:val="004A6AC6"/>
    <w:rsid w:val="004A755C"/>
    <w:rsid w:val="004A7BC4"/>
    <w:rsid w:val="004B0FA5"/>
    <w:rsid w:val="004B2062"/>
    <w:rsid w:val="004B4AC5"/>
    <w:rsid w:val="004B5949"/>
    <w:rsid w:val="004B63C3"/>
    <w:rsid w:val="004B692C"/>
    <w:rsid w:val="004B7C52"/>
    <w:rsid w:val="004C0436"/>
    <w:rsid w:val="004C0554"/>
    <w:rsid w:val="004C1E18"/>
    <w:rsid w:val="004C1EFE"/>
    <w:rsid w:val="004C690C"/>
    <w:rsid w:val="004D1CDB"/>
    <w:rsid w:val="004D6943"/>
    <w:rsid w:val="004E0B03"/>
    <w:rsid w:val="004E31D4"/>
    <w:rsid w:val="004E6B6C"/>
    <w:rsid w:val="004F1085"/>
    <w:rsid w:val="004F775B"/>
    <w:rsid w:val="004F7A21"/>
    <w:rsid w:val="00501198"/>
    <w:rsid w:val="005046E8"/>
    <w:rsid w:val="005114F8"/>
    <w:rsid w:val="005128BF"/>
    <w:rsid w:val="005137CF"/>
    <w:rsid w:val="00513A89"/>
    <w:rsid w:val="00514482"/>
    <w:rsid w:val="00514EFE"/>
    <w:rsid w:val="00515EF1"/>
    <w:rsid w:val="00516306"/>
    <w:rsid w:val="0051662B"/>
    <w:rsid w:val="00523DCD"/>
    <w:rsid w:val="00525B10"/>
    <w:rsid w:val="005261EA"/>
    <w:rsid w:val="005300D0"/>
    <w:rsid w:val="00530506"/>
    <w:rsid w:val="00532FEC"/>
    <w:rsid w:val="005337F4"/>
    <w:rsid w:val="005349B1"/>
    <w:rsid w:val="005351BB"/>
    <w:rsid w:val="00537FBA"/>
    <w:rsid w:val="005468A4"/>
    <w:rsid w:val="00550C81"/>
    <w:rsid w:val="005526CD"/>
    <w:rsid w:val="00553C40"/>
    <w:rsid w:val="00555626"/>
    <w:rsid w:val="005639B1"/>
    <w:rsid w:val="005649EB"/>
    <w:rsid w:val="005651F2"/>
    <w:rsid w:val="0056568F"/>
    <w:rsid w:val="00565B17"/>
    <w:rsid w:val="0056755D"/>
    <w:rsid w:val="00570711"/>
    <w:rsid w:val="0057196B"/>
    <w:rsid w:val="0057453D"/>
    <w:rsid w:val="00582C7B"/>
    <w:rsid w:val="00587DE3"/>
    <w:rsid w:val="005910AD"/>
    <w:rsid w:val="00591C26"/>
    <w:rsid w:val="00594688"/>
    <w:rsid w:val="005A3390"/>
    <w:rsid w:val="005A685B"/>
    <w:rsid w:val="005B4060"/>
    <w:rsid w:val="005B6734"/>
    <w:rsid w:val="005B74DE"/>
    <w:rsid w:val="005B790B"/>
    <w:rsid w:val="005B7C3B"/>
    <w:rsid w:val="005C0363"/>
    <w:rsid w:val="005C0500"/>
    <w:rsid w:val="005C4284"/>
    <w:rsid w:val="005C55C5"/>
    <w:rsid w:val="005C64E1"/>
    <w:rsid w:val="005C73BA"/>
    <w:rsid w:val="005C7C7F"/>
    <w:rsid w:val="005D0A7F"/>
    <w:rsid w:val="005D0D5B"/>
    <w:rsid w:val="005D29F0"/>
    <w:rsid w:val="005D2AA6"/>
    <w:rsid w:val="005D538B"/>
    <w:rsid w:val="005D6354"/>
    <w:rsid w:val="005D637A"/>
    <w:rsid w:val="005E04BD"/>
    <w:rsid w:val="005E1F4D"/>
    <w:rsid w:val="005E7132"/>
    <w:rsid w:val="005E764F"/>
    <w:rsid w:val="005F1F58"/>
    <w:rsid w:val="00600078"/>
    <w:rsid w:val="006041FB"/>
    <w:rsid w:val="00606534"/>
    <w:rsid w:val="006070BD"/>
    <w:rsid w:val="00610035"/>
    <w:rsid w:val="00611009"/>
    <w:rsid w:val="00612A6C"/>
    <w:rsid w:val="0061308A"/>
    <w:rsid w:val="00613A1E"/>
    <w:rsid w:val="00613A5C"/>
    <w:rsid w:val="00614AC8"/>
    <w:rsid w:val="00615AB3"/>
    <w:rsid w:val="0062605F"/>
    <w:rsid w:val="00626368"/>
    <w:rsid w:val="00627B89"/>
    <w:rsid w:val="00630A67"/>
    <w:rsid w:val="00631AEB"/>
    <w:rsid w:val="00633810"/>
    <w:rsid w:val="00633F24"/>
    <w:rsid w:val="006361A8"/>
    <w:rsid w:val="00636B5F"/>
    <w:rsid w:val="00643AFC"/>
    <w:rsid w:val="006454AC"/>
    <w:rsid w:val="00647FF9"/>
    <w:rsid w:val="006527FB"/>
    <w:rsid w:val="006535CF"/>
    <w:rsid w:val="00661592"/>
    <w:rsid w:val="006637EB"/>
    <w:rsid w:val="00663F25"/>
    <w:rsid w:val="00664A11"/>
    <w:rsid w:val="00664E0A"/>
    <w:rsid w:val="00670459"/>
    <w:rsid w:val="00675084"/>
    <w:rsid w:val="006766F0"/>
    <w:rsid w:val="006800AC"/>
    <w:rsid w:val="006814A6"/>
    <w:rsid w:val="00684228"/>
    <w:rsid w:val="006846EA"/>
    <w:rsid w:val="00684D6A"/>
    <w:rsid w:val="00691621"/>
    <w:rsid w:val="0069395D"/>
    <w:rsid w:val="006A0F01"/>
    <w:rsid w:val="006A2369"/>
    <w:rsid w:val="006A408D"/>
    <w:rsid w:val="006A4ABF"/>
    <w:rsid w:val="006B0036"/>
    <w:rsid w:val="006B06E0"/>
    <w:rsid w:val="006B0FED"/>
    <w:rsid w:val="006B1A01"/>
    <w:rsid w:val="006B4C3A"/>
    <w:rsid w:val="006B5D79"/>
    <w:rsid w:val="006C0845"/>
    <w:rsid w:val="006C1935"/>
    <w:rsid w:val="006C1B41"/>
    <w:rsid w:val="006C2737"/>
    <w:rsid w:val="006C399F"/>
    <w:rsid w:val="006D7851"/>
    <w:rsid w:val="006E0B12"/>
    <w:rsid w:val="006E14FA"/>
    <w:rsid w:val="006E202B"/>
    <w:rsid w:val="006E7107"/>
    <w:rsid w:val="006E7C82"/>
    <w:rsid w:val="006F0450"/>
    <w:rsid w:val="006F28BE"/>
    <w:rsid w:val="006F32E9"/>
    <w:rsid w:val="006F38FD"/>
    <w:rsid w:val="006F5099"/>
    <w:rsid w:val="006F5149"/>
    <w:rsid w:val="006F714C"/>
    <w:rsid w:val="006F7400"/>
    <w:rsid w:val="00700BB4"/>
    <w:rsid w:val="00703A84"/>
    <w:rsid w:val="00705047"/>
    <w:rsid w:val="00706A86"/>
    <w:rsid w:val="00711217"/>
    <w:rsid w:val="00714F7B"/>
    <w:rsid w:val="0071508D"/>
    <w:rsid w:val="007170E6"/>
    <w:rsid w:val="0072050A"/>
    <w:rsid w:val="00720B8F"/>
    <w:rsid w:val="00721923"/>
    <w:rsid w:val="00723221"/>
    <w:rsid w:val="00727870"/>
    <w:rsid w:val="0072797E"/>
    <w:rsid w:val="00730E8B"/>
    <w:rsid w:val="00735A36"/>
    <w:rsid w:val="00742282"/>
    <w:rsid w:val="00742C35"/>
    <w:rsid w:val="00751C7C"/>
    <w:rsid w:val="0075296B"/>
    <w:rsid w:val="00753FBF"/>
    <w:rsid w:val="007700FD"/>
    <w:rsid w:val="00770EC8"/>
    <w:rsid w:val="007733DC"/>
    <w:rsid w:val="0077474C"/>
    <w:rsid w:val="00777847"/>
    <w:rsid w:val="00782E5D"/>
    <w:rsid w:val="007862E4"/>
    <w:rsid w:val="00787083"/>
    <w:rsid w:val="00787650"/>
    <w:rsid w:val="007907F8"/>
    <w:rsid w:val="00790F31"/>
    <w:rsid w:val="00793648"/>
    <w:rsid w:val="007937CB"/>
    <w:rsid w:val="00793C63"/>
    <w:rsid w:val="00795160"/>
    <w:rsid w:val="007962F0"/>
    <w:rsid w:val="0079709F"/>
    <w:rsid w:val="007975A3"/>
    <w:rsid w:val="007A5E81"/>
    <w:rsid w:val="007A6531"/>
    <w:rsid w:val="007A6928"/>
    <w:rsid w:val="007A6A5B"/>
    <w:rsid w:val="007B2D38"/>
    <w:rsid w:val="007B77C6"/>
    <w:rsid w:val="007C193C"/>
    <w:rsid w:val="007C31D2"/>
    <w:rsid w:val="007C3D8B"/>
    <w:rsid w:val="007D0332"/>
    <w:rsid w:val="007D08C2"/>
    <w:rsid w:val="007D16AE"/>
    <w:rsid w:val="007D2B14"/>
    <w:rsid w:val="007D4807"/>
    <w:rsid w:val="007D5950"/>
    <w:rsid w:val="007D6EBA"/>
    <w:rsid w:val="007D774E"/>
    <w:rsid w:val="007E6904"/>
    <w:rsid w:val="007E6959"/>
    <w:rsid w:val="007E7688"/>
    <w:rsid w:val="007F110E"/>
    <w:rsid w:val="007F16E4"/>
    <w:rsid w:val="007F3167"/>
    <w:rsid w:val="007F33C4"/>
    <w:rsid w:val="007F54C6"/>
    <w:rsid w:val="00804F19"/>
    <w:rsid w:val="00806872"/>
    <w:rsid w:val="00811C0C"/>
    <w:rsid w:val="0081407D"/>
    <w:rsid w:val="008149F0"/>
    <w:rsid w:val="00816157"/>
    <w:rsid w:val="00820E59"/>
    <w:rsid w:val="00823622"/>
    <w:rsid w:val="008236B5"/>
    <w:rsid w:val="00823791"/>
    <w:rsid w:val="00823FDF"/>
    <w:rsid w:val="008250F4"/>
    <w:rsid w:val="0082526E"/>
    <w:rsid w:val="00836B2A"/>
    <w:rsid w:val="00837BE3"/>
    <w:rsid w:val="00840C4A"/>
    <w:rsid w:val="00842FD1"/>
    <w:rsid w:val="00846ECE"/>
    <w:rsid w:val="00851658"/>
    <w:rsid w:val="008516A9"/>
    <w:rsid w:val="00853674"/>
    <w:rsid w:val="00853CD0"/>
    <w:rsid w:val="00854E72"/>
    <w:rsid w:val="00857438"/>
    <w:rsid w:val="00863B26"/>
    <w:rsid w:val="00863DC9"/>
    <w:rsid w:val="00866294"/>
    <w:rsid w:val="00870477"/>
    <w:rsid w:val="008746B2"/>
    <w:rsid w:val="00875220"/>
    <w:rsid w:val="00877260"/>
    <w:rsid w:val="0087771A"/>
    <w:rsid w:val="00880D29"/>
    <w:rsid w:val="00881AD4"/>
    <w:rsid w:val="008874F3"/>
    <w:rsid w:val="00890160"/>
    <w:rsid w:val="0089066D"/>
    <w:rsid w:val="00891DC5"/>
    <w:rsid w:val="00895234"/>
    <w:rsid w:val="008A003E"/>
    <w:rsid w:val="008A0481"/>
    <w:rsid w:val="008A4583"/>
    <w:rsid w:val="008A7425"/>
    <w:rsid w:val="008A7ED1"/>
    <w:rsid w:val="008B18E2"/>
    <w:rsid w:val="008B2936"/>
    <w:rsid w:val="008B338D"/>
    <w:rsid w:val="008B5205"/>
    <w:rsid w:val="008B5D17"/>
    <w:rsid w:val="008C2685"/>
    <w:rsid w:val="008C3568"/>
    <w:rsid w:val="008C43EC"/>
    <w:rsid w:val="008C4AD0"/>
    <w:rsid w:val="008C771E"/>
    <w:rsid w:val="008E0E16"/>
    <w:rsid w:val="008E18D1"/>
    <w:rsid w:val="008E2D8C"/>
    <w:rsid w:val="008E4B5E"/>
    <w:rsid w:val="008E5617"/>
    <w:rsid w:val="008E6E83"/>
    <w:rsid w:val="008F1847"/>
    <w:rsid w:val="008F3D39"/>
    <w:rsid w:val="008F73CF"/>
    <w:rsid w:val="00907287"/>
    <w:rsid w:val="009073FD"/>
    <w:rsid w:val="00912666"/>
    <w:rsid w:val="009134D7"/>
    <w:rsid w:val="00914201"/>
    <w:rsid w:val="009152A2"/>
    <w:rsid w:val="00917FD0"/>
    <w:rsid w:val="0092090B"/>
    <w:rsid w:val="00921040"/>
    <w:rsid w:val="009246D5"/>
    <w:rsid w:val="00925445"/>
    <w:rsid w:val="009275C2"/>
    <w:rsid w:val="00931B36"/>
    <w:rsid w:val="0093421B"/>
    <w:rsid w:val="0093526A"/>
    <w:rsid w:val="00937715"/>
    <w:rsid w:val="00940B49"/>
    <w:rsid w:val="00945336"/>
    <w:rsid w:val="0095186A"/>
    <w:rsid w:val="00951AB3"/>
    <w:rsid w:val="009534EB"/>
    <w:rsid w:val="00957C16"/>
    <w:rsid w:val="0096208F"/>
    <w:rsid w:val="009639C2"/>
    <w:rsid w:val="0096416E"/>
    <w:rsid w:val="00965ABB"/>
    <w:rsid w:val="0096671B"/>
    <w:rsid w:val="00966FBF"/>
    <w:rsid w:val="00967576"/>
    <w:rsid w:val="00972A5B"/>
    <w:rsid w:val="009732B6"/>
    <w:rsid w:val="00974802"/>
    <w:rsid w:val="00974CAE"/>
    <w:rsid w:val="00981680"/>
    <w:rsid w:val="009865FF"/>
    <w:rsid w:val="00990D65"/>
    <w:rsid w:val="00991E79"/>
    <w:rsid w:val="00994F0C"/>
    <w:rsid w:val="009955A7"/>
    <w:rsid w:val="0099570D"/>
    <w:rsid w:val="00997719"/>
    <w:rsid w:val="009A053F"/>
    <w:rsid w:val="009A2EFB"/>
    <w:rsid w:val="009A4E13"/>
    <w:rsid w:val="009B0BFA"/>
    <w:rsid w:val="009B19B3"/>
    <w:rsid w:val="009B7847"/>
    <w:rsid w:val="009C343E"/>
    <w:rsid w:val="009C4DB3"/>
    <w:rsid w:val="009C75E4"/>
    <w:rsid w:val="009D5EC9"/>
    <w:rsid w:val="009D7F86"/>
    <w:rsid w:val="009E068D"/>
    <w:rsid w:val="009E1705"/>
    <w:rsid w:val="009E3DD2"/>
    <w:rsid w:val="009E5891"/>
    <w:rsid w:val="009E7336"/>
    <w:rsid w:val="009E7831"/>
    <w:rsid w:val="009E7B01"/>
    <w:rsid w:val="009F28D8"/>
    <w:rsid w:val="009F701C"/>
    <w:rsid w:val="00A015A5"/>
    <w:rsid w:val="00A020E4"/>
    <w:rsid w:val="00A02676"/>
    <w:rsid w:val="00A0502E"/>
    <w:rsid w:val="00A0531C"/>
    <w:rsid w:val="00A05BE3"/>
    <w:rsid w:val="00A12336"/>
    <w:rsid w:val="00A128D2"/>
    <w:rsid w:val="00A15B08"/>
    <w:rsid w:val="00A21BBD"/>
    <w:rsid w:val="00A23233"/>
    <w:rsid w:val="00A23ECE"/>
    <w:rsid w:val="00A26A0E"/>
    <w:rsid w:val="00A26F50"/>
    <w:rsid w:val="00A32905"/>
    <w:rsid w:val="00A35530"/>
    <w:rsid w:val="00A365F4"/>
    <w:rsid w:val="00A37895"/>
    <w:rsid w:val="00A46548"/>
    <w:rsid w:val="00A506FC"/>
    <w:rsid w:val="00A507FC"/>
    <w:rsid w:val="00A509ED"/>
    <w:rsid w:val="00A5557B"/>
    <w:rsid w:val="00A64303"/>
    <w:rsid w:val="00A766D6"/>
    <w:rsid w:val="00A77FB4"/>
    <w:rsid w:val="00A81C95"/>
    <w:rsid w:val="00A850B8"/>
    <w:rsid w:val="00A9285D"/>
    <w:rsid w:val="00A96D5D"/>
    <w:rsid w:val="00A97D13"/>
    <w:rsid w:val="00AA1945"/>
    <w:rsid w:val="00AA2A1F"/>
    <w:rsid w:val="00AA428C"/>
    <w:rsid w:val="00AA5C29"/>
    <w:rsid w:val="00AA68FC"/>
    <w:rsid w:val="00AA7441"/>
    <w:rsid w:val="00AA7DE2"/>
    <w:rsid w:val="00AB1380"/>
    <w:rsid w:val="00AB16C3"/>
    <w:rsid w:val="00AB3B2B"/>
    <w:rsid w:val="00AB5EA0"/>
    <w:rsid w:val="00AC05DA"/>
    <w:rsid w:val="00AC144C"/>
    <w:rsid w:val="00AC31E7"/>
    <w:rsid w:val="00AC371C"/>
    <w:rsid w:val="00AC6B1B"/>
    <w:rsid w:val="00AC7182"/>
    <w:rsid w:val="00AC7CCF"/>
    <w:rsid w:val="00AD537F"/>
    <w:rsid w:val="00AD6C69"/>
    <w:rsid w:val="00AE2AED"/>
    <w:rsid w:val="00AF0FEB"/>
    <w:rsid w:val="00AF20D1"/>
    <w:rsid w:val="00AF2A4D"/>
    <w:rsid w:val="00AF2FA8"/>
    <w:rsid w:val="00AF5976"/>
    <w:rsid w:val="00B07933"/>
    <w:rsid w:val="00B107E1"/>
    <w:rsid w:val="00B129F7"/>
    <w:rsid w:val="00B13AAD"/>
    <w:rsid w:val="00B145B1"/>
    <w:rsid w:val="00B146B6"/>
    <w:rsid w:val="00B15B06"/>
    <w:rsid w:val="00B16319"/>
    <w:rsid w:val="00B169EA"/>
    <w:rsid w:val="00B21591"/>
    <w:rsid w:val="00B2187A"/>
    <w:rsid w:val="00B21ABF"/>
    <w:rsid w:val="00B21F40"/>
    <w:rsid w:val="00B25313"/>
    <w:rsid w:val="00B25C8D"/>
    <w:rsid w:val="00B3416F"/>
    <w:rsid w:val="00B3449B"/>
    <w:rsid w:val="00B34740"/>
    <w:rsid w:val="00B35ADA"/>
    <w:rsid w:val="00B36D04"/>
    <w:rsid w:val="00B36EBA"/>
    <w:rsid w:val="00B4412B"/>
    <w:rsid w:val="00B46B53"/>
    <w:rsid w:val="00B475E7"/>
    <w:rsid w:val="00B5211F"/>
    <w:rsid w:val="00B52391"/>
    <w:rsid w:val="00B528E3"/>
    <w:rsid w:val="00B52984"/>
    <w:rsid w:val="00B53823"/>
    <w:rsid w:val="00B54580"/>
    <w:rsid w:val="00B55108"/>
    <w:rsid w:val="00B55BD4"/>
    <w:rsid w:val="00B57F29"/>
    <w:rsid w:val="00B77F51"/>
    <w:rsid w:val="00B847C2"/>
    <w:rsid w:val="00B87EFC"/>
    <w:rsid w:val="00B93100"/>
    <w:rsid w:val="00B9339F"/>
    <w:rsid w:val="00B93D1F"/>
    <w:rsid w:val="00BA03E2"/>
    <w:rsid w:val="00BA7205"/>
    <w:rsid w:val="00BA7DD4"/>
    <w:rsid w:val="00BB1890"/>
    <w:rsid w:val="00BB3C2B"/>
    <w:rsid w:val="00BB7C26"/>
    <w:rsid w:val="00BC10A2"/>
    <w:rsid w:val="00BC1B31"/>
    <w:rsid w:val="00BC496A"/>
    <w:rsid w:val="00BC7088"/>
    <w:rsid w:val="00BD0F42"/>
    <w:rsid w:val="00BD3A96"/>
    <w:rsid w:val="00BD453A"/>
    <w:rsid w:val="00BD46E7"/>
    <w:rsid w:val="00BD752F"/>
    <w:rsid w:val="00BE118E"/>
    <w:rsid w:val="00BE2332"/>
    <w:rsid w:val="00BE2F6A"/>
    <w:rsid w:val="00BE3963"/>
    <w:rsid w:val="00BE72FB"/>
    <w:rsid w:val="00BE7C0E"/>
    <w:rsid w:val="00BF05F1"/>
    <w:rsid w:val="00BF7A20"/>
    <w:rsid w:val="00C00604"/>
    <w:rsid w:val="00C0467A"/>
    <w:rsid w:val="00C06785"/>
    <w:rsid w:val="00C1174B"/>
    <w:rsid w:val="00C1179D"/>
    <w:rsid w:val="00C11C67"/>
    <w:rsid w:val="00C176B7"/>
    <w:rsid w:val="00C214F5"/>
    <w:rsid w:val="00C220E2"/>
    <w:rsid w:val="00C225E6"/>
    <w:rsid w:val="00C31A14"/>
    <w:rsid w:val="00C33158"/>
    <w:rsid w:val="00C336AD"/>
    <w:rsid w:val="00C3492A"/>
    <w:rsid w:val="00C379E3"/>
    <w:rsid w:val="00C41F5E"/>
    <w:rsid w:val="00C4468D"/>
    <w:rsid w:val="00C53561"/>
    <w:rsid w:val="00C53D1A"/>
    <w:rsid w:val="00C55755"/>
    <w:rsid w:val="00C57222"/>
    <w:rsid w:val="00C6152B"/>
    <w:rsid w:val="00C61AA8"/>
    <w:rsid w:val="00C63B0F"/>
    <w:rsid w:val="00C64586"/>
    <w:rsid w:val="00C722A7"/>
    <w:rsid w:val="00C736DD"/>
    <w:rsid w:val="00C81B2E"/>
    <w:rsid w:val="00C8227A"/>
    <w:rsid w:val="00C82E2D"/>
    <w:rsid w:val="00C8445F"/>
    <w:rsid w:val="00C87EC0"/>
    <w:rsid w:val="00C953C9"/>
    <w:rsid w:val="00CA262E"/>
    <w:rsid w:val="00CA5991"/>
    <w:rsid w:val="00CB6509"/>
    <w:rsid w:val="00CC0C05"/>
    <w:rsid w:val="00CC35DD"/>
    <w:rsid w:val="00CC3F00"/>
    <w:rsid w:val="00CC5244"/>
    <w:rsid w:val="00CC53E0"/>
    <w:rsid w:val="00CC5E86"/>
    <w:rsid w:val="00CC7356"/>
    <w:rsid w:val="00CD007A"/>
    <w:rsid w:val="00CD1321"/>
    <w:rsid w:val="00CD1330"/>
    <w:rsid w:val="00CD57F6"/>
    <w:rsid w:val="00CE25E0"/>
    <w:rsid w:val="00CE3334"/>
    <w:rsid w:val="00CE37E5"/>
    <w:rsid w:val="00CE397C"/>
    <w:rsid w:val="00CE3B34"/>
    <w:rsid w:val="00CE3C7F"/>
    <w:rsid w:val="00CE3FDC"/>
    <w:rsid w:val="00CF3501"/>
    <w:rsid w:val="00CF6093"/>
    <w:rsid w:val="00CF64CE"/>
    <w:rsid w:val="00CF747D"/>
    <w:rsid w:val="00D0023B"/>
    <w:rsid w:val="00D00B73"/>
    <w:rsid w:val="00D03D6B"/>
    <w:rsid w:val="00D05093"/>
    <w:rsid w:val="00D064A4"/>
    <w:rsid w:val="00D07132"/>
    <w:rsid w:val="00D11115"/>
    <w:rsid w:val="00D11B8A"/>
    <w:rsid w:val="00D12F70"/>
    <w:rsid w:val="00D133F8"/>
    <w:rsid w:val="00D152D3"/>
    <w:rsid w:val="00D16EBE"/>
    <w:rsid w:val="00D17205"/>
    <w:rsid w:val="00D20A54"/>
    <w:rsid w:val="00D20F14"/>
    <w:rsid w:val="00D215D8"/>
    <w:rsid w:val="00D21F6D"/>
    <w:rsid w:val="00D22A95"/>
    <w:rsid w:val="00D24903"/>
    <w:rsid w:val="00D31302"/>
    <w:rsid w:val="00D31B32"/>
    <w:rsid w:val="00D41D8B"/>
    <w:rsid w:val="00D46DE9"/>
    <w:rsid w:val="00D46F58"/>
    <w:rsid w:val="00D476C8"/>
    <w:rsid w:val="00D50BF2"/>
    <w:rsid w:val="00D55BA1"/>
    <w:rsid w:val="00D55BC9"/>
    <w:rsid w:val="00D601FD"/>
    <w:rsid w:val="00D64D95"/>
    <w:rsid w:val="00D66BA4"/>
    <w:rsid w:val="00D66F7D"/>
    <w:rsid w:val="00D71AEE"/>
    <w:rsid w:val="00D74D5F"/>
    <w:rsid w:val="00D801FB"/>
    <w:rsid w:val="00D80202"/>
    <w:rsid w:val="00D806FE"/>
    <w:rsid w:val="00D81925"/>
    <w:rsid w:val="00D81975"/>
    <w:rsid w:val="00D875C1"/>
    <w:rsid w:val="00D945D3"/>
    <w:rsid w:val="00D96CF6"/>
    <w:rsid w:val="00D97E8B"/>
    <w:rsid w:val="00DA2391"/>
    <w:rsid w:val="00DA286C"/>
    <w:rsid w:val="00DA3132"/>
    <w:rsid w:val="00DA3500"/>
    <w:rsid w:val="00DA6547"/>
    <w:rsid w:val="00DA6BA5"/>
    <w:rsid w:val="00DB08ED"/>
    <w:rsid w:val="00DB4E60"/>
    <w:rsid w:val="00DB6635"/>
    <w:rsid w:val="00DC0227"/>
    <w:rsid w:val="00DC301F"/>
    <w:rsid w:val="00DC364D"/>
    <w:rsid w:val="00DC5032"/>
    <w:rsid w:val="00DC6AD8"/>
    <w:rsid w:val="00DC6DD1"/>
    <w:rsid w:val="00DC72F8"/>
    <w:rsid w:val="00DD2B01"/>
    <w:rsid w:val="00DD4911"/>
    <w:rsid w:val="00DD738E"/>
    <w:rsid w:val="00DD77E1"/>
    <w:rsid w:val="00DE0EE4"/>
    <w:rsid w:val="00DE19BF"/>
    <w:rsid w:val="00DE6BE2"/>
    <w:rsid w:val="00DF1A06"/>
    <w:rsid w:val="00DF371C"/>
    <w:rsid w:val="00DF4451"/>
    <w:rsid w:val="00DF7058"/>
    <w:rsid w:val="00E05146"/>
    <w:rsid w:val="00E05787"/>
    <w:rsid w:val="00E104BF"/>
    <w:rsid w:val="00E11446"/>
    <w:rsid w:val="00E13C93"/>
    <w:rsid w:val="00E1559B"/>
    <w:rsid w:val="00E214EC"/>
    <w:rsid w:val="00E2424A"/>
    <w:rsid w:val="00E25F2D"/>
    <w:rsid w:val="00E26B4E"/>
    <w:rsid w:val="00E272D1"/>
    <w:rsid w:val="00E311DD"/>
    <w:rsid w:val="00E31332"/>
    <w:rsid w:val="00E31CED"/>
    <w:rsid w:val="00E3360D"/>
    <w:rsid w:val="00E336FA"/>
    <w:rsid w:val="00E338E7"/>
    <w:rsid w:val="00E3465E"/>
    <w:rsid w:val="00E36225"/>
    <w:rsid w:val="00E41590"/>
    <w:rsid w:val="00E41920"/>
    <w:rsid w:val="00E4213F"/>
    <w:rsid w:val="00E46800"/>
    <w:rsid w:val="00E4720F"/>
    <w:rsid w:val="00E51DC5"/>
    <w:rsid w:val="00E52DC1"/>
    <w:rsid w:val="00E546C3"/>
    <w:rsid w:val="00E56389"/>
    <w:rsid w:val="00E56ED0"/>
    <w:rsid w:val="00E56F28"/>
    <w:rsid w:val="00E63598"/>
    <w:rsid w:val="00E637EE"/>
    <w:rsid w:val="00E67E54"/>
    <w:rsid w:val="00E7191E"/>
    <w:rsid w:val="00E724A7"/>
    <w:rsid w:val="00E73597"/>
    <w:rsid w:val="00E751E7"/>
    <w:rsid w:val="00E80C39"/>
    <w:rsid w:val="00E8255A"/>
    <w:rsid w:val="00E828F8"/>
    <w:rsid w:val="00E82FF2"/>
    <w:rsid w:val="00E8658C"/>
    <w:rsid w:val="00E86F50"/>
    <w:rsid w:val="00E9074E"/>
    <w:rsid w:val="00E92FDF"/>
    <w:rsid w:val="00E96B9C"/>
    <w:rsid w:val="00E97880"/>
    <w:rsid w:val="00EA3FAA"/>
    <w:rsid w:val="00EA4518"/>
    <w:rsid w:val="00EA52C1"/>
    <w:rsid w:val="00EB0E36"/>
    <w:rsid w:val="00EB2679"/>
    <w:rsid w:val="00EB3796"/>
    <w:rsid w:val="00EB6D61"/>
    <w:rsid w:val="00EB7AE6"/>
    <w:rsid w:val="00EC017D"/>
    <w:rsid w:val="00EC0A14"/>
    <w:rsid w:val="00EC16E2"/>
    <w:rsid w:val="00EC18B1"/>
    <w:rsid w:val="00EC2280"/>
    <w:rsid w:val="00EC2B54"/>
    <w:rsid w:val="00EC3385"/>
    <w:rsid w:val="00EC69DC"/>
    <w:rsid w:val="00EC6E50"/>
    <w:rsid w:val="00ED290A"/>
    <w:rsid w:val="00ED2CE8"/>
    <w:rsid w:val="00ED3215"/>
    <w:rsid w:val="00ED3DFE"/>
    <w:rsid w:val="00ED5778"/>
    <w:rsid w:val="00ED7080"/>
    <w:rsid w:val="00EE2017"/>
    <w:rsid w:val="00EF2B22"/>
    <w:rsid w:val="00EF2F6B"/>
    <w:rsid w:val="00EF6337"/>
    <w:rsid w:val="00EF6ACA"/>
    <w:rsid w:val="00EF7E44"/>
    <w:rsid w:val="00EF7F6E"/>
    <w:rsid w:val="00F035BF"/>
    <w:rsid w:val="00F04DD4"/>
    <w:rsid w:val="00F05239"/>
    <w:rsid w:val="00F06C42"/>
    <w:rsid w:val="00F10750"/>
    <w:rsid w:val="00F12B65"/>
    <w:rsid w:val="00F15BDD"/>
    <w:rsid w:val="00F24415"/>
    <w:rsid w:val="00F24D3E"/>
    <w:rsid w:val="00F3222C"/>
    <w:rsid w:val="00F33A4E"/>
    <w:rsid w:val="00F3445C"/>
    <w:rsid w:val="00F35F6A"/>
    <w:rsid w:val="00F42141"/>
    <w:rsid w:val="00F43E0D"/>
    <w:rsid w:val="00F460F3"/>
    <w:rsid w:val="00F460F5"/>
    <w:rsid w:val="00F46CBB"/>
    <w:rsid w:val="00F470BA"/>
    <w:rsid w:val="00F47B5F"/>
    <w:rsid w:val="00F50A8B"/>
    <w:rsid w:val="00F51C03"/>
    <w:rsid w:val="00F5357A"/>
    <w:rsid w:val="00F53C79"/>
    <w:rsid w:val="00F54B29"/>
    <w:rsid w:val="00F56780"/>
    <w:rsid w:val="00F61CAD"/>
    <w:rsid w:val="00F61CF2"/>
    <w:rsid w:val="00F61FB0"/>
    <w:rsid w:val="00F630C9"/>
    <w:rsid w:val="00F64FA7"/>
    <w:rsid w:val="00F65FF7"/>
    <w:rsid w:val="00F666D6"/>
    <w:rsid w:val="00F66BC0"/>
    <w:rsid w:val="00F72EF9"/>
    <w:rsid w:val="00F735AF"/>
    <w:rsid w:val="00F77F16"/>
    <w:rsid w:val="00F77FA2"/>
    <w:rsid w:val="00F8188F"/>
    <w:rsid w:val="00F86354"/>
    <w:rsid w:val="00F87182"/>
    <w:rsid w:val="00F921F1"/>
    <w:rsid w:val="00FA2BFD"/>
    <w:rsid w:val="00FA654C"/>
    <w:rsid w:val="00FA66C8"/>
    <w:rsid w:val="00FB0EEE"/>
    <w:rsid w:val="00FB66F0"/>
    <w:rsid w:val="00FB75FC"/>
    <w:rsid w:val="00FC1D15"/>
    <w:rsid w:val="00FC5384"/>
    <w:rsid w:val="00FC63C0"/>
    <w:rsid w:val="00FC6F71"/>
    <w:rsid w:val="00FD1562"/>
    <w:rsid w:val="00FD26AC"/>
    <w:rsid w:val="00FD2E63"/>
    <w:rsid w:val="00FD5CE6"/>
    <w:rsid w:val="00FD647B"/>
    <w:rsid w:val="00FE575E"/>
    <w:rsid w:val="00FE5989"/>
    <w:rsid w:val="00FF0E71"/>
    <w:rsid w:val="00FF1803"/>
    <w:rsid w:val="00FF20A6"/>
    <w:rsid w:val="00FF25E0"/>
    <w:rsid w:val="00FF4729"/>
    <w:rsid w:val="00FF7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37B5"/>
  <w15:docId w15:val="{AA5AE748-5EB8-47E8-8005-3ABE7E72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pPr>
    <w:rPr>
      <w:rFonts w:cs="Arial Unicode MS"/>
      <w:color w:val="000000"/>
      <w:kern w:val="1"/>
      <w:sz w:val="24"/>
      <w:szCs w:val="24"/>
      <w:u w:color="000000"/>
    </w:rPr>
  </w:style>
  <w:style w:type="paragraph" w:styleId="Nagwek1">
    <w:name w:val="heading 1"/>
    <w:next w:val="Normalny"/>
    <w:pPr>
      <w:keepNext/>
      <w:widowControl w:val="0"/>
      <w:suppressAutoHyphens/>
      <w:outlineLvl w:val="0"/>
    </w:pPr>
    <w:rPr>
      <w:rFonts w:cs="Arial Unicode MS"/>
      <w:color w:val="000000"/>
      <w:kern w:val="1"/>
      <w:sz w:val="24"/>
      <w:szCs w:val="24"/>
      <w:u w:color="000000"/>
    </w:rPr>
  </w:style>
  <w:style w:type="paragraph" w:styleId="Nagwek5">
    <w:name w:val="heading 5"/>
    <w:next w:val="Normalny"/>
    <w:pPr>
      <w:keepNext/>
      <w:widowControl w:val="0"/>
      <w:suppressAutoHyphens/>
      <w:jc w:val="center"/>
      <w:outlineLvl w:val="4"/>
    </w:pPr>
    <w:rPr>
      <w:rFonts w:cs="Arial Unicode MS"/>
      <w:b/>
      <w:bCs/>
      <w:color w:val="000000"/>
      <w:kern w:val="1"/>
      <w:sz w:val="36"/>
      <w:szCs w:val="36"/>
      <w:u w:color="000000"/>
    </w:rPr>
  </w:style>
  <w:style w:type="paragraph" w:styleId="Nagwek8">
    <w:name w:val="heading 8"/>
    <w:next w:val="Normalny"/>
    <w:pPr>
      <w:keepNext/>
      <w:widowControl w:val="0"/>
      <w:suppressAutoHyphens/>
      <w:outlineLvl w:val="7"/>
    </w:pPr>
    <w:rPr>
      <w:rFonts w:cs="Arial Unicode MS"/>
      <w:b/>
      <w:bCs/>
      <w:color w:val="000000"/>
      <w:kern w:val="1"/>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widowControl w:val="0"/>
      <w:tabs>
        <w:tab w:val="center" w:pos="4819"/>
        <w:tab w:val="right" w:pos="9638"/>
      </w:tabs>
      <w:suppressAutoHyphens/>
    </w:pPr>
    <w:rPr>
      <w:rFonts w:cs="Arial Unicode MS"/>
      <w:color w:val="000000"/>
      <w:kern w:val="1"/>
      <w:sz w:val="24"/>
      <w:szCs w:val="24"/>
      <w:u w:color="000000"/>
      <w14:textOutline w14:w="12700" w14:cap="flat" w14:cmpd="sng" w14:algn="ctr">
        <w14:noFill/>
        <w14:prstDash w14:val="solid"/>
        <w14:miter w14:lim="400000"/>
      </w14:textOutline>
    </w:rPr>
  </w:style>
  <w:style w:type="character" w:customStyle="1" w:styleId="BrakA">
    <w:name w:val="Brak A"/>
  </w:style>
  <w:style w:type="paragraph" w:styleId="Stopka">
    <w:name w:val="footer"/>
    <w:pPr>
      <w:widowControl w:val="0"/>
      <w:tabs>
        <w:tab w:val="center" w:pos="4536"/>
        <w:tab w:val="right" w:pos="9072"/>
      </w:tabs>
      <w:suppressAutoHyphens/>
    </w:pPr>
    <w:rPr>
      <w:rFonts w:eastAsia="Times New Roman"/>
      <w:color w:val="000000"/>
      <w:kern w:val="1"/>
      <w:sz w:val="24"/>
      <w:szCs w:val="24"/>
      <w:u w:color="000000"/>
    </w:rPr>
  </w:style>
  <w:style w:type="character" w:customStyle="1" w:styleId="Brak">
    <w:name w:val="Brak"/>
  </w:style>
  <w:style w:type="character" w:customStyle="1" w:styleId="Hyperlink0">
    <w:name w:val="Hyperlink.0"/>
    <w:basedOn w:val="Brak"/>
    <w:rPr>
      <w:rFonts w:ascii="Arial" w:eastAsia="Arial" w:hAnsi="Arial" w:cs="Arial"/>
      <w:outline w:val="0"/>
      <w:color w:val="0000FF"/>
      <w:sz w:val="22"/>
      <w:szCs w:val="22"/>
      <w:u w:val="single" w:color="0000FF"/>
    </w:rPr>
  </w:style>
  <w:style w:type="character" w:customStyle="1" w:styleId="Hyperlink1">
    <w:name w:val="Hyperlink.1"/>
    <w:basedOn w:val="Brak"/>
    <w:rPr>
      <w:rFonts w:ascii="Arial" w:eastAsia="Arial" w:hAnsi="Arial" w:cs="Arial"/>
      <w:outline w:val="0"/>
      <w:color w:val="0000FF"/>
      <w:sz w:val="22"/>
      <w:szCs w:val="22"/>
      <w:u w:val="single" w:color="0000FF"/>
      <w:lang w:val="en-US"/>
    </w:rPr>
  </w:style>
  <w:style w:type="paragraph" w:customStyle="1" w:styleId="Standard">
    <w:name w:val="Standard"/>
    <w:pPr>
      <w:widowControl w:val="0"/>
      <w:suppressAutoHyphens/>
    </w:pPr>
    <w:rPr>
      <w:rFonts w:cs="Arial Unicode MS"/>
      <w:color w:val="000000"/>
      <w:kern w:val="1"/>
      <w:sz w:val="24"/>
      <w:szCs w:val="24"/>
      <w:u w:color="000000"/>
    </w:rPr>
  </w:style>
  <w:style w:type="paragraph" w:styleId="Tekstpodstawowywcity">
    <w:name w:val="Body Text Indent"/>
    <w:pPr>
      <w:widowControl w:val="0"/>
      <w:suppressAutoHyphens/>
      <w:spacing w:after="120"/>
      <w:ind w:left="283"/>
    </w:pPr>
    <w:rPr>
      <w:rFonts w:cs="Arial Unicode MS"/>
      <w:color w:val="000000"/>
      <w:kern w:val="1"/>
      <w:sz w:val="24"/>
      <w:szCs w:val="24"/>
      <w:u w:color="000000"/>
    </w:rPr>
  </w:style>
  <w:style w:type="paragraph" w:customStyle="1" w:styleId="WW-Tekstpodstawowy3">
    <w:name w:val="WW-Tekst podstawowy 3"/>
    <w:pPr>
      <w:widowControl w:val="0"/>
      <w:suppressAutoHyphens/>
      <w:jc w:val="both"/>
    </w:pPr>
    <w:rPr>
      <w:rFonts w:cs="Arial Unicode MS"/>
      <w:b/>
      <w:bCs/>
      <w:color w:val="000000"/>
      <w:kern w:val="1"/>
      <w:sz w:val="28"/>
      <w:szCs w:val="28"/>
      <w:u w:color="000000"/>
    </w:rPr>
  </w:style>
  <w:style w:type="paragraph" w:customStyle="1" w:styleId="BodyText21">
    <w:name w:val="Body Text 21"/>
    <w:pPr>
      <w:widowControl w:val="0"/>
      <w:suppressAutoHyphens/>
      <w:jc w:val="both"/>
    </w:pPr>
    <w:rPr>
      <w:rFonts w:cs="Arial Unicode MS"/>
      <w:color w:val="000000"/>
      <w:kern w:val="1"/>
      <w:sz w:val="24"/>
      <w:szCs w:val="24"/>
      <w:u w:color="000000"/>
      <w:lang w:val="pt-PT"/>
    </w:rPr>
  </w:style>
  <w:style w:type="numbering" w:customStyle="1" w:styleId="Zaimportowanystyl2">
    <w:name w:val="Zaimportowany styl 2"/>
    <w:pPr>
      <w:numPr>
        <w:numId w:val="1"/>
      </w:numPr>
    </w:pPr>
  </w:style>
  <w:style w:type="numbering" w:customStyle="1" w:styleId="Zaimportowanystyl3">
    <w:name w:val="Zaimportowany styl 3"/>
    <w:pPr>
      <w:numPr>
        <w:numId w:val="6"/>
      </w:numPr>
    </w:pPr>
  </w:style>
  <w:style w:type="paragraph" w:customStyle="1" w:styleId="Tekstpodstawowy22">
    <w:name w:val="Tekst podstawowy 22"/>
    <w:pPr>
      <w:widowControl w:val="0"/>
      <w:suppressAutoHyphens/>
      <w:jc w:val="center"/>
    </w:pPr>
    <w:rPr>
      <w:rFonts w:cs="Arial Unicode MS"/>
      <w:b/>
      <w:bCs/>
      <w:color w:val="000000"/>
      <w:kern w:val="1"/>
      <w:sz w:val="46"/>
      <w:szCs w:val="46"/>
      <w:u w:color="000000"/>
    </w:rPr>
  </w:style>
  <w:style w:type="paragraph" w:styleId="Tekstpodstawowy">
    <w:name w:val="Body Text"/>
    <w:pPr>
      <w:widowControl w:val="0"/>
      <w:suppressAutoHyphens/>
      <w:spacing w:after="120"/>
    </w:pPr>
    <w:rPr>
      <w:rFonts w:cs="Arial Unicode MS"/>
      <w:color w:val="000000"/>
      <w:kern w:val="1"/>
      <w:sz w:val="24"/>
      <w:szCs w:val="24"/>
      <w:u w:color="000000"/>
    </w:rPr>
  </w:style>
  <w:style w:type="paragraph" w:customStyle="1" w:styleId="Tekstpodstawowywcity21">
    <w:name w:val="Tekst podstawowy wcięty 21"/>
    <w:pPr>
      <w:widowControl w:val="0"/>
      <w:suppressAutoHyphens/>
      <w:ind w:left="360"/>
      <w:jc w:val="both"/>
    </w:pPr>
    <w:rPr>
      <w:rFonts w:cs="Arial Unicode MS"/>
      <w:color w:val="000000"/>
      <w:kern w:val="1"/>
      <w:sz w:val="28"/>
      <w:szCs w:val="28"/>
      <w:u w:color="000000"/>
    </w:rPr>
  </w:style>
  <w:style w:type="paragraph" w:customStyle="1" w:styleId="Default">
    <w:name w:val="Default"/>
    <w:pPr>
      <w:widowControl w:val="0"/>
      <w:suppressAutoHyphens/>
    </w:pPr>
    <w:rPr>
      <w:rFonts w:cs="Arial Unicode MS"/>
      <w:color w:val="000000"/>
      <w:kern w:val="1"/>
      <w:sz w:val="24"/>
      <w:szCs w:val="24"/>
      <w:u w:color="000000"/>
    </w:rPr>
  </w:style>
  <w:style w:type="numbering" w:customStyle="1" w:styleId="Zaimportowanystyl4">
    <w:name w:val="Zaimportowany styl 4"/>
    <w:pPr>
      <w:numPr>
        <w:numId w:val="9"/>
      </w:numPr>
    </w:pPr>
  </w:style>
  <w:style w:type="paragraph" w:customStyle="1" w:styleId="Tekstpodstawowywcity24">
    <w:name w:val="Tekst podstawowy wcięty 24"/>
    <w:pPr>
      <w:widowControl w:val="0"/>
      <w:suppressAutoHyphens/>
      <w:ind w:left="360"/>
      <w:jc w:val="both"/>
    </w:pPr>
    <w:rPr>
      <w:rFonts w:cs="Arial Unicode MS"/>
      <w:color w:val="000000"/>
      <w:kern w:val="1"/>
      <w:sz w:val="28"/>
      <w:szCs w:val="28"/>
      <w:u w:color="000000"/>
    </w:rPr>
  </w:style>
  <w:style w:type="character" w:customStyle="1" w:styleId="Hyperlink2">
    <w:name w:val="Hyperlink.2"/>
    <w:basedOn w:val="Brak"/>
    <w:rPr>
      <w:rFonts w:ascii="Calibri" w:eastAsia="Calibri" w:hAnsi="Calibri" w:cs="Calibri"/>
      <w:outline w:val="0"/>
      <w:color w:val="0000FF"/>
      <w:sz w:val="22"/>
      <w:szCs w:val="22"/>
      <w:u w:val="none" w:color="0000FF"/>
    </w:rPr>
  </w:style>
  <w:style w:type="paragraph" w:customStyle="1" w:styleId="Tekstpodstawowywcity23">
    <w:name w:val="Tekst podstawowy wcięty 23"/>
    <w:pPr>
      <w:widowControl w:val="0"/>
      <w:suppressAutoHyphens/>
      <w:spacing w:after="120" w:line="480" w:lineRule="auto"/>
      <w:ind w:left="283"/>
    </w:pPr>
    <w:rPr>
      <w:rFonts w:cs="Arial Unicode MS"/>
      <w:color w:val="000000"/>
      <w:kern w:val="1"/>
      <w:u w:color="000000"/>
    </w:rPr>
  </w:style>
  <w:style w:type="character" w:customStyle="1" w:styleId="Hyperlink3">
    <w:name w:val="Hyperlink.3"/>
    <w:basedOn w:val="Brak"/>
    <w:rPr>
      <w:rFonts w:ascii="Calibri" w:eastAsia="Calibri" w:hAnsi="Calibri" w:cs="Calibri"/>
      <w:outline w:val="0"/>
      <w:color w:val="0000FF"/>
      <w:sz w:val="22"/>
      <w:szCs w:val="22"/>
      <w:u w:val="single" w:color="0000FF"/>
    </w:r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character" w:customStyle="1" w:styleId="Hyperlink4">
    <w:name w:val="Hyperlink.4"/>
    <w:basedOn w:val="Brak"/>
    <w:rPr>
      <w:outline w:val="0"/>
      <w:color w:val="0000FF"/>
      <w:u w:val="single" w:color="0000FF"/>
    </w:rPr>
  </w:style>
  <w:style w:type="character" w:customStyle="1" w:styleId="Hyperlink5">
    <w:name w:val="Hyperlink.5"/>
    <w:basedOn w:val="Brak"/>
    <w:rPr>
      <w:outline w:val="0"/>
      <w:color w:val="000000"/>
      <w:kern w:val="0"/>
      <w:u w:val="single" w:color="000000"/>
    </w:rPr>
  </w:style>
  <w:style w:type="paragraph" w:styleId="Akapitzlist">
    <w:name w:val="List Paragraph"/>
    <w:uiPriority w:val="34"/>
    <w:qFormat/>
    <w:pPr>
      <w:widowControl w:val="0"/>
      <w:suppressAutoHyphens/>
      <w:ind w:left="708"/>
    </w:pPr>
    <w:rPr>
      <w:rFonts w:cs="Arial Unicode MS"/>
      <w:color w:val="000000"/>
      <w:kern w:val="1"/>
      <w:sz w:val="24"/>
      <w:szCs w:val="24"/>
      <w:u w:color="000000"/>
    </w:rPr>
  </w:style>
  <w:style w:type="paragraph" w:styleId="Tekstdymka">
    <w:name w:val="Balloon Text"/>
    <w:basedOn w:val="Normalny"/>
    <w:link w:val="TekstdymkaZnak"/>
    <w:uiPriority w:val="99"/>
    <w:semiHidden/>
    <w:unhideWhenUsed/>
    <w:rsid w:val="000C3C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CF3"/>
    <w:rPr>
      <w:rFonts w:ascii="Segoe UI" w:hAnsi="Segoe UI" w:cs="Segoe UI"/>
      <w:color w:val="000000"/>
      <w:kern w:val="1"/>
      <w:sz w:val="18"/>
      <w:szCs w:val="18"/>
      <w:u w:color="000000"/>
    </w:rPr>
  </w:style>
  <w:style w:type="character" w:customStyle="1" w:styleId="WW8Num1z5">
    <w:name w:val="WW8Num1z5"/>
    <w:rsid w:val="0069395D"/>
  </w:style>
  <w:style w:type="character" w:customStyle="1" w:styleId="Nierozpoznanawzmianka1">
    <w:name w:val="Nierozpoznana wzmianka1"/>
    <w:basedOn w:val="Domylnaczcionkaakapitu"/>
    <w:uiPriority w:val="99"/>
    <w:rsid w:val="00A23233"/>
    <w:rPr>
      <w:color w:val="605E5C"/>
      <w:shd w:val="clear" w:color="auto" w:fill="E1DFDD"/>
    </w:rPr>
  </w:style>
  <w:style w:type="character" w:customStyle="1" w:styleId="Nierozpoznanawzmianka2">
    <w:name w:val="Nierozpoznana wzmianka2"/>
    <w:basedOn w:val="Domylnaczcionkaakapitu"/>
    <w:uiPriority w:val="99"/>
    <w:semiHidden/>
    <w:unhideWhenUsed/>
    <w:rsid w:val="00A37895"/>
    <w:rPr>
      <w:color w:val="605E5C"/>
      <w:shd w:val="clear" w:color="auto" w:fill="E1DFDD"/>
    </w:rPr>
  </w:style>
  <w:style w:type="character" w:customStyle="1" w:styleId="Nierozpoznanawzmianka3">
    <w:name w:val="Nierozpoznana wzmianka3"/>
    <w:basedOn w:val="Domylnaczcionkaakapitu"/>
    <w:uiPriority w:val="99"/>
    <w:semiHidden/>
    <w:unhideWhenUsed/>
    <w:rsid w:val="00742282"/>
    <w:rPr>
      <w:color w:val="605E5C"/>
      <w:shd w:val="clear" w:color="auto" w:fill="E1DFDD"/>
    </w:rPr>
  </w:style>
  <w:style w:type="character" w:styleId="Nierozpoznanawzmianka">
    <w:name w:val="Unresolved Mention"/>
    <w:basedOn w:val="Domylnaczcionkaakapitu"/>
    <w:uiPriority w:val="99"/>
    <w:semiHidden/>
    <w:unhideWhenUsed/>
    <w:rsid w:val="00C1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5513">
      <w:bodyDiv w:val="1"/>
      <w:marLeft w:val="0"/>
      <w:marRight w:val="0"/>
      <w:marTop w:val="0"/>
      <w:marBottom w:val="0"/>
      <w:divBdr>
        <w:top w:val="none" w:sz="0" w:space="0" w:color="auto"/>
        <w:left w:val="none" w:sz="0" w:space="0" w:color="auto"/>
        <w:bottom w:val="none" w:sz="0" w:space="0" w:color="auto"/>
        <w:right w:val="none" w:sz="0" w:space="0" w:color="auto"/>
      </w:divBdr>
    </w:div>
    <w:div w:id="683366213">
      <w:bodyDiv w:val="1"/>
      <w:marLeft w:val="0"/>
      <w:marRight w:val="0"/>
      <w:marTop w:val="0"/>
      <w:marBottom w:val="0"/>
      <w:divBdr>
        <w:top w:val="none" w:sz="0" w:space="0" w:color="auto"/>
        <w:left w:val="none" w:sz="0" w:space="0" w:color="auto"/>
        <w:bottom w:val="none" w:sz="0" w:space="0" w:color="auto"/>
        <w:right w:val="none" w:sz="0" w:space="0" w:color="auto"/>
      </w:divBdr>
    </w:div>
    <w:div w:id="881208115">
      <w:bodyDiv w:val="1"/>
      <w:marLeft w:val="0"/>
      <w:marRight w:val="0"/>
      <w:marTop w:val="0"/>
      <w:marBottom w:val="0"/>
      <w:divBdr>
        <w:top w:val="none" w:sz="0" w:space="0" w:color="auto"/>
        <w:left w:val="none" w:sz="0" w:space="0" w:color="auto"/>
        <w:bottom w:val="none" w:sz="0" w:space="0" w:color="auto"/>
        <w:right w:val="none" w:sz="0" w:space="0" w:color="auto"/>
      </w:divBdr>
    </w:div>
    <w:div w:id="964194473">
      <w:bodyDiv w:val="1"/>
      <w:marLeft w:val="0"/>
      <w:marRight w:val="0"/>
      <w:marTop w:val="0"/>
      <w:marBottom w:val="0"/>
      <w:divBdr>
        <w:top w:val="none" w:sz="0" w:space="0" w:color="auto"/>
        <w:left w:val="none" w:sz="0" w:space="0" w:color="auto"/>
        <w:bottom w:val="none" w:sz="0" w:space="0" w:color="auto"/>
        <w:right w:val="none" w:sz="0" w:space="0" w:color="auto"/>
      </w:divBdr>
      <w:divsChild>
        <w:div w:id="1971324483">
          <w:marLeft w:val="0"/>
          <w:marRight w:val="0"/>
          <w:marTop w:val="0"/>
          <w:marBottom w:val="0"/>
          <w:divBdr>
            <w:top w:val="none" w:sz="0" w:space="0" w:color="auto"/>
            <w:left w:val="none" w:sz="0" w:space="0" w:color="auto"/>
            <w:bottom w:val="none" w:sz="0" w:space="0" w:color="auto"/>
            <w:right w:val="none" w:sz="0" w:space="0" w:color="auto"/>
          </w:divBdr>
        </w:div>
      </w:divsChild>
    </w:div>
    <w:div w:id="1029529203">
      <w:bodyDiv w:val="1"/>
      <w:marLeft w:val="0"/>
      <w:marRight w:val="0"/>
      <w:marTop w:val="0"/>
      <w:marBottom w:val="0"/>
      <w:divBdr>
        <w:top w:val="none" w:sz="0" w:space="0" w:color="auto"/>
        <w:left w:val="none" w:sz="0" w:space="0" w:color="auto"/>
        <w:bottom w:val="none" w:sz="0" w:space="0" w:color="auto"/>
        <w:right w:val="none" w:sz="0" w:space="0" w:color="auto"/>
      </w:divBdr>
      <w:divsChild>
        <w:div w:id="1456679900">
          <w:marLeft w:val="0"/>
          <w:marRight w:val="0"/>
          <w:marTop w:val="0"/>
          <w:marBottom w:val="0"/>
          <w:divBdr>
            <w:top w:val="none" w:sz="0" w:space="0" w:color="auto"/>
            <w:left w:val="none" w:sz="0" w:space="0" w:color="auto"/>
            <w:bottom w:val="none" w:sz="0" w:space="0" w:color="auto"/>
            <w:right w:val="none" w:sz="0" w:space="0" w:color="auto"/>
          </w:divBdr>
        </w:div>
      </w:divsChild>
    </w:div>
    <w:div w:id="1539120255">
      <w:bodyDiv w:val="1"/>
      <w:marLeft w:val="0"/>
      <w:marRight w:val="0"/>
      <w:marTop w:val="0"/>
      <w:marBottom w:val="0"/>
      <w:divBdr>
        <w:top w:val="none" w:sz="0" w:space="0" w:color="auto"/>
        <w:left w:val="none" w:sz="0" w:space="0" w:color="auto"/>
        <w:bottom w:val="none" w:sz="0" w:space="0" w:color="auto"/>
        <w:right w:val="none" w:sz="0" w:space="0" w:color="auto"/>
      </w:divBdr>
    </w:div>
    <w:div w:id="1609897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gkim.police.pl" TargetMode="External"/><Relationship Id="rId13" Type="http://schemas.openxmlformats.org/officeDocument/2006/relationships/hyperlink" Target="mailto:wduzy@zgkim.police.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ekretariat@zgkim.police.pl" TargetMode="External"/><Relationship Id="rId17" Type="http://schemas.openxmlformats.org/officeDocument/2006/relationships/hyperlink" Target="mailto:sekretariat@zgkim.police.pl" TargetMode="External"/><Relationship Id="rId2" Type="http://schemas.openxmlformats.org/officeDocument/2006/relationships/numbering" Target="numbering.xml"/><Relationship Id="rId16" Type="http://schemas.openxmlformats.org/officeDocument/2006/relationships/hyperlink" Target="mailto:pbukiel@zgkim.police.pl" TargetMode="External"/><Relationship Id="rId20" Type="http://schemas.openxmlformats.org/officeDocument/2006/relationships/hyperlink" Target="http://www.zgkim.pol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strefa-klienta/katalog-spraw/profil-urzedu/ZGKiMPoli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szydlowska@zgkim.police.pl" TargetMode="External"/><Relationship Id="rId23" Type="http://schemas.openxmlformats.org/officeDocument/2006/relationships/fontTable" Target="fontTable.xml"/><Relationship Id="rId10" Type="http://schemas.openxmlformats.org/officeDocument/2006/relationships/hyperlink" Target="https://epuap.gov.pl/wps/portal/strefa-klienta/katalog-spraw/profil-urzedu/ZGKiMPolice" TargetMode="External"/><Relationship Id="rId19" Type="http://schemas.openxmlformats.org/officeDocument/2006/relationships/hyperlink" Target="mailto:iod@zgkim.police.pl" TargetMode="External"/><Relationship Id="rId4" Type="http://schemas.openxmlformats.org/officeDocument/2006/relationships/settings" Target="settings.xml"/><Relationship Id="rId9" Type="http://schemas.openxmlformats.org/officeDocument/2006/relationships/hyperlink" Target="http://www.zgkim.police.pl" TargetMode="External"/><Relationship Id="rId14" Type="http://schemas.openxmlformats.org/officeDocument/2006/relationships/hyperlink" Target="mailto:rmazur@zgkim.police.pl,%20Pani%20Margarita"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8111-07F1-4460-B603-D543BF45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21</Pages>
  <Words>8805</Words>
  <Characters>52835</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Wioletta Duzy</dc:creator>
  <cp:lastModifiedBy>Wioletta Duzy</cp:lastModifiedBy>
  <cp:revision>177</cp:revision>
  <cp:lastPrinted>2022-01-13T09:11:00Z</cp:lastPrinted>
  <dcterms:created xsi:type="dcterms:W3CDTF">2021-08-19T06:54:00Z</dcterms:created>
  <dcterms:modified xsi:type="dcterms:W3CDTF">2022-01-17T09:23:00Z</dcterms:modified>
</cp:coreProperties>
</file>