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3A" w:rsidRPr="00EE0746" w:rsidRDefault="002C003A" w:rsidP="002C003A">
      <w:pPr>
        <w:pStyle w:val="Bezodstpw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Protokół Nr 38</w:t>
      </w:r>
      <w:r w:rsidRPr="00EE0746">
        <w:rPr>
          <w:rFonts w:ascii="Times New Roman" w:hAnsi="Times New Roman" w:cs="Times New Roman"/>
          <w:b/>
          <w:sz w:val="36"/>
        </w:rPr>
        <w:t>/2021</w:t>
      </w:r>
    </w:p>
    <w:p w:rsidR="002C003A" w:rsidRDefault="002C003A" w:rsidP="002C003A">
      <w:pPr>
        <w:pStyle w:val="Standard"/>
        <w:jc w:val="center"/>
      </w:pPr>
      <w:r>
        <w:rPr>
          <w:b/>
          <w:bCs/>
          <w:sz w:val="28"/>
          <w:szCs w:val="28"/>
        </w:rPr>
        <w:t xml:space="preserve">z posiedzenia Komisji </w:t>
      </w:r>
      <w:bookmarkStart w:id="0" w:name="__DdeLink__69_3182343546"/>
      <w:r>
        <w:rPr>
          <w:b/>
          <w:bCs/>
          <w:sz w:val="28"/>
          <w:szCs w:val="28"/>
        </w:rPr>
        <w:t>Zdrowia, Spraw Społecznych i Porządku Publicznego</w:t>
      </w:r>
      <w:bookmarkEnd w:id="0"/>
      <w:r>
        <w:rPr>
          <w:b/>
          <w:bCs/>
          <w:sz w:val="28"/>
          <w:szCs w:val="28"/>
        </w:rPr>
        <w:t xml:space="preserve"> Rady Miejskiej w Policach </w:t>
      </w:r>
      <w:r w:rsidR="00B219CE">
        <w:rPr>
          <w:b/>
          <w:bCs/>
          <w:sz w:val="32"/>
          <w:szCs w:val="32"/>
        </w:rPr>
        <w:t>w dniu 22 paździer</w:t>
      </w:r>
      <w:bookmarkStart w:id="1" w:name="_GoBack"/>
      <w:bookmarkEnd w:id="1"/>
      <w:r>
        <w:rPr>
          <w:b/>
          <w:bCs/>
          <w:sz w:val="32"/>
          <w:szCs w:val="32"/>
        </w:rPr>
        <w:t>nika 2021roku</w:t>
      </w:r>
    </w:p>
    <w:p w:rsidR="002C003A" w:rsidRDefault="002C003A" w:rsidP="002C003A">
      <w:pPr>
        <w:pStyle w:val="Standard"/>
        <w:jc w:val="center"/>
        <w:rPr>
          <w:b/>
          <w:bCs/>
          <w:sz w:val="32"/>
          <w:szCs w:val="32"/>
        </w:rPr>
      </w:pPr>
    </w:p>
    <w:p w:rsidR="002C003A" w:rsidRDefault="002C003A" w:rsidP="002C003A">
      <w:pPr>
        <w:pStyle w:val="Standard"/>
        <w:rPr>
          <w:sz w:val="28"/>
        </w:rPr>
      </w:pPr>
    </w:p>
    <w:p w:rsidR="002C003A" w:rsidRPr="000B56CD" w:rsidRDefault="002C003A" w:rsidP="002C003A">
      <w:pPr>
        <w:pStyle w:val="Standard"/>
        <w:rPr>
          <w:sz w:val="28"/>
        </w:rPr>
      </w:pPr>
      <w:r w:rsidRPr="000B56CD">
        <w:rPr>
          <w:sz w:val="28"/>
        </w:rPr>
        <w:t>w posiedzeniu brali udział radni:</w:t>
      </w:r>
    </w:p>
    <w:p w:rsidR="002C003A" w:rsidRPr="000B56CD" w:rsidRDefault="002C003A" w:rsidP="002C003A">
      <w:pPr>
        <w:pStyle w:val="Standard"/>
        <w:numPr>
          <w:ilvl w:val="0"/>
          <w:numId w:val="2"/>
        </w:numPr>
        <w:rPr>
          <w:sz w:val="28"/>
        </w:rPr>
      </w:pPr>
      <w:r w:rsidRPr="000B56CD">
        <w:rPr>
          <w:sz w:val="28"/>
        </w:rPr>
        <w:t xml:space="preserve">Zofia </w:t>
      </w:r>
      <w:proofErr w:type="spellStart"/>
      <w:r w:rsidRPr="000B56CD">
        <w:rPr>
          <w:sz w:val="28"/>
        </w:rPr>
        <w:t>Hlek</w:t>
      </w:r>
      <w:proofErr w:type="spellEnd"/>
    </w:p>
    <w:p w:rsidR="002C003A" w:rsidRPr="000B56CD" w:rsidRDefault="002C003A" w:rsidP="002C003A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>Jadwiga Molenda</w:t>
      </w:r>
    </w:p>
    <w:p w:rsidR="002C003A" w:rsidRPr="000B56CD" w:rsidRDefault="002C003A" w:rsidP="002C003A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>Ilona Bednarek</w:t>
      </w:r>
      <w:r>
        <w:rPr>
          <w:sz w:val="28"/>
        </w:rPr>
        <w:t xml:space="preserve"> - zdalnie</w:t>
      </w:r>
    </w:p>
    <w:p w:rsidR="002C003A" w:rsidRPr="000B56CD" w:rsidRDefault="002C003A" w:rsidP="002C003A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 xml:space="preserve">Piotr </w:t>
      </w:r>
      <w:proofErr w:type="spellStart"/>
      <w:r w:rsidRPr="000B56CD">
        <w:rPr>
          <w:sz w:val="28"/>
        </w:rPr>
        <w:t>Diakun</w:t>
      </w:r>
      <w:proofErr w:type="spellEnd"/>
    </w:p>
    <w:p w:rsidR="002C003A" w:rsidRPr="000B56CD" w:rsidRDefault="002C003A" w:rsidP="002C003A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>Mirosław Górecki</w:t>
      </w:r>
    </w:p>
    <w:p w:rsidR="002C003A" w:rsidRPr="000B56CD" w:rsidRDefault="002C003A" w:rsidP="002C003A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>Stanisław Łabuz,</w:t>
      </w:r>
    </w:p>
    <w:p w:rsidR="002C003A" w:rsidRDefault="002C003A" w:rsidP="002C003A">
      <w:pPr>
        <w:pStyle w:val="Standard"/>
        <w:numPr>
          <w:ilvl w:val="0"/>
          <w:numId w:val="1"/>
        </w:numPr>
        <w:rPr>
          <w:sz w:val="28"/>
        </w:rPr>
      </w:pPr>
      <w:r w:rsidRPr="000B56CD">
        <w:rPr>
          <w:sz w:val="28"/>
        </w:rPr>
        <w:t>Rafał Ignaczak</w:t>
      </w:r>
      <w:r>
        <w:rPr>
          <w:sz w:val="28"/>
        </w:rPr>
        <w:t xml:space="preserve"> – zdalnie</w:t>
      </w:r>
    </w:p>
    <w:p w:rsidR="002C003A" w:rsidRPr="002C003A" w:rsidRDefault="002C003A" w:rsidP="002C003A">
      <w:pPr>
        <w:pStyle w:val="Standard"/>
        <w:textAlignment w:val="auto"/>
        <w:rPr>
          <w:b/>
          <w:sz w:val="28"/>
        </w:rPr>
      </w:pPr>
      <w:r w:rsidRPr="002C003A">
        <w:rPr>
          <w:b/>
          <w:sz w:val="28"/>
        </w:rPr>
        <w:t>Zaproszeni  goście</w:t>
      </w:r>
    </w:p>
    <w:p w:rsidR="002C003A" w:rsidRPr="002C003A" w:rsidRDefault="002C003A" w:rsidP="002C003A">
      <w:pPr>
        <w:pStyle w:val="Standard"/>
        <w:numPr>
          <w:ilvl w:val="0"/>
          <w:numId w:val="8"/>
        </w:numPr>
        <w:textAlignment w:val="auto"/>
        <w:rPr>
          <w:sz w:val="28"/>
        </w:rPr>
      </w:pPr>
      <w:r w:rsidRPr="002C003A">
        <w:rPr>
          <w:sz w:val="28"/>
        </w:rPr>
        <w:t xml:space="preserve">Pan Jerzy Moroz, Pełnomocnik Burmistrza Gminy Police ds. Profilaktyki i </w:t>
      </w:r>
      <w:r>
        <w:rPr>
          <w:sz w:val="28"/>
        </w:rPr>
        <w:t xml:space="preserve">  </w:t>
      </w:r>
      <w:r w:rsidRPr="002C003A">
        <w:rPr>
          <w:sz w:val="28"/>
        </w:rPr>
        <w:t>Rozwiązywania Problemów Alkoholowych na 2021 rok</w:t>
      </w:r>
    </w:p>
    <w:p w:rsidR="002C003A" w:rsidRPr="002C003A" w:rsidRDefault="002C003A" w:rsidP="002C003A">
      <w:pPr>
        <w:pStyle w:val="Standard"/>
        <w:numPr>
          <w:ilvl w:val="0"/>
          <w:numId w:val="8"/>
        </w:numPr>
        <w:textAlignment w:val="auto"/>
        <w:rPr>
          <w:sz w:val="28"/>
        </w:rPr>
      </w:pPr>
      <w:r w:rsidRPr="002C003A">
        <w:rPr>
          <w:sz w:val="28"/>
        </w:rPr>
        <w:t>Pan Janusz Zagórski, Skarbnik Gminy Police</w:t>
      </w:r>
    </w:p>
    <w:p w:rsidR="002C003A" w:rsidRPr="000B56CD" w:rsidRDefault="002C003A" w:rsidP="002C003A">
      <w:pPr>
        <w:pStyle w:val="Standard"/>
        <w:rPr>
          <w:sz w:val="28"/>
        </w:rPr>
      </w:pPr>
    </w:p>
    <w:p w:rsidR="002C003A" w:rsidRPr="000B56CD" w:rsidRDefault="002C003A" w:rsidP="002C003A">
      <w:pPr>
        <w:pStyle w:val="Standard"/>
        <w:rPr>
          <w:b/>
          <w:sz w:val="28"/>
          <w:szCs w:val="28"/>
        </w:rPr>
      </w:pPr>
      <w:r w:rsidRPr="000B56CD">
        <w:rPr>
          <w:b/>
          <w:sz w:val="28"/>
          <w:szCs w:val="28"/>
        </w:rPr>
        <w:t>Porządek posiedzenia:</w:t>
      </w:r>
    </w:p>
    <w:p w:rsidR="002C003A" w:rsidRPr="000B56CD" w:rsidRDefault="002C003A" w:rsidP="002C003A">
      <w:pPr>
        <w:pStyle w:val="Standard"/>
        <w:ind w:left="540"/>
        <w:rPr>
          <w:b/>
          <w:sz w:val="18"/>
          <w:szCs w:val="16"/>
        </w:rPr>
      </w:pPr>
    </w:p>
    <w:p w:rsidR="002C003A" w:rsidRPr="000B56CD" w:rsidRDefault="002C003A" w:rsidP="002C003A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Otwarcie obrad, stwierdzenie quorum.</w:t>
      </w:r>
    </w:p>
    <w:p w:rsidR="002C003A" w:rsidRPr="000B56CD" w:rsidRDefault="002C003A" w:rsidP="002C003A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Przedstawienie i przyjęcie porządku obrad</w:t>
      </w:r>
    </w:p>
    <w:p w:rsidR="002C003A" w:rsidRDefault="002C003A" w:rsidP="002C003A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Przyjęcie protokołu z poprzedniego posiedzenia Komisji</w:t>
      </w:r>
    </w:p>
    <w:p w:rsidR="002C003A" w:rsidRPr="002C003A" w:rsidRDefault="002C003A" w:rsidP="002C003A">
      <w:pPr>
        <w:pStyle w:val="Akapitzlist"/>
        <w:numPr>
          <w:ilvl w:val="0"/>
          <w:numId w:val="3"/>
        </w:numPr>
        <w:jc w:val="both"/>
        <w:textAlignment w:val="auto"/>
        <w:rPr>
          <w:sz w:val="28"/>
        </w:rPr>
      </w:pPr>
      <w:r w:rsidRPr="002C003A">
        <w:rPr>
          <w:sz w:val="28"/>
        </w:rPr>
        <w:t>Omówienie przez pana Jerzego Moroza projektu uchwały w sprawie przyjęcia Gminnego Programu Profilaktyki i Rozwiązywania Problemów Alkoholowych na 2021 rok.</w:t>
      </w:r>
    </w:p>
    <w:p w:rsidR="002C003A" w:rsidRPr="002C003A" w:rsidRDefault="002C003A" w:rsidP="002C003A">
      <w:pPr>
        <w:pStyle w:val="Akapitzlist"/>
        <w:numPr>
          <w:ilvl w:val="0"/>
          <w:numId w:val="3"/>
        </w:numPr>
        <w:jc w:val="both"/>
        <w:textAlignment w:val="auto"/>
        <w:rPr>
          <w:sz w:val="28"/>
        </w:rPr>
      </w:pPr>
      <w:r w:rsidRPr="002C003A">
        <w:rPr>
          <w:sz w:val="28"/>
        </w:rPr>
        <w:t xml:space="preserve">Omówienie przez pana Janusza Zagórskiego projektu uchwały w sprawie zmian budżetu Gminy na rok 2021 i projektu uchwały w sprawie zmiany wieloletniej prognozy finansowej Gminy Police.  </w:t>
      </w:r>
    </w:p>
    <w:p w:rsidR="002C003A" w:rsidRPr="002C003A" w:rsidRDefault="002C003A" w:rsidP="002C003A">
      <w:pPr>
        <w:pStyle w:val="Akapitzlist"/>
        <w:numPr>
          <w:ilvl w:val="0"/>
          <w:numId w:val="3"/>
        </w:numPr>
        <w:jc w:val="both"/>
        <w:textAlignment w:val="auto"/>
        <w:rPr>
          <w:sz w:val="28"/>
        </w:rPr>
      </w:pPr>
      <w:r w:rsidRPr="002C003A">
        <w:rPr>
          <w:sz w:val="28"/>
        </w:rPr>
        <w:t xml:space="preserve">Omówienie pozostałych  projektów uchwał na  XXXV sesję Rady Miejskiej w Policach                                         </w:t>
      </w:r>
    </w:p>
    <w:p w:rsidR="002C003A" w:rsidRPr="000B56CD" w:rsidRDefault="002C003A" w:rsidP="002C003A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Zapoznanie się z pismami skierowanymi do Komisji.</w:t>
      </w:r>
    </w:p>
    <w:p w:rsidR="002C003A" w:rsidRPr="000B56CD" w:rsidRDefault="002C003A" w:rsidP="002C003A">
      <w:pPr>
        <w:pStyle w:val="Akapitzlist"/>
        <w:numPr>
          <w:ilvl w:val="0"/>
          <w:numId w:val="3"/>
        </w:numPr>
        <w:jc w:val="both"/>
        <w:rPr>
          <w:sz w:val="28"/>
        </w:rPr>
      </w:pPr>
      <w:bookmarkStart w:id="2" w:name="__DdeLink__164_2018669873"/>
      <w:bookmarkEnd w:id="2"/>
      <w:r w:rsidRPr="000B56CD">
        <w:rPr>
          <w:sz w:val="28"/>
        </w:rPr>
        <w:t>Sprawy różne, wolne wnioski.</w:t>
      </w:r>
    </w:p>
    <w:p w:rsidR="002C003A" w:rsidRPr="000B56CD" w:rsidRDefault="002C003A" w:rsidP="002C003A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0B56CD">
        <w:rPr>
          <w:sz w:val="28"/>
        </w:rPr>
        <w:t>Zamknięcie posiedzenia Komisji.</w:t>
      </w:r>
    </w:p>
    <w:p w:rsidR="002C003A" w:rsidRPr="000B56CD" w:rsidRDefault="002C003A" w:rsidP="002C003A">
      <w:pPr>
        <w:pStyle w:val="Akapitzlist"/>
        <w:ind w:left="360"/>
        <w:jc w:val="both"/>
        <w:rPr>
          <w:b/>
          <w:sz w:val="28"/>
        </w:rPr>
      </w:pPr>
    </w:p>
    <w:p w:rsidR="002C003A" w:rsidRPr="000B56CD" w:rsidRDefault="002C003A" w:rsidP="002C003A">
      <w:pPr>
        <w:pStyle w:val="ListParagraph1"/>
        <w:ind w:left="0"/>
        <w:jc w:val="both"/>
        <w:rPr>
          <w:b/>
          <w:sz w:val="28"/>
        </w:rPr>
      </w:pPr>
      <w:r w:rsidRPr="000B56CD">
        <w:rPr>
          <w:b/>
          <w:sz w:val="28"/>
        </w:rPr>
        <w:t>Ad. 1</w:t>
      </w:r>
    </w:p>
    <w:p w:rsidR="002C003A" w:rsidRPr="000B56CD" w:rsidRDefault="002C003A" w:rsidP="002C003A">
      <w:pPr>
        <w:pStyle w:val="Standard"/>
        <w:jc w:val="both"/>
        <w:rPr>
          <w:sz w:val="28"/>
        </w:rPr>
      </w:pPr>
      <w:r w:rsidRPr="000B56CD">
        <w:rPr>
          <w:sz w:val="28"/>
        </w:rPr>
        <w:t>Przewodnicząca Komisji Zdrowia Spraw Społecznych i Porządku Publicznego Rady Miejskiej w Policach</w:t>
      </w:r>
      <w:r w:rsidRPr="000B56CD">
        <w:rPr>
          <w:b/>
          <w:bCs/>
          <w:sz w:val="28"/>
        </w:rPr>
        <w:t xml:space="preserve"> </w:t>
      </w:r>
      <w:r w:rsidRPr="000B56CD">
        <w:rPr>
          <w:sz w:val="28"/>
        </w:rPr>
        <w:t xml:space="preserve">Zofia </w:t>
      </w:r>
      <w:proofErr w:type="spellStart"/>
      <w:r w:rsidRPr="000B56CD">
        <w:rPr>
          <w:sz w:val="28"/>
        </w:rPr>
        <w:t>Hlek</w:t>
      </w:r>
      <w:proofErr w:type="spellEnd"/>
      <w:r w:rsidRPr="000B56CD">
        <w:rPr>
          <w:sz w:val="28"/>
        </w:rPr>
        <w:t xml:space="preserve"> otworzyła</w:t>
      </w:r>
      <w:r w:rsidRPr="000B56CD">
        <w:rPr>
          <w:b/>
          <w:bCs/>
          <w:sz w:val="28"/>
        </w:rPr>
        <w:t xml:space="preserve"> </w:t>
      </w:r>
      <w:r w:rsidRPr="000B56CD">
        <w:rPr>
          <w:sz w:val="28"/>
        </w:rPr>
        <w:t xml:space="preserve"> posiedzenie Komisji, które odbyło się on </w:t>
      </w:r>
      <w:proofErr w:type="spellStart"/>
      <w:r w:rsidRPr="000B56CD">
        <w:rPr>
          <w:sz w:val="28"/>
        </w:rPr>
        <w:t>line</w:t>
      </w:r>
      <w:proofErr w:type="spellEnd"/>
      <w:r w:rsidRPr="000B56CD">
        <w:rPr>
          <w:sz w:val="28"/>
        </w:rPr>
        <w:t xml:space="preserve"> z  uwagi na pandemię.</w:t>
      </w:r>
    </w:p>
    <w:p w:rsidR="002C003A" w:rsidRPr="000B56CD" w:rsidRDefault="002C003A" w:rsidP="002C003A">
      <w:pPr>
        <w:pStyle w:val="Standard"/>
        <w:jc w:val="both"/>
        <w:rPr>
          <w:sz w:val="28"/>
        </w:rPr>
      </w:pPr>
      <w:r w:rsidRPr="000B56CD">
        <w:rPr>
          <w:sz w:val="28"/>
        </w:rPr>
        <w:t>Na podstawie listy obecności stwierdzono quorum.</w:t>
      </w:r>
    </w:p>
    <w:p w:rsidR="002C003A" w:rsidRPr="000B56CD" w:rsidRDefault="002C003A" w:rsidP="002C003A">
      <w:pPr>
        <w:pStyle w:val="Standard"/>
        <w:ind w:left="360"/>
        <w:rPr>
          <w:b/>
          <w:sz w:val="28"/>
        </w:rPr>
      </w:pPr>
    </w:p>
    <w:p w:rsidR="002C003A" w:rsidRDefault="002C003A" w:rsidP="002C003A">
      <w:pPr>
        <w:pStyle w:val="Standard"/>
        <w:rPr>
          <w:b/>
          <w:sz w:val="28"/>
        </w:rPr>
      </w:pPr>
    </w:p>
    <w:p w:rsidR="002C003A" w:rsidRDefault="002C003A" w:rsidP="002C003A">
      <w:pPr>
        <w:pStyle w:val="Standard"/>
        <w:rPr>
          <w:b/>
          <w:sz w:val="28"/>
        </w:rPr>
      </w:pPr>
    </w:p>
    <w:p w:rsidR="002C003A" w:rsidRPr="000B56CD" w:rsidRDefault="002C003A" w:rsidP="002C003A">
      <w:pPr>
        <w:pStyle w:val="Standard"/>
        <w:rPr>
          <w:b/>
          <w:sz w:val="28"/>
        </w:rPr>
      </w:pPr>
      <w:r w:rsidRPr="000B56CD">
        <w:rPr>
          <w:b/>
          <w:sz w:val="28"/>
        </w:rPr>
        <w:lastRenderedPageBreak/>
        <w:t>Ad. 2</w:t>
      </w:r>
    </w:p>
    <w:p w:rsidR="002C003A" w:rsidRPr="000B56CD" w:rsidRDefault="002C003A" w:rsidP="002C003A">
      <w:pPr>
        <w:pStyle w:val="Standard"/>
        <w:tabs>
          <w:tab w:val="left" w:pos="397"/>
        </w:tabs>
        <w:rPr>
          <w:sz w:val="28"/>
        </w:rPr>
      </w:pPr>
      <w:r w:rsidRPr="000B56CD">
        <w:rPr>
          <w:sz w:val="28"/>
        </w:rPr>
        <w:t xml:space="preserve">Przewodnicząca odczytała projekt porządku posiedzenia </w:t>
      </w:r>
      <w:r>
        <w:rPr>
          <w:sz w:val="28"/>
        </w:rPr>
        <w:t>Komisji. Porządek obrad, bez</w:t>
      </w:r>
      <w:r w:rsidRPr="000B56CD">
        <w:rPr>
          <w:sz w:val="28"/>
        </w:rPr>
        <w:t xml:space="preserve">  poprawek i uwag został przyjęty jednogłośnie tj.: za – 7 głosów, przeciw – 0 głosów, wstrzymujących - 0 głosów.</w:t>
      </w:r>
    </w:p>
    <w:p w:rsidR="002C003A" w:rsidRPr="000B56CD" w:rsidRDefault="002C003A" w:rsidP="002C003A">
      <w:pPr>
        <w:pStyle w:val="Standard"/>
        <w:ind w:firstLine="360"/>
        <w:rPr>
          <w:b/>
          <w:sz w:val="28"/>
        </w:rPr>
      </w:pPr>
    </w:p>
    <w:p w:rsidR="002C003A" w:rsidRPr="000B56CD" w:rsidRDefault="002C003A" w:rsidP="002C003A">
      <w:pPr>
        <w:pStyle w:val="Standard"/>
        <w:rPr>
          <w:b/>
          <w:sz w:val="28"/>
        </w:rPr>
      </w:pPr>
      <w:r w:rsidRPr="000B56CD">
        <w:rPr>
          <w:b/>
          <w:sz w:val="28"/>
        </w:rPr>
        <w:t>Ad. 3</w:t>
      </w:r>
    </w:p>
    <w:p w:rsidR="002C003A" w:rsidRPr="000B56CD" w:rsidRDefault="002C003A" w:rsidP="002C003A">
      <w:pPr>
        <w:pStyle w:val="Standard"/>
        <w:jc w:val="both"/>
        <w:rPr>
          <w:sz w:val="28"/>
        </w:rPr>
      </w:pPr>
      <w:r w:rsidRPr="000B56CD">
        <w:rPr>
          <w:sz w:val="28"/>
        </w:rPr>
        <w:t>Przewodnicząca Komisji Zdrowia, Spraw Społecznych i Porządku Publicznego Rady Miejskiej w Policach</w:t>
      </w:r>
      <w:r w:rsidRPr="000B56CD">
        <w:rPr>
          <w:b/>
          <w:bCs/>
          <w:sz w:val="28"/>
        </w:rPr>
        <w:t xml:space="preserve"> </w:t>
      </w:r>
      <w:r w:rsidRPr="000B56CD">
        <w:rPr>
          <w:sz w:val="28"/>
        </w:rPr>
        <w:t xml:space="preserve">Zofia </w:t>
      </w:r>
      <w:proofErr w:type="spellStart"/>
      <w:r w:rsidRPr="000B56CD">
        <w:rPr>
          <w:sz w:val="28"/>
        </w:rPr>
        <w:t>Hlek</w:t>
      </w:r>
      <w:proofErr w:type="spellEnd"/>
      <w:r w:rsidRPr="000B56CD">
        <w:rPr>
          <w:sz w:val="28"/>
        </w:rPr>
        <w:t xml:space="preserve"> zapytała, czy wszyscy zapoznali się z   protokółem z poprzedniego posiedzenia Komisji, który był dostępny na stronie BIP Police.</w:t>
      </w:r>
    </w:p>
    <w:p w:rsidR="002C003A" w:rsidRPr="000B56CD" w:rsidRDefault="002C003A" w:rsidP="002C003A">
      <w:pPr>
        <w:pStyle w:val="Standard"/>
        <w:jc w:val="both"/>
        <w:rPr>
          <w:sz w:val="28"/>
        </w:rPr>
      </w:pPr>
      <w:r w:rsidRPr="000B56CD">
        <w:rPr>
          <w:sz w:val="28"/>
        </w:rPr>
        <w:t>Wszyscy się zapoznali.</w:t>
      </w:r>
    </w:p>
    <w:p w:rsidR="002C003A" w:rsidRPr="000B56CD" w:rsidRDefault="002C003A" w:rsidP="002C003A">
      <w:pPr>
        <w:pStyle w:val="Standard"/>
        <w:jc w:val="both"/>
        <w:rPr>
          <w:sz w:val="28"/>
        </w:rPr>
      </w:pPr>
      <w:r w:rsidRPr="000B56CD">
        <w:rPr>
          <w:sz w:val="28"/>
        </w:rPr>
        <w:t>Za jego przyjęciem głosowało 7 osób, nikt nie był przeciwny i nikt nie wstrzymał się od głosu. Protokół został przyjęty.</w:t>
      </w:r>
    </w:p>
    <w:p w:rsidR="002C003A" w:rsidRDefault="002C003A" w:rsidP="002C003A">
      <w:pPr>
        <w:pStyle w:val="Standard"/>
        <w:rPr>
          <w:sz w:val="28"/>
        </w:rPr>
      </w:pPr>
    </w:p>
    <w:p w:rsidR="006E3371" w:rsidRDefault="006E3371" w:rsidP="006E3371">
      <w:pPr>
        <w:pStyle w:val="Standard"/>
        <w:rPr>
          <w:b/>
          <w:sz w:val="28"/>
        </w:rPr>
      </w:pPr>
      <w:r>
        <w:rPr>
          <w:b/>
          <w:sz w:val="28"/>
        </w:rPr>
        <w:t>Ad. 4</w:t>
      </w:r>
    </w:p>
    <w:p w:rsidR="002C003A" w:rsidRPr="006E3371" w:rsidRDefault="002C003A" w:rsidP="006E3371">
      <w:pPr>
        <w:pStyle w:val="Standard"/>
        <w:jc w:val="both"/>
        <w:rPr>
          <w:b/>
          <w:sz w:val="28"/>
        </w:rPr>
      </w:pPr>
      <w:r w:rsidRPr="002C003A">
        <w:rPr>
          <w:sz w:val="28"/>
        </w:rPr>
        <w:t xml:space="preserve">Pan Jerzy Moroz omówił projekt uchwały w sprawie przyjęcia Gminnego Programu Profilaktyki i Rozwiązywania Problemów Alkoholowych na 2021 rok. Z uwagi na zwiększenie wpływów za sprzedaż hurtową napojów alkoholowych  sprzedawanych w małych pojemnościach a w szczególności </w:t>
      </w:r>
      <w:proofErr w:type="spellStart"/>
      <w:r w:rsidRPr="002C003A">
        <w:rPr>
          <w:sz w:val="28"/>
        </w:rPr>
        <w:t>tzw</w:t>
      </w:r>
      <w:proofErr w:type="spellEnd"/>
      <w:r w:rsidRPr="002C003A">
        <w:rPr>
          <w:sz w:val="28"/>
        </w:rPr>
        <w:t xml:space="preserve"> „małpek”, zmienił się harmonogram działań i preliminarz wydatków Gminnego Programu Profilaktyki i Rozwiązywania Problemów Alkoholowych na 2021 rok.</w:t>
      </w:r>
    </w:p>
    <w:p w:rsidR="002C003A" w:rsidRPr="002C003A" w:rsidRDefault="002C003A" w:rsidP="006E3371">
      <w:pPr>
        <w:pStyle w:val="Standard"/>
        <w:ind w:firstLine="397"/>
        <w:jc w:val="both"/>
        <w:rPr>
          <w:sz w:val="28"/>
        </w:rPr>
      </w:pPr>
      <w:r w:rsidRPr="002C003A">
        <w:rPr>
          <w:sz w:val="28"/>
        </w:rPr>
        <w:t>Zwiększona kwota wynosi 95.726,00 zł i podział tej kwoty przedstawia się następująco:</w:t>
      </w:r>
    </w:p>
    <w:p w:rsidR="002C003A" w:rsidRPr="002C003A" w:rsidRDefault="002C003A" w:rsidP="006E3371">
      <w:pPr>
        <w:pStyle w:val="Standard"/>
        <w:ind w:firstLine="397"/>
        <w:jc w:val="both"/>
        <w:rPr>
          <w:sz w:val="28"/>
        </w:rPr>
      </w:pPr>
    </w:p>
    <w:p w:rsidR="002C003A" w:rsidRPr="002C003A" w:rsidRDefault="002C003A" w:rsidP="006E3371">
      <w:pPr>
        <w:pStyle w:val="Standard"/>
        <w:numPr>
          <w:ilvl w:val="0"/>
          <w:numId w:val="12"/>
        </w:numPr>
        <w:jc w:val="both"/>
        <w:rPr>
          <w:sz w:val="28"/>
        </w:rPr>
      </w:pPr>
      <w:r w:rsidRPr="002C003A">
        <w:rPr>
          <w:sz w:val="28"/>
        </w:rPr>
        <w:t>Kwotę w wysokości 90.000 zł przekazuje się do MOK na potrzeby sfinansowania wynagrodzenia pracowników obsługujących środowiskowe świetlice.</w:t>
      </w:r>
    </w:p>
    <w:p w:rsidR="002C003A" w:rsidRPr="002C003A" w:rsidRDefault="002C003A" w:rsidP="006E3371">
      <w:pPr>
        <w:pStyle w:val="Standard"/>
        <w:numPr>
          <w:ilvl w:val="0"/>
          <w:numId w:val="12"/>
        </w:numPr>
        <w:jc w:val="both"/>
        <w:rPr>
          <w:sz w:val="28"/>
        </w:rPr>
      </w:pPr>
      <w:r w:rsidRPr="002C003A">
        <w:rPr>
          <w:sz w:val="28"/>
        </w:rPr>
        <w:t>Kwotę w wysokości 5.726 zł, przekazuje się na sfinansowanie wynagrodzeń pracowników pracujących w  świetlicach – finansowanych z Gminnego Programu Profilaktyki i Rozwiązywania Problemów Alkoholowych.</w:t>
      </w:r>
    </w:p>
    <w:p w:rsidR="002C003A" w:rsidRPr="002C003A" w:rsidRDefault="002C003A" w:rsidP="006E3371">
      <w:pPr>
        <w:pStyle w:val="Standard"/>
        <w:tabs>
          <w:tab w:val="left" w:pos="390"/>
        </w:tabs>
        <w:ind w:hanging="340"/>
        <w:jc w:val="both"/>
        <w:rPr>
          <w:sz w:val="28"/>
        </w:rPr>
      </w:pPr>
      <w:r w:rsidRPr="002C003A">
        <w:rPr>
          <w:sz w:val="28"/>
        </w:rPr>
        <w:t>Wszyscy radni byli za przyjęciem projektu uchwały.</w:t>
      </w:r>
    </w:p>
    <w:p w:rsidR="006E3371" w:rsidRDefault="006E3371" w:rsidP="002C003A">
      <w:pPr>
        <w:pStyle w:val="Standard"/>
        <w:rPr>
          <w:sz w:val="28"/>
        </w:rPr>
      </w:pPr>
    </w:p>
    <w:p w:rsidR="002C003A" w:rsidRPr="002C003A" w:rsidRDefault="002C003A" w:rsidP="002C003A">
      <w:pPr>
        <w:pStyle w:val="Standard"/>
        <w:rPr>
          <w:sz w:val="28"/>
        </w:rPr>
      </w:pPr>
      <w:r w:rsidRPr="002C003A">
        <w:rPr>
          <w:b/>
          <w:sz w:val="28"/>
        </w:rPr>
        <w:t>Ad. 5</w:t>
      </w:r>
    </w:p>
    <w:p w:rsidR="002C003A" w:rsidRPr="002C003A" w:rsidRDefault="002C003A" w:rsidP="002C003A">
      <w:pPr>
        <w:pStyle w:val="Standard"/>
        <w:rPr>
          <w:sz w:val="28"/>
        </w:rPr>
      </w:pPr>
      <w:r w:rsidRPr="002C003A">
        <w:rPr>
          <w:sz w:val="28"/>
        </w:rPr>
        <w:t>Pan Janusz Zagórski omówił projekt uchwały w sprawie zmian budżetu Gminy na rok 2021 i projektu uchwały w sprawnie zmiany wieloletniej prognozy finansowej Gminy Police.</w:t>
      </w:r>
    </w:p>
    <w:p w:rsidR="002C003A" w:rsidRPr="002C003A" w:rsidRDefault="002C003A" w:rsidP="002C003A">
      <w:pPr>
        <w:pStyle w:val="Standard"/>
        <w:rPr>
          <w:sz w:val="28"/>
        </w:rPr>
      </w:pPr>
      <w:r w:rsidRPr="002C003A">
        <w:rPr>
          <w:sz w:val="28"/>
        </w:rPr>
        <w:t>Tych projektów uchwał Komisja Zdrowia   Spraw Społecznych i Porządku Publicznego Rady Miejskiej w Policach nie opiniowała</w:t>
      </w:r>
    </w:p>
    <w:p w:rsidR="002C003A" w:rsidRPr="002C003A" w:rsidRDefault="002C003A" w:rsidP="002C003A">
      <w:pPr>
        <w:pStyle w:val="Standard"/>
        <w:rPr>
          <w:sz w:val="28"/>
        </w:rPr>
      </w:pPr>
    </w:p>
    <w:p w:rsidR="006E3371" w:rsidRDefault="006E3371" w:rsidP="002C003A">
      <w:pPr>
        <w:pStyle w:val="Standard"/>
        <w:rPr>
          <w:sz w:val="28"/>
        </w:rPr>
      </w:pPr>
    </w:p>
    <w:p w:rsidR="006E3371" w:rsidRDefault="006E3371" w:rsidP="002C003A">
      <w:pPr>
        <w:pStyle w:val="Standard"/>
        <w:rPr>
          <w:sz w:val="28"/>
        </w:rPr>
      </w:pPr>
    </w:p>
    <w:p w:rsidR="006E3371" w:rsidRDefault="002C003A" w:rsidP="002C003A">
      <w:pPr>
        <w:pStyle w:val="Standard"/>
        <w:rPr>
          <w:sz w:val="28"/>
        </w:rPr>
      </w:pPr>
      <w:r w:rsidRPr="002C003A">
        <w:rPr>
          <w:b/>
          <w:bCs/>
          <w:sz w:val="28"/>
        </w:rPr>
        <w:lastRenderedPageBreak/>
        <w:t>Ad. 6</w:t>
      </w:r>
      <w:r w:rsidRPr="002C003A">
        <w:rPr>
          <w:sz w:val="28"/>
        </w:rPr>
        <w:t xml:space="preserve">. </w:t>
      </w:r>
    </w:p>
    <w:p w:rsidR="002C003A" w:rsidRPr="002C003A" w:rsidRDefault="002C003A" w:rsidP="002C003A">
      <w:pPr>
        <w:pStyle w:val="Standard"/>
        <w:rPr>
          <w:sz w:val="28"/>
        </w:rPr>
      </w:pPr>
      <w:r w:rsidRPr="002C003A">
        <w:rPr>
          <w:sz w:val="28"/>
        </w:rPr>
        <w:t>Komisja omówiła pozostałe projekty uchwał na  XXXV sesję Rady Miejskiej w Policach, i ich nie opiniowała.</w:t>
      </w:r>
    </w:p>
    <w:p w:rsidR="002C003A" w:rsidRPr="002C003A" w:rsidRDefault="002C003A" w:rsidP="002C003A">
      <w:pPr>
        <w:pStyle w:val="Standard"/>
        <w:rPr>
          <w:sz w:val="28"/>
        </w:rPr>
      </w:pPr>
    </w:p>
    <w:p w:rsidR="002C003A" w:rsidRDefault="006E3371" w:rsidP="002C003A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Ad. 7 </w:t>
      </w:r>
    </w:p>
    <w:p w:rsidR="006E3371" w:rsidRPr="006E3371" w:rsidRDefault="006E3371" w:rsidP="002C003A">
      <w:pPr>
        <w:pStyle w:val="Standard"/>
        <w:jc w:val="both"/>
        <w:rPr>
          <w:sz w:val="28"/>
        </w:rPr>
      </w:pPr>
      <w:r w:rsidRPr="006E3371">
        <w:rPr>
          <w:sz w:val="28"/>
        </w:rPr>
        <w:t>Brak pism.</w:t>
      </w:r>
    </w:p>
    <w:p w:rsidR="006E3371" w:rsidRPr="002C003A" w:rsidRDefault="006E3371" w:rsidP="002C003A">
      <w:pPr>
        <w:pStyle w:val="Standard"/>
        <w:jc w:val="both"/>
        <w:rPr>
          <w:b/>
          <w:sz w:val="28"/>
        </w:rPr>
      </w:pPr>
    </w:p>
    <w:p w:rsidR="002C003A" w:rsidRPr="002C003A" w:rsidRDefault="002C003A" w:rsidP="002C003A">
      <w:pPr>
        <w:pStyle w:val="Standard"/>
        <w:jc w:val="both"/>
        <w:rPr>
          <w:sz w:val="28"/>
        </w:rPr>
      </w:pPr>
      <w:r w:rsidRPr="002C003A">
        <w:rPr>
          <w:b/>
          <w:sz w:val="28"/>
        </w:rPr>
        <w:t xml:space="preserve">Ad. </w:t>
      </w:r>
      <w:r w:rsidRPr="002C003A">
        <w:rPr>
          <w:b/>
          <w:sz w:val="32"/>
          <w:szCs w:val="28"/>
        </w:rPr>
        <w:t>8</w:t>
      </w:r>
    </w:p>
    <w:p w:rsidR="002C003A" w:rsidRPr="006E3371" w:rsidRDefault="002C003A" w:rsidP="002C003A">
      <w:pPr>
        <w:pStyle w:val="Standard"/>
        <w:jc w:val="both"/>
        <w:rPr>
          <w:sz w:val="28"/>
        </w:rPr>
      </w:pPr>
      <w:r w:rsidRPr="002C003A">
        <w:rPr>
          <w:sz w:val="32"/>
          <w:szCs w:val="28"/>
        </w:rPr>
        <w:t>P</w:t>
      </w:r>
      <w:r w:rsidRPr="002C003A">
        <w:rPr>
          <w:sz w:val="28"/>
        </w:rPr>
        <w:t>ani Radna Ilona Bednarek poprosiła aby każdy z nas rozpropagował wiadomość, że w szpitalu w Policach przy ul. Siedleckiej działa t</w:t>
      </w:r>
      <w:r w:rsidR="006E3371">
        <w:rPr>
          <w:sz w:val="28"/>
        </w:rPr>
        <w:t>o</w:t>
      </w:r>
      <w:r w:rsidRPr="002C003A">
        <w:rPr>
          <w:sz w:val="28"/>
        </w:rPr>
        <w:t>mograf i nie ma potrzeby jeździć do Szczecina w celu wykonania takiego badania</w:t>
      </w:r>
    </w:p>
    <w:p w:rsidR="002C003A" w:rsidRDefault="002C003A" w:rsidP="002C003A">
      <w:pPr>
        <w:pStyle w:val="Standard"/>
        <w:jc w:val="both"/>
        <w:rPr>
          <w:b/>
          <w:sz w:val="28"/>
        </w:rPr>
      </w:pPr>
    </w:p>
    <w:p w:rsidR="002C003A" w:rsidRPr="006E3371" w:rsidRDefault="002C003A" w:rsidP="002C003A">
      <w:pPr>
        <w:pStyle w:val="Standard"/>
        <w:jc w:val="both"/>
        <w:rPr>
          <w:sz w:val="28"/>
          <w:szCs w:val="28"/>
        </w:rPr>
      </w:pPr>
      <w:r w:rsidRPr="006E3371">
        <w:rPr>
          <w:b/>
          <w:sz w:val="28"/>
          <w:szCs w:val="28"/>
        </w:rPr>
        <w:t xml:space="preserve">Ad. </w:t>
      </w:r>
      <w:r w:rsidR="006E3371" w:rsidRPr="006E3371">
        <w:rPr>
          <w:b/>
          <w:sz w:val="28"/>
          <w:szCs w:val="28"/>
        </w:rPr>
        <w:t>9</w:t>
      </w:r>
    </w:p>
    <w:p w:rsidR="002C003A" w:rsidRDefault="002C003A" w:rsidP="002C003A">
      <w:pPr>
        <w:pStyle w:val="Standard"/>
        <w:jc w:val="both"/>
        <w:rPr>
          <w:sz w:val="28"/>
        </w:rPr>
      </w:pPr>
      <w:r w:rsidRPr="000B56CD">
        <w:rPr>
          <w:sz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0B56CD">
        <w:rPr>
          <w:sz w:val="28"/>
        </w:rPr>
        <w:t>Hlek</w:t>
      </w:r>
      <w:proofErr w:type="spellEnd"/>
      <w:r w:rsidRPr="000B56CD">
        <w:rPr>
          <w:sz w:val="28"/>
        </w:rPr>
        <w:t xml:space="preserve">  zamknęła posiedzenie Komisji</w:t>
      </w:r>
    </w:p>
    <w:p w:rsidR="002C003A" w:rsidRDefault="002C003A" w:rsidP="002C003A">
      <w:pPr>
        <w:pStyle w:val="Standard"/>
        <w:rPr>
          <w:sz w:val="28"/>
        </w:rPr>
      </w:pPr>
    </w:p>
    <w:p w:rsidR="002C003A" w:rsidRDefault="002C003A" w:rsidP="002C003A">
      <w:pPr>
        <w:pStyle w:val="Standard"/>
        <w:rPr>
          <w:sz w:val="28"/>
        </w:rPr>
      </w:pPr>
      <w:r w:rsidRPr="000B56CD">
        <w:rPr>
          <w:sz w:val="28"/>
        </w:rPr>
        <w:t xml:space="preserve">Protokółowała                                                                      </w:t>
      </w:r>
    </w:p>
    <w:p w:rsidR="002C003A" w:rsidRPr="000B56CD" w:rsidRDefault="002C003A" w:rsidP="002C003A">
      <w:pPr>
        <w:pStyle w:val="Standard"/>
        <w:rPr>
          <w:sz w:val="28"/>
        </w:rPr>
      </w:pPr>
      <w:r w:rsidRPr="000B56CD">
        <w:rPr>
          <w:sz w:val="28"/>
        </w:rPr>
        <w:t xml:space="preserve">Jadwiga Molenda                                                                   </w:t>
      </w:r>
    </w:p>
    <w:p w:rsidR="002C003A" w:rsidRPr="000B56CD" w:rsidRDefault="002C003A" w:rsidP="002C003A">
      <w:pPr>
        <w:pStyle w:val="Standard"/>
        <w:rPr>
          <w:sz w:val="28"/>
        </w:rPr>
      </w:pPr>
    </w:p>
    <w:p w:rsidR="002C003A" w:rsidRPr="000B56CD" w:rsidRDefault="006E3371" w:rsidP="002C003A">
      <w:pPr>
        <w:pStyle w:val="Standard"/>
        <w:ind w:left="4248" w:firstLine="708"/>
        <w:rPr>
          <w:sz w:val="28"/>
        </w:rPr>
      </w:pPr>
      <w:r>
        <w:rPr>
          <w:sz w:val="28"/>
        </w:rPr>
        <w:t>Przewodnicząca</w:t>
      </w:r>
      <w:r w:rsidR="002C003A" w:rsidRPr="000B56CD">
        <w:rPr>
          <w:sz w:val="28"/>
        </w:rPr>
        <w:t xml:space="preserve"> Komisji</w:t>
      </w:r>
    </w:p>
    <w:p w:rsidR="002C003A" w:rsidRPr="000B56CD" w:rsidRDefault="002C003A" w:rsidP="002C003A">
      <w:pPr>
        <w:pStyle w:val="Standard"/>
        <w:ind w:left="360"/>
        <w:rPr>
          <w:sz w:val="28"/>
        </w:rPr>
      </w:pPr>
    </w:p>
    <w:p w:rsidR="002C003A" w:rsidRPr="000B56CD" w:rsidRDefault="002C003A" w:rsidP="002C003A">
      <w:pPr>
        <w:pStyle w:val="Standard"/>
        <w:ind w:left="4956" w:firstLine="708"/>
        <w:rPr>
          <w:sz w:val="28"/>
        </w:rPr>
      </w:pPr>
      <w:r w:rsidRPr="000B56CD">
        <w:rPr>
          <w:sz w:val="28"/>
        </w:rPr>
        <w:t xml:space="preserve">Zofia </w:t>
      </w:r>
      <w:proofErr w:type="spellStart"/>
      <w:r w:rsidRPr="000B56CD">
        <w:rPr>
          <w:sz w:val="28"/>
        </w:rPr>
        <w:t>Hlek</w:t>
      </w:r>
      <w:proofErr w:type="spellEnd"/>
    </w:p>
    <w:p w:rsidR="002C003A" w:rsidRPr="000B56CD" w:rsidRDefault="002C003A" w:rsidP="002C003A">
      <w:pPr>
        <w:pStyle w:val="Standard"/>
        <w:ind w:left="4956" w:firstLine="708"/>
        <w:rPr>
          <w:sz w:val="28"/>
        </w:rPr>
      </w:pPr>
    </w:p>
    <w:p w:rsidR="002C003A" w:rsidRPr="000B56CD" w:rsidRDefault="002C003A" w:rsidP="002C003A">
      <w:pPr>
        <w:pStyle w:val="Standard"/>
        <w:ind w:left="360"/>
        <w:jc w:val="both"/>
        <w:rPr>
          <w:sz w:val="28"/>
        </w:rPr>
      </w:pPr>
    </w:p>
    <w:p w:rsidR="002C003A" w:rsidRPr="000B56CD" w:rsidRDefault="002C003A" w:rsidP="002C003A">
      <w:pPr>
        <w:pStyle w:val="Standard"/>
        <w:ind w:left="360"/>
        <w:jc w:val="both"/>
        <w:rPr>
          <w:sz w:val="28"/>
        </w:rPr>
      </w:pPr>
    </w:p>
    <w:p w:rsidR="002C003A" w:rsidRPr="000B56CD" w:rsidRDefault="002C003A" w:rsidP="002C003A">
      <w:pPr>
        <w:pStyle w:val="Standard"/>
        <w:rPr>
          <w:sz w:val="28"/>
        </w:rPr>
      </w:pPr>
    </w:p>
    <w:p w:rsidR="002C003A" w:rsidRPr="000B56CD" w:rsidRDefault="002C003A" w:rsidP="002C003A">
      <w:pPr>
        <w:pStyle w:val="Standard"/>
        <w:rPr>
          <w:sz w:val="28"/>
        </w:rPr>
      </w:pPr>
    </w:p>
    <w:p w:rsidR="002C003A" w:rsidRDefault="002C003A" w:rsidP="002C003A">
      <w:pPr>
        <w:pStyle w:val="Standard"/>
      </w:pPr>
    </w:p>
    <w:p w:rsidR="003101FD" w:rsidRDefault="003101FD"/>
    <w:sectPr w:rsidR="00310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71" w:rsidRDefault="006E3371" w:rsidP="006E3371">
      <w:pPr>
        <w:spacing w:after="0" w:line="240" w:lineRule="auto"/>
      </w:pPr>
      <w:r>
        <w:separator/>
      </w:r>
    </w:p>
  </w:endnote>
  <w:endnote w:type="continuationSeparator" w:id="0">
    <w:p w:rsidR="006E3371" w:rsidRDefault="006E3371" w:rsidP="006E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542268"/>
      <w:docPartObj>
        <w:docPartGallery w:val="Page Numbers (Bottom of Page)"/>
        <w:docPartUnique/>
      </w:docPartObj>
    </w:sdtPr>
    <w:sdtEndPr/>
    <w:sdtContent>
      <w:p w:rsidR="006E3371" w:rsidRDefault="006E33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9CE">
          <w:rPr>
            <w:noProof/>
          </w:rPr>
          <w:t>1</w:t>
        </w:r>
        <w:r>
          <w:fldChar w:fldCharType="end"/>
        </w:r>
      </w:p>
    </w:sdtContent>
  </w:sdt>
  <w:p w:rsidR="006E3371" w:rsidRDefault="006E3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71" w:rsidRDefault="006E3371" w:rsidP="006E3371">
      <w:pPr>
        <w:spacing w:after="0" w:line="240" w:lineRule="auto"/>
      </w:pPr>
      <w:r>
        <w:separator/>
      </w:r>
    </w:p>
  </w:footnote>
  <w:footnote w:type="continuationSeparator" w:id="0">
    <w:p w:rsidR="006E3371" w:rsidRDefault="006E3371" w:rsidP="006E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2BB"/>
    <w:multiLevelType w:val="hybridMultilevel"/>
    <w:tmpl w:val="0F40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E46"/>
    <w:multiLevelType w:val="hybridMultilevel"/>
    <w:tmpl w:val="ED9E8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48B0"/>
    <w:multiLevelType w:val="multilevel"/>
    <w:tmpl w:val="7C5C516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24CE28F3"/>
    <w:multiLevelType w:val="multilevel"/>
    <w:tmpl w:val="549416F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AF64953"/>
    <w:multiLevelType w:val="multilevel"/>
    <w:tmpl w:val="85F8DB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244F07"/>
    <w:multiLevelType w:val="hybridMultilevel"/>
    <w:tmpl w:val="2EB2F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43408"/>
    <w:multiLevelType w:val="multilevel"/>
    <w:tmpl w:val="ADBA69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1A027D6"/>
    <w:multiLevelType w:val="multilevel"/>
    <w:tmpl w:val="FD5678B4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8">
    <w:nsid w:val="71F5031C"/>
    <w:multiLevelType w:val="multilevel"/>
    <w:tmpl w:val="05B2B7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3A"/>
    <w:rsid w:val="002C003A"/>
    <w:rsid w:val="003101FD"/>
    <w:rsid w:val="006E3371"/>
    <w:rsid w:val="00B2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0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2C003A"/>
    <w:pPr>
      <w:ind w:left="720"/>
    </w:pPr>
  </w:style>
  <w:style w:type="paragraph" w:styleId="Akapitzlist">
    <w:name w:val="List Paragraph"/>
    <w:basedOn w:val="Standard"/>
    <w:qFormat/>
    <w:rsid w:val="002C003A"/>
    <w:pPr>
      <w:ind w:left="720"/>
    </w:pPr>
  </w:style>
  <w:style w:type="numbering" w:customStyle="1" w:styleId="WWNum2">
    <w:name w:val="WWNum2"/>
    <w:basedOn w:val="Bezlisty"/>
    <w:rsid w:val="002C003A"/>
    <w:pPr>
      <w:numPr>
        <w:numId w:val="1"/>
      </w:numPr>
    </w:pPr>
  </w:style>
  <w:style w:type="paragraph" w:styleId="Bezodstpw">
    <w:name w:val="No Spacing"/>
    <w:uiPriority w:val="1"/>
    <w:qFormat/>
    <w:rsid w:val="002C003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numbering" w:customStyle="1" w:styleId="WWNum1">
    <w:name w:val="WWNum1"/>
    <w:rsid w:val="002C003A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6E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71"/>
  </w:style>
  <w:style w:type="paragraph" w:styleId="Stopka">
    <w:name w:val="footer"/>
    <w:basedOn w:val="Normalny"/>
    <w:link w:val="StopkaZnak"/>
    <w:uiPriority w:val="99"/>
    <w:unhideWhenUsed/>
    <w:rsid w:val="006E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0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2C003A"/>
    <w:pPr>
      <w:ind w:left="720"/>
    </w:pPr>
  </w:style>
  <w:style w:type="paragraph" w:styleId="Akapitzlist">
    <w:name w:val="List Paragraph"/>
    <w:basedOn w:val="Standard"/>
    <w:qFormat/>
    <w:rsid w:val="002C003A"/>
    <w:pPr>
      <w:ind w:left="720"/>
    </w:pPr>
  </w:style>
  <w:style w:type="numbering" w:customStyle="1" w:styleId="WWNum2">
    <w:name w:val="WWNum2"/>
    <w:basedOn w:val="Bezlisty"/>
    <w:rsid w:val="002C003A"/>
    <w:pPr>
      <w:numPr>
        <w:numId w:val="1"/>
      </w:numPr>
    </w:pPr>
  </w:style>
  <w:style w:type="paragraph" w:styleId="Bezodstpw">
    <w:name w:val="No Spacing"/>
    <w:uiPriority w:val="1"/>
    <w:qFormat/>
    <w:rsid w:val="002C003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numbering" w:customStyle="1" w:styleId="WWNum1">
    <w:name w:val="WWNum1"/>
    <w:rsid w:val="002C003A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6E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71"/>
  </w:style>
  <w:style w:type="paragraph" w:styleId="Stopka">
    <w:name w:val="footer"/>
    <w:basedOn w:val="Normalny"/>
    <w:link w:val="StopkaZnak"/>
    <w:uiPriority w:val="99"/>
    <w:unhideWhenUsed/>
    <w:rsid w:val="006E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dcterms:created xsi:type="dcterms:W3CDTF">2021-11-18T07:36:00Z</dcterms:created>
  <dcterms:modified xsi:type="dcterms:W3CDTF">2021-11-18T08:02:00Z</dcterms:modified>
</cp:coreProperties>
</file>