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04EB" w14:textId="77777777" w:rsidR="00165992" w:rsidRDefault="00165992" w:rsidP="00165992">
      <w:pPr>
        <w:jc w:val="center"/>
      </w:pPr>
    </w:p>
    <w:p w14:paraId="2A1CD06C" w14:textId="77777777" w:rsidR="00165992" w:rsidRPr="0098352B" w:rsidRDefault="00165992" w:rsidP="00165992">
      <w:pPr>
        <w:jc w:val="center"/>
        <w:rPr>
          <w:b/>
          <w:bCs/>
          <w:sz w:val="24"/>
        </w:rPr>
      </w:pPr>
    </w:p>
    <w:p w14:paraId="476F5E9D" w14:textId="77777777" w:rsidR="00165992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 xml:space="preserve">POSTĘPOWANIE PROWADZONE W TRYBIE PODSTAWOWYM BEZ NEGOCJACJI </w:t>
      </w:r>
    </w:p>
    <w:p w14:paraId="2C89F95B" w14:textId="4303668C" w:rsidR="00247E00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 xml:space="preserve">NA </w:t>
      </w:r>
      <w:r w:rsidR="00F064AB">
        <w:rPr>
          <w:rFonts w:ascii="Times New Roman" w:hAnsi="Times New Roman" w:cs="Times New Roman"/>
          <w:b/>
          <w:bCs/>
        </w:rPr>
        <w:t>USŁUGI</w:t>
      </w:r>
      <w:r w:rsidRPr="0098352B">
        <w:rPr>
          <w:rFonts w:ascii="Times New Roman" w:hAnsi="Times New Roman" w:cs="Times New Roman"/>
          <w:b/>
          <w:bCs/>
        </w:rPr>
        <w:t xml:space="preserve"> pn.:</w:t>
      </w:r>
    </w:p>
    <w:p w14:paraId="4D28E04F" w14:textId="343203A7" w:rsidR="00165992" w:rsidRPr="00F064AB" w:rsidRDefault="00165992" w:rsidP="001659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E5924" w14:textId="61CBC1E3" w:rsidR="00F064AB" w:rsidRPr="00F064AB" w:rsidRDefault="00F064AB" w:rsidP="00F064AB">
      <w:pPr>
        <w:pStyle w:val="WW-Tekstpodstawowy3"/>
        <w:spacing w:line="276" w:lineRule="auto"/>
        <w:rPr>
          <w:rFonts w:cs="Times New Roman"/>
          <w:sz w:val="24"/>
          <w:szCs w:val="24"/>
        </w:rPr>
      </w:pPr>
      <w:r w:rsidRPr="00F064AB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Świadczenie usług transportowych na potrzeby Zakładu Gospodarki Komunalnej </w:t>
      </w:r>
      <w:r>
        <w:rPr>
          <w:rFonts w:cs="Times New Roman"/>
          <w:b w:val="0"/>
          <w:bCs w:val="0"/>
          <w:sz w:val="24"/>
          <w:szCs w:val="24"/>
          <w:shd w:val="clear" w:color="auto" w:fill="FFFFFF"/>
        </w:rPr>
        <w:br/>
      </w:r>
      <w:r w:rsidRPr="00F064AB">
        <w:rPr>
          <w:rFonts w:cs="Times New Roman"/>
          <w:b w:val="0"/>
          <w:bCs w:val="0"/>
          <w:sz w:val="24"/>
          <w:szCs w:val="24"/>
          <w:shd w:val="clear" w:color="auto" w:fill="FFFFFF"/>
        </w:rPr>
        <w:t>i Mieszkaniowej w Policach, w podziale na części.</w:t>
      </w:r>
    </w:p>
    <w:p w14:paraId="7DC2E60C" w14:textId="09672E03" w:rsidR="00165992" w:rsidRPr="004A6C31" w:rsidRDefault="00165992" w:rsidP="00165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CD4B2" w14:textId="3697F520" w:rsidR="00165992" w:rsidRPr="004A6C31" w:rsidRDefault="00165992" w:rsidP="00165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Numer ogłoszenia opublikowanego w Biuletynie Zamówień Publicznych </w:t>
      </w:r>
      <w:r w:rsidRPr="004A6C31">
        <w:rPr>
          <w:rFonts w:ascii="Times New Roman" w:hAnsi="Times New Roman" w:cs="Times New Roman"/>
          <w:b/>
          <w:bCs/>
          <w:sz w:val="24"/>
          <w:szCs w:val="24"/>
        </w:rPr>
        <w:t xml:space="preserve">(BZP) </w:t>
      </w:r>
      <w:r w:rsidRPr="004A6C31">
        <w:rPr>
          <w:rFonts w:ascii="Times New Roman" w:hAnsi="Times New Roman" w:cs="Times New Roman"/>
          <w:sz w:val="24"/>
          <w:szCs w:val="24"/>
        </w:rPr>
        <w:t>Urzędu Zamówień Publicznych:  2021/BZP</w:t>
      </w:r>
      <w:r w:rsidR="004A6C31" w:rsidRPr="004A6C3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/00</w:t>
      </w:r>
      <w:r w:rsidR="00F064A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260865</w:t>
      </w:r>
      <w:r w:rsidR="004A6C31" w:rsidRPr="004A6C3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/01</w:t>
      </w:r>
      <w:r w:rsidRPr="004A6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76569" w14:textId="77777777" w:rsidR="00165992" w:rsidRPr="004A6C31" w:rsidRDefault="00165992" w:rsidP="001659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E405AF" w14:textId="77777777" w:rsidR="00F064AB" w:rsidRPr="00F064AB" w:rsidRDefault="00165992" w:rsidP="00F064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b/>
          <w:bCs/>
          <w:sz w:val="24"/>
          <w:szCs w:val="24"/>
        </w:rPr>
        <w:t>ID postępowania</w:t>
      </w:r>
      <w:r w:rsidRPr="004A6C31">
        <w:rPr>
          <w:rFonts w:ascii="Times New Roman" w:hAnsi="Times New Roman" w:cs="Times New Roman"/>
          <w:sz w:val="24"/>
          <w:szCs w:val="24"/>
        </w:rPr>
        <w:t xml:space="preserve">, numer wygenerowany przez mini </w:t>
      </w:r>
      <w:proofErr w:type="spellStart"/>
      <w:r w:rsidRPr="004A6C31">
        <w:rPr>
          <w:rFonts w:ascii="Times New Roman" w:hAnsi="Times New Roman" w:cs="Times New Roman"/>
          <w:b/>
          <w:bCs/>
          <w:sz w:val="24"/>
          <w:szCs w:val="24"/>
        </w:rPr>
        <w:t>miniPortal</w:t>
      </w:r>
      <w:proofErr w:type="spellEnd"/>
      <w:r w:rsidRPr="004A6C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721C553" w14:textId="40B461FF" w:rsidR="004A6C31" w:rsidRDefault="00F064AB" w:rsidP="00F064AB">
      <w:pPr>
        <w:pStyle w:val="Akapitzli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64A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27ddc791-0ce0-41dd-a622-0a5476c7b6ed</w:t>
      </w:r>
    </w:p>
    <w:p w14:paraId="63205D0F" w14:textId="77777777" w:rsidR="00F064AB" w:rsidRPr="00F064AB" w:rsidRDefault="00F064AB" w:rsidP="00F064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271081" w14:textId="77777777" w:rsidR="001D222B" w:rsidRPr="004A6C31" w:rsidRDefault="001D222B" w:rsidP="00165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Adres internetowy prowadzonego postępowania na </w:t>
      </w:r>
      <w:proofErr w:type="spellStart"/>
      <w:r w:rsidRPr="004A6C31">
        <w:rPr>
          <w:rFonts w:ascii="Times New Roman" w:hAnsi="Times New Roman" w:cs="Times New Roman"/>
          <w:sz w:val="24"/>
          <w:szCs w:val="24"/>
        </w:rPr>
        <w:t>mniPortalu</w:t>
      </w:r>
      <w:proofErr w:type="spellEnd"/>
      <w:r w:rsidRPr="004A6C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E211DF" w14:textId="7A4D7C48" w:rsidR="00165992" w:rsidRPr="00F064AB" w:rsidRDefault="00F064AB" w:rsidP="004A6C31">
      <w:pPr>
        <w:pStyle w:val="Akapitzlist"/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64AB">
        <w:rPr>
          <w:rFonts w:ascii="Times New Roman" w:hAnsi="Times New Roman" w:cs="Times New Roman"/>
          <w:sz w:val="24"/>
          <w:szCs w:val="24"/>
          <w:u w:val="single"/>
        </w:rPr>
        <w:t>https://miniportal.uzp.gov.pl/Postepowania/27ddc791-0ce0-41dd-a622-0a5476c7b6ed</w:t>
      </w:r>
    </w:p>
    <w:sectPr w:rsidR="00165992" w:rsidRPr="00F064AB" w:rsidSect="00DB4FA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250"/>
    <w:multiLevelType w:val="hybridMultilevel"/>
    <w:tmpl w:val="F3F4668C"/>
    <w:lvl w:ilvl="0" w:tplc="74F4250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5C63"/>
    <w:multiLevelType w:val="hybridMultilevel"/>
    <w:tmpl w:val="63201A7A"/>
    <w:lvl w:ilvl="0" w:tplc="C0FC06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7D9"/>
    <w:multiLevelType w:val="hybridMultilevel"/>
    <w:tmpl w:val="3AD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356"/>
    <w:multiLevelType w:val="hybridMultilevel"/>
    <w:tmpl w:val="9554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41"/>
    <w:rsid w:val="000A5141"/>
    <w:rsid w:val="00165992"/>
    <w:rsid w:val="001718EA"/>
    <w:rsid w:val="001D222B"/>
    <w:rsid w:val="00247E00"/>
    <w:rsid w:val="003C7602"/>
    <w:rsid w:val="004A4516"/>
    <w:rsid w:val="004A6C31"/>
    <w:rsid w:val="00553FC2"/>
    <w:rsid w:val="006315BA"/>
    <w:rsid w:val="0098352B"/>
    <w:rsid w:val="00A155D0"/>
    <w:rsid w:val="00B35B9A"/>
    <w:rsid w:val="00C6523F"/>
    <w:rsid w:val="00CC3C8F"/>
    <w:rsid w:val="00DB4FA9"/>
    <w:rsid w:val="00DD2639"/>
    <w:rsid w:val="00E37177"/>
    <w:rsid w:val="00F0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1F5"/>
  <w15:chartTrackingRefBased/>
  <w15:docId w15:val="{AC27873E-42B2-4070-8E98-857DDA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51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0A514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141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16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165992"/>
  </w:style>
  <w:style w:type="paragraph" w:styleId="Akapitzlist">
    <w:name w:val="List Paragraph"/>
    <w:basedOn w:val="Normalny"/>
    <w:uiPriority w:val="34"/>
    <w:qFormat/>
    <w:rsid w:val="00165992"/>
    <w:pPr>
      <w:ind w:left="720"/>
      <w:contextualSpacing/>
    </w:pPr>
  </w:style>
  <w:style w:type="paragraph" w:customStyle="1" w:styleId="WW-Tekstpodstawowy3">
    <w:name w:val="WW-Tekst podstawowy 3"/>
    <w:rsid w:val="00F064A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kern w:val="1"/>
      <w:sz w:val="28"/>
      <w:szCs w:val="2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Wioletta Duzy</cp:lastModifiedBy>
  <cp:revision>12</cp:revision>
  <cp:lastPrinted>2021-08-18T07:21:00Z</cp:lastPrinted>
  <dcterms:created xsi:type="dcterms:W3CDTF">2021-06-24T07:12:00Z</dcterms:created>
  <dcterms:modified xsi:type="dcterms:W3CDTF">2021-11-08T13:37:00Z</dcterms:modified>
</cp:coreProperties>
</file>