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451C73D2" w:rsidR="00674029" w:rsidRPr="005115B0" w:rsidRDefault="00296AFA" w:rsidP="004A0D3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5115B0">
        <w:rPr>
          <w:rFonts w:ascii="Times New Roman" w:hAnsi="Times New Roman" w:cs="Times New Roman"/>
          <w:bCs/>
          <w:sz w:val="22"/>
        </w:rPr>
        <w:t xml:space="preserve">: </w:t>
      </w:r>
      <w:r w:rsidR="005115B0" w:rsidRPr="005115B0">
        <w:rPr>
          <w:rFonts w:ascii="Times New Roman" w:hAnsi="Times New Roman" w:cs="Times New Roman"/>
          <w:b/>
          <w:sz w:val="22"/>
        </w:rPr>
        <w:t>d</w:t>
      </w:r>
      <w:r w:rsidR="005115B0" w:rsidRPr="005115B0">
        <w:rPr>
          <w:rFonts w:ascii="Times New Roman" w:hAnsi="Times New Roman" w:cs="Times New Roman"/>
          <w:b/>
          <w:sz w:val="22"/>
        </w:rPr>
        <w:t xml:space="preserve">ziałka o nr </w:t>
      </w:r>
      <w:proofErr w:type="spellStart"/>
      <w:r w:rsidR="005115B0" w:rsidRPr="005115B0">
        <w:rPr>
          <w:rFonts w:ascii="Times New Roman" w:hAnsi="Times New Roman" w:cs="Times New Roman"/>
          <w:b/>
          <w:sz w:val="22"/>
        </w:rPr>
        <w:t>ewid</w:t>
      </w:r>
      <w:proofErr w:type="spellEnd"/>
      <w:r w:rsidR="005115B0" w:rsidRPr="005115B0">
        <w:rPr>
          <w:rFonts w:ascii="Times New Roman" w:hAnsi="Times New Roman" w:cs="Times New Roman"/>
          <w:b/>
          <w:sz w:val="22"/>
        </w:rPr>
        <w:t>.: dz. nr 389/13 obręb Trzebież,  dz. nr 26/3 obręb Tatynia, dz. nr 101 obręb Tatynia</w:t>
      </w:r>
      <w:r w:rsidR="005115B0">
        <w:rPr>
          <w:rFonts w:ascii="Times New Roman" w:hAnsi="Times New Roman" w:cs="Times New Roman"/>
          <w:bCs/>
          <w:sz w:val="22"/>
        </w:rPr>
        <w:t xml:space="preserve"> </w:t>
      </w:r>
      <w:r w:rsidR="009541C1">
        <w:rPr>
          <w:rFonts w:ascii="Times New Roman" w:hAnsi="Times New Roman" w:cs="Times New Roman"/>
          <w:b/>
          <w:sz w:val="22"/>
        </w:rPr>
        <w:t xml:space="preserve">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5115B0">
        <w:rPr>
          <w:rFonts w:ascii="Times New Roman" w:hAnsi="Times New Roman" w:cs="Times New Roman"/>
          <w:b/>
          <w:szCs w:val="24"/>
        </w:rPr>
        <w:t>4,55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ACFF03C" w14:textId="5B4531EE" w:rsidR="00627A76" w:rsidRPr="005B4BED" w:rsidRDefault="00627A76" w:rsidP="00627A76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pełnomocnika)</w:t>
      </w:r>
    </w:p>
    <w:p w14:paraId="1B8DB533" w14:textId="77777777" w:rsidR="00627A76" w:rsidRPr="005B4BED" w:rsidRDefault="00627A76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67C0D"/>
    <w:rsid w:val="008F30C2"/>
    <w:rsid w:val="0090257E"/>
    <w:rsid w:val="009541C1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12</cp:revision>
  <cp:lastPrinted>2021-10-14T08:40:00Z</cp:lastPrinted>
  <dcterms:created xsi:type="dcterms:W3CDTF">2020-02-26T20:40:00Z</dcterms:created>
  <dcterms:modified xsi:type="dcterms:W3CDTF">2021-10-14T08:40:00Z</dcterms:modified>
</cp:coreProperties>
</file>