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31" w:rsidRDefault="00705CDE"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Protokół Nr 29</w:t>
      </w:r>
      <w:r w:rsidR="00CE7941"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/2021</w:t>
      </w:r>
    </w:p>
    <w:p w:rsidR="00910231" w:rsidRDefault="00705CDE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910231" w:rsidRDefault="00705CDE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910231" w:rsidRPr="007142B7" w:rsidRDefault="00705CDE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7142B7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w dniu 23 marca 2021 roku</w:t>
      </w:r>
    </w:p>
    <w:p w:rsidR="00910231" w:rsidRPr="007142B7" w:rsidRDefault="00705CDE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7142B7">
        <w:rPr>
          <w:rFonts w:ascii="Times New Roman" w:eastAsia="Times New Roman" w:hAnsi="Times New Roman" w:cs="Times New Roman"/>
          <w:i/>
          <w:iCs/>
          <w:sz w:val="28"/>
          <w:szCs w:val="32"/>
          <w:lang w:eastAsia="pl-PL"/>
        </w:rPr>
        <w:t>(posiedzenie zdalne)</w:t>
      </w:r>
    </w:p>
    <w:p w:rsidR="00910231" w:rsidRPr="007142B7" w:rsidRDefault="00910231" w:rsidP="007142B7">
      <w:pPr>
        <w:pStyle w:val="Standard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910231" w:rsidRPr="007142B7" w:rsidRDefault="00705CD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Porządek obrad posiedzenia Komisji Oświaty </w:t>
      </w:r>
      <w:r w:rsidR="007142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Kultury i Sportu.</w:t>
      </w:r>
    </w:p>
    <w:p w:rsidR="00910231" w:rsidRPr="007142B7" w:rsidRDefault="00705C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hAnsi="Times New Roman" w:cs="Times New Roman"/>
          <w:sz w:val="28"/>
          <w:szCs w:val="28"/>
        </w:rPr>
        <w:t>Otwarcie obrad, stwierdzenie quorum.</w:t>
      </w:r>
    </w:p>
    <w:p w:rsidR="00910231" w:rsidRPr="007142B7" w:rsidRDefault="00705C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hAnsi="Times New Roman" w:cs="Times New Roman"/>
          <w:sz w:val="28"/>
          <w:szCs w:val="28"/>
        </w:rPr>
        <w:t>Przyjęcie porządku obrad.</w:t>
      </w:r>
    </w:p>
    <w:p w:rsidR="00910231" w:rsidRPr="007142B7" w:rsidRDefault="00705C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hAnsi="Times New Roman" w:cs="Times New Roman"/>
          <w:sz w:val="28"/>
          <w:szCs w:val="28"/>
        </w:rPr>
        <w:t>Przyjęcie protokołu z poprzedniego posiedzenia Komisji.</w:t>
      </w:r>
    </w:p>
    <w:p w:rsidR="00910231" w:rsidRPr="007142B7" w:rsidRDefault="00705C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hAnsi="Times New Roman" w:cs="Times New Roman"/>
          <w:sz w:val="28"/>
          <w:szCs w:val="28"/>
        </w:rPr>
        <w:t>Przyjęcie sprawozdania z pracy Komisji w roku 2020.</w:t>
      </w:r>
    </w:p>
    <w:p w:rsidR="00910231" w:rsidRPr="007142B7" w:rsidRDefault="00705C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hAnsi="Times New Roman" w:cs="Times New Roman"/>
          <w:sz w:val="28"/>
          <w:szCs w:val="28"/>
        </w:rPr>
        <w:t>Omówienie projektów uchwał na sesję Rady Miejskiej w Polica.</w:t>
      </w:r>
    </w:p>
    <w:p w:rsidR="00910231" w:rsidRPr="007142B7" w:rsidRDefault="00705C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hAnsi="Times New Roman" w:cs="Times New Roman"/>
          <w:sz w:val="28"/>
          <w:szCs w:val="28"/>
        </w:rPr>
        <w:t>Zapoznanie się z pismami skierowanymi do Komisji.</w:t>
      </w:r>
    </w:p>
    <w:p w:rsidR="00910231" w:rsidRPr="007142B7" w:rsidRDefault="00705CDE" w:rsidP="007142B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hAnsi="Times New Roman" w:cs="Times New Roman"/>
          <w:sz w:val="28"/>
          <w:szCs w:val="28"/>
        </w:rPr>
        <w:t xml:space="preserve"> Sprawy różne, wolne wnioski.</w:t>
      </w:r>
    </w:p>
    <w:p w:rsidR="00910231" w:rsidRPr="007142B7" w:rsidRDefault="00705CDE" w:rsidP="007142B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>Zamknięcie posiedzenia Komisji.</w:t>
      </w:r>
    </w:p>
    <w:p w:rsidR="00910231" w:rsidRPr="007142B7" w:rsidRDefault="00910231" w:rsidP="00714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231" w:rsidRPr="007142B7" w:rsidRDefault="00705CDE" w:rsidP="007142B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Ad.1.</w:t>
      </w:r>
    </w:p>
    <w:p w:rsidR="00910231" w:rsidRPr="007142B7" w:rsidRDefault="00705CDE" w:rsidP="007142B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Posiedzenie Komisji otworzyła i prowadziła Przewodnicząca Komisji. Na podstawie </w:t>
      </w:r>
      <w:r w:rsidR="00CE7941"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zgłoszeń on – </w:t>
      </w:r>
      <w:proofErr w:type="spellStart"/>
      <w:r w:rsidR="00CE7941"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line</w:t>
      </w:r>
      <w:proofErr w:type="spellEnd"/>
      <w:r w:rsidR="00CE7941"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 aplikacji e-sesja (wygenerowano listę</w:t>
      </w:r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obecności</w:t>
      </w:r>
      <w:r w:rsidR="00CE7941"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)</w:t>
      </w:r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stwierdziła quorum. Na posiedzeniu obecnych było dziewięciu członków Komisji, tzn</w:t>
      </w:r>
      <w:r w:rsidR="00CE7941"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wszyscy członkowie Komisji.  W posiedzeniu uczestniczyli zaproszeni goście: Witold Stefański oraz Katarzyna </w:t>
      </w:r>
      <w:proofErr w:type="spellStart"/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Szkaplewicz</w:t>
      </w:r>
      <w:proofErr w:type="spellEnd"/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-Doba.</w:t>
      </w:r>
    </w:p>
    <w:p w:rsidR="00910231" w:rsidRPr="007142B7" w:rsidRDefault="00910231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910231" w:rsidRPr="007142B7" w:rsidRDefault="00705CD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Ad.2.</w:t>
      </w:r>
    </w:p>
    <w:p w:rsidR="00910231" w:rsidRPr="007142B7" w:rsidRDefault="00CE794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Radny </w:t>
      </w:r>
      <w:r w:rsidR="00705CDE"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Grzegorz </w:t>
      </w:r>
      <w:proofErr w:type="spellStart"/>
      <w:r w:rsidR="00705CDE"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Ufniarz</w:t>
      </w:r>
      <w:proofErr w:type="spellEnd"/>
      <w:r w:rsidR="00705CDE"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wieczorem 22 marca 2021 </w:t>
      </w:r>
      <w:r w:rsidR="00705CDE"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przesłał do członków Komisji  </w:t>
      </w:r>
      <w:r w:rsidR="00705CDE" w:rsidRPr="007142B7">
        <w:rPr>
          <w:rFonts w:ascii="Roboto;sans-serif" w:eastAsia="Times New Roman" w:hAnsi="Roboto;sans-serif" w:cs="Times New Roman"/>
          <w:bCs/>
          <w:color w:val="000000"/>
          <w:sz w:val="28"/>
          <w:szCs w:val="28"/>
          <w:lang w:eastAsia="pl-PL"/>
        </w:rPr>
        <w:t xml:space="preserve"> </w:t>
      </w:r>
      <w:r w:rsidR="00705CDE" w:rsidRPr="007142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wniosek formalny o wprowadzenie do porządku obrad posiedzenia Komisji Oświaty, Kultury i Sportu Rady Miejskiej w Policach w dniu 23.03.2021 r. punktu </w:t>
      </w:r>
      <w:r w:rsidR="007142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br/>
      </w:r>
      <w:r w:rsidR="00705CDE" w:rsidRPr="007142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pn. "Przyjęcie wniosku o przedłożeniu projektu uchwały RM w Policach na sesję w dniu 30.03.2021 roku w sprawie apelu Rady Miejskiej w Policach dotyczącego usunięcia katastrofy ekologicznej na rzece </w:t>
      </w:r>
      <w:proofErr w:type="spellStart"/>
      <w:r w:rsidR="00705CDE" w:rsidRPr="007142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Łarpii</w:t>
      </w:r>
      <w:proofErr w:type="spellEnd"/>
      <w:r w:rsidR="00705CDE" w:rsidRPr="007142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".</w:t>
      </w:r>
      <w:r w:rsidR="00705CDE"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Ze względu na to, że  członkowie Komisji nie mieli możliwości przed posiedzeniem Komisji zapoznać się </w:t>
      </w:r>
      <w:r w:rsid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  <w:r w:rsidR="00705CDE"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 proponowaną uchwałą wniosek został odrzucony. Jednogłośnie zatwierdzono zaproponowany przez przewodniczącą porządek obrad.</w:t>
      </w:r>
    </w:p>
    <w:p w:rsidR="00910231" w:rsidRPr="007142B7" w:rsidRDefault="00910231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910231" w:rsidRPr="007142B7" w:rsidRDefault="00705CD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Ad.3.</w:t>
      </w:r>
    </w:p>
    <w:p w:rsidR="00910231" w:rsidRPr="007142B7" w:rsidRDefault="00705CD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było żadnych uwag do Protokół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28</w:t>
      </w:r>
      <w:r w:rsidR="00CE7941"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>/2021</w:t>
      </w: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posiedzenia Komisji </w:t>
      </w:r>
      <w:r w:rsid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dniu</w:t>
      </w: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E7941"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16 lutego </w:t>
      </w: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>2021 r. Został on przyjęty przez członków Komisji jednogłośnie.</w:t>
      </w:r>
    </w:p>
    <w:p w:rsidR="00910231" w:rsidRPr="007142B7" w:rsidRDefault="0091023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10231" w:rsidRPr="007142B7" w:rsidRDefault="00705CD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Ad.4</w:t>
      </w:r>
    </w:p>
    <w:p w:rsidR="00910231" w:rsidRPr="007142B7" w:rsidRDefault="00CE794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>Sprawozdanie z pracy Komisji za rok</w:t>
      </w:r>
      <w:r w:rsidR="00705CDE"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2020 zostało przyjęte jednogłośnie.</w:t>
      </w:r>
    </w:p>
    <w:p w:rsidR="00910231" w:rsidRPr="007142B7" w:rsidRDefault="0091023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142B7" w:rsidRDefault="007142B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142B7" w:rsidRDefault="007142B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142B7" w:rsidRDefault="007142B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910231" w:rsidRPr="007142B7" w:rsidRDefault="00705CD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Ad.5 </w:t>
      </w:r>
    </w:p>
    <w:p w:rsidR="00910231" w:rsidRPr="007142B7" w:rsidRDefault="00705CD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hAnsi="Times New Roman" w:cs="Times New Roman"/>
          <w:sz w:val="28"/>
          <w:szCs w:val="28"/>
        </w:rPr>
        <w:t>Na najbliższą sesję Komisja opiniowała trzy uchwały.</w:t>
      </w:r>
    </w:p>
    <w:p w:rsidR="00910231" w:rsidRPr="007142B7" w:rsidRDefault="00705CD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Uchwałę o likwidacji Szkoły Podstawowej z Oddziałami  Dwujęzycznymi </w:t>
      </w:r>
      <w:r w:rsid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>i Przedszkolnymi w Trzebieży Szkoły Filialnej w Niekłończycy. Za pozytywnym zaopiniowaniem proponowanej uchwały głosowało 7 radnych, jeden (Jakub Drzazga) wstrzymał się od głosu, jeden (Stanisław Łabuz) był przeciwny.</w:t>
      </w:r>
    </w:p>
    <w:p w:rsidR="00910231" w:rsidRPr="007142B7" w:rsidRDefault="00705CD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Uchwałę o likwidacji Szkoły Podstawowej nr 2 im. Bolesława Kaczyńskiego </w:t>
      </w:r>
      <w:r w:rsid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Oddziałami  Dwujęzycznymi i Przedszkolnymi w Policach. Uchwałę pozytywnie zaopiniowano jednogłośnie (dziewięciu członków Komisji).</w:t>
      </w:r>
    </w:p>
    <w:p w:rsidR="00910231" w:rsidRPr="007142B7" w:rsidRDefault="00705CD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>- Uchwałę zmieniającą uchwałę w sprawie przystąpienia do projektu nadania uprawnień do bezpłatnych przejazdów uczniom szkół podstawowych zamieszkujących na terenie gmin Szczecińskiego Obszaru Metropolitalnego.  Uchwałę pozytywnie zaopiniowano jednogłośnie (dziewięciu członków Komisji).</w:t>
      </w:r>
    </w:p>
    <w:p w:rsidR="00910231" w:rsidRPr="007142B7" w:rsidRDefault="0091023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10231" w:rsidRPr="007142B7" w:rsidRDefault="00705CD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Ad.6</w:t>
      </w:r>
    </w:p>
    <w:p w:rsidR="00910231" w:rsidRPr="007142B7" w:rsidRDefault="00705CD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Przewodnicząca Komisji zobowiązała się do zapoznania się od strony formalnej </w:t>
      </w:r>
      <w:r w:rsid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 zaproponowanym przez Grzegorza </w:t>
      </w:r>
      <w:proofErr w:type="spellStart"/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Ufniarza</w:t>
      </w:r>
      <w:proofErr w:type="spellEnd"/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projektem uchwały i podjęciem dalszych stosownych kroków.</w:t>
      </w:r>
    </w:p>
    <w:p w:rsidR="00910231" w:rsidRPr="007142B7" w:rsidRDefault="0091023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10231" w:rsidRPr="007142B7" w:rsidRDefault="00705CD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F" w:hAnsi="Times New Roman" w:cs="Times New Roman"/>
          <w:b/>
          <w:bCs/>
          <w:sz w:val="28"/>
          <w:szCs w:val="28"/>
          <w:lang w:eastAsia="pl-PL"/>
        </w:rPr>
        <w:t>Ad.7</w:t>
      </w:r>
    </w:p>
    <w:p w:rsidR="00910231" w:rsidRPr="007142B7" w:rsidRDefault="00705CD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Naczelnik wydziału </w:t>
      </w:r>
      <w:proofErr w:type="spellStart"/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OKiS</w:t>
      </w:r>
      <w:proofErr w:type="spellEnd"/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Witold Stefański  przedstawił jak przebiegła rekrutacja do  szkół i przedszkoli. </w:t>
      </w:r>
    </w:p>
    <w:p w:rsidR="00910231" w:rsidRPr="007142B7" w:rsidRDefault="0091023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10231" w:rsidRPr="007142B7" w:rsidRDefault="00705CD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F" w:hAnsi="Times New Roman" w:cs="Times New Roman"/>
          <w:b/>
          <w:bCs/>
          <w:sz w:val="28"/>
          <w:szCs w:val="28"/>
          <w:lang w:eastAsia="pl-PL"/>
        </w:rPr>
        <w:t>Ad.8</w:t>
      </w:r>
    </w:p>
    <w:p w:rsidR="00910231" w:rsidRPr="007142B7" w:rsidRDefault="00705CD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F" w:hAnsi="Times New Roman" w:cs="Times New Roman"/>
          <w:sz w:val="28"/>
          <w:szCs w:val="28"/>
          <w:lang w:eastAsia="pl-PL"/>
        </w:rPr>
        <w:t>Uzgodniono, że kolejne posied</w:t>
      </w:r>
      <w:r w:rsidR="007142B7" w:rsidRPr="007142B7">
        <w:rPr>
          <w:rFonts w:ascii="Times New Roman" w:eastAsia="F" w:hAnsi="Times New Roman" w:cs="Times New Roman"/>
          <w:sz w:val="28"/>
          <w:szCs w:val="28"/>
          <w:lang w:eastAsia="pl-PL"/>
        </w:rPr>
        <w:t xml:space="preserve">zenie Komisji odbędzie się </w:t>
      </w:r>
      <w:r w:rsidR="007142B7" w:rsidRPr="007142B7">
        <w:rPr>
          <w:rFonts w:ascii="Times New Roman" w:eastAsia="F" w:hAnsi="Times New Roman" w:cs="Times New Roman"/>
          <w:b/>
          <w:sz w:val="28"/>
          <w:szCs w:val="28"/>
          <w:lang w:eastAsia="pl-PL"/>
        </w:rPr>
        <w:t>20 kwietnia 2021</w:t>
      </w:r>
      <w:r w:rsidR="007142B7" w:rsidRPr="007142B7">
        <w:rPr>
          <w:rFonts w:ascii="Times New Roman" w:eastAsia="F" w:hAnsi="Times New Roman" w:cs="Times New Roman"/>
          <w:sz w:val="28"/>
          <w:szCs w:val="28"/>
          <w:lang w:eastAsia="pl-PL"/>
        </w:rPr>
        <w:t xml:space="preserve"> r., </w:t>
      </w:r>
      <w:r w:rsidRPr="007142B7">
        <w:rPr>
          <w:rFonts w:ascii="Times New Roman" w:eastAsia="F" w:hAnsi="Times New Roman" w:cs="Times New Roman"/>
          <w:sz w:val="28"/>
          <w:szCs w:val="28"/>
          <w:lang w:eastAsia="pl-PL"/>
        </w:rPr>
        <w:t xml:space="preserve"> po czym nastąpiło zamknięcie posiedzenie Komisji </w:t>
      </w:r>
      <w:proofErr w:type="spellStart"/>
      <w:r w:rsidRPr="007142B7">
        <w:rPr>
          <w:rFonts w:ascii="Times New Roman" w:eastAsia="F" w:hAnsi="Times New Roman" w:cs="Times New Roman"/>
          <w:sz w:val="28"/>
          <w:szCs w:val="28"/>
          <w:lang w:eastAsia="pl-PL"/>
        </w:rPr>
        <w:t>OKiS</w:t>
      </w:r>
      <w:proofErr w:type="spellEnd"/>
      <w:r w:rsidRPr="007142B7">
        <w:rPr>
          <w:rFonts w:ascii="Times New Roman" w:eastAsia="F" w:hAnsi="Times New Roman" w:cs="Times New Roman"/>
          <w:sz w:val="28"/>
          <w:szCs w:val="28"/>
          <w:lang w:eastAsia="pl-PL"/>
        </w:rPr>
        <w:t>.</w:t>
      </w:r>
    </w:p>
    <w:p w:rsidR="00910231" w:rsidRPr="007142B7" w:rsidRDefault="00705CDE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Protokołowała:</w:t>
      </w:r>
    </w:p>
    <w:p w:rsidR="00910231" w:rsidRPr="007142B7" w:rsidRDefault="00705CDE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>E. Ignaczak</w:t>
      </w:r>
    </w:p>
    <w:p w:rsidR="00910231" w:rsidRPr="007142B7" w:rsidRDefault="00705CDE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Przewodnicząca Komisji</w:t>
      </w:r>
    </w:p>
    <w:p w:rsidR="00910231" w:rsidRPr="007142B7" w:rsidRDefault="00910231">
      <w:pPr>
        <w:pStyle w:val="Standard"/>
        <w:tabs>
          <w:tab w:val="center" w:pos="70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10231" w:rsidRPr="007142B7" w:rsidRDefault="00705CDE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910231" w:rsidRDefault="0091023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10231" w:rsidRDefault="00910231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910231" w:rsidRDefault="00910231">
      <w:pPr>
        <w:rPr>
          <w:rFonts w:ascii="Times New Roman" w:hAnsi="Times New Roman" w:cs="Times New Roman"/>
          <w:sz w:val="28"/>
          <w:szCs w:val="28"/>
        </w:rPr>
      </w:pPr>
    </w:p>
    <w:p w:rsidR="00910231" w:rsidRDefault="00910231">
      <w:pPr>
        <w:rPr>
          <w:sz w:val="32"/>
          <w:szCs w:val="32"/>
        </w:rPr>
      </w:pPr>
    </w:p>
    <w:sectPr w:rsidR="00910231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Roboto;sans-serif">
    <w:altName w:val="Times New Roman"/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5DAB"/>
    <w:multiLevelType w:val="multilevel"/>
    <w:tmpl w:val="5B683F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F92E7A"/>
    <w:multiLevelType w:val="multilevel"/>
    <w:tmpl w:val="8F622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31"/>
    <w:rsid w:val="002717FA"/>
    <w:rsid w:val="004208FE"/>
    <w:rsid w:val="00705CDE"/>
    <w:rsid w:val="007142B7"/>
    <w:rsid w:val="00910231"/>
    <w:rsid w:val="00C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24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1324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413247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24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1324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413247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3</cp:revision>
  <dcterms:created xsi:type="dcterms:W3CDTF">2021-04-13T05:47:00Z</dcterms:created>
  <dcterms:modified xsi:type="dcterms:W3CDTF">2021-04-13T05:48:00Z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