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F7" w:rsidRDefault="000443F7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0443F7" w:rsidRDefault="00794AD7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28/2021</w:t>
      </w:r>
    </w:p>
    <w:p w:rsidR="000443F7" w:rsidRDefault="00794AD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0443F7" w:rsidRDefault="00794AD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0443F7" w:rsidRDefault="00794AD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16 lutego 2021 roku</w:t>
      </w:r>
    </w:p>
    <w:p w:rsidR="000443F7" w:rsidRDefault="00794AD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(posiedzenie on - line)</w:t>
      </w:r>
    </w:p>
    <w:p w:rsidR="000443F7" w:rsidRDefault="000443F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443F7" w:rsidRDefault="000443F7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Przyjęcie protokołu z poprzedniego posiedzenia Komisji.  </w:t>
      </w: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Omówienie projektów uchwał na najbliższą sesję Rady Miejskiej.</w:t>
      </w: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Zapoznanie członków Komisji przez naczelnika wydziału </w:t>
      </w:r>
      <w:proofErr w:type="spellStart"/>
      <w:r>
        <w:rPr>
          <w:sz w:val="28"/>
          <w:szCs w:val="28"/>
        </w:rPr>
        <w:t>OKiS</w:t>
      </w:r>
      <w:proofErr w:type="spellEnd"/>
      <w:r>
        <w:rPr>
          <w:sz w:val="28"/>
          <w:szCs w:val="28"/>
        </w:rPr>
        <w:t xml:space="preserve">  z obecną sytuacją i problemami wynikającymi z pracy w czasie pandemii </w:t>
      </w:r>
      <w:r>
        <w:rPr>
          <w:sz w:val="28"/>
          <w:szCs w:val="28"/>
        </w:rPr>
        <w:br/>
        <w:t>w przedszkolach i   szkołach.</w:t>
      </w:r>
    </w:p>
    <w:p w:rsidR="000443F7" w:rsidRDefault="00794AD7" w:rsidP="00794AD7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0443F7" w:rsidRDefault="00794AD7" w:rsidP="00794AD7">
      <w:pPr>
        <w:pStyle w:val="Akapitzlist"/>
        <w:spacing w:after="0"/>
        <w:ind w:left="3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7.  Sprawy różne, wolne wnioski.</w:t>
      </w:r>
    </w:p>
    <w:p w:rsidR="000443F7" w:rsidRDefault="00794AD7" w:rsidP="00794AD7">
      <w:pPr>
        <w:pStyle w:val="Akapitzlist"/>
        <w:spacing w:after="0"/>
        <w:ind w:left="3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  Zamknięcie posiedzenia Komisji.</w:t>
      </w:r>
    </w:p>
    <w:p w:rsidR="000443F7" w:rsidRDefault="000443F7" w:rsidP="00794AD7">
      <w:pPr>
        <w:pStyle w:val="Akapitzlist"/>
        <w:spacing w:after="0"/>
        <w:ind w:left="360"/>
        <w:jc w:val="both"/>
        <w:rPr>
          <w:rFonts w:hint="eastAsia"/>
          <w:sz w:val="28"/>
          <w:szCs w:val="28"/>
        </w:rPr>
      </w:pPr>
    </w:p>
    <w:p w:rsidR="000443F7" w:rsidRDefault="000443F7">
      <w:pPr>
        <w:jc w:val="center"/>
        <w:rPr>
          <w:i/>
          <w:iCs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Posiedzenie Komisji otworzyła i prowadziła Przewodnicząca Komisji. Na podstawie listy obecności  stwierdziła quorum. Na posiedzeniu obecnych było 8 członków Komisji,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tzn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wszyscy członkowie Komisji byli obecni. </w:t>
      </w:r>
    </w:p>
    <w:p w:rsidR="000443F7" w:rsidRDefault="000443F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Porządek posiedzenia Komisji został jednogłośnie zatwierdzili.  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 było żadnych uwag do Protokołu Nr 27/2021 z posiedzenia Komisji w dniu 19 stycznia /2021 r. Został on przyjęty przez członków Komisji jednogłośnie.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Ad.4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najbliższą sesję nie przygotowano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żadnych uchwał, które Komisja powinna zaopiniować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Ad.5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Naczelnik wydziału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Witold Stefański przedstawił sytuację w szkołach i przedszkolach oraz jak przebiegają szczepienia przeciw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Covid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19  personelu tych placówek . Poinformował o  zapisach do szkół i przedszkoli, które odbędą się w marcu. W SP8 planowane jest utworzenie  min jednej usportowionej klasy pierwszej  i jednej integracyjnej. Odpowiedział również na pytania członków komisji dotyczących dotacji dla niektórych stowarzyszeń i klubów sportowych. Został on poproszony o przygotowanie pełnego zestawienia tegorocznych dotacji dla  klubów i stowarzyszeń sportowych.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Ad.6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Do Komisji nie wpłynęły żadne pisma.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Ad.7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Przewodnicząca Komisji zaproponowała interpelację dotyczącą pomocy dla uczniów klas ósmych w przygotowaniach do końcowych egzaminów ,  </w:t>
      </w:r>
    </w:p>
    <w:p w:rsidR="000443F7" w:rsidRDefault="000443F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Ad.8</w:t>
      </w:r>
    </w:p>
    <w:p w:rsidR="000443F7" w:rsidRDefault="00794A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Zamknięcie posiedzenie Komisji </w:t>
      </w:r>
      <w:proofErr w:type="spellStart"/>
      <w:r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  <w:lang w:eastAsia="pl-PL"/>
        </w:rPr>
        <w:t>.</w:t>
      </w:r>
    </w:p>
    <w:p w:rsidR="000443F7" w:rsidRDefault="000443F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443F7" w:rsidRDefault="00794AD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0443F7" w:rsidRDefault="00794AD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0443F7" w:rsidRDefault="00794AD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0443F7" w:rsidRDefault="000443F7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43F7" w:rsidRDefault="00794AD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0443F7" w:rsidRDefault="000443F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443F7" w:rsidRDefault="000443F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443F7" w:rsidRDefault="000443F7">
      <w:pPr>
        <w:rPr>
          <w:rFonts w:ascii="Times New Roman" w:hAnsi="Times New Roman" w:cs="Times New Roman"/>
          <w:sz w:val="28"/>
          <w:szCs w:val="28"/>
        </w:rPr>
      </w:pPr>
    </w:p>
    <w:p w:rsidR="000443F7" w:rsidRDefault="000443F7"/>
    <w:sectPr w:rsidR="000443F7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BF7"/>
    <w:multiLevelType w:val="multilevel"/>
    <w:tmpl w:val="D91A76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3A4AAE"/>
    <w:multiLevelType w:val="multilevel"/>
    <w:tmpl w:val="7EA60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F7"/>
    <w:rsid w:val="000443F7"/>
    <w:rsid w:val="00794AD7"/>
    <w:rsid w:val="008D27C1"/>
    <w:rsid w:val="00D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2021-03-05T06:30:00Z</cp:lastPrinted>
  <dcterms:created xsi:type="dcterms:W3CDTF">2021-03-05T06:22:00Z</dcterms:created>
  <dcterms:modified xsi:type="dcterms:W3CDTF">2021-03-05T06:28:00Z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