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77E7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945810">
        <w:rPr>
          <w:rFonts w:ascii="Arial" w:hAnsi="Arial" w:cs="Arial"/>
          <w:b/>
          <w:sz w:val="32"/>
          <w:szCs w:val="32"/>
        </w:rPr>
        <w:t>238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14:paraId="69DACE67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0A2D3E6E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DD4422">
        <w:rPr>
          <w:rFonts w:ascii="Arial" w:hAnsi="Arial" w:cs="Arial"/>
          <w:b/>
          <w:sz w:val="32"/>
          <w:szCs w:val="32"/>
        </w:rPr>
        <w:t xml:space="preserve">10 </w:t>
      </w:r>
      <w:r w:rsidR="008F368E">
        <w:rPr>
          <w:rFonts w:ascii="Arial" w:hAnsi="Arial" w:cs="Arial"/>
          <w:b/>
          <w:sz w:val="32"/>
          <w:szCs w:val="32"/>
        </w:rPr>
        <w:t>września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04C0C2DA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71FFE435" w14:textId="77777777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2019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</w:t>
      </w:r>
      <w:r w:rsidR="008C4AB0">
        <w:rPr>
          <w:rStyle w:val="apple-style-span"/>
          <w:rFonts w:ascii="Arial" w:hAnsi="Arial" w:cs="Arial"/>
          <w:b/>
          <w:bCs/>
        </w:rPr>
        <w:t>ekologii i ochrony zwierząt oraz ochrony dziedzictwa przyrodniczego</w:t>
      </w:r>
    </w:p>
    <w:p w14:paraId="00E2BC3F" w14:textId="77777777" w:rsidR="008816D6" w:rsidRDefault="008816D6" w:rsidP="008816D6">
      <w:pPr>
        <w:spacing w:line="360" w:lineRule="auto"/>
        <w:jc w:val="both"/>
      </w:pPr>
    </w:p>
    <w:p w14:paraId="155C5B16" w14:textId="4B258033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</w:t>
      </w:r>
      <w:r w:rsidR="00715094">
        <w:rPr>
          <w:rFonts w:ascii="Arial" w:hAnsi="Arial" w:cs="Arial"/>
        </w:rPr>
        <w:t>8</w:t>
      </w:r>
      <w:r w:rsidRPr="003F37A4">
        <w:rPr>
          <w:rFonts w:ascii="Arial" w:hAnsi="Arial" w:cs="Arial"/>
        </w:rPr>
        <w:t xml:space="preserve">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14:paraId="131F1631" w14:textId="77777777" w:rsidR="008816D6" w:rsidRDefault="008816D6" w:rsidP="008816D6">
      <w:pPr>
        <w:jc w:val="both"/>
        <w:rPr>
          <w:rFonts w:ascii="Arial" w:hAnsi="Arial" w:cs="Arial"/>
        </w:rPr>
      </w:pPr>
    </w:p>
    <w:p w14:paraId="2AA30173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2019 roku </w:t>
      </w:r>
      <w:r w:rsidR="004D475E" w:rsidRPr="004D475E">
        <w:rPr>
          <w:rStyle w:val="apple-style-span"/>
          <w:rFonts w:ascii="Arial" w:hAnsi="Arial" w:cs="Arial"/>
          <w:bCs/>
        </w:rPr>
        <w:t xml:space="preserve">z zakresu </w:t>
      </w:r>
      <w:r w:rsidR="008C4AB0" w:rsidRPr="008C4AB0">
        <w:rPr>
          <w:rStyle w:val="apple-style-span"/>
          <w:rFonts w:ascii="Arial" w:hAnsi="Arial" w:cs="Arial"/>
        </w:rPr>
        <w:t>ekologii i ochrony zwierząt oraz ochrony dziedzictwa przyrodniczego</w:t>
      </w:r>
      <w:r w:rsidR="008C4AB0" w:rsidRPr="008C4AB0">
        <w:rPr>
          <w:rFonts w:ascii="Arial" w:hAnsi="Arial" w:cs="Arial"/>
        </w:rPr>
        <w:t xml:space="preserve"> </w:t>
      </w:r>
      <w:r w:rsidRPr="008C4AB0">
        <w:rPr>
          <w:rFonts w:ascii="Arial" w:hAnsi="Arial" w:cs="Arial"/>
        </w:rPr>
        <w:t>z pominięciem</w:t>
      </w:r>
      <w:r>
        <w:rPr>
          <w:rFonts w:ascii="Arial" w:hAnsi="Arial" w:cs="Arial"/>
        </w:rPr>
        <w:t xml:space="preserve"> otwartego konkursu ofert przekazuje się dotację na realizację tego zadania.</w:t>
      </w:r>
    </w:p>
    <w:p w14:paraId="4A7B57FB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78EB070B" w14:textId="77777777" w:rsidR="008816D6" w:rsidRDefault="008816D6" w:rsidP="008816D6">
      <w:pPr>
        <w:jc w:val="both"/>
        <w:rPr>
          <w:rFonts w:ascii="Arial" w:hAnsi="Arial" w:cs="Arial"/>
        </w:rPr>
      </w:pPr>
    </w:p>
    <w:p w14:paraId="6B7A24D5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47E3F8B0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0FC854C7" w14:textId="77777777"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13690BCB" w14:textId="77777777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945810">
        <w:rPr>
          <w:rFonts w:ascii="Arial" w:hAnsi="Arial" w:cs="Arial"/>
          <w:sz w:val="16"/>
          <w:szCs w:val="16"/>
        </w:rPr>
        <w:t>238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4D475E">
        <w:rPr>
          <w:rFonts w:ascii="Arial" w:hAnsi="Arial" w:cs="Arial"/>
          <w:sz w:val="16"/>
          <w:szCs w:val="16"/>
        </w:rPr>
        <w:t xml:space="preserve">10 </w:t>
      </w:r>
      <w:r w:rsidR="008F368E">
        <w:rPr>
          <w:rFonts w:ascii="Arial" w:hAnsi="Arial" w:cs="Arial"/>
          <w:sz w:val="16"/>
          <w:szCs w:val="16"/>
        </w:rPr>
        <w:t>września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14:paraId="3FF638BF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63EBD498" w14:textId="77777777" w:rsidR="00017713" w:rsidRDefault="00017713" w:rsidP="00017713">
      <w:pPr>
        <w:jc w:val="both"/>
        <w:rPr>
          <w:rFonts w:ascii="Arial" w:hAnsi="Arial" w:cs="Arial"/>
        </w:rPr>
      </w:pPr>
    </w:p>
    <w:p w14:paraId="6947C9EC" w14:textId="77777777" w:rsidR="00017713" w:rsidRDefault="00017713" w:rsidP="00017713">
      <w:pPr>
        <w:jc w:val="both"/>
        <w:rPr>
          <w:rFonts w:ascii="Arial" w:hAnsi="Arial" w:cs="Arial"/>
        </w:rPr>
      </w:pPr>
    </w:p>
    <w:p w14:paraId="021A427F" w14:textId="77777777"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</w:t>
      </w:r>
      <w:r w:rsidR="008C4AB0">
        <w:rPr>
          <w:rStyle w:val="apple-style-span"/>
          <w:rFonts w:ascii="Arial" w:hAnsi="Arial" w:cs="Arial"/>
          <w:b/>
          <w:bCs/>
        </w:rPr>
        <w:t>ekologii i ochrony zwierząt oraz ochrony dziedzictwa przyrodniczego</w:t>
      </w:r>
    </w:p>
    <w:p w14:paraId="4475BADC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29115EE1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E50A7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9197E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1913D64F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42181371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B0D6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1699C614" w14:textId="77777777" w:rsidR="00A31043" w:rsidRPr="007D5AFA" w:rsidRDefault="00945810" w:rsidP="00A31043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Stowarzyszenie Pojazdy Elektryczne, Ekologia i Ekonomia Inwestycji </w:t>
            </w:r>
            <w:r w:rsidR="004D475E">
              <w:rPr>
                <w:rFonts w:ascii="Arial" w:hAnsi="Arial" w:cs="Arial"/>
              </w:rPr>
              <w:t>w Policach</w:t>
            </w:r>
          </w:p>
          <w:p w14:paraId="2450B9EB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F3E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FFC0351" w14:textId="77777777" w:rsidR="00017713" w:rsidRDefault="0094581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1.500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30AEA7CC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37681D78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3F4EB3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07BAF529" w14:textId="77777777" w:rsidR="00017713" w:rsidRDefault="00017713" w:rsidP="00017713">
      <w:pPr>
        <w:jc w:val="both"/>
        <w:rPr>
          <w:rFonts w:ascii="Arial" w:hAnsi="Arial" w:cs="Arial"/>
        </w:rPr>
      </w:pPr>
    </w:p>
    <w:p w14:paraId="2A5BC7FD" w14:textId="77777777" w:rsidR="00017713" w:rsidRPr="004D475E" w:rsidRDefault="00017713" w:rsidP="00945810">
      <w:pPr>
        <w:jc w:val="both"/>
        <w:rPr>
          <w:b/>
        </w:rPr>
      </w:pPr>
      <w:r w:rsidRPr="007D5AFA">
        <w:rPr>
          <w:rFonts w:ascii="Arial" w:hAnsi="Arial" w:cs="Arial"/>
        </w:rPr>
        <w:tab/>
      </w:r>
      <w:r w:rsidR="00945810">
        <w:rPr>
          <w:rFonts w:ascii="Arial" w:hAnsi="Arial" w:cs="Arial"/>
        </w:rPr>
        <w:t xml:space="preserve">Stowarzyszenie Pojazdy Elektryczne, Ekologia i Ekonomia Inwestycji w Policach </w:t>
      </w:r>
      <w:r w:rsidRPr="007D5AFA">
        <w:rPr>
          <w:rFonts w:ascii="Arial" w:hAnsi="Arial" w:cs="Arial"/>
        </w:rPr>
        <w:t>złożył</w:t>
      </w:r>
      <w:r w:rsidR="00945810">
        <w:rPr>
          <w:rFonts w:ascii="Arial" w:hAnsi="Arial" w:cs="Arial"/>
        </w:rPr>
        <w:t>o</w:t>
      </w:r>
      <w:r w:rsidRPr="007D5AFA">
        <w:rPr>
          <w:rFonts w:ascii="Arial" w:hAnsi="Arial" w:cs="Arial"/>
        </w:rPr>
        <w:t xml:space="preserve"> ofertę na realizację zadania publicznego </w:t>
      </w:r>
      <w:r w:rsidR="004D475E" w:rsidRPr="004D475E">
        <w:rPr>
          <w:rStyle w:val="apple-style-span"/>
          <w:rFonts w:ascii="Arial" w:hAnsi="Arial" w:cs="Arial"/>
          <w:bCs/>
        </w:rPr>
        <w:t xml:space="preserve">z zakresu </w:t>
      </w:r>
      <w:r w:rsidR="008C4AB0" w:rsidRPr="008C4AB0">
        <w:rPr>
          <w:rStyle w:val="apple-style-span"/>
          <w:rFonts w:ascii="Arial" w:hAnsi="Arial" w:cs="Arial"/>
        </w:rPr>
        <w:t>ekologii i ochrony zwierząt oraz ochrony dziedzictwa przyrodniczego</w:t>
      </w:r>
      <w:r w:rsidRPr="007D5AFA">
        <w:rPr>
          <w:rFonts w:ascii="Arial" w:hAnsi="Arial" w:cs="Arial"/>
        </w:rPr>
        <w:t xml:space="preserve">. </w:t>
      </w:r>
    </w:p>
    <w:p w14:paraId="1E140131" w14:textId="77777777" w:rsidR="00017713" w:rsidRPr="007D5AFA" w:rsidRDefault="00017713" w:rsidP="00945810">
      <w:pPr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945810">
        <w:rPr>
          <w:rFonts w:ascii="Arial" w:hAnsi="Arial" w:cs="Arial"/>
        </w:rPr>
        <w:t xml:space="preserve">Stowarzyszenie Pojazdy Elektryczne, Ekologia i Ekonomia Inwestycji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945810">
        <w:rPr>
          <w:rFonts w:ascii="Arial" w:hAnsi="Arial" w:cs="Arial"/>
        </w:rPr>
        <w:t>1.500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14:paraId="007E64D6" w14:textId="77777777" w:rsidR="00017713" w:rsidRDefault="00017713" w:rsidP="00017713"/>
    <w:p w14:paraId="0BEF036B" w14:textId="77777777" w:rsidR="00017713" w:rsidRDefault="00017713" w:rsidP="00017713"/>
    <w:p w14:paraId="6B62D0A6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2F1EFD"/>
    <w:rsid w:val="003679A9"/>
    <w:rsid w:val="004D475E"/>
    <w:rsid w:val="00502BC0"/>
    <w:rsid w:val="00715094"/>
    <w:rsid w:val="007D5AFA"/>
    <w:rsid w:val="008816D6"/>
    <w:rsid w:val="008A099E"/>
    <w:rsid w:val="008C4AB0"/>
    <w:rsid w:val="008D4810"/>
    <w:rsid w:val="008F368E"/>
    <w:rsid w:val="00945810"/>
    <w:rsid w:val="009C2E98"/>
    <w:rsid w:val="00A31043"/>
    <w:rsid w:val="00B76EF6"/>
    <w:rsid w:val="00C843AE"/>
    <w:rsid w:val="00CD79AE"/>
    <w:rsid w:val="00D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8AE1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Sandra Bagińska</cp:lastModifiedBy>
  <cp:revision>16</cp:revision>
  <cp:lastPrinted>2019-09-18T10:52:00Z</cp:lastPrinted>
  <dcterms:created xsi:type="dcterms:W3CDTF">2018-05-07T12:17:00Z</dcterms:created>
  <dcterms:modified xsi:type="dcterms:W3CDTF">2020-12-31T09:14:00Z</dcterms:modified>
</cp:coreProperties>
</file>