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23B1C" w14:textId="508140F3" w:rsidR="004001F0" w:rsidRPr="00DB5B07" w:rsidRDefault="004001F0" w:rsidP="004001F0">
      <w:pPr>
        <w:pStyle w:val="NormalnyWeb"/>
        <w:spacing w:line="276" w:lineRule="auto"/>
        <w:jc w:val="right"/>
      </w:pPr>
      <w:r w:rsidRPr="00DB5B07">
        <w:t xml:space="preserve">Police, </w:t>
      </w:r>
      <w:r>
        <w:t>27 listopada 20</w:t>
      </w:r>
      <w:r w:rsidR="009E1EED">
        <w:t>20</w:t>
      </w:r>
      <w:r w:rsidRPr="00DB5B07">
        <w:t xml:space="preserve"> roku </w:t>
      </w:r>
    </w:p>
    <w:p w14:paraId="66827A42" w14:textId="77777777" w:rsidR="004001F0" w:rsidRPr="00DB5B07" w:rsidRDefault="004001F0" w:rsidP="004001F0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3699350E" w14:textId="2D3C02D4" w:rsidR="004001F0" w:rsidRDefault="004001F0" w:rsidP="00400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</w:t>
      </w:r>
      <w:r w:rsidR="009E1EED">
        <w:rPr>
          <w:rFonts w:ascii="Times New Roman" w:hAnsi="Times New Roman"/>
          <w:color w:val="000000"/>
          <w:sz w:val="24"/>
          <w:szCs w:val="24"/>
        </w:rPr>
        <w:t>20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9E1EED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9E1EED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9E1EED">
        <w:rPr>
          <w:rFonts w:ascii="Times New Roman" w:hAnsi="Times New Roman"/>
          <w:color w:val="000000"/>
          <w:sz w:val="24"/>
          <w:szCs w:val="24"/>
        </w:rPr>
        <w:t>.</w:t>
      </w:r>
      <w:r w:rsidRPr="00733968">
        <w:rPr>
          <w:rFonts w:ascii="Times New Roman" w:hAnsi="Times New Roman"/>
          <w:color w:val="000000"/>
          <w:sz w:val="24"/>
          <w:szCs w:val="24"/>
        </w:rPr>
        <w:t>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>
        <w:rPr>
          <w:rFonts w:ascii="Times New Roman" w:hAnsi="Times New Roman"/>
          <w:sz w:val="24"/>
          <w:szCs w:val="24"/>
        </w:rPr>
        <w:t>2</w:t>
      </w:r>
      <w:r w:rsidR="009E1EED">
        <w:rPr>
          <w:rFonts w:ascii="Times New Roman" w:hAnsi="Times New Roman"/>
          <w:sz w:val="24"/>
          <w:szCs w:val="24"/>
        </w:rPr>
        <w:t>6</w:t>
      </w:r>
      <w:r w:rsidRPr="00733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listopada 20</w:t>
      </w:r>
      <w:r w:rsidR="009E1EED">
        <w:rPr>
          <w:rFonts w:ascii="Times New Roman" w:hAnsi="Times New Roman"/>
          <w:sz w:val="24"/>
          <w:szCs w:val="24"/>
        </w:rPr>
        <w:t>20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50F8F8DF" w14:textId="629C8CA0" w:rsidR="000A7F96" w:rsidRPr="00DA4876" w:rsidRDefault="004001F0" w:rsidP="004001F0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</w:t>
      </w:r>
      <w:r w:rsidR="009E1EED">
        <w:t>1</w:t>
      </w:r>
      <w:r w:rsidRPr="00DB5B07">
        <w:t xml:space="preserve"> </w:t>
      </w:r>
      <w:r w:rsidR="000A7F96" w:rsidRPr="00DA4876">
        <w:t xml:space="preserve">roku w zakresie ochrony zdrowia. </w:t>
      </w:r>
    </w:p>
    <w:p w14:paraId="7A707640" w14:textId="0610280D"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>Członkiem komisji może zostać osoba wskazana przez organizacje pozarządowe lub podmioty wymienione w art. 3 ust. 3</w:t>
      </w:r>
      <w:r w:rsidR="00F4267A">
        <w:t xml:space="preserve"> ww.</w:t>
      </w:r>
      <w:r w:rsidRPr="00FE5CAB">
        <w:t xml:space="preserve"> ustawy z wyłączeniem osób biorąc</w:t>
      </w:r>
      <w:r w:rsidR="00F4267A">
        <w:t>ych</w:t>
      </w:r>
      <w:r w:rsidRPr="00FE5CAB">
        <w:t xml:space="preserve"> udział w konkursie. </w:t>
      </w:r>
    </w:p>
    <w:p w14:paraId="7C7E9F0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A87078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78EF6EA7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1474EC50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49A856A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16FD10DF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57CFAEE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1FCC1" w14:textId="6808EC56" w:rsidR="009E1EED" w:rsidRDefault="00DA4876" w:rsidP="009E1EE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830D8E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ochrona zdrowia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E1EED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9E1EED">
        <w:rPr>
          <w:rFonts w:ascii="Times New Roman" w:hAnsi="Times New Roman"/>
          <w:color w:val="000000"/>
          <w:sz w:val="24"/>
          <w:szCs w:val="24"/>
        </w:rPr>
        <w:t xml:space="preserve">. Informacji na temat naboru udziela Weronika Bagińska (tel. 91 431 18 24) lub Maciej </w:t>
      </w:r>
      <w:proofErr w:type="spellStart"/>
      <w:r w:rsidR="009E1EED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9E1EED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42E9BFDE" w14:textId="77777777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728DB4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71B2F50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96DED31" w14:textId="51B30139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784C19">
        <w:rPr>
          <w:rFonts w:ascii="Times New Roman" w:hAnsi="Times New Roman"/>
          <w:color w:val="000000"/>
          <w:sz w:val="24"/>
          <w:szCs w:val="24"/>
        </w:rPr>
        <w:t>2</w:t>
      </w:r>
      <w:r w:rsidR="009E1EE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4001F0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E1EED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0 w pok. nr </w:t>
      </w:r>
      <w:r w:rsidR="009E1EED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09317C19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92DF9"/>
    <w:rsid w:val="002026F1"/>
    <w:rsid w:val="004001F0"/>
    <w:rsid w:val="005D31C5"/>
    <w:rsid w:val="00717A41"/>
    <w:rsid w:val="00784C19"/>
    <w:rsid w:val="00830D8E"/>
    <w:rsid w:val="008E0D88"/>
    <w:rsid w:val="0099037C"/>
    <w:rsid w:val="009E1EED"/>
    <w:rsid w:val="00A63D01"/>
    <w:rsid w:val="00D03FE0"/>
    <w:rsid w:val="00DA4876"/>
    <w:rsid w:val="00E24620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B1B5A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15</cp:revision>
  <cp:lastPrinted>2020-11-27T13:00:00Z</cp:lastPrinted>
  <dcterms:created xsi:type="dcterms:W3CDTF">2015-12-04T08:58:00Z</dcterms:created>
  <dcterms:modified xsi:type="dcterms:W3CDTF">2020-11-27T13:00:00Z</dcterms:modified>
</cp:coreProperties>
</file>