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531"/>
        <w:tblW w:w="509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7"/>
        <w:gridCol w:w="3905"/>
      </w:tblGrid>
      <w:tr w:rsidR="001F4553" w:rsidRPr="004810AC" w:rsidTr="006F0707">
        <w:trPr>
          <w:trHeight w:val="1270"/>
        </w:trPr>
        <w:tc>
          <w:tcPr>
            <w:tcW w:w="2885" w:type="pct"/>
          </w:tcPr>
          <w:p w:rsidR="001F4553" w:rsidRPr="004810AC" w:rsidRDefault="001F4553" w:rsidP="005A2BE5">
            <w:pPr>
              <w:spacing w:after="0" w:line="240" w:lineRule="auto"/>
              <w:jc w:val="both"/>
              <w:outlineLvl w:val="6"/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</w:pPr>
            <w:bookmarkStart w:id="0" w:name="_GoBack"/>
            <w:bookmarkEnd w:id="0"/>
            <w:r w:rsidRPr="004810AC">
              <w:rPr>
                <w:rFonts w:asciiTheme="minorHAnsi" w:hAnsiTheme="minorHAnsi"/>
                <w:b/>
                <w:bCs/>
                <w:smallCaps/>
                <w:spacing w:val="5"/>
                <w:u w:val="single"/>
                <w:lang w:eastAsia="pl-PL"/>
              </w:rPr>
              <w:t>Zamawiający</w:t>
            </w:r>
            <w:r w:rsidRPr="004810AC"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  <w:t>:</w:t>
            </w:r>
          </w:p>
          <w:p w:rsidR="001F4553" w:rsidRPr="004810AC" w:rsidRDefault="001F4553" w:rsidP="005A2BE5">
            <w:pPr>
              <w:spacing w:after="0" w:line="240" w:lineRule="auto"/>
              <w:outlineLvl w:val="6"/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</w:pPr>
            <w:r w:rsidRPr="004810AC"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  <w:t>Zakład Wodociągów i Kanalizacji Police Sp. z o.o.</w:t>
            </w:r>
          </w:p>
          <w:p w:rsidR="001F4553" w:rsidRPr="004810AC" w:rsidRDefault="001F4553" w:rsidP="005A2BE5">
            <w:pPr>
              <w:spacing w:after="0" w:line="240" w:lineRule="auto"/>
              <w:outlineLvl w:val="6"/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</w:pPr>
            <w:r w:rsidRPr="004810AC"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  <w:t>ul. Grzybowa 50</w:t>
            </w:r>
          </w:p>
          <w:p w:rsidR="001F4553" w:rsidRPr="004810AC" w:rsidRDefault="001F4553" w:rsidP="005A2BE5">
            <w:pPr>
              <w:spacing w:after="0" w:line="240" w:lineRule="auto"/>
              <w:outlineLvl w:val="6"/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</w:pPr>
            <w:r w:rsidRPr="004810AC"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  <w:t>72-010 Police</w:t>
            </w:r>
          </w:p>
          <w:p w:rsidR="001F4553" w:rsidRPr="004810AC" w:rsidRDefault="001F4553" w:rsidP="006F0707">
            <w:pPr>
              <w:spacing w:after="0" w:line="240" w:lineRule="auto"/>
              <w:outlineLvl w:val="6"/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</w:pPr>
          </w:p>
        </w:tc>
        <w:tc>
          <w:tcPr>
            <w:tcW w:w="2115" w:type="pct"/>
          </w:tcPr>
          <w:p w:rsidR="001F4553" w:rsidRPr="004810AC" w:rsidRDefault="006F57F2" w:rsidP="006F57F2">
            <w:pPr>
              <w:spacing w:after="0" w:line="240" w:lineRule="auto"/>
              <w:jc w:val="both"/>
              <w:rPr>
                <w:rFonts w:asciiTheme="minorHAnsi" w:hAnsiTheme="minorHAnsi"/>
                <w:lang w:val="da-DK" w:eastAsia="pl-PL"/>
              </w:rPr>
            </w:pPr>
            <w:r>
              <w:rPr>
                <w:rFonts w:asciiTheme="minorHAnsi" w:hAnsiTheme="minorHAnsi"/>
                <w:lang w:val="da-DK" w:eastAsia="pl-PL"/>
              </w:rPr>
              <w:t xml:space="preserve">      </w:t>
            </w:r>
            <w:r w:rsidR="001F4553" w:rsidRPr="004810AC">
              <w:rPr>
                <w:rFonts w:asciiTheme="minorHAnsi" w:hAnsiTheme="minorHAnsi"/>
                <w:lang w:val="da-DK" w:eastAsia="pl-PL"/>
              </w:rPr>
              <w:t>tel. (+48) 91 42 21 310</w:t>
            </w:r>
          </w:p>
          <w:p w:rsidR="001F4553" w:rsidRPr="004810AC" w:rsidRDefault="001F4553" w:rsidP="00B35D99">
            <w:pPr>
              <w:spacing w:after="0" w:line="240" w:lineRule="auto"/>
              <w:ind w:left="284"/>
              <w:jc w:val="both"/>
              <w:rPr>
                <w:rFonts w:asciiTheme="minorHAnsi" w:hAnsiTheme="minorHAnsi"/>
                <w:lang w:val="da-DK" w:eastAsia="pl-PL"/>
              </w:rPr>
            </w:pPr>
            <w:r w:rsidRPr="004810AC">
              <w:rPr>
                <w:rFonts w:asciiTheme="minorHAnsi" w:hAnsiTheme="minorHAnsi"/>
                <w:lang w:val="da-DK" w:eastAsia="pl-PL"/>
              </w:rPr>
              <w:t>fax(+48) 91 31 70 015</w:t>
            </w:r>
          </w:p>
          <w:p w:rsidR="001F4553" w:rsidRPr="004810AC" w:rsidRDefault="001F4553" w:rsidP="00B35D99">
            <w:pPr>
              <w:spacing w:after="0" w:line="240" w:lineRule="auto"/>
              <w:ind w:left="284"/>
              <w:jc w:val="both"/>
              <w:rPr>
                <w:rFonts w:asciiTheme="minorHAnsi" w:hAnsiTheme="minorHAnsi"/>
                <w:lang w:val="da-DK" w:eastAsia="pl-PL"/>
              </w:rPr>
            </w:pPr>
            <w:r w:rsidRPr="004810AC">
              <w:rPr>
                <w:rFonts w:asciiTheme="minorHAnsi" w:hAnsiTheme="minorHAnsi"/>
                <w:lang w:val="da-DK" w:eastAsia="pl-PL"/>
              </w:rPr>
              <w:t>adres strony internetowej:</w:t>
            </w:r>
          </w:p>
          <w:p w:rsidR="001F4553" w:rsidRPr="004810AC" w:rsidRDefault="00A21830" w:rsidP="00B35D99">
            <w:pPr>
              <w:spacing w:after="0" w:line="240" w:lineRule="auto"/>
              <w:ind w:left="284"/>
              <w:jc w:val="both"/>
              <w:rPr>
                <w:rFonts w:asciiTheme="minorHAnsi" w:hAnsiTheme="minorHAnsi"/>
                <w:u w:val="single"/>
                <w:lang w:val="da-DK" w:eastAsia="pl-PL"/>
              </w:rPr>
            </w:pPr>
            <w:r>
              <w:rPr>
                <w:rFonts w:asciiTheme="minorHAnsi" w:hAnsiTheme="minorHAnsi"/>
                <w:lang w:val="da-DK" w:eastAsia="pl-PL"/>
              </w:rPr>
              <w:t>zwik</w:t>
            </w:r>
            <w:r w:rsidR="001F4553" w:rsidRPr="004810AC">
              <w:rPr>
                <w:rFonts w:asciiTheme="minorHAnsi" w:hAnsiTheme="minorHAnsi"/>
                <w:lang w:val="da-DK" w:eastAsia="pl-PL"/>
              </w:rPr>
              <w:t>police.pl</w:t>
            </w:r>
          </w:p>
        </w:tc>
      </w:tr>
    </w:tbl>
    <w:p w:rsidR="007C29A5" w:rsidRPr="004810AC" w:rsidRDefault="00204F33" w:rsidP="00204F33">
      <w:pPr>
        <w:tabs>
          <w:tab w:val="left" w:pos="3075"/>
          <w:tab w:val="right" w:pos="9072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47371" w:rsidRPr="004810AC">
        <w:rPr>
          <w:rFonts w:asciiTheme="minorHAnsi" w:hAnsiTheme="minorHAnsi"/>
        </w:rPr>
        <w:t xml:space="preserve">Police, dnia </w:t>
      </w:r>
      <w:r w:rsidR="00A21830">
        <w:rPr>
          <w:rFonts w:asciiTheme="minorHAnsi" w:hAnsiTheme="minorHAnsi"/>
        </w:rPr>
        <w:t>26.11</w:t>
      </w:r>
      <w:r w:rsidR="00344C14">
        <w:rPr>
          <w:rFonts w:asciiTheme="minorHAnsi" w:hAnsiTheme="minorHAnsi"/>
        </w:rPr>
        <w:t>.2020</w:t>
      </w:r>
      <w:r w:rsidR="001F4553" w:rsidRPr="004810AC">
        <w:rPr>
          <w:rFonts w:asciiTheme="minorHAnsi" w:hAnsiTheme="minorHAnsi"/>
        </w:rPr>
        <w:t xml:space="preserve"> r.</w:t>
      </w:r>
    </w:p>
    <w:p w:rsidR="007E32D1" w:rsidRPr="004810AC" w:rsidRDefault="00A61646" w:rsidP="00B35D9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 NR 1</w:t>
      </w:r>
    </w:p>
    <w:p w:rsidR="005967C8" w:rsidRPr="004810AC" w:rsidRDefault="00803F7D" w:rsidP="00B35D9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Zmiana SIWZ </w:t>
      </w:r>
      <w:r w:rsidR="00A21830">
        <w:rPr>
          <w:rFonts w:asciiTheme="minorHAnsi" w:hAnsiTheme="minorHAnsi"/>
          <w:b/>
        </w:rPr>
        <w:t xml:space="preserve">– IDW, Ogłoszenia </w:t>
      </w:r>
    </w:p>
    <w:p w:rsidR="005967C8" w:rsidRPr="004810AC" w:rsidRDefault="005967C8" w:rsidP="00B35D99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9E5398" w:rsidRPr="00A21830" w:rsidRDefault="009E5398" w:rsidP="009E5398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</w:rPr>
      </w:pPr>
      <w:r w:rsidRPr="001D7906">
        <w:rPr>
          <w:rFonts w:asciiTheme="minorHAnsi" w:hAnsiTheme="minorHAnsi"/>
          <w:b/>
        </w:rPr>
        <w:t xml:space="preserve">Dotyczy: postępowania o udzielenie zamówienia sektorowego prowadzonego w trybie przetargu nieograniczonego na </w:t>
      </w:r>
      <w:r w:rsidR="00A21830">
        <w:rPr>
          <w:rFonts w:asciiTheme="minorHAnsi" w:hAnsiTheme="minorHAnsi"/>
          <w:b/>
        </w:rPr>
        <w:t>roboty budowlane</w:t>
      </w:r>
      <w:r w:rsidRPr="001D7906">
        <w:rPr>
          <w:rFonts w:asciiTheme="minorHAnsi" w:hAnsiTheme="minorHAnsi"/>
          <w:b/>
        </w:rPr>
        <w:t xml:space="preserve"> pn.: „</w:t>
      </w:r>
      <w:r w:rsidR="00A21830">
        <w:rPr>
          <w:rFonts w:asciiTheme="minorHAnsi" w:hAnsiTheme="minorHAnsi"/>
          <w:b/>
        </w:rPr>
        <w:t xml:space="preserve">Przebudowa części </w:t>
      </w:r>
      <w:r w:rsidR="00902B0F">
        <w:rPr>
          <w:rFonts w:asciiTheme="minorHAnsi" w:hAnsiTheme="minorHAnsi"/>
          <w:b/>
        </w:rPr>
        <w:t>budynku przy ul. Grzybowej 50 w </w:t>
      </w:r>
      <w:r w:rsidR="00A21830">
        <w:rPr>
          <w:rFonts w:asciiTheme="minorHAnsi" w:hAnsiTheme="minorHAnsi"/>
          <w:b/>
        </w:rPr>
        <w:t>Policach na potrzeby biura obsługi interesantów</w:t>
      </w:r>
      <w:r w:rsidRPr="001D7906">
        <w:rPr>
          <w:rFonts w:asciiTheme="minorHAnsi" w:hAnsiTheme="minorHAnsi"/>
          <w:b/>
        </w:rPr>
        <w:t>” na podstawie Regulaminu postępowania przy udzielaniu zamówień sektorowych przez Spółkę Zakład Wodociągów i Kanalizacji Police Sp. z </w:t>
      </w:r>
      <w:r>
        <w:rPr>
          <w:rFonts w:asciiTheme="minorHAnsi" w:hAnsiTheme="minorHAnsi"/>
          <w:b/>
        </w:rPr>
        <w:t>o.o. z </w:t>
      </w:r>
      <w:r w:rsidRPr="001D7906">
        <w:rPr>
          <w:rFonts w:asciiTheme="minorHAnsi" w:hAnsiTheme="minorHAnsi"/>
          <w:b/>
        </w:rPr>
        <w:t>dnia 28 marca 2018</w:t>
      </w:r>
      <w:r w:rsidR="0050105C">
        <w:rPr>
          <w:rFonts w:asciiTheme="minorHAnsi" w:hAnsiTheme="minorHAnsi"/>
          <w:b/>
        </w:rPr>
        <w:t xml:space="preserve"> </w:t>
      </w:r>
      <w:r w:rsidRPr="001D7906">
        <w:rPr>
          <w:rFonts w:asciiTheme="minorHAnsi" w:hAnsiTheme="minorHAnsi"/>
          <w:b/>
        </w:rPr>
        <w:t>r. z późniejszymi zmianami. Kolejny numer przetargu w danym roku:</w:t>
      </w:r>
      <w:r w:rsidR="000838D9">
        <w:rPr>
          <w:rFonts w:asciiTheme="minorHAnsi" w:hAnsiTheme="minorHAnsi"/>
          <w:b/>
        </w:rPr>
        <w:t xml:space="preserve"> </w:t>
      </w:r>
      <w:r w:rsidR="000838D9" w:rsidRPr="00A21830">
        <w:rPr>
          <w:rFonts w:asciiTheme="minorHAnsi" w:hAnsiTheme="minorHAnsi"/>
          <w:b/>
          <w:color w:val="000000" w:themeColor="text1"/>
        </w:rPr>
        <w:t>ZWIK </w:t>
      </w:r>
      <w:r w:rsidR="00A21830" w:rsidRPr="00A21830">
        <w:rPr>
          <w:rFonts w:asciiTheme="minorHAnsi" w:hAnsiTheme="minorHAnsi"/>
          <w:b/>
          <w:color w:val="000000" w:themeColor="text1"/>
        </w:rPr>
        <w:t>/9/2020</w:t>
      </w:r>
      <w:r w:rsidRPr="00A21830">
        <w:rPr>
          <w:rFonts w:asciiTheme="minorHAnsi" w:hAnsiTheme="minorHAnsi"/>
          <w:b/>
          <w:color w:val="000000" w:themeColor="text1"/>
        </w:rPr>
        <w:t xml:space="preserve">. </w:t>
      </w:r>
    </w:p>
    <w:p w:rsidR="005967C8" w:rsidRPr="004810AC" w:rsidRDefault="005967C8" w:rsidP="00B35D99">
      <w:pPr>
        <w:snapToGri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:rsidR="005967C8" w:rsidRPr="004810AC" w:rsidRDefault="005967C8" w:rsidP="005967C8">
      <w:pPr>
        <w:pStyle w:val="Akapitzlist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rPr>
          <w:rFonts w:asciiTheme="minorHAnsi" w:hAnsiTheme="minorHAnsi"/>
          <w:b/>
          <w:lang w:eastAsia="pl-PL"/>
        </w:rPr>
      </w:pPr>
      <w:r w:rsidRPr="004810AC">
        <w:rPr>
          <w:rFonts w:asciiTheme="minorHAnsi" w:hAnsiTheme="minorHAnsi"/>
          <w:b/>
          <w:lang w:eastAsia="pl-PL"/>
        </w:rPr>
        <w:t xml:space="preserve">ZMIANA TREŚCI </w:t>
      </w:r>
      <w:r w:rsidR="00A21830">
        <w:rPr>
          <w:rFonts w:asciiTheme="minorHAnsi" w:hAnsiTheme="minorHAnsi"/>
          <w:b/>
          <w:lang w:eastAsia="pl-PL"/>
        </w:rPr>
        <w:t xml:space="preserve">INSTRUKCJI DLA WYKONAWCÓW </w:t>
      </w:r>
    </w:p>
    <w:p w:rsidR="001F4553" w:rsidRPr="004810AC" w:rsidRDefault="001F4553" w:rsidP="004810AC">
      <w:pPr>
        <w:snapToGrid w:val="0"/>
        <w:spacing w:after="0" w:line="240" w:lineRule="auto"/>
        <w:jc w:val="both"/>
        <w:rPr>
          <w:rFonts w:asciiTheme="minorHAnsi" w:hAnsiTheme="minorHAnsi"/>
          <w:b/>
          <w:lang w:eastAsia="pl-PL"/>
        </w:rPr>
      </w:pPr>
    </w:p>
    <w:p w:rsidR="00F20265" w:rsidRPr="0050105C" w:rsidRDefault="009878D7" w:rsidP="00B35D99">
      <w:pPr>
        <w:pStyle w:val="Akapitzlist"/>
        <w:snapToGrid w:val="0"/>
        <w:spacing w:after="0" w:line="240" w:lineRule="auto"/>
        <w:ind w:left="0"/>
        <w:jc w:val="both"/>
        <w:rPr>
          <w:rFonts w:asciiTheme="minorHAnsi" w:hAnsiTheme="minorHAnsi"/>
          <w:lang w:eastAsia="pl-PL"/>
        </w:rPr>
      </w:pPr>
      <w:r w:rsidRPr="00A71B3F">
        <w:rPr>
          <w:rFonts w:asciiTheme="minorHAnsi" w:hAnsiTheme="minorHAnsi"/>
          <w:lang w:eastAsia="pl-PL"/>
        </w:rPr>
        <w:t xml:space="preserve">Zamawiający </w:t>
      </w:r>
      <w:r w:rsidR="005967C8" w:rsidRPr="00A71B3F">
        <w:rPr>
          <w:rFonts w:asciiTheme="minorHAnsi" w:hAnsiTheme="minorHAnsi"/>
          <w:lang w:eastAsia="pl-PL"/>
        </w:rPr>
        <w:t xml:space="preserve">dokonuje zmiany treści </w:t>
      </w:r>
      <w:r w:rsidR="00A21830">
        <w:rPr>
          <w:rFonts w:asciiTheme="minorHAnsi" w:hAnsiTheme="minorHAnsi"/>
          <w:lang w:eastAsia="pl-PL"/>
        </w:rPr>
        <w:t>SIWZ – w części I</w:t>
      </w:r>
      <w:r w:rsidR="00A71B3F">
        <w:rPr>
          <w:rFonts w:asciiTheme="minorHAnsi" w:hAnsiTheme="minorHAnsi"/>
          <w:lang w:eastAsia="pl-PL"/>
        </w:rPr>
        <w:t xml:space="preserve"> tj. </w:t>
      </w:r>
      <w:r w:rsidR="00A21830">
        <w:rPr>
          <w:rFonts w:asciiTheme="minorHAnsi" w:hAnsiTheme="minorHAnsi"/>
          <w:lang w:eastAsia="pl-PL"/>
        </w:rPr>
        <w:t>Instrukcji dla Wykonawców</w:t>
      </w:r>
      <w:r w:rsidR="00902B0F">
        <w:rPr>
          <w:rFonts w:asciiTheme="minorHAnsi" w:hAnsiTheme="minorHAnsi"/>
          <w:lang w:eastAsia="pl-PL"/>
        </w:rPr>
        <w:t xml:space="preserve"> </w:t>
      </w:r>
      <w:r w:rsidR="0050105C" w:rsidRPr="0050105C">
        <w:rPr>
          <w:rFonts w:asciiTheme="minorHAnsi" w:hAnsiTheme="minorHAnsi"/>
          <w:lang w:eastAsia="pl-PL"/>
        </w:rPr>
        <w:t xml:space="preserve">w rozdziale XI pkt 11.11 </w:t>
      </w:r>
      <w:proofErr w:type="spellStart"/>
      <w:r w:rsidR="0050105C" w:rsidRPr="0050105C">
        <w:rPr>
          <w:rFonts w:asciiTheme="minorHAnsi" w:hAnsiTheme="minorHAnsi"/>
          <w:lang w:eastAsia="pl-PL"/>
        </w:rPr>
        <w:t>ppkt</w:t>
      </w:r>
      <w:proofErr w:type="spellEnd"/>
      <w:r w:rsidR="0050105C" w:rsidRPr="0050105C">
        <w:rPr>
          <w:rFonts w:asciiTheme="minorHAnsi" w:hAnsiTheme="minorHAnsi"/>
          <w:lang w:eastAsia="pl-PL"/>
        </w:rPr>
        <w:t xml:space="preserve"> 2</w:t>
      </w:r>
      <w:r w:rsidR="0050105C">
        <w:rPr>
          <w:rFonts w:asciiTheme="minorHAnsi" w:hAnsiTheme="minorHAnsi"/>
          <w:lang w:eastAsia="pl-PL"/>
        </w:rPr>
        <w:t>:</w:t>
      </w:r>
    </w:p>
    <w:p w:rsidR="004F6564" w:rsidRPr="0050105C" w:rsidRDefault="004F6564" w:rsidP="00B35D99">
      <w:pPr>
        <w:pStyle w:val="Akapitzlist"/>
        <w:snapToGrid w:val="0"/>
        <w:spacing w:after="0" w:line="240" w:lineRule="auto"/>
        <w:ind w:left="0"/>
        <w:jc w:val="both"/>
        <w:rPr>
          <w:rFonts w:asciiTheme="minorHAnsi" w:hAnsiTheme="minorHAnsi"/>
          <w:color w:val="FF0000"/>
          <w:lang w:eastAsia="pl-PL"/>
        </w:rPr>
      </w:pPr>
    </w:p>
    <w:p w:rsidR="0069342B" w:rsidRPr="004664DD" w:rsidRDefault="0069342B" w:rsidP="00663DA8">
      <w:pPr>
        <w:pStyle w:val="Akapitzlist"/>
        <w:spacing w:after="0" w:line="240" w:lineRule="auto"/>
        <w:ind w:left="426"/>
        <w:jc w:val="both"/>
        <w:rPr>
          <w:rFonts w:asciiTheme="minorHAnsi" w:hAnsiTheme="minorHAnsi"/>
          <w:lang w:eastAsia="ar-SA"/>
        </w:rPr>
      </w:pPr>
      <w:r w:rsidRPr="004664DD">
        <w:rPr>
          <w:rFonts w:asciiTheme="minorHAnsi" w:hAnsiTheme="minorHAnsi"/>
          <w:lang w:eastAsia="pl-PL"/>
        </w:rPr>
        <w:t>Jest:</w:t>
      </w:r>
    </w:p>
    <w:p w:rsidR="00960067" w:rsidRDefault="0005284A" w:rsidP="00844DB9">
      <w:pPr>
        <w:tabs>
          <w:tab w:val="left" w:pos="1843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spacing w:val="-2"/>
          <w:lang w:eastAsia="pl-PL"/>
        </w:rPr>
      </w:pPr>
      <w:r w:rsidRPr="00612B7C">
        <w:rPr>
          <w:rFonts w:cs="Calibri"/>
          <w:lang w:eastAsia="pl-PL"/>
        </w:rPr>
        <w:t xml:space="preserve">W zakresie spełnienia warunków udziału w postępowaniu dotyczących wiedzy i doświadczenia, zapewniającej wykonanie zamówienia wymaga </w:t>
      </w:r>
      <w:r>
        <w:rPr>
          <w:rFonts w:cs="Calibri"/>
          <w:lang w:eastAsia="pl-PL"/>
        </w:rPr>
        <w:t>się aby wykonawca wykazał, że w </w:t>
      </w:r>
      <w:r w:rsidRPr="00612B7C">
        <w:rPr>
          <w:rFonts w:cs="Calibri"/>
          <w:lang w:eastAsia="pl-PL"/>
        </w:rPr>
        <w:t xml:space="preserve">okresie ostatnich 5 (pięciu) lat przed upływem terminu składania ofert w postępowaniu, a jeżeli okres prowadzenia działalności jest krótszy - w tym okresie wykonał co najmniej 1 (jedną) robotę budowlaną polegającą na </w:t>
      </w:r>
      <w:r>
        <w:rPr>
          <w:rFonts w:cs="Calibri"/>
          <w:lang w:eastAsia="pl-PL"/>
        </w:rPr>
        <w:t>przebu</w:t>
      </w:r>
      <w:r w:rsidRPr="00612B7C">
        <w:rPr>
          <w:rFonts w:cs="Calibri"/>
          <w:lang w:eastAsia="pl-PL"/>
        </w:rPr>
        <w:t>dowie</w:t>
      </w:r>
      <w:r>
        <w:rPr>
          <w:rFonts w:cs="Calibri"/>
          <w:lang w:eastAsia="pl-PL"/>
        </w:rPr>
        <w:t xml:space="preserve"> budynku o wartości robót budowlanych co najmniej 200 000 zł netto (słownie dwieście tysięcy złotych netto)</w:t>
      </w:r>
      <w:r w:rsidRPr="00612B7C">
        <w:rPr>
          <w:rFonts w:cs="Calibri"/>
          <w:lang w:eastAsia="pl-PL"/>
        </w:rPr>
        <w:t>.</w:t>
      </w:r>
    </w:p>
    <w:p w:rsidR="00844DB9" w:rsidRDefault="00844DB9" w:rsidP="00844DB9">
      <w:pPr>
        <w:tabs>
          <w:tab w:val="left" w:pos="1843"/>
        </w:tabs>
        <w:suppressAutoHyphens/>
        <w:spacing w:before="120" w:after="120" w:line="240" w:lineRule="auto"/>
        <w:jc w:val="both"/>
        <w:rPr>
          <w:rFonts w:cs="Calibri"/>
          <w:lang w:eastAsia="pl-PL"/>
        </w:rPr>
      </w:pPr>
      <w:r w:rsidRPr="006B20B3">
        <w:rPr>
          <w:rFonts w:cs="Calibri"/>
          <w:lang w:eastAsia="pl-PL"/>
        </w:rPr>
        <w:t>Pod pojęciem „wykonanie w ciągu ostatnich 5 lat” rozumie się zakończenie roboty budowlanej</w:t>
      </w:r>
      <w:r w:rsidR="00664331">
        <w:rPr>
          <w:rFonts w:cs="Calibri"/>
          <w:lang w:eastAsia="pl-PL"/>
        </w:rPr>
        <w:br/>
      </w:r>
      <w:r w:rsidRPr="006B20B3">
        <w:rPr>
          <w:rFonts w:cs="Calibri"/>
          <w:lang w:eastAsia="pl-PL"/>
        </w:rPr>
        <w:t>w tym okresie potwierdzone odpowiednim dokumentem (np. protokół odbioru datowany nie wcześniej niż 5 lat przed terminem składania ofert).</w:t>
      </w:r>
    </w:p>
    <w:p w:rsidR="00844DB9" w:rsidRDefault="00844DB9" w:rsidP="00844DB9">
      <w:pPr>
        <w:tabs>
          <w:tab w:val="left" w:pos="1843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</w:rPr>
      </w:pPr>
    </w:p>
    <w:p w:rsidR="00960067" w:rsidRPr="00ED6DCC" w:rsidRDefault="00960067" w:rsidP="00663DA8">
      <w:pPr>
        <w:pStyle w:val="Akapitzlist"/>
        <w:spacing w:after="0" w:line="240" w:lineRule="auto"/>
        <w:ind w:left="426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Powinno być:</w:t>
      </w:r>
    </w:p>
    <w:p w:rsidR="0005284A" w:rsidRDefault="0005284A" w:rsidP="0005284A">
      <w:pPr>
        <w:tabs>
          <w:tab w:val="left" w:pos="1843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lang w:eastAsia="pl-PL"/>
        </w:rPr>
      </w:pPr>
      <w:r w:rsidRPr="00612B7C">
        <w:rPr>
          <w:rFonts w:cs="Calibri"/>
          <w:lang w:eastAsia="pl-PL"/>
        </w:rPr>
        <w:t xml:space="preserve">W zakresie spełnienia warunków udziału w postępowaniu dotyczących wiedzy i doświadczenia, zapewniającej wykonanie zamówienia wymaga się aby wykonawca wykazał, że w okresie ostatnich 5 (pięciu) lat przed upływem terminu składania ofert w postępowaniu, a jeżeli okres prowadzenia działalności jest krótszy - w tym okresie wykonał co najmniej 1 (jedną) robotę budowlaną polegającą na </w:t>
      </w:r>
      <w:r>
        <w:rPr>
          <w:rFonts w:cs="Calibri"/>
          <w:lang w:eastAsia="pl-PL"/>
        </w:rPr>
        <w:t>przebu</w:t>
      </w:r>
      <w:r w:rsidRPr="00612B7C">
        <w:rPr>
          <w:rFonts w:cs="Calibri"/>
          <w:lang w:eastAsia="pl-PL"/>
        </w:rPr>
        <w:t>dowie</w:t>
      </w:r>
      <w:r>
        <w:rPr>
          <w:rFonts w:cs="Calibri"/>
          <w:lang w:eastAsia="pl-PL"/>
        </w:rPr>
        <w:t xml:space="preserve">, </w:t>
      </w:r>
      <w:r w:rsidRPr="0005284A">
        <w:rPr>
          <w:rFonts w:cs="Calibri"/>
          <w:b/>
          <w:lang w:eastAsia="pl-PL"/>
        </w:rPr>
        <w:t>remoncie lub modernizacji</w:t>
      </w:r>
      <w:r w:rsidRPr="00612B7C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budynku o wartości robót budowlanych</w:t>
      </w:r>
      <w:r w:rsidR="00664331">
        <w:rPr>
          <w:rFonts w:cs="Calibri"/>
          <w:lang w:eastAsia="pl-PL"/>
        </w:rPr>
        <w:br/>
      </w:r>
      <w:r>
        <w:rPr>
          <w:rFonts w:cs="Calibri"/>
          <w:lang w:eastAsia="pl-PL"/>
        </w:rPr>
        <w:t>co najmniej 200 000 zł netto (słownie</w:t>
      </w:r>
      <w:r w:rsidR="00664331">
        <w:rPr>
          <w:rFonts w:cs="Calibri"/>
          <w:lang w:eastAsia="pl-PL"/>
        </w:rPr>
        <w:t>:</w:t>
      </w:r>
      <w:r>
        <w:rPr>
          <w:rFonts w:cs="Calibri"/>
          <w:lang w:eastAsia="pl-PL"/>
        </w:rPr>
        <w:t xml:space="preserve"> dwieście tysięcy złotych netto)</w:t>
      </w:r>
      <w:r w:rsidRPr="00612B7C">
        <w:rPr>
          <w:rFonts w:cs="Calibri"/>
          <w:lang w:eastAsia="pl-PL"/>
        </w:rPr>
        <w:t>.</w:t>
      </w:r>
    </w:p>
    <w:p w:rsidR="00844DB9" w:rsidRDefault="00844DB9" w:rsidP="00844DB9">
      <w:pPr>
        <w:tabs>
          <w:tab w:val="left" w:pos="1843"/>
        </w:tabs>
        <w:suppressAutoHyphens/>
        <w:spacing w:before="120" w:after="120" w:line="240" w:lineRule="auto"/>
        <w:jc w:val="both"/>
        <w:rPr>
          <w:rFonts w:cs="Calibri"/>
          <w:lang w:eastAsia="pl-PL"/>
        </w:rPr>
      </w:pPr>
      <w:r w:rsidRPr="006B20B3">
        <w:rPr>
          <w:rFonts w:cs="Calibri"/>
          <w:lang w:eastAsia="pl-PL"/>
        </w:rPr>
        <w:t>Pod pojęciem „wykonanie w ciągu ostatnich 5 lat” rozumie się zakończenie roboty budowlanej</w:t>
      </w:r>
      <w:r w:rsidR="00664331">
        <w:rPr>
          <w:rFonts w:cs="Calibri"/>
          <w:lang w:eastAsia="pl-PL"/>
        </w:rPr>
        <w:br/>
      </w:r>
      <w:r w:rsidRPr="006B20B3">
        <w:rPr>
          <w:rFonts w:cs="Calibri"/>
          <w:lang w:eastAsia="pl-PL"/>
        </w:rPr>
        <w:t>w tym okresie potwierdzone odpowiednim dokumentem (np. protokół odbioru datowany nie wcześniej niż 5 lat przed terminem składania ofert).</w:t>
      </w:r>
    </w:p>
    <w:p w:rsidR="0005284A" w:rsidRDefault="0005284A" w:rsidP="0005284A">
      <w:pPr>
        <w:tabs>
          <w:tab w:val="left" w:pos="1843"/>
        </w:tabs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lang w:eastAsia="pl-PL"/>
        </w:rPr>
      </w:pPr>
    </w:p>
    <w:p w:rsidR="0005284A" w:rsidRDefault="0005284A" w:rsidP="0005284A">
      <w:pPr>
        <w:pStyle w:val="Akapitzlist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hanging="1080"/>
        <w:jc w:val="both"/>
        <w:rPr>
          <w:rFonts w:asciiTheme="minorHAnsi" w:hAnsiTheme="minorHAnsi"/>
          <w:b/>
          <w:lang w:eastAsia="pl-PL"/>
        </w:rPr>
      </w:pPr>
      <w:r w:rsidRPr="004810AC">
        <w:rPr>
          <w:rFonts w:asciiTheme="minorHAnsi" w:hAnsiTheme="minorHAnsi"/>
          <w:b/>
          <w:lang w:eastAsia="pl-PL"/>
        </w:rPr>
        <w:t xml:space="preserve">ZMIANA TREŚCI </w:t>
      </w:r>
      <w:r>
        <w:rPr>
          <w:rFonts w:asciiTheme="minorHAnsi" w:hAnsiTheme="minorHAnsi"/>
          <w:b/>
          <w:lang w:eastAsia="pl-PL"/>
        </w:rPr>
        <w:t xml:space="preserve">OGŁOSZENIA </w:t>
      </w:r>
    </w:p>
    <w:p w:rsidR="0050105C" w:rsidRPr="0005284A" w:rsidRDefault="0050105C" w:rsidP="0050105C">
      <w:pPr>
        <w:pStyle w:val="Akapitzlist"/>
        <w:tabs>
          <w:tab w:val="left" w:pos="567"/>
        </w:tabs>
        <w:snapToGrid w:val="0"/>
        <w:spacing w:after="0" w:line="240" w:lineRule="auto"/>
        <w:ind w:left="1080"/>
        <w:jc w:val="both"/>
        <w:rPr>
          <w:rFonts w:asciiTheme="minorHAnsi" w:hAnsiTheme="minorHAnsi"/>
          <w:b/>
          <w:lang w:eastAsia="pl-PL"/>
        </w:rPr>
      </w:pPr>
    </w:p>
    <w:p w:rsidR="0005284A" w:rsidRPr="0050105C" w:rsidRDefault="0005284A" w:rsidP="0005284A">
      <w:pPr>
        <w:spacing w:after="0" w:line="240" w:lineRule="auto"/>
        <w:jc w:val="both"/>
        <w:rPr>
          <w:rFonts w:asciiTheme="minorHAnsi" w:hAnsiTheme="minorHAnsi"/>
          <w:lang w:eastAsia="pl-PL"/>
        </w:rPr>
      </w:pPr>
      <w:r w:rsidRPr="0050105C">
        <w:rPr>
          <w:rFonts w:asciiTheme="minorHAnsi" w:hAnsiTheme="minorHAnsi"/>
          <w:lang w:eastAsia="pl-PL"/>
        </w:rPr>
        <w:t xml:space="preserve">Zamawiający dokonuje następującej zmiany w </w:t>
      </w:r>
      <w:r w:rsidR="00401826" w:rsidRPr="0050105C">
        <w:rPr>
          <w:rFonts w:asciiTheme="minorHAnsi" w:hAnsiTheme="minorHAnsi"/>
          <w:lang w:eastAsia="pl-PL"/>
        </w:rPr>
        <w:t>treści ogłoszenia z dnia 06 listopada 2020 r.</w:t>
      </w:r>
      <w:r w:rsidR="00664331">
        <w:rPr>
          <w:rFonts w:asciiTheme="minorHAnsi" w:hAnsiTheme="minorHAnsi"/>
          <w:lang w:eastAsia="pl-PL"/>
        </w:rPr>
        <w:br/>
      </w:r>
      <w:r w:rsidR="00401826" w:rsidRPr="0050105C">
        <w:rPr>
          <w:rFonts w:asciiTheme="minorHAnsi" w:hAnsiTheme="minorHAnsi"/>
          <w:lang w:eastAsia="pl-PL"/>
        </w:rPr>
        <w:t xml:space="preserve">w pkt 5.1. </w:t>
      </w:r>
      <w:proofErr w:type="spellStart"/>
      <w:r w:rsidR="00902B0F">
        <w:rPr>
          <w:rFonts w:asciiTheme="minorHAnsi" w:hAnsiTheme="minorHAnsi"/>
          <w:lang w:eastAsia="pl-PL"/>
        </w:rPr>
        <w:t>p</w:t>
      </w:r>
      <w:r w:rsidR="00401826" w:rsidRPr="0050105C">
        <w:rPr>
          <w:rFonts w:asciiTheme="minorHAnsi" w:hAnsiTheme="minorHAnsi"/>
          <w:lang w:eastAsia="pl-PL"/>
        </w:rPr>
        <w:t>pkt</w:t>
      </w:r>
      <w:proofErr w:type="spellEnd"/>
      <w:r w:rsidR="00401826" w:rsidRPr="0050105C">
        <w:rPr>
          <w:rFonts w:asciiTheme="minorHAnsi" w:hAnsiTheme="minorHAnsi"/>
          <w:lang w:eastAsia="pl-PL"/>
        </w:rPr>
        <w:t xml:space="preserve"> 5.1.2 </w:t>
      </w:r>
    </w:p>
    <w:p w:rsidR="00401826" w:rsidRPr="0005284A" w:rsidRDefault="00401826" w:rsidP="0005284A">
      <w:pPr>
        <w:spacing w:after="0" w:line="240" w:lineRule="auto"/>
        <w:jc w:val="both"/>
        <w:rPr>
          <w:rFonts w:asciiTheme="minorHAnsi" w:hAnsiTheme="minorHAnsi"/>
          <w:lang w:eastAsia="ar-SA"/>
        </w:rPr>
      </w:pPr>
    </w:p>
    <w:p w:rsidR="005963E1" w:rsidRPr="00401826" w:rsidRDefault="00401826" w:rsidP="00401826">
      <w:pPr>
        <w:pStyle w:val="Akapitzlist"/>
        <w:spacing w:after="0" w:line="240" w:lineRule="auto"/>
        <w:ind w:left="426"/>
        <w:jc w:val="both"/>
        <w:rPr>
          <w:rFonts w:asciiTheme="minorHAnsi" w:hAnsiTheme="minorHAnsi"/>
          <w:lang w:eastAsia="ar-SA"/>
        </w:rPr>
      </w:pPr>
      <w:r w:rsidRPr="004664DD">
        <w:rPr>
          <w:rFonts w:asciiTheme="minorHAnsi" w:hAnsiTheme="minorHAnsi"/>
          <w:lang w:eastAsia="pl-PL"/>
        </w:rPr>
        <w:lastRenderedPageBreak/>
        <w:t>Jest:</w:t>
      </w:r>
    </w:p>
    <w:p w:rsidR="00401826" w:rsidRPr="00D42D43" w:rsidRDefault="00401826" w:rsidP="00401826">
      <w:pPr>
        <w:pStyle w:val="Default"/>
        <w:spacing w:before="120"/>
        <w:jc w:val="both"/>
      </w:pPr>
      <w:bookmarkStart w:id="1" w:name="_Ref456937841"/>
      <w:r w:rsidRPr="00472339">
        <w:rPr>
          <w:color w:val="0D0D0D"/>
          <w:sz w:val="22"/>
          <w:szCs w:val="22"/>
        </w:rPr>
        <w:t>W zakresie spełnienia warunków udziału w postępowaniu</w:t>
      </w:r>
      <w:bookmarkEnd w:id="1"/>
      <w:r w:rsidRPr="00472339">
        <w:rPr>
          <w:color w:val="0D0D0D"/>
          <w:sz w:val="22"/>
          <w:szCs w:val="22"/>
        </w:rPr>
        <w:t xml:space="preserve"> dotyczących </w:t>
      </w:r>
      <w:r>
        <w:rPr>
          <w:color w:val="0D0D0D"/>
          <w:sz w:val="22"/>
          <w:szCs w:val="22"/>
        </w:rPr>
        <w:t>wiedzy i doświadczenia, zapewniającej wykonanie zamówienia wymaga się aby wykonawca wykazał, że w okresie ostatnich 5 (pięciu) lat przed upływem terminu składania ofert w postępowaniu, a jeżeli okres prowadzenia działalności jest krótszy- tym okresie wykonał co najmniej 1 (jedną) robotę budowlaną polegającą na przebudowie budynku o wartości robót budowlanych co najmniej 200 000 zł netto (słowni</w:t>
      </w:r>
      <w:r w:rsidR="00664331">
        <w:rPr>
          <w:color w:val="0D0D0D"/>
          <w:sz w:val="22"/>
          <w:szCs w:val="22"/>
        </w:rPr>
        <w:t>e</w:t>
      </w:r>
      <w:r>
        <w:rPr>
          <w:color w:val="0D0D0D"/>
          <w:sz w:val="22"/>
          <w:szCs w:val="22"/>
        </w:rPr>
        <w:t>: dwieście tysięcy złotych netto)</w:t>
      </w:r>
      <w:r w:rsidR="00902B0F">
        <w:rPr>
          <w:color w:val="0D0D0D"/>
          <w:sz w:val="22"/>
          <w:szCs w:val="22"/>
        </w:rPr>
        <w:t>.</w:t>
      </w:r>
      <w:r>
        <w:rPr>
          <w:color w:val="0D0D0D"/>
          <w:sz w:val="22"/>
          <w:szCs w:val="22"/>
        </w:rPr>
        <w:t xml:space="preserve"> </w:t>
      </w:r>
    </w:p>
    <w:p w:rsidR="00401826" w:rsidRDefault="00401826" w:rsidP="00401826">
      <w:pPr>
        <w:pStyle w:val="Default"/>
        <w:spacing w:before="120"/>
        <w:jc w:val="both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Pod pojęciem „wykonanie w ciągu ostatnich 5 lat” rozumie się zakończenie roboty budowlanej</w:t>
      </w:r>
      <w:r w:rsidR="00664331">
        <w:rPr>
          <w:color w:val="0D0D0D"/>
          <w:sz w:val="22"/>
          <w:szCs w:val="22"/>
        </w:rPr>
        <w:br/>
      </w:r>
      <w:r>
        <w:rPr>
          <w:color w:val="0D0D0D"/>
          <w:sz w:val="22"/>
          <w:szCs w:val="22"/>
        </w:rPr>
        <w:t>w tym okresie potwierdzone odpowiednim dokumentem (np. protokół odbioru datowany nie wcześniej niż 5 lat przed terminem składania ofert).</w:t>
      </w:r>
    </w:p>
    <w:p w:rsidR="00902B0F" w:rsidRPr="00F3488E" w:rsidRDefault="00902B0F" w:rsidP="00401826">
      <w:pPr>
        <w:pStyle w:val="Default"/>
        <w:spacing w:before="120"/>
        <w:jc w:val="both"/>
        <w:rPr>
          <w:color w:val="0D0D0D"/>
          <w:sz w:val="22"/>
          <w:szCs w:val="22"/>
        </w:rPr>
      </w:pPr>
    </w:p>
    <w:p w:rsidR="00401826" w:rsidRPr="00ED6DCC" w:rsidRDefault="00401826" w:rsidP="00401826">
      <w:pPr>
        <w:pStyle w:val="Akapitzlist"/>
        <w:spacing w:after="0" w:line="240" w:lineRule="auto"/>
        <w:ind w:left="426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Powinno być:</w:t>
      </w:r>
    </w:p>
    <w:p w:rsidR="00401826" w:rsidRPr="00D42D43" w:rsidRDefault="00401826" w:rsidP="00401826">
      <w:pPr>
        <w:pStyle w:val="Default"/>
        <w:spacing w:before="120"/>
        <w:jc w:val="both"/>
      </w:pPr>
      <w:r w:rsidRPr="00472339">
        <w:rPr>
          <w:color w:val="0D0D0D"/>
          <w:sz w:val="22"/>
          <w:szCs w:val="22"/>
        </w:rPr>
        <w:t xml:space="preserve">W zakresie spełnienia warunków udziału w postępowaniu dotyczących </w:t>
      </w:r>
      <w:r>
        <w:rPr>
          <w:color w:val="0D0D0D"/>
          <w:sz w:val="22"/>
          <w:szCs w:val="22"/>
        </w:rPr>
        <w:t xml:space="preserve">wiedzy i doświadczenia, zapewniającej wykonanie zamówienia wymaga się aby wykonawca wykazał, że w okresie ostatnich 5 (pięciu) lat przed upływem terminu składania ofert w postępowaniu, a jeżeli okres prowadzenia działalności jest krótszy- tym okresie wykonał co najmniej 1 (jedną) robotę budowlaną polegającą na przebudowie, </w:t>
      </w:r>
      <w:r w:rsidRPr="00401826">
        <w:rPr>
          <w:b/>
          <w:color w:val="0D0D0D"/>
          <w:sz w:val="22"/>
          <w:szCs w:val="22"/>
        </w:rPr>
        <w:t>remoncie lub modernizacji</w:t>
      </w:r>
      <w:r>
        <w:rPr>
          <w:color w:val="0D0D0D"/>
          <w:sz w:val="22"/>
          <w:szCs w:val="22"/>
        </w:rPr>
        <w:t xml:space="preserve"> budynku o wartości robót budowlanych co najmniej 200 000 zł netto (słowni</w:t>
      </w:r>
      <w:r w:rsidR="00664331">
        <w:rPr>
          <w:color w:val="0D0D0D"/>
          <w:sz w:val="22"/>
          <w:szCs w:val="22"/>
        </w:rPr>
        <w:t>e</w:t>
      </w:r>
      <w:r>
        <w:rPr>
          <w:color w:val="0D0D0D"/>
          <w:sz w:val="22"/>
          <w:szCs w:val="22"/>
        </w:rPr>
        <w:t>: dwieście tysięcy złotych netto)</w:t>
      </w:r>
      <w:r w:rsidR="00902B0F">
        <w:rPr>
          <w:color w:val="0D0D0D"/>
          <w:sz w:val="22"/>
          <w:szCs w:val="22"/>
        </w:rPr>
        <w:t>.</w:t>
      </w:r>
      <w:r>
        <w:rPr>
          <w:color w:val="0D0D0D"/>
          <w:sz w:val="22"/>
          <w:szCs w:val="22"/>
        </w:rPr>
        <w:t xml:space="preserve"> </w:t>
      </w:r>
    </w:p>
    <w:p w:rsidR="00D864DC" w:rsidRPr="00401826" w:rsidRDefault="00401826" w:rsidP="00401826">
      <w:pPr>
        <w:pStyle w:val="Default"/>
        <w:spacing w:before="120"/>
        <w:jc w:val="both"/>
        <w:rPr>
          <w:color w:val="0D0D0D"/>
          <w:sz w:val="22"/>
          <w:szCs w:val="22"/>
        </w:rPr>
      </w:pPr>
      <w:r>
        <w:rPr>
          <w:color w:val="0D0D0D"/>
          <w:sz w:val="22"/>
          <w:szCs w:val="22"/>
        </w:rPr>
        <w:t>Pod pojęciem „wykonanie w ciągu ostatnich 5 lat” rozumie się zakończenie roboty budowlanej w tym okresie potwierdzone odpowiednim dokumentem (np. protokół odbioru datowany nie wcześniej niż 5 lat przed terminem składania ofert).</w:t>
      </w:r>
    </w:p>
    <w:p w:rsidR="00A61646" w:rsidRDefault="00A61646" w:rsidP="00A61646">
      <w:pPr>
        <w:snapToGrid w:val="0"/>
        <w:spacing w:after="0" w:line="240" w:lineRule="auto"/>
        <w:jc w:val="both"/>
        <w:rPr>
          <w:rFonts w:asciiTheme="minorHAnsi" w:hAnsiTheme="minorHAnsi"/>
          <w:lang w:eastAsia="pl-PL"/>
        </w:rPr>
      </w:pPr>
    </w:p>
    <w:p w:rsidR="00A61646" w:rsidRPr="0005284A" w:rsidRDefault="00A61646" w:rsidP="00266D9B">
      <w:pPr>
        <w:pStyle w:val="Akapitzlist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hanging="1080"/>
        <w:jc w:val="both"/>
        <w:rPr>
          <w:rFonts w:asciiTheme="minorHAnsi" w:hAnsiTheme="minorHAnsi"/>
          <w:b/>
          <w:lang w:eastAsia="pl-PL"/>
        </w:rPr>
      </w:pPr>
      <w:r>
        <w:rPr>
          <w:rFonts w:asciiTheme="minorHAnsi" w:hAnsiTheme="minorHAnsi"/>
          <w:b/>
          <w:lang w:eastAsia="pl-PL"/>
        </w:rPr>
        <w:t xml:space="preserve">   </w:t>
      </w:r>
      <w:r w:rsidRPr="00266D9B">
        <w:rPr>
          <w:rFonts w:asciiTheme="minorHAnsi" w:hAnsiTheme="minorHAnsi"/>
          <w:b/>
          <w:lang w:eastAsia="pl-PL"/>
        </w:rPr>
        <w:t>DODATKOWE INFORMACJE</w:t>
      </w:r>
    </w:p>
    <w:p w:rsidR="00266D9B" w:rsidRPr="0005284A" w:rsidRDefault="00266D9B" w:rsidP="00401826">
      <w:pPr>
        <w:pStyle w:val="Akapitzlist"/>
        <w:tabs>
          <w:tab w:val="left" w:pos="567"/>
        </w:tabs>
        <w:snapToGrid w:val="0"/>
        <w:spacing w:after="0" w:line="240" w:lineRule="auto"/>
        <w:ind w:left="1080"/>
        <w:jc w:val="both"/>
        <w:rPr>
          <w:rFonts w:asciiTheme="minorHAnsi" w:hAnsiTheme="minorHAnsi"/>
          <w:b/>
          <w:lang w:eastAsia="pl-PL"/>
        </w:rPr>
      </w:pPr>
    </w:p>
    <w:p w:rsidR="0077247A" w:rsidRPr="001C0BAF" w:rsidRDefault="00BF3B74" w:rsidP="00BF3C2F">
      <w:pPr>
        <w:jc w:val="both"/>
        <w:rPr>
          <w:rFonts w:asciiTheme="minorHAnsi" w:hAnsiTheme="minorHAnsi"/>
        </w:rPr>
      </w:pPr>
      <w:r w:rsidRPr="004810AC">
        <w:rPr>
          <w:rFonts w:asciiTheme="minorHAnsi" w:hAnsiTheme="minorHAnsi"/>
        </w:rPr>
        <w:t>Z</w:t>
      </w:r>
      <w:r w:rsidR="006F0707">
        <w:rPr>
          <w:rFonts w:asciiTheme="minorHAnsi" w:hAnsiTheme="minorHAnsi"/>
        </w:rPr>
        <w:t>miany są wiążące dla Wykonawców</w:t>
      </w:r>
    </w:p>
    <w:p w:rsidR="00401826" w:rsidRDefault="001C0BAF" w:rsidP="0077247A">
      <w:pPr>
        <w:ind w:firstLine="48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:rsidR="00401826" w:rsidRDefault="00401826" w:rsidP="0077247A">
      <w:pPr>
        <w:ind w:firstLine="4820"/>
        <w:jc w:val="both"/>
        <w:rPr>
          <w:rFonts w:asciiTheme="minorHAnsi" w:hAnsiTheme="minorHAnsi"/>
          <w:b/>
        </w:rPr>
      </w:pPr>
    </w:p>
    <w:p w:rsidR="000D2244" w:rsidRPr="0077247A" w:rsidRDefault="001C0BAF" w:rsidP="0077247A">
      <w:pPr>
        <w:ind w:firstLine="48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364D84">
        <w:rPr>
          <w:rFonts w:asciiTheme="minorHAnsi" w:hAnsiTheme="minorHAnsi"/>
          <w:b/>
        </w:rPr>
        <w:t xml:space="preserve">                  </w:t>
      </w:r>
      <w:r w:rsidR="00BF3B74" w:rsidRPr="004810AC">
        <w:rPr>
          <w:rFonts w:asciiTheme="minorHAnsi" w:hAnsiTheme="minorHAnsi"/>
          <w:b/>
        </w:rPr>
        <w:t>Zatwierdzam:</w:t>
      </w:r>
    </w:p>
    <w:sectPr w:rsidR="000D2244" w:rsidRPr="0077247A" w:rsidSect="00734584">
      <w:headerReference w:type="default" r:id="rId7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F45" w:rsidRDefault="00374F45" w:rsidP="001F4553">
      <w:pPr>
        <w:spacing w:after="0" w:line="240" w:lineRule="auto"/>
      </w:pPr>
      <w:r>
        <w:separator/>
      </w:r>
    </w:p>
  </w:endnote>
  <w:endnote w:type="continuationSeparator" w:id="0">
    <w:p w:rsidR="00374F45" w:rsidRDefault="00374F45" w:rsidP="001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F45" w:rsidRDefault="00374F45" w:rsidP="001F4553">
      <w:pPr>
        <w:spacing w:after="0" w:line="240" w:lineRule="auto"/>
      </w:pPr>
      <w:r>
        <w:separator/>
      </w:r>
    </w:p>
  </w:footnote>
  <w:footnote w:type="continuationSeparator" w:id="0">
    <w:p w:rsidR="00374F45" w:rsidRDefault="00374F45" w:rsidP="001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553" w:rsidRPr="00902B0F" w:rsidRDefault="005A2BE5">
    <w:pPr>
      <w:pStyle w:val="Nagwek"/>
      <w:rPr>
        <w:sz w:val="18"/>
        <w:szCs w:val="18"/>
      </w:rPr>
    </w:pPr>
    <w:r w:rsidRPr="00902B0F">
      <w:rPr>
        <w:rFonts w:cs="Calibri"/>
        <w:sz w:val="18"/>
        <w:szCs w:val="18"/>
      </w:rPr>
      <w:t>Znak sprawy:</w:t>
    </w:r>
    <w:r w:rsidR="00902B0F" w:rsidRPr="00902B0F">
      <w:rPr>
        <w:rFonts w:cs="Calibri"/>
        <w:sz w:val="18"/>
        <w:szCs w:val="18"/>
      </w:rPr>
      <w:t xml:space="preserve"> FH</w:t>
    </w:r>
    <w:r w:rsidRPr="00902B0F">
      <w:rPr>
        <w:rFonts w:cs="Calibri"/>
        <w:sz w:val="18"/>
        <w:szCs w:val="18"/>
      </w:rPr>
      <w:t>.272.</w:t>
    </w:r>
    <w:r w:rsidR="00902B0F" w:rsidRPr="00902B0F">
      <w:rPr>
        <w:rFonts w:cs="Calibri"/>
        <w:sz w:val="18"/>
        <w:szCs w:val="18"/>
      </w:rPr>
      <w:t>10.2020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15666A4"/>
    <w:multiLevelType w:val="multilevel"/>
    <w:tmpl w:val="BFC47916"/>
    <w:lvl w:ilvl="0">
      <w:start w:val="3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03DD64DC"/>
    <w:multiLevelType w:val="hybridMultilevel"/>
    <w:tmpl w:val="9E6077C4"/>
    <w:lvl w:ilvl="0" w:tplc="00C00D9A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653A0A"/>
    <w:multiLevelType w:val="multilevel"/>
    <w:tmpl w:val="6B340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0374BE"/>
    <w:multiLevelType w:val="hybridMultilevel"/>
    <w:tmpl w:val="BAACDD20"/>
    <w:lvl w:ilvl="0" w:tplc="98B27EB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08C10229"/>
    <w:multiLevelType w:val="multilevel"/>
    <w:tmpl w:val="56489ECE"/>
    <w:lvl w:ilvl="0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 w15:restartNumberingAfterBreak="0">
    <w:nsid w:val="0C37477F"/>
    <w:multiLevelType w:val="hybridMultilevel"/>
    <w:tmpl w:val="C43CC302"/>
    <w:lvl w:ilvl="0" w:tplc="A00EE76C">
      <w:start w:val="7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119B19BA"/>
    <w:multiLevelType w:val="multilevel"/>
    <w:tmpl w:val="9E54858C"/>
    <w:lvl w:ilvl="0">
      <w:start w:val="3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13211667"/>
    <w:multiLevelType w:val="hybridMultilevel"/>
    <w:tmpl w:val="9E6077C4"/>
    <w:lvl w:ilvl="0" w:tplc="00C00D9A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D834DC"/>
    <w:multiLevelType w:val="hybridMultilevel"/>
    <w:tmpl w:val="2FF4F16C"/>
    <w:lvl w:ilvl="0" w:tplc="8688BA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71FBD"/>
    <w:multiLevelType w:val="hybridMultilevel"/>
    <w:tmpl w:val="1BC2643A"/>
    <w:lvl w:ilvl="0" w:tplc="966072BC">
      <w:start w:val="1"/>
      <w:numFmt w:val="lowerLetter"/>
      <w:lvlText w:val="%1)"/>
      <w:lvlJc w:val="left"/>
      <w:pPr>
        <w:ind w:left="122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946" w:hanging="360"/>
      </w:pPr>
    </w:lvl>
    <w:lvl w:ilvl="2" w:tplc="0415001B">
      <w:start w:val="1"/>
      <w:numFmt w:val="lowerRoman"/>
      <w:lvlText w:val="%3."/>
      <w:lvlJc w:val="right"/>
      <w:pPr>
        <w:ind w:left="2666" w:hanging="180"/>
      </w:pPr>
    </w:lvl>
    <w:lvl w:ilvl="3" w:tplc="0415000F">
      <w:start w:val="1"/>
      <w:numFmt w:val="decimal"/>
      <w:lvlText w:val="%4."/>
      <w:lvlJc w:val="left"/>
      <w:pPr>
        <w:ind w:left="3386" w:hanging="360"/>
      </w:pPr>
    </w:lvl>
    <w:lvl w:ilvl="4" w:tplc="04150019">
      <w:start w:val="1"/>
      <w:numFmt w:val="lowerLetter"/>
      <w:lvlText w:val="%5."/>
      <w:lvlJc w:val="left"/>
      <w:pPr>
        <w:ind w:left="4106" w:hanging="360"/>
      </w:pPr>
    </w:lvl>
    <w:lvl w:ilvl="5" w:tplc="0415001B">
      <w:start w:val="1"/>
      <w:numFmt w:val="lowerRoman"/>
      <w:lvlText w:val="%6."/>
      <w:lvlJc w:val="right"/>
      <w:pPr>
        <w:ind w:left="4826" w:hanging="180"/>
      </w:pPr>
    </w:lvl>
    <w:lvl w:ilvl="6" w:tplc="0415000F">
      <w:start w:val="1"/>
      <w:numFmt w:val="decimal"/>
      <w:lvlText w:val="%7."/>
      <w:lvlJc w:val="left"/>
      <w:pPr>
        <w:ind w:left="5546" w:hanging="360"/>
      </w:pPr>
    </w:lvl>
    <w:lvl w:ilvl="7" w:tplc="04150019">
      <w:start w:val="1"/>
      <w:numFmt w:val="lowerLetter"/>
      <w:lvlText w:val="%8."/>
      <w:lvlJc w:val="left"/>
      <w:pPr>
        <w:ind w:left="6266" w:hanging="360"/>
      </w:pPr>
    </w:lvl>
    <w:lvl w:ilvl="8" w:tplc="0415001B">
      <w:start w:val="1"/>
      <w:numFmt w:val="lowerRoman"/>
      <w:lvlText w:val="%9."/>
      <w:lvlJc w:val="right"/>
      <w:pPr>
        <w:ind w:left="6986" w:hanging="180"/>
      </w:pPr>
    </w:lvl>
  </w:abstractNum>
  <w:abstractNum w:abstractNumId="12" w15:restartNumberingAfterBreak="0">
    <w:nsid w:val="1D4E69BD"/>
    <w:multiLevelType w:val="hybridMultilevel"/>
    <w:tmpl w:val="8976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C5CBD"/>
    <w:multiLevelType w:val="hybridMultilevel"/>
    <w:tmpl w:val="724A02B2"/>
    <w:lvl w:ilvl="0" w:tplc="08DC24DC">
      <w:start w:val="1"/>
      <w:numFmt w:val="decimal"/>
      <w:lvlText w:val="%1."/>
      <w:lvlJc w:val="left"/>
      <w:pPr>
        <w:ind w:left="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22543B13"/>
    <w:multiLevelType w:val="hybridMultilevel"/>
    <w:tmpl w:val="AA62FB38"/>
    <w:lvl w:ilvl="0" w:tplc="00C00D9A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581279"/>
    <w:multiLevelType w:val="multilevel"/>
    <w:tmpl w:val="8AE61266"/>
    <w:lvl w:ilvl="0">
      <w:start w:val="1"/>
      <w:numFmt w:val="decimal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642A4F"/>
    <w:multiLevelType w:val="hybridMultilevel"/>
    <w:tmpl w:val="292A8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43D93"/>
    <w:multiLevelType w:val="hybridMultilevel"/>
    <w:tmpl w:val="BAACDD20"/>
    <w:lvl w:ilvl="0" w:tplc="98B27EB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DB21376"/>
    <w:multiLevelType w:val="hybridMultilevel"/>
    <w:tmpl w:val="115EAFE2"/>
    <w:lvl w:ilvl="0" w:tplc="2DD0D2D4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5832D8"/>
    <w:multiLevelType w:val="hybridMultilevel"/>
    <w:tmpl w:val="3518349E"/>
    <w:lvl w:ilvl="0" w:tplc="2DD0D2D4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2B2949"/>
    <w:multiLevelType w:val="hybridMultilevel"/>
    <w:tmpl w:val="D4206330"/>
    <w:lvl w:ilvl="0" w:tplc="00C00D9A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DE66BB"/>
    <w:multiLevelType w:val="hybridMultilevel"/>
    <w:tmpl w:val="1BB2C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53A1009B"/>
    <w:multiLevelType w:val="hybridMultilevel"/>
    <w:tmpl w:val="17E40284"/>
    <w:lvl w:ilvl="0" w:tplc="C5DE7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E77A3"/>
    <w:multiLevelType w:val="hybridMultilevel"/>
    <w:tmpl w:val="A380E7EC"/>
    <w:lvl w:ilvl="0" w:tplc="00C00D9A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3F7FBB"/>
    <w:multiLevelType w:val="hybridMultilevel"/>
    <w:tmpl w:val="1686797C"/>
    <w:lvl w:ilvl="0" w:tplc="0E5E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75E5D"/>
    <w:multiLevelType w:val="hybridMultilevel"/>
    <w:tmpl w:val="0A04C03A"/>
    <w:lvl w:ilvl="0" w:tplc="00C00D9A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154579"/>
    <w:multiLevelType w:val="hybridMultilevel"/>
    <w:tmpl w:val="BC72F812"/>
    <w:lvl w:ilvl="0" w:tplc="59D8456C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2E49B2"/>
    <w:multiLevelType w:val="hybridMultilevel"/>
    <w:tmpl w:val="AFD88E44"/>
    <w:lvl w:ilvl="0" w:tplc="58F2C7A6">
      <w:start w:val="3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773E0"/>
    <w:multiLevelType w:val="hybridMultilevel"/>
    <w:tmpl w:val="D5A2222E"/>
    <w:lvl w:ilvl="0" w:tplc="6AACDD5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54108"/>
    <w:multiLevelType w:val="hybridMultilevel"/>
    <w:tmpl w:val="34786456"/>
    <w:lvl w:ilvl="0" w:tplc="2DD0D2D4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8"/>
  </w:num>
  <w:num w:numId="3">
    <w:abstractNumId w:val="26"/>
  </w:num>
  <w:num w:numId="4">
    <w:abstractNumId w:val="6"/>
  </w:num>
  <w:num w:numId="5">
    <w:abstractNumId w:val="7"/>
  </w:num>
  <w:num w:numId="6">
    <w:abstractNumId w:val="28"/>
  </w:num>
  <w:num w:numId="7">
    <w:abstractNumId w:val="11"/>
  </w:num>
  <w:num w:numId="8">
    <w:abstractNumId w:val="15"/>
  </w:num>
  <w:num w:numId="9">
    <w:abstractNumId w:val="22"/>
  </w:num>
  <w:num w:numId="10">
    <w:abstractNumId w:val="1"/>
  </w:num>
  <w:num w:numId="11">
    <w:abstractNumId w:val="8"/>
  </w:num>
  <w:num w:numId="12">
    <w:abstractNumId w:val="5"/>
  </w:num>
  <w:num w:numId="13">
    <w:abstractNumId w:val="14"/>
  </w:num>
  <w:num w:numId="14">
    <w:abstractNumId w:val="27"/>
  </w:num>
  <w:num w:numId="15">
    <w:abstractNumId w:val="0"/>
  </w:num>
  <w:num w:numId="16">
    <w:abstractNumId w:val="25"/>
  </w:num>
  <w:num w:numId="17">
    <w:abstractNumId w:val="2"/>
  </w:num>
  <w:num w:numId="18">
    <w:abstractNumId w:val="23"/>
  </w:num>
  <w:num w:numId="19">
    <w:abstractNumId w:val="20"/>
  </w:num>
  <w:num w:numId="20">
    <w:abstractNumId w:val="9"/>
  </w:num>
  <w:num w:numId="21">
    <w:abstractNumId w:val="16"/>
  </w:num>
  <w:num w:numId="22">
    <w:abstractNumId w:val="17"/>
  </w:num>
  <w:num w:numId="23">
    <w:abstractNumId w:val="4"/>
  </w:num>
  <w:num w:numId="24">
    <w:abstractNumId w:val="24"/>
  </w:num>
  <w:num w:numId="25">
    <w:abstractNumId w:val="12"/>
  </w:num>
  <w:num w:numId="26">
    <w:abstractNumId w:val="29"/>
  </w:num>
  <w:num w:numId="27">
    <w:abstractNumId w:val="19"/>
  </w:num>
  <w:num w:numId="28">
    <w:abstractNumId w:val="13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63"/>
    <w:rsid w:val="00011AE2"/>
    <w:rsid w:val="00027059"/>
    <w:rsid w:val="00033591"/>
    <w:rsid w:val="00035D0E"/>
    <w:rsid w:val="00051436"/>
    <w:rsid w:val="000519D4"/>
    <w:rsid w:val="0005284A"/>
    <w:rsid w:val="00053801"/>
    <w:rsid w:val="000711BB"/>
    <w:rsid w:val="0008012D"/>
    <w:rsid w:val="000838D9"/>
    <w:rsid w:val="00096893"/>
    <w:rsid w:val="000D1527"/>
    <w:rsid w:val="000D2244"/>
    <w:rsid w:val="000D2CE5"/>
    <w:rsid w:val="000E0B71"/>
    <w:rsid w:val="000F1F72"/>
    <w:rsid w:val="00162016"/>
    <w:rsid w:val="00192F75"/>
    <w:rsid w:val="001B1BCD"/>
    <w:rsid w:val="001C0BAF"/>
    <w:rsid w:val="001D0E3D"/>
    <w:rsid w:val="001E26D5"/>
    <w:rsid w:val="001F4553"/>
    <w:rsid w:val="00204F33"/>
    <w:rsid w:val="00206184"/>
    <w:rsid w:val="00214D1F"/>
    <w:rsid w:val="00251A39"/>
    <w:rsid w:val="00266D9B"/>
    <w:rsid w:val="002D08DB"/>
    <w:rsid w:val="002D30C3"/>
    <w:rsid w:val="002E47AD"/>
    <w:rsid w:val="003061A2"/>
    <w:rsid w:val="003419F4"/>
    <w:rsid w:val="00344C14"/>
    <w:rsid w:val="00357B20"/>
    <w:rsid w:val="00360145"/>
    <w:rsid w:val="00364D84"/>
    <w:rsid w:val="003728E1"/>
    <w:rsid w:val="00374F45"/>
    <w:rsid w:val="00382410"/>
    <w:rsid w:val="003D3F9C"/>
    <w:rsid w:val="003E439D"/>
    <w:rsid w:val="00401826"/>
    <w:rsid w:val="004115CE"/>
    <w:rsid w:val="00447371"/>
    <w:rsid w:val="00465AD0"/>
    <w:rsid w:val="004664DD"/>
    <w:rsid w:val="004810AC"/>
    <w:rsid w:val="004F6564"/>
    <w:rsid w:val="0050105C"/>
    <w:rsid w:val="00562BD3"/>
    <w:rsid w:val="005963E1"/>
    <w:rsid w:val="005967C8"/>
    <w:rsid w:val="005A2BE5"/>
    <w:rsid w:val="005D2F4D"/>
    <w:rsid w:val="0061734E"/>
    <w:rsid w:val="00633DF8"/>
    <w:rsid w:val="00634BE6"/>
    <w:rsid w:val="006429AD"/>
    <w:rsid w:val="00654EF8"/>
    <w:rsid w:val="00663DA8"/>
    <w:rsid w:val="00664331"/>
    <w:rsid w:val="006701CD"/>
    <w:rsid w:val="0069342B"/>
    <w:rsid w:val="00696D28"/>
    <w:rsid w:val="006C0EE7"/>
    <w:rsid w:val="006C4F70"/>
    <w:rsid w:val="006E2671"/>
    <w:rsid w:val="006E5C42"/>
    <w:rsid w:val="006F0707"/>
    <w:rsid w:val="006F57F2"/>
    <w:rsid w:val="00732B1E"/>
    <w:rsid w:val="00734584"/>
    <w:rsid w:val="00746DD4"/>
    <w:rsid w:val="00755C09"/>
    <w:rsid w:val="00755FC2"/>
    <w:rsid w:val="007701AC"/>
    <w:rsid w:val="0077247A"/>
    <w:rsid w:val="00782138"/>
    <w:rsid w:val="00790348"/>
    <w:rsid w:val="00795D3F"/>
    <w:rsid w:val="007A0CBF"/>
    <w:rsid w:val="007A5667"/>
    <w:rsid w:val="007C29A5"/>
    <w:rsid w:val="007D4BD0"/>
    <w:rsid w:val="007E23FF"/>
    <w:rsid w:val="007E32D1"/>
    <w:rsid w:val="007F7DDD"/>
    <w:rsid w:val="00803F7D"/>
    <w:rsid w:val="008440FD"/>
    <w:rsid w:val="00844DB9"/>
    <w:rsid w:val="008C4458"/>
    <w:rsid w:val="008D4DDD"/>
    <w:rsid w:val="008F1C47"/>
    <w:rsid w:val="008F7B44"/>
    <w:rsid w:val="00902B0F"/>
    <w:rsid w:val="00941C4D"/>
    <w:rsid w:val="00954763"/>
    <w:rsid w:val="00960067"/>
    <w:rsid w:val="009878D7"/>
    <w:rsid w:val="009E5398"/>
    <w:rsid w:val="009F0D70"/>
    <w:rsid w:val="00A21830"/>
    <w:rsid w:val="00A2590B"/>
    <w:rsid w:val="00A46613"/>
    <w:rsid w:val="00A56D96"/>
    <w:rsid w:val="00A61646"/>
    <w:rsid w:val="00A71B3F"/>
    <w:rsid w:val="00A74CD3"/>
    <w:rsid w:val="00A75625"/>
    <w:rsid w:val="00A77951"/>
    <w:rsid w:val="00A856D4"/>
    <w:rsid w:val="00AA0E5B"/>
    <w:rsid w:val="00AB442C"/>
    <w:rsid w:val="00AF5046"/>
    <w:rsid w:val="00AF6FD3"/>
    <w:rsid w:val="00B35D99"/>
    <w:rsid w:val="00B478AF"/>
    <w:rsid w:val="00B63752"/>
    <w:rsid w:val="00B82CBB"/>
    <w:rsid w:val="00B83B6F"/>
    <w:rsid w:val="00B85AA6"/>
    <w:rsid w:val="00BA39A3"/>
    <w:rsid w:val="00BA6C6C"/>
    <w:rsid w:val="00BE0194"/>
    <w:rsid w:val="00BF364F"/>
    <w:rsid w:val="00BF3B74"/>
    <w:rsid w:val="00BF3C2F"/>
    <w:rsid w:val="00C029FB"/>
    <w:rsid w:val="00C05A80"/>
    <w:rsid w:val="00C14E53"/>
    <w:rsid w:val="00C432B3"/>
    <w:rsid w:val="00C67682"/>
    <w:rsid w:val="00CC350F"/>
    <w:rsid w:val="00D071D7"/>
    <w:rsid w:val="00D16B96"/>
    <w:rsid w:val="00D23DA9"/>
    <w:rsid w:val="00D62A3E"/>
    <w:rsid w:val="00D8253D"/>
    <w:rsid w:val="00D85B78"/>
    <w:rsid w:val="00D864DC"/>
    <w:rsid w:val="00DA2E29"/>
    <w:rsid w:val="00DC032F"/>
    <w:rsid w:val="00DC5837"/>
    <w:rsid w:val="00DD21DA"/>
    <w:rsid w:val="00DD65DF"/>
    <w:rsid w:val="00DD6A2E"/>
    <w:rsid w:val="00DF0892"/>
    <w:rsid w:val="00DF0CD2"/>
    <w:rsid w:val="00DF54A3"/>
    <w:rsid w:val="00DF5B33"/>
    <w:rsid w:val="00DF5F96"/>
    <w:rsid w:val="00E05266"/>
    <w:rsid w:val="00E21245"/>
    <w:rsid w:val="00E45E61"/>
    <w:rsid w:val="00E6593A"/>
    <w:rsid w:val="00E7543D"/>
    <w:rsid w:val="00E905B4"/>
    <w:rsid w:val="00EA6225"/>
    <w:rsid w:val="00EB7553"/>
    <w:rsid w:val="00ED6DCC"/>
    <w:rsid w:val="00F00D9F"/>
    <w:rsid w:val="00F20265"/>
    <w:rsid w:val="00F414EB"/>
    <w:rsid w:val="00F447C0"/>
    <w:rsid w:val="00F53717"/>
    <w:rsid w:val="00F55F2F"/>
    <w:rsid w:val="00F76B15"/>
    <w:rsid w:val="00F94663"/>
    <w:rsid w:val="00F956EE"/>
    <w:rsid w:val="00F95D5C"/>
    <w:rsid w:val="00FB209F"/>
    <w:rsid w:val="00F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EDF0D-0D69-4A55-86D5-DD2A7C32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553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5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55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F45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C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90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90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90B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link w:val="ListParagraphZnak"/>
    <w:uiPriority w:val="99"/>
    <w:rsid w:val="006C4F70"/>
    <w:pPr>
      <w:spacing w:after="120"/>
      <w:ind w:left="708"/>
    </w:pPr>
    <w:rPr>
      <w:rFonts w:ascii="Sylfaen" w:hAnsi="Sylfaen" w:cs="Sylfaen"/>
      <w:sz w:val="20"/>
      <w:szCs w:val="20"/>
      <w:lang w:eastAsia="pl-PL"/>
    </w:rPr>
  </w:style>
  <w:style w:type="character" w:customStyle="1" w:styleId="ListParagraphZnak">
    <w:name w:val="List Paragraph Znak"/>
    <w:link w:val="Akapitzlist1"/>
    <w:uiPriority w:val="99"/>
    <w:locked/>
    <w:rsid w:val="006C4F70"/>
    <w:rPr>
      <w:rFonts w:ascii="Sylfaen" w:eastAsia="Calibri" w:hAnsi="Sylfaen" w:cs="Sylfaen"/>
      <w:sz w:val="20"/>
      <w:szCs w:val="20"/>
      <w:lang w:eastAsia="pl-PL"/>
    </w:rPr>
  </w:style>
  <w:style w:type="character" w:customStyle="1" w:styleId="Teksttreci2">
    <w:name w:val="Tekst treści (2)_"/>
    <w:link w:val="Teksttreci20"/>
    <w:locked/>
    <w:rsid w:val="00AF5046"/>
    <w:rPr>
      <w:rFonts w:ascii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5046"/>
    <w:pPr>
      <w:widowControl w:val="0"/>
      <w:shd w:val="clear" w:color="auto" w:fill="FFFFFF"/>
      <w:spacing w:after="0" w:line="269" w:lineRule="exact"/>
      <w:ind w:hanging="600"/>
      <w:jc w:val="both"/>
    </w:pPr>
    <w:rPr>
      <w:rFonts w:eastAsiaTheme="minorHAnsi" w:cs="Calibri"/>
    </w:rPr>
  </w:style>
  <w:style w:type="character" w:customStyle="1" w:styleId="Teksttreci2TahomaKursywa">
    <w:name w:val="Tekst treści (2) + Tahoma;Kursywa"/>
    <w:basedOn w:val="Teksttreci2"/>
    <w:rsid w:val="00B85AA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85A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022ptBezkursywy">
    <w:name w:val="Tekst treści (10) + 22 pt;Bez kursywy"/>
    <w:basedOn w:val="Teksttreci10"/>
    <w:rsid w:val="00B8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4"/>
      <w:szCs w:val="44"/>
      <w:shd w:val="clear" w:color="auto" w:fill="FFFFFF"/>
      <w:lang w:val="pl-PL" w:eastAsia="pl-PL" w:bidi="pl-PL"/>
    </w:rPr>
  </w:style>
  <w:style w:type="character" w:customStyle="1" w:styleId="Teksttreci213ptSkala80">
    <w:name w:val="Tekst treści (2) + 13 pt;Skala 80%"/>
    <w:basedOn w:val="Teksttreci2"/>
    <w:rsid w:val="00B8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B85AA6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/>
      <w:i/>
      <w:iCs/>
    </w:rPr>
  </w:style>
  <w:style w:type="paragraph" w:styleId="NormalnyWeb">
    <w:name w:val="Normal (Web)"/>
    <w:basedOn w:val="Normalny"/>
    <w:uiPriority w:val="99"/>
    <w:semiHidden/>
    <w:unhideWhenUsed/>
    <w:rsid w:val="009F0D70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864DC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3D3F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JRozycka</cp:lastModifiedBy>
  <cp:revision>2</cp:revision>
  <cp:lastPrinted>2020-01-29T07:14:00Z</cp:lastPrinted>
  <dcterms:created xsi:type="dcterms:W3CDTF">2020-11-26T12:40:00Z</dcterms:created>
  <dcterms:modified xsi:type="dcterms:W3CDTF">2020-11-26T12:40:00Z</dcterms:modified>
</cp:coreProperties>
</file>