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7A" w:rsidRDefault="00700C7A" w:rsidP="00700C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  <w:bookmarkStart w:id="0" w:name="_GoBack"/>
      <w:bookmarkEnd w:id="0"/>
      <w:r>
        <w:rPr>
          <w:b/>
          <w:sz w:val="24"/>
          <w:szCs w:val="24"/>
        </w:rPr>
        <w:t xml:space="preserve"> do zarządzenia nr 211/2020 17.09.2020 r.</w:t>
      </w:r>
    </w:p>
    <w:p w:rsidR="00700C7A" w:rsidRDefault="00700C7A" w:rsidP="00700C7A">
      <w:pPr>
        <w:jc w:val="right"/>
        <w:rPr>
          <w:b/>
          <w:sz w:val="24"/>
          <w:szCs w:val="24"/>
        </w:rPr>
      </w:pPr>
    </w:p>
    <w:p w:rsidR="008B558D" w:rsidRPr="00BD3AA1" w:rsidRDefault="00700C7A" w:rsidP="00700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BD3AA1">
        <w:rPr>
          <w:b/>
          <w:sz w:val="24"/>
          <w:szCs w:val="24"/>
        </w:rPr>
        <w:t xml:space="preserve">w świetlicy </w:t>
      </w:r>
      <w:r w:rsidR="00F23032" w:rsidRPr="00BD3AA1">
        <w:rPr>
          <w:b/>
          <w:sz w:val="24"/>
          <w:szCs w:val="24"/>
        </w:rPr>
        <w:t>w Radzie Osiedla nr 5</w:t>
      </w:r>
    </w:p>
    <w:p w:rsidR="00D57825" w:rsidRPr="00BD3AA1" w:rsidRDefault="00D57825">
      <w:pPr>
        <w:rPr>
          <w:sz w:val="24"/>
          <w:szCs w:val="24"/>
        </w:rPr>
      </w:pPr>
    </w:p>
    <w:p w:rsidR="008B558D" w:rsidRPr="00BD3AA1" w:rsidRDefault="00C7765D">
      <w:pPr>
        <w:rPr>
          <w:sz w:val="24"/>
          <w:szCs w:val="24"/>
        </w:rPr>
      </w:pPr>
      <w:r w:rsidRPr="00BD3AA1">
        <w:rPr>
          <w:sz w:val="24"/>
          <w:szCs w:val="24"/>
        </w:rPr>
        <w:t xml:space="preserve"> I. Zasady ogólne:</w:t>
      </w:r>
    </w:p>
    <w:p w:rsidR="00821BA7" w:rsidRPr="00BD3AA1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Z dniem </w:t>
      </w:r>
      <w:r w:rsidR="00F23032" w:rsidRPr="00BD3AA1">
        <w:rPr>
          <w:sz w:val="24"/>
          <w:szCs w:val="24"/>
        </w:rPr>
        <w:t>21</w:t>
      </w:r>
      <w:r w:rsidR="00C7765D" w:rsidRPr="00BD3AA1">
        <w:rPr>
          <w:sz w:val="24"/>
          <w:szCs w:val="24"/>
        </w:rPr>
        <w:t xml:space="preserve"> </w:t>
      </w:r>
      <w:r w:rsidR="00FF5774" w:rsidRPr="00BD3AA1">
        <w:rPr>
          <w:sz w:val="24"/>
          <w:szCs w:val="24"/>
        </w:rPr>
        <w:t xml:space="preserve">września </w:t>
      </w:r>
      <w:r w:rsidR="00C7765D" w:rsidRPr="00BD3AA1">
        <w:rPr>
          <w:sz w:val="24"/>
          <w:szCs w:val="24"/>
        </w:rPr>
        <w:t xml:space="preserve">2020 </w:t>
      </w:r>
      <w:r w:rsidR="00FF5774" w:rsidRPr="00BD3AA1">
        <w:rPr>
          <w:sz w:val="24"/>
          <w:szCs w:val="24"/>
        </w:rPr>
        <w:t xml:space="preserve">roku wznowione </w:t>
      </w:r>
      <w:r w:rsidR="00124592" w:rsidRPr="00BD3AA1">
        <w:rPr>
          <w:sz w:val="24"/>
          <w:szCs w:val="24"/>
        </w:rPr>
        <w:t xml:space="preserve">są </w:t>
      </w:r>
      <w:r w:rsidR="00FF5774" w:rsidRPr="00BD3AA1">
        <w:rPr>
          <w:sz w:val="24"/>
          <w:szCs w:val="24"/>
        </w:rPr>
        <w:t xml:space="preserve">zajęcia dla dzieci w świetlicy </w:t>
      </w:r>
      <w:r w:rsidR="003D3E2C" w:rsidRPr="00BD3AA1">
        <w:rPr>
          <w:sz w:val="24"/>
          <w:szCs w:val="24"/>
        </w:rPr>
        <w:t>w RO nr 5 w Policach.</w:t>
      </w:r>
    </w:p>
    <w:p w:rsidR="00FF5774" w:rsidRPr="00BD3AA1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Liczba uczestników za</w:t>
      </w:r>
      <w:r w:rsidR="00FF5774" w:rsidRPr="00BD3AA1">
        <w:rPr>
          <w:sz w:val="24"/>
          <w:szCs w:val="24"/>
        </w:rPr>
        <w:t xml:space="preserve">jęć w świetlicy jest ograniczona, w zajęciach w jednym czasie nie może uczestniczyć więcej niż </w:t>
      </w:r>
      <w:r w:rsidR="003D3E2C" w:rsidRPr="00BD3AA1">
        <w:rPr>
          <w:sz w:val="24"/>
          <w:szCs w:val="24"/>
        </w:rPr>
        <w:t>6</w:t>
      </w:r>
      <w:r w:rsidR="0043578C" w:rsidRPr="00BD3AA1">
        <w:rPr>
          <w:sz w:val="24"/>
          <w:szCs w:val="24"/>
        </w:rPr>
        <w:t xml:space="preserve"> dz</w:t>
      </w:r>
      <w:r w:rsidR="00FF5774" w:rsidRPr="00BD3AA1">
        <w:rPr>
          <w:sz w:val="24"/>
          <w:szCs w:val="24"/>
        </w:rPr>
        <w:t>i</w:t>
      </w:r>
      <w:r w:rsidR="0043578C" w:rsidRPr="00BD3AA1">
        <w:rPr>
          <w:sz w:val="24"/>
          <w:szCs w:val="24"/>
        </w:rPr>
        <w:t>e</w:t>
      </w:r>
      <w:r w:rsidR="00FF5774" w:rsidRPr="00BD3AA1">
        <w:rPr>
          <w:sz w:val="24"/>
          <w:szCs w:val="24"/>
        </w:rPr>
        <w:t>ci</w:t>
      </w:r>
      <w:r w:rsidR="005441AE" w:rsidRPr="00BD3AA1">
        <w:rPr>
          <w:sz w:val="24"/>
          <w:szCs w:val="24"/>
        </w:rPr>
        <w:t>.</w:t>
      </w:r>
    </w:p>
    <w:p w:rsidR="00FF5774" w:rsidRPr="00BD3AA1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Na </w:t>
      </w:r>
      <w:r w:rsidR="00C7765D" w:rsidRPr="00BD3AA1">
        <w:rPr>
          <w:sz w:val="24"/>
          <w:szCs w:val="24"/>
        </w:rPr>
        <w:t>zajęcia obowiązują wcześniejsze zapisy telefoni</w:t>
      </w:r>
      <w:r w:rsidRPr="00BD3AA1">
        <w:rPr>
          <w:sz w:val="24"/>
          <w:szCs w:val="24"/>
        </w:rPr>
        <w:t>czne bezpośrednio u prowadzącego</w:t>
      </w:r>
      <w:r w:rsidR="00C7765D" w:rsidRPr="00BD3AA1">
        <w:rPr>
          <w:sz w:val="24"/>
          <w:szCs w:val="24"/>
        </w:rPr>
        <w:t xml:space="preserve"> zajęcia.</w:t>
      </w:r>
    </w:p>
    <w:p w:rsidR="0043578C" w:rsidRPr="00BD3AA1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Uczestnictwo dzieci w zajęciach świetlicowych możliwe jest po uprzednim pisemnym</w:t>
      </w:r>
      <w:r w:rsidR="0043578C" w:rsidRPr="00BD3AA1">
        <w:rPr>
          <w:sz w:val="24"/>
          <w:szCs w:val="24"/>
        </w:rPr>
        <w:t xml:space="preserve"> </w:t>
      </w:r>
      <w:r w:rsidRPr="00BD3AA1">
        <w:rPr>
          <w:sz w:val="24"/>
          <w:szCs w:val="24"/>
        </w:rPr>
        <w:t>wyra</w:t>
      </w:r>
      <w:r w:rsidR="0043578C" w:rsidRPr="00BD3AA1">
        <w:rPr>
          <w:sz w:val="24"/>
          <w:szCs w:val="24"/>
        </w:rPr>
        <w:t>żeniu na nie zgody rodziców oraz zaakceptowaniu niniejszych zasad funkcjonowania świetlicy</w:t>
      </w:r>
      <w:r w:rsidR="00FA5811" w:rsidRPr="00BD3AA1">
        <w:rPr>
          <w:sz w:val="24"/>
          <w:szCs w:val="24"/>
        </w:rPr>
        <w:t xml:space="preserve"> (druk formularza – </w:t>
      </w:r>
      <w:r w:rsidR="00FA5811" w:rsidRPr="00BD3AA1">
        <w:rPr>
          <w:b/>
          <w:sz w:val="24"/>
          <w:szCs w:val="24"/>
        </w:rPr>
        <w:t>załącznik nr 1</w:t>
      </w:r>
      <w:r w:rsidR="00FA5811" w:rsidRPr="00BD3AA1">
        <w:rPr>
          <w:sz w:val="24"/>
          <w:szCs w:val="24"/>
        </w:rPr>
        <w:t>)</w:t>
      </w:r>
      <w:r w:rsidR="0043578C" w:rsidRPr="00BD3AA1">
        <w:rPr>
          <w:sz w:val="24"/>
          <w:szCs w:val="24"/>
        </w:rPr>
        <w:t>.</w:t>
      </w:r>
    </w:p>
    <w:p w:rsidR="00B018B3" w:rsidRPr="00BD3AA1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Uczestnik zajęć powinien być zdrowy, bez objawów chorobowych.</w:t>
      </w:r>
    </w:p>
    <w:p w:rsidR="00B018B3" w:rsidRPr="00BD3AA1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Pracownik świetlicy</w:t>
      </w:r>
      <w:r w:rsidR="00C7765D" w:rsidRPr="00BD3AA1">
        <w:rPr>
          <w:sz w:val="24"/>
          <w:szCs w:val="24"/>
        </w:rPr>
        <w:t xml:space="preserve"> ma prawo dokonać pomiaru temperatury ciała uczestnika zajęć i </w:t>
      </w:r>
      <w:r w:rsidR="00D57825" w:rsidRPr="00BD3AA1">
        <w:rPr>
          <w:sz w:val="24"/>
          <w:szCs w:val="24"/>
        </w:rPr>
        <w:t> </w:t>
      </w:r>
      <w:r w:rsidR="00C7765D" w:rsidRPr="00BD3AA1">
        <w:rPr>
          <w:sz w:val="24"/>
          <w:szCs w:val="24"/>
        </w:rPr>
        <w:t xml:space="preserve">w przypadku gdy </w:t>
      </w:r>
      <w:r w:rsidR="0021793B" w:rsidRPr="00BD3AA1">
        <w:rPr>
          <w:sz w:val="24"/>
          <w:szCs w:val="24"/>
        </w:rPr>
        <w:t>temperatura będzie wyższa niż 36,9</w:t>
      </w:r>
      <w:r w:rsidR="00C7765D" w:rsidRPr="00BD3AA1">
        <w:rPr>
          <w:sz w:val="24"/>
          <w:szCs w:val="24"/>
        </w:rPr>
        <w:t xml:space="preserve"> stopni Celsjusza,</w:t>
      </w:r>
      <w:r w:rsidR="00FA5811" w:rsidRPr="00BD3AA1">
        <w:rPr>
          <w:sz w:val="24"/>
          <w:szCs w:val="24"/>
        </w:rPr>
        <w:t xml:space="preserve"> odmawia</w:t>
      </w:r>
      <w:r w:rsidR="00C7765D" w:rsidRPr="00BD3AA1">
        <w:rPr>
          <w:sz w:val="24"/>
          <w:szCs w:val="24"/>
        </w:rPr>
        <w:t xml:space="preserve"> udziału uczestnika w zajęciach.</w:t>
      </w:r>
      <w:r w:rsidR="00FA5811" w:rsidRPr="00BD3AA1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BD3AA1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BD3AA1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BD3AA1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BD3AA1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BD3AA1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D3AA1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BD3AA1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BD3AA1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BD3AA1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Do odwołania nie będą organizowane wyjścia poza teren świetlicy.</w:t>
      </w:r>
    </w:p>
    <w:p w:rsidR="00B018B3" w:rsidRPr="00BD3AA1" w:rsidRDefault="00C7765D" w:rsidP="00D57825">
      <w:p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II. Zasady pobytu</w:t>
      </w:r>
      <w:r w:rsidR="00B018B3" w:rsidRPr="00BD3AA1">
        <w:rPr>
          <w:sz w:val="24"/>
          <w:szCs w:val="24"/>
        </w:rPr>
        <w:t xml:space="preserve"> uczestników zajęć w świetlicy </w:t>
      </w:r>
    </w:p>
    <w:p w:rsidR="00B018B3" w:rsidRPr="00BD3AA1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Po wejściu do świetlicy uczestnik zobowiązany jest do dezynfekcji rąk.</w:t>
      </w:r>
    </w:p>
    <w:p w:rsidR="00B018B3" w:rsidRPr="00BD3AA1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Płyn do dezynfekcji dostępny jest przy wejściu.</w:t>
      </w:r>
    </w:p>
    <w:p w:rsidR="00B018B3" w:rsidRPr="00BD3AA1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Uczestnik zobowiązany jest do punktualnego przybycia na zajęcia </w:t>
      </w:r>
      <w:r w:rsidR="00B018B3" w:rsidRPr="00BD3AA1">
        <w:rPr>
          <w:sz w:val="24"/>
          <w:szCs w:val="24"/>
        </w:rPr>
        <w:t>i bez uzasadnionej potrzeby nie</w:t>
      </w:r>
      <w:r w:rsidRPr="00BD3AA1">
        <w:rPr>
          <w:sz w:val="24"/>
          <w:szCs w:val="24"/>
        </w:rPr>
        <w:t>pozostawania w świetlicy po zakończeniu zajęć.</w:t>
      </w:r>
    </w:p>
    <w:p w:rsidR="0004482D" w:rsidRPr="00BD3AA1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Uczestnicy nie zabierają ze sobą żadnych dodatkowych przedmiotów, niezwiązanych</w:t>
      </w:r>
      <w:r w:rsidR="0004482D" w:rsidRPr="00BD3AA1">
        <w:rPr>
          <w:sz w:val="24"/>
          <w:szCs w:val="24"/>
        </w:rPr>
        <w:t xml:space="preserve"> z zajęciami, w tym zabawek. </w:t>
      </w:r>
    </w:p>
    <w:p w:rsidR="0004482D" w:rsidRPr="00BD3AA1" w:rsidRDefault="00C7765D" w:rsidP="00D57825">
      <w:p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III. Procedury dotyczące zasad higieny oraz utrzymywania czystośc</w:t>
      </w:r>
      <w:r w:rsidR="0004482D" w:rsidRPr="00BD3AA1">
        <w:rPr>
          <w:sz w:val="24"/>
          <w:szCs w:val="24"/>
        </w:rPr>
        <w:t>i w świetlicach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Pracownik </w:t>
      </w:r>
      <w:r w:rsidR="0004482D" w:rsidRPr="00BD3AA1">
        <w:rPr>
          <w:sz w:val="24"/>
          <w:szCs w:val="24"/>
        </w:rPr>
        <w:t xml:space="preserve">świetlicy </w:t>
      </w:r>
      <w:r w:rsidRPr="00BD3AA1">
        <w:rPr>
          <w:sz w:val="24"/>
          <w:szCs w:val="24"/>
        </w:rPr>
        <w:t>powinien regularnie przypominać uczestnikom o zasadach higieny.</w:t>
      </w:r>
    </w:p>
    <w:p w:rsidR="00177E0C" w:rsidRPr="00BD3AA1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BD3AA1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Podczas zajęć należy zwróć uwagę na: niepodawanie ręki na powitanie, </w:t>
      </w:r>
      <w:r w:rsidR="00177E0C" w:rsidRPr="00BD3AA1">
        <w:rPr>
          <w:sz w:val="24"/>
          <w:szCs w:val="24"/>
        </w:rPr>
        <w:t xml:space="preserve">nieprzytulnie się, </w:t>
      </w:r>
      <w:r w:rsidRPr="00BD3AA1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Uczestnicy mają zapewniony stały dostęp do środków higieny osobistej w </w:t>
      </w:r>
      <w:r w:rsidR="00D57825" w:rsidRPr="00BD3AA1">
        <w:rPr>
          <w:sz w:val="24"/>
          <w:szCs w:val="24"/>
        </w:rPr>
        <w:t> </w:t>
      </w:r>
      <w:r w:rsidRPr="00BD3AA1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BD3AA1">
        <w:rPr>
          <w:sz w:val="24"/>
          <w:szCs w:val="24"/>
        </w:rPr>
        <w:t>świetlicy.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Sale wietrzone są minimum raz na godzinę.</w:t>
      </w:r>
    </w:p>
    <w:p w:rsidR="0004482D" w:rsidRPr="00BD3AA1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W </w:t>
      </w:r>
      <w:r w:rsidR="00C7765D" w:rsidRPr="00BD3AA1">
        <w:rPr>
          <w:sz w:val="24"/>
          <w:szCs w:val="24"/>
        </w:rPr>
        <w:t>świetlicy znajduje się płyn do dezynfekcji rąk oraz powierzc</w:t>
      </w:r>
      <w:r w:rsidRPr="00BD3AA1">
        <w:rPr>
          <w:sz w:val="24"/>
          <w:szCs w:val="24"/>
        </w:rPr>
        <w:t>hni płaskich, tak aby pracownik świetlicy miał</w:t>
      </w:r>
      <w:r w:rsidR="00C7765D" w:rsidRPr="00BD3AA1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Każdego dnia myte i odkażane są: blaty, siedziska, drzwi, poręcze krzeseł i </w:t>
      </w:r>
      <w:r w:rsidR="00D57825" w:rsidRPr="00BD3AA1">
        <w:rPr>
          <w:sz w:val="24"/>
          <w:szCs w:val="24"/>
        </w:rPr>
        <w:t> </w:t>
      </w:r>
      <w:r w:rsidRPr="00BD3AA1">
        <w:rPr>
          <w:sz w:val="24"/>
          <w:szCs w:val="24"/>
        </w:rPr>
        <w:t>powierzchnie płaskie, klamki, włączniki światła, poręcze i uchwyty.</w:t>
      </w:r>
    </w:p>
    <w:p w:rsidR="005441AE" w:rsidRPr="00BD3AA1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 </w:t>
      </w:r>
      <w:r w:rsidR="00C7765D" w:rsidRPr="00BD3AA1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BD3AA1">
        <w:rPr>
          <w:sz w:val="24"/>
          <w:szCs w:val="24"/>
        </w:rPr>
        <w:t> </w:t>
      </w:r>
      <w:r w:rsidR="00C7765D" w:rsidRPr="00BD3AA1">
        <w:rPr>
          <w:sz w:val="24"/>
          <w:szCs w:val="24"/>
        </w:rPr>
        <w:t>zaleceniami podanymi przez producenta.</w:t>
      </w:r>
    </w:p>
    <w:p w:rsidR="0004482D" w:rsidRPr="00BD3AA1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 xml:space="preserve"> </w:t>
      </w:r>
      <w:r w:rsidR="005441AE" w:rsidRPr="00BD3AA1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BD3AA1">
        <w:rPr>
          <w:sz w:val="24"/>
          <w:szCs w:val="24"/>
        </w:rPr>
        <w:t>, firany, zasłony</w:t>
      </w:r>
      <w:r w:rsidR="005441AE" w:rsidRPr="00BD3AA1">
        <w:rPr>
          <w:sz w:val="24"/>
          <w:szCs w:val="24"/>
        </w:rPr>
        <w:t>. Jeżeli do zajęć wykorzystywane są przybory</w:t>
      </w:r>
      <w:r w:rsidR="00D57825" w:rsidRPr="00BD3AA1">
        <w:rPr>
          <w:sz w:val="24"/>
          <w:szCs w:val="24"/>
        </w:rPr>
        <w:t xml:space="preserve"> plastyczne,</w:t>
      </w:r>
      <w:r w:rsidR="005441AE" w:rsidRPr="00BD3AA1">
        <w:rPr>
          <w:sz w:val="24"/>
          <w:szCs w:val="24"/>
        </w:rPr>
        <w:t xml:space="preserve"> sportowe</w:t>
      </w:r>
      <w:r w:rsidR="00D57825" w:rsidRPr="00BD3AA1">
        <w:rPr>
          <w:sz w:val="24"/>
          <w:szCs w:val="24"/>
        </w:rPr>
        <w:t>, zabawki itp.</w:t>
      </w:r>
      <w:r w:rsidR="005441AE" w:rsidRPr="00BD3AA1">
        <w:rPr>
          <w:sz w:val="24"/>
          <w:szCs w:val="24"/>
        </w:rPr>
        <w:t xml:space="preserve"> należy je dokładnie czyścić lub dezynfekować.</w:t>
      </w:r>
    </w:p>
    <w:p w:rsidR="00FE0887" w:rsidRPr="00BD3AA1" w:rsidRDefault="00F23032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BD3AA1">
        <w:rPr>
          <w:rFonts w:asciiTheme="minorHAnsi" w:hAnsiTheme="minorHAnsi" w:cs="Times New Roman"/>
          <w:lang w:bidi="pl-PL"/>
        </w:rPr>
        <w:t xml:space="preserve">Przewodniczący </w:t>
      </w:r>
      <w:r w:rsidRPr="00BD3AA1">
        <w:rPr>
          <w:rFonts w:ascii="Calibri" w:hAnsi="Calibri"/>
        </w:rPr>
        <w:t xml:space="preserve">RO nr </w:t>
      </w:r>
      <w:r w:rsidRPr="00BD3AA1">
        <w:rPr>
          <w:rStyle w:val="Nagwek1Znak"/>
          <w:rFonts w:ascii="Calibri" w:hAnsi="Calibri"/>
          <w:b w:val="0"/>
          <w:color w:val="auto"/>
          <w:sz w:val="24"/>
        </w:rPr>
        <w:t>5</w:t>
      </w:r>
      <w:r w:rsidRPr="00BD3AA1">
        <w:rPr>
          <w:rFonts w:ascii="Calibri" w:hAnsi="Calibri"/>
        </w:rPr>
        <w:t xml:space="preserve"> w Policach</w:t>
      </w:r>
      <w:r w:rsidR="00FE0887" w:rsidRPr="00BD3AA1">
        <w:rPr>
          <w:rFonts w:asciiTheme="minorHAnsi" w:hAnsiTheme="minorHAnsi" w:cs="Times New Roman"/>
          <w:lang w:bidi="pl-PL"/>
        </w:rPr>
        <w:t xml:space="preserve"> monitoruje codzienne prace porządkowe, ze szczególnym uwzględnieniem utrzymywania w czystości sal</w:t>
      </w:r>
      <w:r w:rsidR="007F5535" w:rsidRPr="00BD3AA1">
        <w:rPr>
          <w:rFonts w:asciiTheme="minorHAnsi" w:hAnsiTheme="minorHAnsi" w:cs="Times New Roman"/>
          <w:lang w:bidi="pl-PL"/>
        </w:rPr>
        <w:t>i</w:t>
      </w:r>
      <w:r w:rsidR="00FE0887" w:rsidRPr="00BD3AA1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="00FE0887" w:rsidRPr="00BD3AA1">
        <w:rPr>
          <w:rFonts w:asciiTheme="minorHAnsi" w:hAnsiTheme="minorHAnsi" w:cs="Times New Roman"/>
        </w:rPr>
        <w:t xml:space="preserve">– </w:t>
      </w:r>
      <w:r w:rsidR="00FE0887" w:rsidRPr="00BD3AA1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BD3AA1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BD3AA1">
        <w:rPr>
          <w:rFonts w:asciiTheme="minorHAnsi" w:hAnsiTheme="minorHAnsi" w:cs="Times New Roman"/>
        </w:rPr>
        <w:t xml:space="preserve">Pracownicy świetlicy zaopatrzeni </w:t>
      </w:r>
      <w:r w:rsidRPr="00BD3AA1">
        <w:rPr>
          <w:rFonts w:asciiTheme="minorHAnsi" w:hAnsiTheme="minorHAnsi" w:cs="Times New Roman"/>
          <w:lang w:bidi="pl-PL"/>
        </w:rPr>
        <w:t>są</w:t>
      </w:r>
      <w:r w:rsidR="007F5535" w:rsidRPr="00BD3AA1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BD3AA1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BD3AA1">
        <w:rPr>
          <w:rFonts w:asciiTheme="minorHAnsi" w:hAnsiTheme="minorHAnsi" w:cs="Times New Roman"/>
          <w:lang w:bidi="pl-PL"/>
        </w:rPr>
        <w:t xml:space="preserve"> potrzeb</w:t>
      </w:r>
      <w:r w:rsidR="00193962" w:rsidRPr="00BD3AA1">
        <w:rPr>
          <w:rFonts w:asciiTheme="minorHAnsi" w:hAnsiTheme="minorHAnsi" w:cs="Times New Roman"/>
          <w:lang w:bidi="pl-PL"/>
        </w:rPr>
        <w:t>ę lub</w:t>
      </w:r>
      <w:r w:rsidR="007F5535" w:rsidRPr="00BD3AA1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BD3AA1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BD3AA1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3AA1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BD3AA1">
        <w:rPr>
          <w:sz w:val="24"/>
          <w:szCs w:val="24"/>
        </w:rPr>
        <w:t>.</w:t>
      </w:r>
    </w:p>
    <w:p w:rsidR="00CF7940" w:rsidRPr="00BD3AA1" w:rsidRDefault="00C7765D" w:rsidP="00CF7940">
      <w:pPr>
        <w:rPr>
          <w:sz w:val="24"/>
          <w:szCs w:val="24"/>
        </w:rPr>
      </w:pPr>
      <w:r w:rsidRPr="00BD3AA1">
        <w:rPr>
          <w:sz w:val="24"/>
          <w:szCs w:val="24"/>
        </w:rPr>
        <w:t xml:space="preserve">IV. </w:t>
      </w:r>
      <w:r w:rsidR="00CF7940" w:rsidRPr="00BD3AA1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BD3AA1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BD3AA1">
        <w:rPr>
          <w:rFonts w:cs="Times New Roman"/>
          <w:sz w:val="24"/>
          <w:szCs w:val="24"/>
        </w:rPr>
        <w:t>u uczestnika zajęć</w:t>
      </w:r>
    </w:p>
    <w:p w:rsidR="00CF7940" w:rsidRPr="00BD3AA1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BD3AA1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BD3AA1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Należy powiadomić powiatową st</w:t>
      </w:r>
      <w:r w:rsidR="00193962" w:rsidRPr="00BD3AA1">
        <w:rPr>
          <w:rFonts w:cs="Times New Roman"/>
          <w:sz w:val="24"/>
          <w:szCs w:val="24"/>
        </w:rPr>
        <w:t>ację sanitarno-epidemiologiczną.</w:t>
      </w: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BD3AA1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BD3AA1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BD3AA1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BD3AA1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BD3AA1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BD3AA1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BD3AA1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BD3AA1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BD3AA1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BD3AA1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BD3AA1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BD3AA1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BD3AA1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BD3AA1">
        <w:rPr>
          <w:rFonts w:asciiTheme="minorHAnsi" w:hAnsiTheme="minorHAnsi" w:cs="Times New Roman"/>
          <w:bCs/>
        </w:rPr>
        <w:t>wirusem SARS-CoV-2</w:t>
      </w:r>
      <w:r w:rsidRPr="00BD3AA1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BD3AA1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BD3AA1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BD3AA1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BD3AA1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BD3AA1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BD3AA1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BD3AA1" w:rsidRDefault="007E3879" w:rsidP="0004482D">
      <w:pPr>
        <w:rPr>
          <w:sz w:val="24"/>
          <w:szCs w:val="24"/>
        </w:rPr>
      </w:pPr>
    </w:p>
    <w:p w:rsidR="0033724E" w:rsidRPr="00BD3AA1" w:rsidRDefault="0033724E">
      <w:pPr>
        <w:rPr>
          <w:sz w:val="24"/>
          <w:szCs w:val="24"/>
        </w:rPr>
      </w:pPr>
      <w:r w:rsidRPr="00BD3AA1">
        <w:rPr>
          <w:sz w:val="24"/>
          <w:szCs w:val="24"/>
        </w:rPr>
        <w:br w:type="page"/>
      </w:r>
    </w:p>
    <w:p w:rsidR="00FA5811" w:rsidRPr="00BD3AA1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i/>
          <w:sz w:val="24"/>
          <w:szCs w:val="24"/>
        </w:rPr>
        <w:t>Załącznik nr 1</w:t>
      </w:r>
      <w:r w:rsidRPr="00BD3AA1">
        <w:rPr>
          <w:rFonts w:cs="Times New Roman"/>
          <w:sz w:val="24"/>
          <w:szCs w:val="24"/>
        </w:rPr>
        <w:t xml:space="preserve">                                   </w:t>
      </w:r>
      <w:r w:rsidRPr="00BD3AA1">
        <w:rPr>
          <w:rFonts w:cs="Times New Roman"/>
          <w:b/>
          <w:sz w:val="24"/>
          <w:szCs w:val="24"/>
        </w:rPr>
        <w:t>OŚWIADCZENIE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D3AA1">
        <w:rPr>
          <w:rFonts w:cs="Times New Roman"/>
          <w:i/>
          <w:sz w:val="24"/>
          <w:szCs w:val="24"/>
        </w:rPr>
        <w:t>(imię i nazwisko niepełnoletniego)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 xml:space="preserve">w związku z </w:t>
      </w:r>
      <w:r w:rsidR="001E14D2" w:rsidRPr="00BD3AA1">
        <w:rPr>
          <w:rFonts w:cs="Times New Roman"/>
          <w:sz w:val="24"/>
          <w:szCs w:val="24"/>
        </w:rPr>
        <w:t>rozpoczęciem organizacji zajęć świetlicowych w</w:t>
      </w:r>
      <w:r w:rsidR="00193962" w:rsidRPr="00BD3AA1">
        <w:rPr>
          <w:rFonts w:cs="Times New Roman"/>
          <w:sz w:val="24"/>
          <w:szCs w:val="24"/>
        </w:rPr>
        <w:t xml:space="preserve"> </w:t>
      </w:r>
      <w:r w:rsidR="003D3E2C" w:rsidRPr="00BD3AA1">
        <w:rPr>
          <w:sz w:val="24"/>
          <w:szCs w:val="24"/>
        </w:rPr>
        <w:t>Radzie Osiedla nr 5</w:t>
      </w:r>
      <w:r w:rsidRPr="00BD3AA1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1.</w:t>
      </w:r>
      <w:r w:rsidRPr="00BD3AA1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BD3AA1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BD3AA1">
        <w:rPr>
          <w:rFonts w:cs="Times New Roman"/>
          <w:sz w:val="24"/>
          <w:szCs w:val="24"/>
        </w:rPr>
        <w:t>koronawirusem</w:t>
      </w:r>
      <w:proofErr w:type="spellEnd"/>
      <w:r w:rsidR="001E14D2" w:rsidRPr="00BD3AA1">
        <w:rPr>
          <w:rFonts w:cs="Times New Roman"/>
          <w:sz w:val="24"/>
          <w:szCs w:val="24"/>
        </w:rPr>
        <w:t xml:space="preserve"> SARS-CoV-2.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2.</w:t>
      </w:r>
      <w:r w:rsidRPr="00BD3AA1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BD3AA1">
        <w:rPr>
          <w:rFonts w:cs="Times New Roman"/>
          <w:sz w:val="24"/>
          <w:szCs w:val="24"/>
        </w:rPr>
        <w:t>leżnie od formy tej kwarantanny.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3.</w:t>
      </w:r>
      <w:r w:rsidRPr="00BD3AA1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BD3AA1">
        <w:rPr>
          <w:rFonts w:cs="Times New Roman"/>
          <w:sz w:val="24"/>
          <w:szCs w:val="24"/>
        </w:rPr>
        <w:t>koronawirusem</w:t>
      </w:r>
      <w:proofErr w:type="spellEnd"/>
      <w:r w:rsidRPr="00BD3AA1">
        <w:rPr>
          <w:rFonts w:cs="Times New Roman"/>
          <w:sz w:val="24"/>
          <w:szCs w:val="24"/>
        </w:rPr>
        <w:t xml:space="preserve"> SARS-C</w:t>
      </w:r>
      <w:r w:rsidR="001E14D2" w:rsidRPr="00BD3AA1">
        <w:rPr>
          <w:rFonts w:cs="Times New Roman"/>
          <w:sz w:val="24"/>
          <w:szCs w:val="24"/>
        </w:rPr>
        <w:t>oV-2 oraz chorującą na COVID-19.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4.</w:t>
      </w:r>
      <w:r w:rsidRPr="00BD3AA1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BD3AA1">
        <w:rPr>
          <w:rFonts w:cs="Times New Roman"/>
          <w:sz w:val="24"/>
          <w:szCs w:val="24"/>
        </w:rPr>
        <w:t>koronawirusem</w:t>
      </w:r>
      <w:proofErr w:type="spellEnd"/>
      <w:r w:rsidRPr="00BD3AA1">
        <w:rPr>
          <w:rFonts w:cs="Times New Roman"/>
          <w:sz w:val="24"/>
          <w:szCs w:val="24"/>
        </w:rPr>
        <w:t xml:space="preserve"> SARS-CoV-2 w trakcie udziału w </w:t>
      </w:r>
      <w:r w:rsidR="001E14D2" w:rsidRPr="00BD3AA1">
        <w:rPr>
          <w:rFonts w:cs="Times New Roman"/>
          <w:sz w:val="24"/>
          <w:szCs w:val="24"/>
        </w:rPr>
        <w:t xml:space="preserve">zajęciach świetlicowych </w:t>
      </w:r>
      <w:r w:rsidRPr="00BD3AA1">
        <w:rPr>
          <w:rFonts w:cs="Times New Roman"/>
          <w:sz w:val="24"/>
          <w:szCs w:val="24"/>
        </w:rPr>
        <w:t>oraz będącą konsekwencją tego zakażenia możli</w:t>
      </w:r>
      <w:r w:rsidR="001E14D2" w:rsidRPr="00BD3AA1">
        <w:rPr>
          <w:rFonts w:cs="Times New Roman"/>
          <w:sz w:val="24"/>
          <w:szCs w:val="24"/>
        </w:rPr>
        <w:t>wością zachorowania na COVID-19.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5.</w:t>
      </w:r>
      <w:r w:rsidRPr="00BD3AA1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BD3AA1">
        <w:rPr>
          <w:rFonts w:cs="Times New Roman"/>
          <w:sz w:val="24"/>
          <w:szCs w:val="24"/>
        </w:rPr>
        <w:t>koronawirusem</w:t>
      </w:r>
      <w:proofErr w:type="spellEnd"/>
      <w:r w:rsidRPr="00BD3AA1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BD3AA1">
        <w:rPr>
          <w:rFonts w:cs="Times New Roman"/>
          <w:sz w:val="24"/>
          <w:szCs w:val="24"/>
        </w:rPr>
        <w:t>horowanie na choroby przewlekłe.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7.</w:t>
      </w:r>
      <w:r w:rsidRPr="00BD3AA1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BD3AA1">
        <w:rPr>
          <w:rFonts w:cs="Times New Roman"/>
          <w:sz w:val="24"/>
          <w:szCs w:val="24"/>
        </w:rPr>
        <w:t xml:space="preserve">osobę prowadzącą zajęcia świetlicowe </w:t>
      </w:r>
      <w:r w:rsidRPr="00BD3AA1">
        <w:rPr>
          <w:rFonts w:cs="Times New Roman"/>
          <w:sz w:val="24"/>
          <w:szCs w:val="24"/>
        </w:rPr>
        <w:t>z chwilą przyjścia na zajęcia</w:t>
      </w:r>
      <w:r w:rsidR="001E14D2" w:rsidRPr="00BD3AA1">
        <w:rPr>
          <w:rFonts w:cs="Times New Roman"/>
          <w:sz w:val="24"/>
          <w:szCs w:val="24"/>
        </w:rPr>
        <w:t xml:space="preserve"> jak i w czasie trwania zajęć</w:t>
      </w:r>
      <w:r w:rsidRPr="00BD3AA1">
        <w:rPr>
          <w:rFonts w:cs="Times New Roman"/>
          <w:sz w:val="24"/>
          <w:szCs w:val="24"/>
        </w:rPr>
        <w:t>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Czytelny podpis:</w:t>
      </w:r>
      <w:r w:rsidRPr="00BD3AA1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BD3AA1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D3AA1">
        <w:rPr>
          <w:rFonts w:cs="Times New Roman"/>
          <w:i/>
          <w:sz w:val="24"/>
          <w:szCs w:val="24"/>
        </w:rPr>
        <w:lastRenderedPageBreak/>
        <w:t>Załącznik nr 2</w:t>
      </w:r>
      <w:r w:rsidRPr="00BD3AA1">
        <w:rPr>
          <w:rFonts w:cs="Times New Roman"/>
          <w:sz w:val="24"/>
          <w:szCs w:val="24"/>
        </w:rPr>
        <w:t xml:space="preserve">                                   </w:t>
      </w:r>
      <w:r w:rsidRPr="00BD3AA1">
        <w:rPr>
          <w:rFonts w:cs="Times New Roman"/>
          <w:b/>
          <w:sz w:val="24"/>
          <w:szCs w:val="24"/>
        </w:rPr>
        <w:t>OŚWIADCZENIE</w:t>
      </w:r>
    </w:p>
    <w:p w:rsidR="00CA77EA" w:rsidRPr="00BD3AA1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D3AA1">
        <w:rPr>
          <w:rFonts w:cs="Times New Roman"/>
          <w:i/>
          <w:sz w:val="24"/>
          <w:szCs w:val="24"/>
        </w:rPr>
        <w:t>(imię i nazwisko niepełnoletniego)</w:t>
      </w:r>
    </w:p>
    <w:p w:rsidR="000E1510" w:rsidRPr="00BD3AA1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 xml:space="preserve">w związku z rozpoczęciem organizacji zajęć świetlicowych </w:t>
      </w:r>
      <w:r w:rsidR="003D3E2C" w:rsidRPr="00BD3AA1">
        <w:rPr>
          <w:sz w:val="24"/>
          <w:szCs w:val="24"/>
        </w:rPr>
        <w:t>w Radzie Osiedla nr 5</w:t>
      </w:r>
      <w:r w:rsidRPr="00BD3AA1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BD3AA1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BD3AA1" w:rsidRDefault="000E1510" w:rsidP="000E1510">
      <w:pPr>
        <w:rPr>
          <w:sz w:val="24"/>
          <w:szCs w:val="24"/>
        </w:rPr>
      </w:pPr>
      <w:r w:rsidRPr="00BD3AA1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BD3AA1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BD3AA1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Czytelny podpis:</w:t>
      </w:r>
      <w:r w:rsidRPr="00BD3AA1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BD3AA1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D3AA1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BD3AA1" w:rsidRDefault="00FA5811" w:rsidP="0004482D">
      <w:pPr>
        <w:rPr>
          <w:sz w:val="24"/>
          <w:szCs w:val="24"/>
        </w:rPr>
      </w:pPr>
    </w:p>
    <w:sectPr w:rsidR="00FA5811" w:rsidRPr="00BD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124592"/>
    <w:rsid w:val="00177E0C"/>
    <w:rsid w:val="00193962"/>
    <w:rsid w:val="001E14D2"/>
    <w:rsid w:val="0021793B"/>
    <w:rsid w:val="0033724E"/>
    <w:rsid w:val="003D3E2C"/>
    <w:rsid w:val="0041519F"/>
    <w:rsid w:val="0043578C"/>
    <w:rsid w:val="00472CAA"/>
    <w:rsid w:val="00480DBA"/>
    <w:rsid w:val="004C0A13"/>
    <w:rsid w:val="005441AE"/>
    <w:rsid w:val="00700C7A"/>
    <w:rsid w:val="007E1B33"/>
    <w:rsid w:val="007E3879"/>
    <w:rsid w:val="007F5535"/>
    <w:rsid w:val="00821BA7"/>
    <w:rsid w:val="008A089A"/>
    <w:rsid w:val="008B558D"/>
    <w:rsid w:val="008E59EE"/>
    <w:rsid w:val="00983B33"/>
    <w:rsid w:val="0099348F"/>
    <w:rsid w:val="00A1534D"/>
    <w:rsid w:val="00B018B3"/>
    <w:rsid w:val="00BD3AA1"/>
    <w:rsid w:val="00C164AB"/>
    <w:rsid w:val="00C37176"/>
    <w:rsid w:val="00C7765D"/>
    <w:rsid w:val="00CA77EA"/>
    <w:rsid w:val="00CF7940"/>
    <w:rsid w:val="00D40473"/>
    <w:rsid w:val="00D57825"/>
    <w:rsid w:val="00DD1245"/>
    <w:rsid w:val="00EB6FE8"/>
    <w:rsid w:val="00F115EE"/>
    <w:rsid w:val="00F23032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354F-D3FB-45B3-916E-2F050298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31</cp:revision>
  <cp:lastPrinted>2020-09-11T07:49:00Z</cp:lastPrinted>
  <dcterms:created xsi:type="dcterms:W3CDTF">2020-09-02T12:05:00Z</dcterms:created>
  <dcterms:modified xsi:type="dcterms:W3CDTF">2020-09-17T09:57:00Z</dcterms:modified>
</cp:coreProperties>
</file>