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4B9" w:rsidRDefault="00E504B9">
      <w:pPr>
        <w:tabs>
          <w:tab w:val="left" w:pos="1843"/>
        </w:tabs>
        <w:spacing w:after="0" w:line="240" w:lineRule="auto"/>
        <w:rPr>
          <w:rFonts w:cs="Calibri"/>
        </w:rPr>
      </w:pPr>
    </w:p>
    <w:p w:rsidR="00E504B9" w:rsidRDefault="00E504B9">
      <w:pPr>
        <w:rPr>
          <w:rFonts w:cs="Calibri"/>
        </w:rPr>
      </w:pPr>
    </w:p>
    <w:p w:rsidR="00E504B9" w:rsidRDefault="00E504B9">
      <w:pPr>
        <w:tabs>
          <w:tab w:val="left" w:pos="890"/>
        </w:tabs>
        <w:rPr>
          <w:rFonts w:cs="Calibri"/>
        </w:rPr>
      </w:pPr>
    </w:p>
    <w:p w:rsidR="00E504B9" w:rsidRDefault="00E504B9">
      <w:pPr>
        <w:tabs>
          <w:tab w:val="left" w:pos="890"/>
        </w:tabs>
        <w:rPr>
          <w:rFonts w:cs="Calibri"/>
        </w:rPr>
      </w:pPr>
    </w:p>
    <w:p w:rsidR="00E504B9" w:rsidRDefault="00E504B9">
      <w:pPr>
        <w:tabs>
          <w:tab w:val="left" w:pos="890"/>
        </w:tabs>
        <w:rPr>
          <w:rFonts w:cs="Calibri"/>
        </w:rPr>
      </w:pPr>
    </w:p>
    <w:p w:rsidR="00E504B9" w:rsidRDefault="00E504B9">
      <w:pPr>
        <w:tabs>
          <w:tab w:val="left" w:pos="1843"/>
        </w:tabs>
        <w:spacing w:after="0" w:line="240" w:lineRule="auto"/>
        <w:rPr>
          <w:rFonts w:cs="Calibri"/>
        </w:rPr>
      </w:pPr>
    </w:p>
    <w:p w:rsidR="00E504B9" w:rsidRDefault="00E504B9">
      <w:pPr>
        <w:tabs>
          <w:tab w:val="left" w:pos="1843"/>
        </w:tabs>
        <w:spacing w:after="0" w:line="240" w:lineRule="auto"/>
        <w:rPr>
          <w:rFonts w:cs="Calibri"/>
        </w:rPr>
      </w:pPr>
    </w:p>
    <w:tbl>
      <w:tblPr>
        <w:tblW w:w="0" w:type="auto"/>
        <w:tblInd w:w="10" w:type="dxa"/>
        <w:tblLayout w:type="fixed"/>
        <w:tblCellMar>
          <w:left w:w="10" w:type="dxa"/>
          <w:right w:w="10" w:type="dxa"/>
        </w:tblCellMar>
        <w:tblLook w:val="0000" w:firstRow="0" w:lastRow="0" w:firstColumn="0" w:lastColumn="0" w:noHBand="0" w:noVBand="0"/>
      </w:tblPr>
      <w:tblGrid>
        <w:gridCol w:w="1753"/>
        <w:gridCol w:w="7942"/>
      </w:tblGrid>
      <w:tr w:rsidR="00E504B9">
        <w:trPr>
          <w:trHeight w:hRule="exact" w:val="824"/>
        </w:trPr>
        <w:tc>
          <w:tcPr>
            <w:tcW w:w="1753" w:type="dxa"/>
            <w:tcBorders>
              <w:top w:val="single" w:sz="4" w:space="0" w:color="000000"/>
              <w:left w:val="single" w:sz="4" w:space="0" w:color="000000"/>
              <w:bottom w:val="single" w:sz="4" w:space="0" w:color="000000"/>
            </w:tcBorders>
            <w:shd w:val="clear" w:color="auto" w:fill="FFFFFF"/>
            <w:vAlign w:val="center"/>
          </w:tcPr>
          <w:p w:rsidR="00E504B9" w:rsidRDefault="00E504B9">
            <w:pPr>
              <w:spacing w:after="0" w:line="240" w:lineRule="auto"/>
              <w:jc w:val="center"/>
              <w:rPr>
                <w:rFonts w:cs="Calibri"/>
                <w:bCs/>
                <w:spacing w:val="5"/>
              </w:rPr>
            </w:pPr>
            <w:r>
              <w:rPr>
                <w:rFonts w:cs="Calibri"/>
                <w:bCs/>
                <w:spacing w:val="5"/>
              </w:rPr>
              <w:t>CZĘŚĆ I</w:t>
            </w:r>
          </w:p>
        </w:tc>
        <w:tc>
          <w:tcPr>
            <w:tcW w:w="79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04B9" w:rsidRDefault="00E504B9">
            <w:pPr>
              <w:spacing w:after="0" w:line="240" w:lineRule="auto"/>
              <w:jc w:val="center"/>
            </w:pPr>
            <w:r>
              <w:rPr>
                <w:rFonts w:cs="Calibri"/>
                <w:bCs/>
                <w:spacing w:val="5"/>
              </w:rPr>
              <w:t>INSTRUKCJA DLA WYKONAWCÓW Z ZAŁĄCZNIKAMI</w:t>
            </w:r>
          </w:p>
        </w:tc>
      </w:tr>
    </w:tbl>
    <w:p w:rsidR="00E504B9" w:rsidRDefault="00E504B9">
      <w:pPr>
        <w:tabs>
          <w:tab w:val="left" w:pos="1843"/>
        </w:tabs>
        <w:spacing w:after="0" w:line="240" w:lineRule="auto"/>
        <w:rPr>
          <w:rFonts w:cs="Calibri"/>
          <w:u w:val="single"/>
        </w:rPr>
      </w:pPr>
    </w:p>
    <w:p w:rsidR="00E504B9" w:rsidRDefault="00E504B9">
      <w:pPr>
        <w:tabs>
          <w:tab w:val="left" w:pos="1843"/>
        </w:tabs>
        <w:spacing w:after="0" w:line="240" w:lineRule="auto"/>
        <w:rPr>
          <w:rFonts w:cs="Calibri"/>
          <w:u w:val="single"/>
        </w:rPr>
      </w:pPr>
    </w:p>
    <w:p w:rsidR="00E504B9" w:rsidRDefault="00E504B9">
      <w:pPr>
        <w:tabs>
          <w:tab w:val="left" w:pos="1843"/>
        </w:tabs>
        <w:spacing w:after="0" w:line="240" w:lineRule="auto"/>
        <w:rPr>
          <w:rFonts w:cs="Calibri"/>
          <w:u w:val="single"/>
        </w:rPr>
      </w:pPr>
    </w:p>
    <w:p w:rsidR="00E504B9" w:rsidRDefault="00E504B9">
      <w:pPr>
        <w:tabs>
          <w:tab w:val="left" w:pos="1843"/>
        </w:tabs>
        <w:spacing w:after="0" w:line="240" w:lineRule="auto"/>
        <w:rPr>
          <w:rFonts w:cs="Calibri"/>
          <w:u w:val="single"/>
        </w:rPr>
      </w:pPr>
    </w:p>
    <w:p w:rsidR="00E504B9" w:rsidRDefault="00E504B9">
      <w:pPr>
        <w:tabs>
          <w:tab w:val="left" w:pos="1843"/>
        </w:tabs>
        <w:spacing w:after="0" w:line="240" w:lineRule="auto"/>
        <w:rPr>
          <w:rFonts w:cs="Calibri"/>
          <w:u w:val="single"/>
        </w:rPr>
      </w:pPr>
    </w:p>
    <w:p w:rsidR="00E504B9" w:rsidRDefault="00E504B9">
      <w:pPr>
        <w:tabs>
          <w:tab w:val="left" w:pos="1843"/>
        </w:tabs>
        <w:spacing w:after="0" w:line="240" w:lineRule="auto"/>
        <w:rPr>
          <w:rFonts w:cs="Calibri"/>
          <w:u w:val="single"/>
        </w:rPr>
      </w:pPr>
    </w:p>
    <w:p w:rsidR="00E504B9" w:rsidRDefault="00E504B9">
      <w:pPr>
        <w:tabs>
          <w:tab w:val="left" w:pos="1843"/>
        </w:tabs>
        <w:spacing w:after="0" w:line="240" w:lineRule="auto"/>
        <w:jc w:val="right"/>
        <w:rPr>
          <w:rFonts w:cs="Calibri"/>
          <w:u w:val="single"/>
        </w:rPr>
      </w:pPr>
    </w:p>
    <w:p w:rsidR="00E504B9" w:rsidRDefault="00E504B9" w:rsidP="007C1AAC">
      <w:pPr>
        <w:pStyle w:val="Nagwekspisutreci"/>
        <w:pageBreakBefore/>
        <w:spacing w:before="0" w:after="120"/>
      </w:pPr>
      <w:r>
        <w:rPr>
          <w:rFonts w:ascii="Calibri" w:hAnsi="Calibri" w:cs="Calibri"/>
          <w:color w:val="auto"/>
          <w:sz w:val="22"/>
          <w:szCs w:val="22"/>
        </w:rPr>
        <w:lastRenderedPageBreak/>
        <w:t>Spis treści</w:t>
      </w:r>
    </w:p>
    <w:p w:rsidR="00E504B9" w:rsidRPr="007C1AAC" w:rsidRDefault="00FC2AD2">
      <w:pPr>
        <w:pStyle w:val="Spistreci1"/>
        <w:tabs>
          <w:tab w:val="clear" w:pos="9062"/>
          <w:tab w:val="right" w:leader="dot" w:pos="9356"/>
        </w:tabs>
        <w:spacing w:after="60"/>
        <w:ind w:right="-286"/>
      </w:pPr>
      <w:r w:rsidRPr="00451105">
        <w:rPr>
          <w:sz w:val="21"/>
          <w:szCs w:val="21"/>
        </w:rPr>
        <w:fldChar w:fldCharType="begin"/>
      </w:r>
      <w:r w:rsidR="00E504B9" w:rsidRPr="00451105">
        <w:rPr>
          <w:sz w:val="21"/>
          <w:szCs w:val="21"/>
        </w:rPr>
        <w:instrText xml:space="preserve"> TOC \o "1-3" \h \z \u </w:instrText>
      </w:r>
      <w:r w:rsidRPr="00451105">
        <w:rPr>
          <w:sz w:val="21"/>
          <w:szCs w:val="21"/>
        </w:rPr>
        <w:fldChar w:fldCharType="separate"/>
      </w:r>
      <w:hyperlink w:anchor="__RefHeading___Toc532461578" w:history="1">
        <w:r w:rsidR="00E504B9" w:rsidRPr="007C1AAC">
          <w:rPr>
            <w:rFonts w:cs="Calibri"/>
            <w:bCs/>
            <w:spacing w:val="-4"/>
          </w:rPr>
          <w:t>I.</w:t>
        </w:r>
        <w:r w:rsidR="00E504B9" w:rsidRPr="007C1AAC">
          <w:rPr>
            <w:rFonts w:eastAsia="Times New Roman"/>
            <w:spacing w:val="-4"/>
          </w:rPr>
          <w:tab/>
        </w:r>
        <w:r w:rsidR="00E504B9" w:rsidRPr="007C1AAC">
          <w:rPr>
            <w:rFonts w:cs="Calibri"/>
            <w:bCs/>
            <w:spacing w:val="-4"/>
          </w:rPr>
          <w:t>ZAMAWIAJĄCY</w:t>
        </w:r>
        <w:r w:rsidR="00E504B9" w:rsidRPr="007C1AAC">
          <w:rPr>
            <w:spacing w:val="-4"/>
          </w:rPr>
          <w:tab/>
        </w:r>
        <w:r w:rsidR="00C27F66" w:rsidRPr="007C1AAC">
          <w:rPr>
            <w:spacing w:val="-4"/>
          </w:rPr>
          <w:t>3</w:t>
        </w:r>
      </w:hyperlink>
    </w:p>
    <w:p w:rsidR="00E504B9" w:rsidRPr="007C1AAC" w:rsidRDefault="00D264B4">
      <w:pPr>
        <w:pStyle w:val="Spistreci1"/>
        <w:tabs>
          <w:tab w:val="clear" w:pos="9062"/>
          <w:tab w:val="right" w:leader="dot" w:pos="9356"/>
        </w:tabs>
        <w:spacing w:after="60"/>
        <w:ind w:right="-286"/>
      </w:pPr>
      <w:hyperlink w:anchor="__RefHeading___Toc532461579" w:history="1">
        <w:r w:rsidR="00E504B9" w:rsidRPr="007C1AAC">
          <w:rPr>
            <w:rFonts w:cs="Calibri"/>
            <w:bCs/>
            <w:spacing w:val="-4"/>
          </w:rPr>
          <w:t>II.</w:t>
        </w:r>
        <w:r w:rsidR="00E504B9" w:rsidRPr="007C1AAC">
          <w:rPr>
            <w:rFonts w:eastAsia="Times New Roman"/>
            <w:spacing w:val="-4"/>
          </w:rPr>
          <w:tab/>
        </w:r>
        <w:r w:rsidR="00E504B9" w:rsidRPr="007C1AAC">
          <w:rPr>
            <w:rFonts w:cs="Calibri"/>
            <w:bCs/>
            <w:spacing w:val="-4"/>
          </w:rPr>
          <w:t>TRYB UDZIELENIA ZAMÓWIENIA</w:t>
        </w:r>
        <w:r w:rsidR="00E504B9" w:rsidRPr="007C1AAC">
          <w:rPr>
            <w:spacing w:val="-4"/>
          </w:rPr>
          <w:tab/>
        </w:r>
        <w:r w:rsidR="00C27F66" w:rsidRPr="007C1AAC">
          <w:rPr>
            <w:spacing w:val="-4"/>
          </w:rPr>
          <w:t>3</w:t>
        </w:r>
      </w:hyperlink>
    </w:p>
    <w:p w:rsidR="00E504B9" w:rsidRPr="007C1AAC" w:rsidRDefault="00D264B4">
      <w:pPr>
        <w:pStyle w:val="Spistreci1"/>
        <w:tabs>
          <w:tab w:val="clear" w:pos="9062"/>
          <w:tab w:val="right" w:leader="dot" w:pos="9356"/>
        </w:tabs>
        <w:spacing w:after="60"/>
        <w:ind w:right="-286"/>
      </w:pPr>
      <w:hyperlink w:anchor="__RefHeading___Toc532461580" w:history="1">
        <w:r w:rsidR="00E504B9" w:rsidRPr="007C1AAC">
          <w:rPr>
            <w:rFonts w:cs="Calibri"/>
            <w:bCs/>
            <w:spacing w:val="-4"/>
          </w:rPr>
          <w:t>III.</w:t>
        </w:r>
        <w:r w:rsidR="00E504B9" w:rsidRPr="007C1AAC">
          <w:rPr>
            <w:rFonts w:eastAsia="Times New Roman"/>
            <w:spacing w:val="-4"/>
          </w:rPr>
          <w:tab/>
        </w:r>
        <w:r w:rsidR="00E504B9" w:rsidRPr="007C1AAC">
          <w:rPr>
            <w:rFonts w:cs="Calibri"/>
            <w:bCs/>
            <w:spacing w:val="-4"/>
          </w:rPr>
          <w:t>OZNACZENIE POSTĘPOWANIA</w:t>
        </w:r>
        <w:r w:rsidR="00E504B9" w:rsidRPr="007C1AAC">
          <w:rPr>
            <w:spacing w:val="-4"/>
          </w:rPr>
          <w:tab/>
        </w:r>
        <w:r w:rsidR="00C27F66" w:rsidRPr="007C1AAC">
          <w:rPr>
            <w:spacing w:val="-4"/>
          </w:rPr>
          <w:t>3</w:t>
        </w:r>
      </w:hyperlink>
    </w:p>
    <w:p w:rsidR="00E504B9" w:rsidRPr="007C1AAC" w:rsidRDefault="00D264B4">
      <w:pPr>
        <w:pStyle w:val="Spistreci1"/>
        <w:tabs>
          <w:tab w:val="clear" w:pos="9062"/>
          <w:tab w:val="right" w:leader="dot" w:pos="9356"/>
        </w:tabs>
        <w:spacing w:after="60"/>
        <w:ind w:right="-286"/>
      </w:pPr>
      <w:hyperlink w:anchor="__RefHeading___Toc532461581" w:history="1">
        <w:r w:rsidR="00E504B9" w:rsidRPr="007C1AAC">
          <w:rPr>
            <w:rFonts w:cs="Calibri"/>
            <w:bCs/>
            <w:spacing w:val="-4"/>
          </w:rPr>
          <w:t>IV.</w:t>
        </w:r>
        <w:r w:rsidR="00E504B9" w:rsidRPr="007C1AAC">
          <w:rPr>
            <w:rFonts w:eastAsia="Times New Roman"/>
            <w:spacing w:val="-4"/>
          </w:rPr>
          <w:tab/>
        </w:r>
        <w:r w:rsidR="00E504B9" w:rsidRPr="007C1AAC">
          <w:rPr>
            <w:rFonts w:cs="Calibri"/>
            <w:bCs/>
            <w:spacing w:val="-4"/>
          </w:rPr>
          <w:t>OPIS PRZEDMIOTU ZAMÓWIENIA</w:t>
        </w:r>
        <w:r w:rsidR="00E504B9" w:rsidRPr="007C1AAC">
          <w:rPr>
            <w:spacing w:val="-4"/>
          </w:rPr>
          <w:tab/>
        </w:r>
        <w:r w:rsidR="00C27F66" w:rsidRPr="007C1AAC">
          <w:rPr>
            <w:spacing w:val="-4"/>
          </w:rPr>
          <w:t>3</w:t>
        </w:r>
      </w:hyperlink>
    </w:p>
    <w:p w:rsidR="00E504B9" w:rsidRPr="007C1AAC" w:rsidRDefault="00D264B4">
      <w:pPr>
        <w:pStyle w:val="Spistreci1"/>
        <w:tabs>
          <w:tab w:val="clear" w:pos="9062"/>
          <w:tab w:val="right" w:leader="dot" w:pos="9356"/>
        </w:tabs>
        <w:spacing w:after="60"/>
        <w:ind w:right="-286"/>
      </w:pPr>
      <w:hyperlink w:anchor="__RefHeading___Toc532461582" w:history="1">
        <w:r w:rsidR="00E504B9" w:rsidRPr="007C1AAC">
          <w:rPr>
            <w:rFonts w:cs="Calibri"/>
            <w:bCs/>
            <w:spacing w:val="-4"/>
          </w:rPr>
          <w:t>V.</w:t>
        </w:r>
        <w:r w:rsidR="00E504B9" w:rsidRPr="007C1AAC">
          <w:rPr>
            <w:rFonts w:eastAsia="Times New Roman"/>
            <w:spacing w:val="-4"/>
          </w:rPr>
          <w:tab/>
        </w:r>
        <w:r w:rsidR="00E504B9" w:rsidRPr="007C1AAC">
          <w:rPr>
            <w:rFonts w:cs="Calibri"/>
            <w:bCs/>
            <w:spacing w:val="-4"/>
          </w:rPr>
          <w:t>OFERTY CZĘŚCIOWE</w:t>
        </w:r>
        <w:r w:rsidR="00E504B9" w:rsidRPr="007C1AAC">
          <w:rPr>
            <w:spacing w:val="-4"/>
          </w:rPr>
          <w:tab/>
        </w:r>
        <w:r w:rsidR="00B50B8F">
          <w:rPr>
            <w:spacing w:val="-4"/>
          </w:rPr>
          <w:t>4</w:t>
        </w:r>
      </w:hyperlink>
    </w:p>
    <w:p w:rsidR="00E504B9" w:rsidRPr="007C1AAC" w:rsidRDefault="00D264B4">
      <w:pPr>
        <w:pStyle w:val="Spistreci1"/>
        <w:tabs>
          <w:tab w:val="clear" w:pos="9062"/>
          <w:tab w:val="right" w:leader="dot" w:pos="9356"/>
        </w:tabs>
        <w:spacing w:after="60"/>
        <w:ind w:right="-286"/>
      </w:pPr>
      <w:hyperlink w:anchor="__RefHeading___Toc532461583" w:history="1">
        <w:r w:rsidR="00E504B9" w:rsidRPr="007C1AAC">
          <w:rPr>
            <w:rFonts w:cs="Calibri"/>
            <w:bCs/>
            <w:spacing w:val="-4"/>
          </w:rPr>
          <w:t>VI.</w:t>
        </w:r>
        <w:r w:rsidR="00E504B9" w:rsidRPr="007C1AAC">
          <w:rPr>
            <w:rFonts w:eastAsia="Times New Roman"/>
            <w:spacing w:val="-4"/>
          </w:rPr>
          <w:tab/>
        </w:r>
        <w:r w:rsidR="00E504B9" w:rsidRPr="007C1AAC">
          <w:rPr>
            <w:rFonts w:cs="Calibri"/>
            <w:bCs/>
            <w:spacing w:val="-4"/>
          </w:rPr>
          <w:t>OFERTA WARIANTOWA I UMOWA RAMOWA</w:t>
        </w:r>
        <w:r w:rsidR="00E504B9" w:rsidRPr="007C1AAC">
          <w:rPr>
            <w:spacing w:val="-4"/>
          </w:rPr>
          <w:tab/>
        </w:r>
      </w:hyperlink>
      <w:r w:rsidR="00936882">
        <w:t>5</w:t>
      </w:r>
    </w:p>
    <w:p w:rsidR="00E504B9" w:rsidRPr="007C1AAC" w:rsidRDefault="00D264B4">
      <w:pPr>
        <w:pStyle w:val="Spistreci1"/>
        <w:tabs>
          <w:tab w:val="clear" w:pos="9062"/>
          <w:tab w:val="right" w:leader="dot" w:pos="9356"/>
        </w:tabs>
        <w:spacing w:after="60"/>
        <w:ind w:right="-286"/>
      </w:pPr>
      <w:hyperlink w:anchor="__RefHeading___Toc532461584" w:history="1">
        <w:r w:rsidR="00E504B9" w:rsidRPr="007C1AAC">
          <w:rPr>
            <w:rFonts w:cs="Calibri"/>
            <w:bCs/>
            <w:spacing w:val="-4"/>
          </w:rPr>
          <w:t>VII.</w:t>
        </w:r>
        <w:r w:rsidR="00E504B9" w:rsidRPr="007C1AAC">
          <w:rPr>
            <w:rFonts w:eastAsia="Times New Roman"/>
            <w:spacing w:val="-4"/>
          </w:rPr>
          <w:tab/>
        </w:r>
        <w:r w:rsidR="00E504B9" w:rsidRPr="007C1AAC">
          <w:rPr>
            <w:rFonts w:cs="Calibri"/>
            <w:bCs/>
            <w:spacing w:val="-4"/>
          </w:rPr>
          <w:t>TERMIN REALIZACJI ZAMÓWIENIA</w:t>
        </w:r>
        <w:r w:rsidR="00E504B9" w:rsidRPr="007C1AAC">
          <w:rPr>
            <w:spacing w:val="-4"/>
          </w:rPr>
          <w:tab/>
        </w:r>
      </w:hyperlink>
      <w:r w:rsidR="00936882">
        <w:t>5</w:t>
      </w:r>
    </w:p>
    <w:p w:rsidR="00E504B9" w:rsidRPr="007C1AAC" w:rsidRDefault="00D264B4">
      <w:pPr>
        <w:pStyle w:val="Spistreci1"/>
        <w:tabs>
          <w:tab w:val="clear" w:pos="9062"/>
          <w:tab w:val="right" w:leader="dot" w:pos="9356"/>
        </w:tabs>
        <w:spacing w:after="60"/>
        <w:ind w:right="-286"/>
      </w:pPr>
      <w:hyperlink w:anchor="__RefHeading___Toc532461585" w:history="1">
        <w:r w:rsidR="00E504B9" w:rsidRPr="007C1AAC">
          <w:rPr>
            <w:rFonts w:cs="Calibri"/>
            <w:bCs/>
            <w:spacing w:val="-4"/>
          </w:rPr>
          <w:t>VIII.</w:t>
        </w:r>
        <w:r w:rsidR="00E504B9" w:rsidRPr="007C1AAC">
          <w:rPr>
            <w:rFonts w:eastAsia="Times New Roman"/>
            <w:spacing w:val="-4"/>
          </w:rPr>
          <w:tab/>
        </w:r>
        <w:r w:rsidR="00E504B9" w:rsidRPr="007C1AAC">
          <w:rPr>
            <w:rFonts w:cs="Calibri"/>
            <w:bCs/>
            <w:spacing w:val="-4"/>
          </w:rPr>
          <w:t>PODWYKONAWSTWO</w:t>
        </w:r>
        <w:r w:rsidR="00E504B9" w:rsidRPr="007C1AAC">
          <w:rPr>
            <w:spacing w:val="-4"/>
          </w:rPr>
          <w:tab/>
        </w:r>
      </w:hyperlink>
      <w:r w:rsidR="00936882">
        <w:t>5</w:t>
      </w:r>
    </w:p>
    <w:p w:rsidR="00E504B9" w:rsidRPr="007C1AAC" w:rsidRDefault="00D264B4">
      <w:pPr>
        <w:pStyle w:val="Spistreci1"/>
        <w:tabs>
          <w:tab w:val="clear" w:pos="9062"/>
          <w:tab w:val="right" w:leader="dot" w:pos="9356"/>
        </w:tabs>
        <w:spacing w:after="60"/>
        <w:ind w:right="-286"/>
      </w:pPr>
      <w:hyperlink w:anchor="__RefHeading___Toc532461586" w:history="1">
        <w:r w:rsidR="00E504B9" w:rsidRPr="007C1AAC">
          <w:rPr>
            <w:rFonts w:cs="Calibri"/>
            <w:bCs/>
            <w:spacing w:val="-4"/>
          </w:rPr>
          <w:t>IX.</w:t>
        </w:r>
        <w:r w:rsidR="00E504B9" w:rsidRPr="007C1AAC">
          <w:rPr>
            <w:rFonts w:eastAsia="Times New Roman"/>
            <w:spacing w:val="-4"/>
          </w:rPr>
          <w:tab/>
        </w:r>
        <w:r w:rsidR="00E504B9" w:rsidRPr="007C1AAC">
          <w:rPr>
            <w:rFonts w:cs="Calibri"/>
            <w:bCs/>
            <w:spacing w:val="-4"/>
          </w:rPr>
          <w:t>ZALICZKA</w:t>
        </w:r>
        <w:r w:rsidR="00E504B9" w:rsidRPr="007C1AAC">
          <w:rPr>
            <w:spacing w:val="-4"/>
          </w:rPr>
          <w:tab/>
        </w:r>
      </w:hyperlink>
      <w:r w:rsidR="00936882">
        <w:t>5</w:t>
      </w:r>
    </w:p>
    <w:p w:rsidR="00E504B9" w:rsidRPr="007C1AAC" w:rsidRDefault="00D264B4">
      <w:pPr>
        <w:pStyle w:val="Spistreci1"/>
        <w:tabs>
          <w:tab w:val="clear" w:pos="9062"/>
          <w:tab w:val="right" w:leader="dot" w:pos="9356"/>
        </w:tabs>
        <w:spacing w:after="60"/>
        <w:ind w:right="-286"/>
      </w:pPr>
      <w:hyperlink w:anchor="__RefHeading___Toc532461587" w:history="1">
        <w:r w:rsidR="00E504B9" w:rsidRPr="007C1AAC">
          <w:rPr>
            <w:rFonts w:cs="Calibri"/>
            <w:bCs/>
            <w:spacing w:val="-4"/>
          </w:rPr>
          <w:t>X.</w:t>
        </w:r>
        <w:r w:rsidR="00E504B9" w:rsidRPr="007C1AAC">
          <w:rPr>
            <w:rFonts w:eastAsia="Times New Roman"/>
            <w:spacing w:val="-4"/>
          </w:rPr>
          <w:tab/>
        </w:r>
        <w:r w:rsidR="00E504B9" w:rsidRPr="007C1AAC">
          <w:rPr>
            <w:rFonts w:cs="Calibri"/>
            <w:bCs/>
            <w:spacing w:val="-4"/>
          </w:rPr>
          <w:t>WYKONAWCY WSPÓLNIE UBIEGAJĄCY SIĘ O UDZIELENIE ZAMÓWIENIA</w:t>
        </w:r>
        <w:r w:rsidR="00E504B9" w:rsidRPr="007C1AAC">
          <w:rPr>
            <w:spacing w:val="-4"/>
          </w:rPr>
          <w:tab/>
        </w:r>
        <w:r w:rsidR="00AB4A4B" w:rsidRPr="007C1AAC">
          <w:rPr>
            <w:spacing w:val="-4"/>
          </w:rPr>
          <w:t>5</w:t>
        </w:r>
      </w:hyperlink>
    </w:p>
    <w:p w:rsidR="00E504B9" w:rsidRPr="007C1AAC" w:rsidRDefault="00D264B4">
      <w:pPr>
        <w:pStyle w:val="Spistreci1"/>
        <w:tabs>
          <w:tab w:val="clear" w:pos="9062"/>
          <w:tab w:val="right" w:leader="dot" w:pos="9356"/>
        </w:tabs>
        <w:spacing w:after="60"/>
        <w:ind w:right="-286"/>
      </w:pPr>
      <w:hyperlink w:anchor="__RefHeading___Toc532461588" w:history="1">
        <w:r w:rsidR="00E504B9" w:rsidRPr="007C1AAC">
          <w:rPr>
            <w:rFonts w:cs="Calibri"/>
            <w:bCs/>
            <w:spacing w:val="-4"/>
          </w:rPr>
          <w:t>XI.</w:t>
        </w:r>
        <w:r w:rsidR="00E504B9" w:rsidRPr="007C1AAC">
          <w:rPr>
            <w:rFonts w:eastAsia="Times New Roman"/>
            <w:spacing w:val="-4"/>
          </w:rPr>
          <w:tab/>
        </w:r>
        <w:r w:rsidR="00E504B9" w:rsidRPr="007C1AAC">
          <w:rPr>
            <w:rFonts w:cs="Calibri"/>
            <w:bCs/>
            <w:spacing w:val="-4"/>
          </w:rPr>
          <w:t>WARUNKI UDZIAŁU W POSTĘPOWANIU</w:t>
        </w:r>
        <w:r w:rsidR="00E504B9" w:rsidRPr="007C1AAC">
          <w:rPr>
            <w:spacing w:val="-4"/>
          </w:rPr>
          <w:tab/>
        </w:r>
        <w:r w:rsidR="00AB4A4B" w:rsidRPr="007C1AAC">
          <w:rPr>
            <w:spacing w:val="-4"/>
          </w:rPr>
          <w:t>6</w:t>
        </w:r>
      </w:hyperlink>
    </w:p>
    <w:p w:rsidR="00E504B9" w:rsidRPr="007C1AAC" w:rsidRDefault="00D264B4">
      <w:pPr>
        <w:pStyle w:val="Spistreci1"/>
        <w:tabs>
          <w:tab w:val="clear" w:pos="9062"/>
          <w:tab w:val="right" w:leader="dot" w:pos="9356"/>
        </w:tabs>
        <w:spacing w:after="60"/>
        <w:ind w:right="848"/>
      </w:pPr>
      <w:hyperlink w:anchor="__RefHeading___Toc532461589" w:history="1">
        <w:r w:rsidR="00E504B9" w:rsidRPr="007C1AAC">
          <w:rPr>
            <w:rFonts w:cs="Calibri"/>
            <w:bCs/>
            <w:spacing w:val="-4"/>
          </w:rPr>
          <w:t>XII.</w:t>
        </w:r>
        <w:r w:rsidR="00E504B9" w:rsidRPr="007C1AAC">
          <w:rPr>
            <w:rFonts w:eastAsia="Times New Roman"/>
            <w:spacing w:val="-4"/>
          </w:rPr>
          <w:tab/>
        </w:r>
        <w:r w:rsidR="00E504B9" w:rsidRPr="007C1AAC">
          <w:rPr>
            <w:rFonts w:cs="Calibri"/>
            <w:bCs/>
            <w:spacing w:val="-4"/>
          </w:rPr>
          <w:t>WYKAZ OŚWIADCZEŃ I DOKUMENTÓW, POTWIERDZAJĄCYCH SPEŁNIANIE WARUNKÓW UDZIAŁU W POSTĘPOWANIU ORAZ BRAK PODSTAW WYKLUCZENIA</w:t>
        </w:r>
        <w:r w:rsidR="00E504B9" w:rsidRPr="007C1AAC">
          <w:rPr>
            <w:spacing w:val="-4"/>
          </w:rPr>
          <w:tab/>
        </w:r>
      </w:hyperlink>
      <w:r w:rsidR="00936882">
        <w:t>10</w:t>
      </w:r>
    </w:p>
    <w:p w:rsidR="00E504B9" w:rsidRPr="007C1AAC" w:rsidRDefault="00D264B4">
      <w:pPr>
        <w:pStyle w:val="Spistreci1"/>
        <w:tabs>
          <w:tab w:val="clear" w:pos="9062"/>
          <w:tab w:val="right" w:leader="dot" w:pos="9356"/>
        </w:tabs>
        <w:spacing w:after="60"/>
        <w:ind w:right="848"/>
      </w:pPr>
      <w:hyperlink w:anchor="__RefHeading___Toc532461590" w:history="1">
        <w:r w:rsidR="00E504B9" w:rsidRPr="007C1AAC">
          <w:rPr>
            <w:rFonts w:cs="Calibri"/>
            <w:bCs/>
            <w:spacing w:val="-4"/>
          </w:rPr>
          <w:t>XIII.</w:t>
        </w:r>
        <w:r w:rsidR="00E504B9" w:rsidRPr="007C1AAC">
          <w:rPr>
            <w:rFonts w:eastAsia="Times New Roman"/>
            <w:spacing w:val="-4"/>
          </w:rPr>
          <w:tab/>
        </w:r>
        <w:r w:rsidR="00E504B9" w:rsidRPr="007C1AAC">
          <w:rPr>
            <w:rFonts w:cs="Calibri"/>
            <w:bCs/>
            <w:spacing w:val="-4"/>
          </w:rPr>
          <w:t>INFORMACJA O SPOSOBIE POROZUMIEWANIA SIĘ ZAMAWIAJĄCEGO Z WYKONAWCAMI ORAZ PRZEKAZYWANIA OŚWIADCZEŃ LUB DOKUMENTÓW, A TAKŻE WSKAZANIE OSÓB UPRAWNIONYCH DO POROZUMIEWANIA SIĘ Z WYKONAWCAMI.</w:t>
        </w:r>
        <w:r w:rsidR="00E504B9" w:rsidRPr="007C1AAC">
          <w:rPr>
            <w:spacing w:val="-4"/>
          </w:rPr>
          <w:tab/>
        </w:r>
        <w:r w:rsidR="00E6637A" w:rsidRPr="007C1AAC">
          <w:rPr>
            <w:spacing w:val="-4"/>
          </w:rPr>
          <w:t>1</w:t>
        </w:r>
      </w:hyperlink>
      <w:r w:rsidR="00B977A6">
        <w:t>5</w:t>
      </w:r>
    </w:p>
    <w:p w:rsidR="00E504B9" w:rsidRPr="007C1AAC" w:rsidRDefault="00D264B4">
      <w:pPr>
        <w:pStyle w:val="Spistreci1"/>
        <w:tabs>
          <w:tab w:val="clear" w:pos="9062"/>
          <w:tab w:val="right" w:leader="dot" w:pos="9356"/>
        </w:tabs>
        <w:spacing w:after="60"/>
        <w:ind w:right="-286"/>
      </w:pPr>
      <w:hyperlink w:anchor="__RefHeading___Toc532461591" w:history="1">
        <w:r w:rsidR="00E504B9" w:rsidRPr="007C1AAC">
          <w:rPr>
            <w:rFonts w:cs="Calibri"/>
            <w:bCs/>
            <w:spacing w:val="-4"/>
          </w:rPr>
          <w:t>XIV.</w:t>
        </w:r>
        <w:r w:rsidR="00E504B9" w:rsidRPr="007C1AAC">
          <w:rPr>
            <w:rFonts w:eastAsia="Times New Roman"/>
            <w:spacing w:val="-4"/>
          </w:rPr>
          <w:tab/>
        </w:r>
        <w:r w:rsidR="00E504B9" w:rsidRPr="007C1AAC">
          <w:rPr>
            <w:rFonts w:cs="Calibri"/>
            <w:bCs/>
            <w:spacing w:val="-4"/>
          </w:rPr>
          <w:t>OPIS SPOSOBU SKŁADANIA ZAPYTAŃ I UDZIELANIA WYJAŚNIEŃ TREŚCI SIWZ.</w:t>
        </w:r>
        <w:r w:rsidR="00E504B9" w:rsidRPr="007C1AAC">
          <w:rPr>
            <w:spacing w:val="-4"/>
          </w:rPr>
          <w:tab/>
        </w:r>
        <w:r w:rsidR="00E6637A" w:rsidRPr="007C1AAC">
          <w:rPr>
            <w:spacing w:val="-4"/>
          </w:rPr>
          <w:t>1</w:t>
        </w:r>
      </w:hyperlink>
      <w:r w:rsidR="00936882">
        <w:t>6</w:t>
      </w:r>
    </w:p>
    <w:p w:rsidR="00E504B9" w:rsidRPr="007C1AAC" w:rsidRDefault="00D264B4">
      <w:pPr>
        <w:pStyle w:val="Spistreci1"/>
        <w:tabs>
          <w:tab w:val="clear" w:pos="9062"/>
          <w:tab w:val="right" w:leader="dot" w:pos="9356"/>
        </w:tabs>
        <w:spacing w:after="60"/>
        <w:ind w:right="-286"/>
      </w:pPr>
      <w:hyperlink w:anchor="__RefHeading___Toc532461592" w:history="1">
        <w:r w:rsidR="00E504B9" w:rsidRPr="007C1AAC">
          <w:rPr>
            <w:rFonts w:cs="Calibri"/>
            <w:bCs/>
            <w:spacing w:val="-4"/>
          </w:rPr>
          <w:t>XV.</w:t>
        </w:r>
        <w:r w:rsidR="00E504B9" w:rsidRPr="007C1AAC">
          <w:rPr>
            <w:rFonts w:eastAsia="Times New Roman"/>
            <w:spacing w:val="-4"/>
          </w:rPr>
          <w:tab/>
        </w:r>
        <w:r w:rsidR="00E504B9" w:rsidRPr="007C1AAC">
          <w:rPr>
            <w:rFonts w:cs="Calibri"/>
            <w:bCs/>
            <w:spacing w:val="-4"/>
          </w:rPr>
          <w:t>ZMIANA TREŚCI SIWZ</w:t>
        </w:r>
        <w:r w:rsidR="00E504B9" w:rsidRPr="007C1AAC">
          <w:rPr>
            <w:spacing w:val="-4"/>
          </w:rPr>
          <w:tab/>
        </w:r>
        <w:r w:rsidR="00E6637A" w:rsidRPr="007C1AAC">
          <w:rPr>
            <w:spacing w:val="-4"/>
          </w:rPr>
          <w:t>1</w:t>
        </w:r>
      </w:hyperlink>
      <w:r w:rsidR="00B50B8F">
        <w:t>6</w:t>
      </w:r>
    </w:p>
    <w:p w:rsidR="00E504B9" w:rsidRPr="007C1AAC" w:rsidRDefault="00D264B4">
      <w:pPr>
        <w:pStyle w:val="Spistreci1"/>
        <w:tabs>
          <w:tab w:val="clear" w:pos="9062"/>
          <w:tab w:val="right" w:leader="dot" w:pos="9356"/>
        </w:tabs>
        <w:spacing w:after="60"/>
        <w:ind w:right="-286"/>
      </w:pPr>
      <w:hyperlink w:anchor="__RefHeading___Toc532461593" w:history="1">
        <w:r w:rsidR="00E504B9" w:rsidRPr="007C1AAC">
          <w:rPr>
            <w:rFonts w:cs="Calibri"/>
            <w:bCs/>
            <w:spacing w:val="-4"/>
          </w:rPr>
          <w:t>XVI.</w:t>
        </w:r>
        <w:r w:rsidR="00E504B9" w:rsidRPr="007C1AAC">
          <w:rPr>
            <w:rFonts w:eastAsia="Times New Roman"/>
            <w:spacing w:val="-4"/>
          </w:rPr>
          <w:tab/>
        </w:r>
        <w:r w:rsidR="00E504B9" w:rsidRPr="007C1AAC">
          <w:rPr>
            <w:rFonts w:cs="Calibri"/>
            <w:bCs/>
            <w:spacing w:val="-4"/>
          </w:rPr>
          <w:t>WYMAGANIA DOTYCZĄCE WADIUM</w:t>
        </w:r>
        <w:r w:rsidR="00E504B9" w:rsidRPr="007C1AAC">
          <w:rPr>
            <w:spacing w:val="-4"/>
          </w:rPr>
          <w:tab/>
        </w:r>
        <w:r w:rsidR="00E6637A" w:rsidRPr="007C1AAC">
          <w:rPr>
            <w:spacing w:val="-4"/>
          </w:rPr>
          <w:t>1</w:t>
        </w:r>
      </w:hyperlink>
      <w:r w:rsidR="00B50B8F">
        <w:t>6</w:t>
      </w:r>
    </w:p>
    <w:p w:rsidR="00E504B9" w:rsidRPr="007C1AAC" w:rsidRDefault="00D264B4">
      <w:pPr>
        <w:pStyle w:val="Spistreci1"/>
        <w:tabs>
          <w:tab w:val="clear" w:pos="9062"/>
          <w:tab w:val="right" w:leader="dot" w:pos="9356"/>
        </w:tabs>
        <w:spacing w:after="60"/>
        <w:ind w:right="-286"/>
      </w:pPr>
      <w:hyperlink w:anchor="__RefHeading___Toc532461594" w:history="1">
        <w:r w:rsidR="00E504B9" w:rsidRPr="007C1AAC">
          <w:rPr>
            <w:rFonts w:cs="Calibri"/>
            <w:bCs/>
            <w:spacing w:val="-4"/>
          </w:rPr>
          <w:t>XVII.</w:t>
        </w:r>
        <w:r w:rsidR="00E504B9" w:rsidRPr="007C1AAC">
          <w:rPr>
            <w:rFonts w:eastAsia="Times New Roman"/>
            <w:spacing w:val="-4"/>
          </w:rPr>
          <w:tab/>
        </w:r>
        <w:r w:rsidR="00E504B9" w:rsidRPr="007C1AAC">
          <w:rPr>
            <w:rFonts w:cs="Calibri"/>
            <w:bCs/>
            <w:spacing w:val="-4"/>
          </w:rPr>
          <w:t>TERMIN ZWIĄZANIA OFERTĄ</w:t>
        </w:r>
        <w:r w:rsidR="00E504B9" w:rsidRPr="007C1AAC">
          <w:rPr>
            <w:spacing w:val="-4"/>
          </w:rPr>
          <w:tab/>
        </w:r>
        <w:r w:rsidR="00E6637A" w:rsidRPr="007C1AAC">
          <w:rPr>
            <w:spacing w:val="-4"/>
          </w:rPr>
          <w:t>1</w:t>
        </w:r>
      </w:hyperlink>
      <w:r w:rsidR="00B50B8F">
        <w:t>7</w:t>
      </w:r>
    </w:p>
    <w:p w:rsidR="00E504B9" w:rsidRPr="007C1AAC" w:rsidRDefault="00D264B4">
      <w:pPr>
        <w:pStyle w:val="Spistreci1"/>
        <w:tabs>
          <w:tab w:val="clear" w:pos="9062"/>
          <w:tab w:val="right" w:leader="dot" w:pos="9356"/>
        </w:tabs>
        <w:spacing w:after="60"/>
        <w:ind w:right="848"/>
      </w:pPr>
      <w:hyperlink w:anchor="__RefHeading___Toc532461595" w:history="1">
        <w:r w:rsidR="00E504B9" w:rsidRPr="007C1AAC">
          <w:rPr>
            <w:rFonts w:cs="Calibri"/>
            <w:bCs/>
            <w:spacing w:val="-4"/>
          </w:rPr>
          <w:t>XVIII.</w:t>
        </w:r>
        <w:r w:rsidR="00E504B9" w:rsidRPr="007C1AAC">
          <w:rPr>
            <w:rFonts w:eastAsia="Times New Roman"/>
            <w:spacing w:val="-4"/>
          </w:rPr>
          <w:tab/>
        </w:r>
        <w:r w:rsidR="00E504B9" w:rsidRPr="007C1AAC">
          <w:rPr>
            <w:rFonts w:cs="Calibri"/>
            <w:bCs/>
            <w:spacing w:val="-4"/>
          </w:rPr>
          <w:t xml:space="preserve">OPIS SPOSOBU PRZYGOTOWANIA OFERTY ORAZ POZOSTAŁYCH DOKUMENTÓW </w:t>
        </w:r>
        <w:r w:rsidR="00E504B9" w:rsidRPr="007C1AAC">
          <w:rPr>
            <w:rFonts w:cs="Calibri"/>
            <w:bCs/>
            <w:spacing w:val="-4"/>
          </w:rPr>
          <w:br/>
          <w:t>W POSTĘPOWANIU</w:t>
        </w:r>
        <w:r w:rsidR="00E504B9" w:rsidRPr="007C1AAC">
          <w:rPr>
            <w:spacing w:val="-4"/>
          </w:rPr>
          <w:tab/>
        </w:r>
        <w:r w:rsidR="00E6637A" w:rsidRPr="007C1AAC">
          <w:rPr>
            <w:spacing w:val="-4"/>
          </w:rPr>
          <w:t>1</w:t>
        </w:r>
      </w:hyperlink>
      <w:r w:rsidR="00B50B8F">
        <w:t>7</w:t>
      </w:r>
    </w:p>
    <w:p w:rsidR="00E504B9" w:rsidRPr="007C1AAC" w:rsidRDefault="00D264B4">
      <w:pPr>
        <w:pStyle w:val="Spistreci1"/>
        <w:tabs>
          <w:tab w:val="clear" w:pos="9062"/>
          <w:tab w:val="right" w:leader="dot" w:pos="9356"/>
        </w:tabs>
        <w:spacing w:after="60"/>
        <w:ind w:right="-286"/>
      </w:pPr>
      <w:hyperlink w:anchor="__RefHeading___Toc532461596" w:history="1">
        <w:r w:rsidR="00E504B9" w:rsidRPr="007C1AAC">
          <w:rPr>
            <w:rFonts w:cs="Calibri"/>
            <w:bCs/>
            <w:spacing w:val="-4"/>
          </w:rPr>
          <w:t>XIX.</w:t>
        </w:r>
        <w:r w:rsidR="00E504B9" w:rsidRPr="007C1AAC">
          <w:rPr>
            <w:rFonts w:eastAsia="Times New Roman"/>
            <w:spacing w:val="-4"/>
          </w:rPr>
          <w:tab/>
        </w:r>
        <w:r w:rsidR="00E504B9" w:rsidRPr="007C1AAC">
          <w:rPr>
            <w:rFonts w:cs="Calibri"/>
            <w:bCs/>
            <w:spacing w:val="-4"/>
          </w:rPr>
          <w:t>MIEJSCE ORAZ TERMIN SKŁADANIA OFERT I OTWARCIA OFERT</w:t>
        </w:r>
        <w:r w:rsidR="00E504B9" w:rsidRPr="007C1AAC">
          <w:rPr>
            <w:spacing w:val="-4"/>
          </w:rPr>
          <w:tab/>
        </w:r>
        <w:r w:rsidR="00E6637A" w:rsidRPr="007C1AAC">
          <w:rPr>
            <w:spacing w:val="-4"/>
          </w:rPr>
          <w:t>1</w:t>
        </w:r>
      </w:hyperlink>
      <w:r w:rsidR="00936882">
        <w:t>9</w:t>
      </w:r>
    </w:p>
    <w:p w:rsidR="00E504B9" w:rsidRPr="007C1AAC" w:rsidRDefault="00D264B4">
      <w:pPr>
        <w:pStyle w:val="Spistreci1"/>
        <w:tabs>
          <w:tab w:val="clear" w:pos="9062"/>
          <w:tab w:val="right" w:leader="dot" w:pos="9356"/>
        </w:tabs>
        <w:spacing w:after="60"/>
        <w:ind w:right="-286"/>
      </w:pPr>
      <w:hyperlink w:anchor="__RefHeading___Toc532461597" w:history="1">
        <w:r w:rsidR="00E504B9" w:rsidRPr="007C1AAC">
          <w:rPr>
            <w:rFonts w:cs="Calibri"/>
            <w:bCs/>
            <w:spacing w:val="-4"/>
          </w:rPr>
          <w:t>XX.</w:t>
        </w:r>
        <w:r w:rsidR="00E504B9" w:rsidRPr="007C1AAC">
          <w:rPr>
            <w:rFonts w:eastAsia="Times New Roman"/>
            <w:spacing w:val="-4"/>
          </w:rPr>
          <w:tab/>
        </w:r>
        <w:r w:rsidR="00E504B9" w:rsidRPr="007C1AAC">
          <w:rPr>
            <w:rFonts w:cs="Calibri"/>
            <w:bCs/>
            <w:spacing w:val="-4"/>
          </w:rPr>
          <w:t>WYCOFANIE, ZMIANA, ZWROT OFERTY</w:t>
        </w:r>
        <w:r w:rsidR="00E504B9" w:rsidRPr="007C1AAC">
          <w:rPr>
            <w:spacing w:val="-4"/>
          </w:rPr>
          <w:tab/>
        </w:r>
      </w:hyperlink>
      <w:r w:rsidR="00B50B8F">
        <w:t>19</w:t>
      </w:r>
    </w:p>
    <w:p w:rsidR="00E504B9" w:rsidRPr="007C1AAC" w:rsidRDefault="00D264B4">
      <w:pPr>
        <w:pStyle w:val="Spistreci1"/>
        <w:tabs>
          <w:tab w:val="clear" w:pos="9062"/>
          <w:tab w:val="right" w:leader="dot" w:pos="9356"/>
        </w:tabs>
        <w:spacing w:after="60"/>
        <w:ind w:right="-286"/>
      </w:pPr>
      <w:hyperlink w:anchor="__RefHeading___Toc532461598" w:history="1">
        <w:r w:rsidR="00E504B9" w:rsidRPr="007C1AAC">
          <w:rPr>
            <w:rFonts w:cs="Calibri"/>
            <w:bCs/>
            <w:spacing w:val="-4"/>
          </w:rPr>
          <w:t>XXI.</w:t>
        </w:r>
        <w:r w:rsidR="00E504B9" w:rsidRPr="007C1AAC">
          <w:rPr>
            <w:rFonts w:eastAsia="Times New Roman"/>
            <w:spacing w:val="-4"/>
          </w:rPr>
          <w:tab/>
        </w:r>
        <w:r w:rsidR="00E504B9" w:rsidRPr="007C1AAC">
          <w:rPr>
            <w:rFonts w:cs="Calibri"/>
            <w:bCs/>
            <w:spacing w:val="-4"/>
          </w:rPr>
          <w:t>OCENA OFERT</w:t>
        </w:r>
        <w:r w:rsidR="00E504B9" w:rsidRPr="007C1AAC">
          <w:rPr>
            <w:spacing w:val="-4"/>
          </w:rPr>
          <w:tab/>
        </w:r>
      </w:hyperlink>
      <w:r w:rsidR="00936882">
        <w:t>20</w:t>
      </w:r>
    </w:p>
    <w:p w:rsidR="00E504B9" w:rsidRPr="007C1AAC" w:rsidRDefault="00D264B4">
      <w:pPr>
        <w:pStyle w:val="Spistreci1"/>
        <w:tabs>
          <w:tab w:val="clear" w:pos="9062"/>
          <w:tab w:val="right" w:leader="dot" w:pos="9356"/>
        </w:tabs>
        <w:spacing w:after="60"/>
        <w:ind w:right="-286"/>
      </w:pPr>
      <w:hyperlink w:anchor="__RefHeading___Toc532461599" w:history="1">
        <w:r w:rsidR="00E504B9" w:rsidRPr="007C1AAC">
          <w:rPr>
            <w:rFonts w:cs="Calibri"/>
            <w:bCs/>
            <w:spacing w:val="-4"/>
          </w:rPr>
          <w:t>XXII.</w:t>
        </w:r>
        <w:r w:rsidR="00E504B9" w:rsidRPr="007C1AAC">
          <w:rPr>
            <w:rFonts w:eastAsia="Times New Roman"/>
            <w:spacing w:val="-4"/>
          </w:rPr>
          <w:tab/>
        </w:r>
        <w:r w:rsidR="00E504B9" w:rsidRPr="007C1AAC">
          <w:rPr>
            <w:rFonts w:cs="Calibri"/>
            <w:bCs/>
            <w:spacing w:val="-4"/>
          </w:rPr>
          <w:t>KRYTERIA WYBORU OFERTY NAJKORZYSTNIEJSZEJ</w:t>
        </w:r>
        <w:r w:rsidR="00E504B9" w:rsidRPr="007C1AAC">
          <w:rPr>
            <w:spacing w:val="-4"/>
          </w:rPr>
          <w:tab/>
        </w:r>
        <w:r w:rsidR="00E6637A" w:rsidRPr="007C1AAC">
          <w:rPr>
            <w:spacing w:val="-4"/>
          </w:rPr>
          <w:t>2</w:t>
        </w:r>
      </w:hyperlink>
      <w:r w:rsidR="00B50B8F">
        <w:t>0</w:t>
      </w:r>
    </w:p>
    <w:p w:rsidR="00E504B9" w:rsidRPr="007C1AAC" w:rsidRDefault="00D264B4">
      <w:pPr>
        <w:pStyle w:val="Spistreci1"/>
        <w:tabs>
          <w:tab w:val="clear" w:pos="9062"/>
          <w:tab w:val="right" w:leader="dot" w:pos="9356"/>
        </w:tabs>
        <w:spacing w:after="60"/>
        <w:ind w:right="-286"/>
      </w:pPr>
      <w:hyperlink w:anchor="__RefHeading___Toc532461600" w:history="1">
        <w:r w:rsidR="00E504B9" w:rsidRPr="007C1AAC">
          <w:rPr>
            <w:rFonts w:cs="Calibri"/>
            <w:bCs/>
            <w:spacing w:val="-4"/>
          </w:rPr>
          <w:t>XXIII.</w:t>
        </w:r>
        <w:r w:rsidR="00E504B9" w:rsidRPr="007C1AAC">
          <w:rPr>
            <w:rFonts w:eastAsia="Times New Roman"/>
            <w:spacing w:val="-4"/>
          </w:rPr>
          <w:tab/>
        </w:r>
        <w:r w:rsidR="00E504B9" w:rsidRPr="007C1AAC">
          <w:rPr>
            <w:rFonts w:cs="Calibri"/>
            <w:bCs/>
            <w:spacing w:val="-4"/>
          </w:rPr>
          <w:t>OPIS SPOSOBU OBLICZENIA CENY OFERTY</w:t>
        </w:r>
        <w:r w:rsidR="00E504B9" w:rsidRPr="007C1AAC">
          <w:rPr>
            <w:spacing w:val="-4"/>
          </w:rPr>
          <w:tab/>
        </w:r>
      </w:hyperlink>
      <w:r w:rsidR="00AC7DE9">
        <w:t>2</w:t>
      </w:r>
      <w:r w:rsidR="00936882">
        <w:t>2</w:t>
      </w:r>
    </w:p>
    <w:p w:rsidR="00E504B9" w:rsidRPr="007C1AAC" w:rsidRDefault="00D264B4">
      <w:pPr>
        <w:pStyle w:val="Spistreci1"/>
        <w:tabs>
          <w:tab w:val="clear" w:pos="9062"/>
          <w:tab w:val="right" w:leader="dot" w:pos="9356"/>
        </w:tabs>
        <w:spacing w:after="60"/>
        <w:ind w:right="-286"/>
      </w:pPr>
      <w:hyperlink w:anchor="__RefHeading___Toc532461601" w:history="1">
        <w:r w:rsidR="00E504B9" w:rsidRPr="007C1AAC">
          <w:rPr>
            <w:rFonts w:cs="Calibri"/>
            <w:bCs/>
            <w:spacing w:val="-4"/>
          </w:rPr>
          <w:t>XXIV.</w:t>
        </w:r>
        <w:r w:rsidR="00E504B9" w:rsidRPr="007C1AAC">
          <w:rPr>
            <w:rFonts w:eastAsia="Times New Roman"/>
            <w:spacing w:val="-4"/>
          </w:rPr>
          <w:tab/>
        </w:r>
        <w:r w:rsidR="00E504B9" w:rsidRPr="007C1AAC">
          <w:rPr>
            <w:rFonts w:cs="Calibri"/>
            <w:bCs/>
            <w:spacing w:val="-4"/>
          </w:rPr>
          <w:t>UNIEWAŻNIENIE POSTĘPOWANIA</w:t>
        </w:r>
        <w:r w:rsidR="00E504B9" w:rsidRPr="007C1AAC">
          <w:rPr>
            <w:spacing w:val="-4"/>
          </w:rPr>
          <w:tab/>
        </w:r>
        <w:r w:rsidR="00E6637A" w:rsidRPr="007C1AAC">
          <w:rPr>
            <w:spacing w:val="-4"/>
          </w:rPr>
          <w:t>2</w:t>
        </w:r>
      </w:hyperlink>
      <w:r w:rsidR="00B50B8F">
        <w:t>2</w:t>
      </w:r>
    </w:p>
    <w:p w:rsidR="00E504B9" w:rsidRPr="007C1AAC" w:rsidRDefault="00D264B4">
      <w:pPr>
        <w:pStyle w:val="Spistreci1"/>
        <w:tabs>
          <w:tab w:val="clear" w:pos="9062"/>
          <w:tab w:val="right" w:leader="dot" w:pos="9356"/>
        </w:tabs>
        <w:spacing w:after="60"/>
        <w:ind w:right="-286"/>
      </w:pPr>
      <w:hyperlink w:anchor="__RefHeading___Toc532461602" w:history="1">
        <w:r w:rsidR="00E504B9" w:rsidRPr="007C1AAC">
          <w:rPr>
            <w:rFonts w:cs="Calibri"/>
            <w:bCs/>
            <w:spacing w:val="-4"/>
          </w:rPr>
          <w:t>XXV.</w:t>
        </w:r>
        <w:r w:rsidR="00E504B9" w:rsidRPr="007C1AAC">
          <w:rPr>
            <w:rFonts w:eastAsia="Times New Roman"/>
            <w:spacing w:val="-4"/>
          </w:rPr>
          <w:tab/>
        </w:r>
        <w:r w:rsidR="00E504B9" w:rsidRPr="007C1AAC">
          <w:rPr>
            <w:rFonts w:cs="Calibri"/>
            <w:bCs/>
            <w:spacing w:val="-4"/>
          </w:rPr>
          <w:t>UDZIELENIE ZAMÓWIENIA</w:t>
        </w:r>
        <w:r w:rsidR="00E504B9" w:rsidRPr="007C1AAC">
          <w:rPr>
            <w:spacing w:val="-4"/>
          </w:rPr>
          <w:tab/>
        </w:r>
        <w:r w:rsidR="00E6637A" w:rsidRPr="007C1AAC">
          <w:rPr>
            <w:spacing w:val="-4"/>
          </w:rPr>
          <w:t>23</w:t>
        </w:r>
      </w:hyperlink>
    </w:p>
    <w:p w:rsidR="00E504B9" w:rsidRPr="007C1AAC" w:rsidRDefault="00D264B4">
      <w:pPr>
        <w:pStyle w:val="Spistreci1"/>
        <w:tabs>
          <w:tab w:val="clear" w:pos="9062"/>
          <w:tab w:val="right" w:leader="dot" w:pos="9356"/>
        </w:tabs>
        <w:spacing w:after="60"/>
        <w:ind w:right="848"/>
      </w:pPr>
      <w:hyperlink w:anchor="__RefHeading___Toc532461603" w:history="1">
        <w:r w:rsidR="00E504B9" w:rsidRPr="007C1AAC">
          <w:rPr>
            <w:rFonts w:cs="Calibri"/>
            <w:bCs/>
            <w:spacing w:val="-4"/>
          </w:rPr>
          <w:t>XXVI.</w:t>
        </w:r>
        <w:r w:rsidR="00E504B9" w:rsidRPr="007C1AAC">
          <w:rPr>
            <w:rFonts w:eastAsia="Times New Roman"/>
            <w:spacing w:val="-4"/>
          </w:rPr>
          <w:tab/>
        </w:r>
        <w:r w:rsidR="00E504B9" w:rsidRPr="007C1AAC">
          <w:rPr>
            <w:rFonts w:cs="Calibri"/>
            <w:bCs/>
            <w:spacing w:val="-4"/>
          </w:rPr>
          <w:t>INFORMACJE O FORMALNOŚCIACH, JAKICH NALEŻY DOPEŁNIĆ PO WYBORZE OFERTY W CELU ZAWARCIA UMOWY</w:t>
        </w:r>
        <w:r w:rsidR="00E504B9" w:rsidRPr="007C1AAC">
          <w:rPr>
            <w:spacing w:val="-4"/>
          </w:rPr>
          <w:tab/>
        </w:r>
        <w:r w:rsidR="00E6637A" w:rsidRPr="007C1AAC">
          <w:rPr>
            <w:spacing w:val="-4"/>
          </w:rPr>
          <w:t>2</w:t>
        </w:r>
      </w:hyperlink>
      <w:r w:rsidR="00B50B8F">
        <w:t>3</w:t>
      </w:r>
    </w:p>
    <w:p w:rsidR="00E504B9" w:rsidRPr="007C1AAC" w:rsidRDefault="00D264B4">
      <w:pPr>
        <w:pStyle w:val="Spistreci1"/>
        <w:tabs>
          <w:tab w:val="clear" w:pos="9062"/>
          <w:tab w:val="right" w:leader="dot" w:pos="9356"/>
        </w:tabs>
        <w:spacing w:after="60"/>
        <w:ind w:right="-286"/>
      </w:pPr>
      <w:hyperlink w:anchor="__RefHeading___Toc532461604" w:history="1">
        <w:r w:rsidR="00E504B9" w:rsidRPr="007C1AAC">
          <w:rPr>
            <w:rFonts w:cs="Calibri"/>
            <w:bCs/>
            <w:spacing w:val="-4"/>
          </w:rPr>
          <w:t>XXVII.</w:t>
        </w:r>
        <w:r w:rsidR="00E504B9" w:rsidRPr="007C1AAC">
          <w:rPr>
            <w:rFonts w:eastAsia="Times New Roman"/>
            <w:spacing w:val="-4"/>
          </w:rPr>
          <w:tab/>
        </w:r>
        <w:r w:rsidR="00E504B9" w:rsidRPr="007C1AAC">
          <w:rPr>
            <w:rFonts w:cs="Calibri"/>
            <w:bCs/>
            <w:spacing w:val="-4"/>
          </w:rPr>
          <w:t>ZABEZPIECZENIE NALEŻYTEGO WYKONANIA UMOWY</w:t>
        </w:r>
        <w:r w:rsidR="00E504B9" w:rsidRPr="007C1AAC">
          <w:rPr>
            <w:spacing w:val="-4"/>
          </w:rPr>
          <w:tab/>
        </w:r>
        <w:r w:rsidR="00E6637A" w:rsidRPr="007C1AAC">
          <w:rPr>
            <w:spacing w:val="-4"/>
          </w:rPr>
          <w:t>24</w:t>
        </w:r>
      </w:hyperlink>
    </w:p>
    <w:p w:rsidR="00E504B9" w:rsidRPr="007C1AAC" w:rsidRDefault="00D264B4">
      <w:pPr>
        <w:pStyle w:val="Spistreci1"/>
        <w:tabs>
          <w:tab w:val="clear" w:pos="9062"/>
          <w:tab w:val="right" w:leader="dot" w:pos="9356"/>
        </w:tabs>
        <w:spacing w:after="60"/>
        <w:ind w:right="-286"/>
      </w:pPr>
      <w:hyperlink w:anchor="__RefHeading___Toc532461605" w:history="1">
        <w:r w:rsidR="00E504B9" w:rsidRPr="007C1AAC">
          <w:rPr>
            <w:rFonts w:cs="Calibri"/>
            <w:bCs/>
            <w:spacing w:val="-4"/>
          </w:rPr>
          <w:t>XXVIII.</w:t>
        </w:r>
        <w:r w:rsidR="00E504B9" w:rsidRPr="007C1AAC">
          <w:rPr>
            <w:rFonts w:eastAsia="Times New Roman"/>
            <w:spacing w:val="-4"/>
          </w:rPr>
          <w:tab/>
        </w:r>
        <w:r w:rsidR="00E504B9" w:rsidRPr="007C1AAC">
          <w:rPr>
            <w:rFonts w:cs="Calibri"/>
            <w:bCs/>
            <w:spacing w:val="-4"/>
          </w:rPr>
          <w:t>UMOWA W SPRAWIE ZAMÓWIENIA SEKTOROWEGO</w:t>
        </w:r>
        <w:r w:rsidR="00E504B9" w:rsidRPr="007C1AAC">
          <w:rPr>
            <w:spacing w:val="-4"/>
          </w:rPr>
          <w:tab/>
        </w:r>
        <w:r w:rsidR="00E6637A" w:rsidRPr="007C1AAC">
          <w:rPr>
            <w:spacing w:val="-4"/>
          </w:rPr>
          <w:t>2</w:t>
        </w:r>
      </w:hyperlink>
      <w:r w:rsidR="00B50B8F">
        <w:t>5</w:t>
      </w:r>
    </w:p>
    <w:p w:rsidR="00E504B9" w:rsidRPr="007C1AAC" w:rsidRDefault="00D264B4">
      <w:pPr>
        <w:pStyle w:val="Spistreci1"/>
        <w:tabs>
          <w:tab w:val="clear" w:pos="9062"/>
          <w:tab w:val="right" w:leader="dot" w:pos="9356"/>
        </w:tabs>
        <w:spacing w:after="60"/>
        <w:ind w:right="-286"/>
      </w:pPr>
      <w:hyperlink w:anchor="__RefHeading___Toc532461606" w:history="1">
        <w:r w:rsidR="00E504B9" w:rsidRPr="007C1AAC">
          <w:rPr>
            <w:rFonts w:cs="Calibri"/>
            <w:bCs/>
            <w:spacing w:val="-4"/>
          </w:rPr>
          <w:t>XXIX.</w:t>
        </w:r>
        <w:r w:rsidR="00E504B9" w:rsidRPr="007C1AAC">
          <w:rPr>
            <w:rFonts w:eastAsia="Times New Roman"/>
            <w:spacing w:val="-4"/>
          </w:rPr>
          <w:tab/>
        </w:r>
        <w:r w:rsidR="00E504B9" w:rsidRPr="007C1AAC">
          <w:rPr>
            <w:rFonts w:cs="Calibri"/>
            <w:bCs/>
            <w:spacing w:val="-4"/>
          </w:rPr>
          <w:t>POSTANOWIENIA DOTYCZĄCE AUKCJI ELEKTRONICZNEJ</w:t>
        </w:r>
        <w:r w:rsidR="00E504B9" w:rsidRPr="007C1AAC">
          <w:rPr>
            <w:spacing w:val="-4"/>
          </w:rPr>
          <w:tab/>
        </w:r>
        <w:r w:rsidR="00E6637A" w:rsidRPr="007C1AAC">
          <w:rPr>
            <w:spacing w:val="-4"/>
          </w:rPr>
          <w:t>2</w:t>
        </w:r>
      </w:hyperlink>
      <w:r w:rsidR="00B50B8F">
        <w:t>5</w:t>
      </w:r>
    </w:p>
    <w:p w:rsidR="00E504B9" w:rsidRPr="007C1AAC" w:rsidRDefault="00D264B4">
      <w:pPr>
        <w:pStyle w:val="Spistreci1"/>
        <w:tabs>
          <w:tab w:val="clear" w:pos="9062"/>
          <w:tab w:val="right" w:leader="dot" w:pos="9356"/>
        </w:tabs>
        <w:spacing w:after="60"/>
        <w:ind w:right="-286"/>
      </w:pPr>
      <w:hyperlink w:anchor="__RefHeading___Toc532461607" w:history="1">
        <w:r w:rsidR="00E504B9" w:rsidRPr="007C1AAC">
          <w:rPr>
            <w:rFonts w:cs="Calibri"/>
            <w:bCs/>
            <w:spacing w:val="-4"/>
          </w:rPr>
          <w:t>XXX.</w:t>
        </w:r>
        <w:r w:rsidR="00E504B9" w:rsidRPr="007C1AAC">
          <w:rPr>
            <w:rFonts w:eastAsia="Times New Roman"/>
            <w:spacing w:val="-4"/>
          </w:rPr>
          <w:tab/>
        </w:r>
        <w:r w:rsidR="00E504B9" w:rsidRPr="007C1AAC">
          <w:rPr>
            <w:rFonts w:cs="Calibri"/>
            <w:bCs/>
            <w:spacing w:val="-4"/>
          </w:rPr>
          <w:t>INFORMACJE DODATKOWE</w:t>
        </w:r>
        <w:r w:rsidR="00E504B9" w:rsidRPr="007C1AAC">
          <w:rPr>
            <w:spacing w:val="-4"/>
          </w:rPr>
          <w:tab/>
        </w:r>
        <w:r w:rsidR="00E6637A" w:rsidRPr="007C1AAC">
          <w:rPr>
            <w:spacing w:val="-4"/>
          </w:rPr>
          <w:t>2</w:t>
        </w:r>
      </w:hyperlink>
      <w:r w:rsidR="00936882">
        <w:t>6</w:t>
      </w:r>
    </w:p>
    <w:p w:rsidR="00E504B9" w:rsidRPr="00451105" w:rsidRDefault="00D264B4">
      <w:pPr>
        <w:pStyle w:val="Spistreci1"/>
        <w:tabs>
          <w:tab w:val="clear" w:pos="9062"/>
          <w:tab w:val="right" w:leader="dot" w:pos="9356"/>
        </w:tabs>
        <w:spacing w:after="60"/>
        <w:ind w:right="-286"/>
        <w:rPr>
          <w:sz w:val="21"/>
          <w:szCs w:val="21"/>
        </w:rPr>
      </w:pPr>
      <w:hyperlink w:anchor="__RefHeading___Toc532461608" w:history="1">
        <w:r w:rsidR="00E504B9" w:rsidRPr="007C1AAC">
          <w:rPr>
            <w:rFonts w:cs="Calibri"/>
            <w:bCs/>
            <w:spacing w:val="-4"/>
          </w:rPr>
          <w:t>XXXI.</w:t>
        </w:r>
        <w:r w:rsidR="00E504B9" w:rsidRPr="007C1AAC">
          <w:rPr>
            <w:rFonts w:eastAsia="Times New Roman"/>
            <w:spacing w:val="-4"/>
          </w:rPr>
          <w:tab/>
        </w:r>
        <w:r w:rsidR="00E504B9" w:rsidRPr="007C1AAC">
          <w:rPr>
            <w:rFonts w:cs="Calibri"/>
            <w:bCs/>
            <w:spacing w:val="-4"/>
          </w:rPr>
          <w:t>ZAŁĄCZNIKI</w:t>
        </w:r>
        <w:r w:rsidR="00E504B9" w:rsidRPr="007C1AAC">
          <w:rPr>
            <w:spacing w:val="-4"/>
          </w:rPr>
          <w:tab/>
        </w:r>
        <w:r w:rsidR="00800C7B">
          <w:rPr>
            <w:spacing w:val="-4"/>
          </w:rPr>
          <w:t>2</w:t>
        </w:r>
      </w:hyperlink>
      <w:r w:rsidR="00936882">
        <w:t>6</w:t>
      </w:r>
    </w:p>
    <w:p w:rsidR="00E504B9" w:rsidRPr="00451105" w:rsidRDefault="00FC2AD2" w:rsidP="00451105">
      <w:pPr>
        <w:spacing w:after="60"/>
        <w:rPr>
          <w:rFonts w:cs="Calibri"/>
          <w:sz w:val="21"/>
          <w:szCs w:val="21"/>
        </w:rPr>
      </w:pPr>
      <w:r w:rsidRPr="00451105">
        <w:rPr>
          <w:sz w:val="21"/>
          <w:szCs w:val="21"/>
        </w:rPr>
        <w:fldChar w:fldCharType="end"/>
      </w:r>
    </w:p>
    <w:p w:rsidR="00E504B9" w:rsidRDefault="00E504B9" w:rsidP="00974B57">
      <w:pPr>
        <w:pStyle w:val="Akapitzlist"/>
        <w:keepNext/>
        <w:numPr>
          <w:ilvl w:val="0"/>
          <w:numId w:val="1"/>
        </w:numPr>
        <w:spacing w:before="120" w:after="120" w:line="240" w:lineRule="auto"/>
        <w:ind w:left="426" w:hanging="142"/>
        <w:rPr>
          <w:rFonts w:cs="Calibri"/>
          <w:bCs/>
        </w:rPr>
      </w:pPr>
      <w:bookmarkStart w:id="0" w:name="__RefHeading___Toc532461578"/>
      <w:bookmarkEnd w:id="0"/>
      <w:r>
        <w:rPr>
          <w:rFonts w:cs="Calibri"/>
          <w:bCs/>
          <w:spacing w:val="5"/>
        </w:rPr>
        <w:lastRenderedPageBreak/>
        <w:t>ZAMAWIAJĄCY</w:t>
      </w:r>
    </w:p>
    <w:p w:rsidR="00E504B9" w:rsidRDefault="00E504B9">
      <w:pPr>
        <w:spacing w:before="120" w:after="120" w:line="240" w:lineRule="auto"/>
        <w:ind w:left="567"/>
        <w:rPr>
          <w:rFonts w:cs="Calibri"/>
        </w:rPr>
      </w:pPr>
      <w:r>
        <w:rPr>
          <w:rFonts w:cs="Calibri"/>
          <w:bCs/>
        </w:rPr>
        <w:t xml:space="preserve">Zakład Wodociągów i Kanalizacji Police Sp. z o.o. </w:t>
      </w:r>
      <w:r>
        <w:rPr>
          <w:rFonts w:cs="Calibri"/>
          <w:bCs/>
        </w:rPr>
        <w:br/>
        <w:t>72-010 Police, ul. Grzybowa 50</w:t>
      </w:r>
    </w:p>
    <w:p w:rsidR="00E504B9" w:rsidRDefault="00E504B9">
      <w:pPr>
        <w:spacing w:after="0" w:line="240" w:lineRule="auto"/>
        <w:ind w:left="567"/>
        <w:rPr>
          <w:rFonts w:cs="Calibri"/>
        </w:rPr>
      </w:pPr>
      <w:r>
        <w:rPr>
          <w:rFonts w:cs="Calibri"/>
        </w:rPr>
        <w:t>tel. (+48) 91 42 41 310</w:t>
      </w:r>
    </w:p>
    <w:p w:rsidR="00E504B9" w:rsidRDefault="00C51293">
      <w:pPr>
        <w:spacing w:after="0" w:line="240" w:lineRule="auto"/>
        <w:ind w:left="567"/>
        <w:rPr>
          <w:rFonts w:cs="Calibri"/>
        </w:rPr>
      </w:pPr>
      <w:r w:rsidRPr="00DB0D41">
        <w:rPr>
          <w:rFonts w:cs="Calibri"/>
          <w:lang w:val="da-DK" w:eastAsia="pl-PL"/>
        </w:rPr>
        <w:t>fax (+48) 91 31 70 015</w:t>
      </w:r>
    </w:p>
    <w:p w:rsidR="00E504B9" w:rsidRDefault="00E504B9">
      <w:pPr>
        <w:spacing w:after="0" w:line="240" w:lineRule="auto"/>
        <w:ind w:left="567"/>
        <w:rPr>
          <w:rFonts w:cs="Calibri"/>
          <w:bCs/>
        </w:rPr>
      </w:pPr>
      <w:r>
        <w:rPr>
          <w:rFonts w:cs="Calibri"/>
        </w:rPr>
        <w:t>Adresstronyinternetowej</w:t>
      </w:r>
      <w:r w:rsidR="00DE3E8D">
        <w:rPr>
          <w:rFonts w:cs="Calibri"/>
          <w:lang w:val="de-DE"/>
        </w:rPr>
        <w:t>: zwik</w:t>
      </w:r>
      <w:r>
        <w:rPr>
          <w:rFonts w:cs="Calibri"/>
          <w:lang w:val="de-DE"/>
        </w:rPr>
        <w:t>police.pl</w:t>
      </w:r>
    </w:p>
    <w:p w:rsidR="00E504B9" w:rsidRDefault="00E504B9">
      <w:pPr>
        <w:spacing w:after="0" w:line="240" w:lineRule="auto"/>
        <w:ind w:left="567"/>
        <w:rPr>
          <w:rFonts w:cs="Calibri"/>
          <w:bCs/>
        </w:rPr>
      </w:pPr>
      <w:r>
        <w:rPr>
          <w:rFonts w:cs="Calibri"/>
          <w:bCs/>
        </w:rPr>
        <w:t xml:space="preserve">Godziny pracy Zamawiającego: poniedziałek -piątek godz. 7.00-15.00. </w:t>
      </w:r>
    </w:p>
    <w:p w:rsidR="00E504B9" w:rsidRDefault="00E504B9">
      <w:pPr>
        <w:spacing w:after="0" w:line="240" w:lineRule="auto"/>
        <w:ind w:left="567"/>
        <w:rPr>
          <w:rFonts w:cs="Calibri"/>
          <w:bCs/>
        </w:rPr>
      </w:pPr>
    </w:p>
    <w:p w:rsidR="00E504B9" w:rsidRPr="00D27EAF" w:rsidRDefault="00E504B9" w:rsidP="00974B57">
      <w:pPr>
        <w:pStyle w:val="Akapitzlist"/>
        <w:keepNext/>
        <w:numPr>
          <w:ilvl w:val="0"/>
          <w:numId w:val="1"/>
        </w:numPr>
        <w:spacing w:before="120" w:after="120" w:line="240" w:lineRule="auto"/>
        <w:ind w:left="426" w:hanging="142"/>
        <w:rPr>
          <w:rFonts w:cs="Calibri"/>
          <w:bCs/>
          <w:spacing w:val="5"/>
        </w:rPr>
      </w:pPr>
      <w:bookmarkStart w:id="1" w:name="__RefHeading___Toc532461579"/>
      <w:bookmarkEnd w:id="1"/>
      <w:r>
        <w:rPr>
          <w:rFonts w:cs="Calibri"/>
          <w:bCs/>
          <w:spacing w:val="5"/>
        </w:rPr>
        <w:t>TRYB UDZIELENIA ZAMÓWIENIA</w:t>
      </w:r>
    </w:p>
    <w:p w:rsidR="00E504B9" w:rsidRDefault="00E504B9" w:rsidP="00974B57">
      <w:pPr>
        <w:numPr>
          <w:ilvl w:val="0"/>
          <w:numId w:val="7"/>
        </w:numPr>
        <w:tabs>
          <w:tab w:val="left" w:pos="1276"/>
        </w:tabs>
        <w:spacing w:before="120" w:after="120" w:line="240" w:lineRule="auto"/>
        <w:ind w:left="1276" w:hanging="709"/>
        <w:jc w:val="both"/>
        <w:rPr>
          <w:rFonts w:cs="Calibri"/>
        </w:rPr>
      </w:pPr>
      <w:r>
        <w:rPr>
          <w:rFonts w:cs="Calibri"/>
        </w:rPr>
        <w:t xml:space="preserve">Postępowanie udzielane jest jako zamówienie sektorowe w trybie przetargu nieograniczonego na podstawie Regulaminu postępowania przy udzielaniu zamówień sektorowych przez Zakład Wodociągów i Kanalizacji Police Sp. z o.o. (przyjęty uchwałą Nr 23/2018 Zarządu Spółki Zakład Wodociągów i Kanalizacji Police Sp. z o.o. z dnia </w:t>
      </w:r>
      <w:r w:rsidR="00CE1A97">
        <w:rPr>
          <w:rFonts w:cs="Calibri"/>
        </w:rPr>
        <w:br/>
      </w:r>
      <w:r>
        <w:rPr>
          <w:rFonts w:cs="Calibri"/>
        </w:rPr>
        <w:t xml:space="preserve">28 marca 2018 r. wraz z późniejszymi zmianami). </w:t>
      </w:r>
    </w:p>
    <w:p w:rsidR="00E504B9" w:rsidRDefault="00E504B9" w:rsidP="00974B57">
      <w:pPr>
        <w:numPr>
          <w:ilvl w:val="0"/>
          <w:numId w:val="7"/>
        </w:numPr>
        <w:tabs>
          <w:tab w:val="left" w:pos="1276"/>
        </w:tabs>
        <w:spacing w:before="120" w:after="120" w:line="240" w:lineRule="auto"/>
        <w:ind w:left="1276" w:hanging="709"/>
        <w:jc w:val="both"/>
        <w:rPr>
          <w:rFonts w:cs="Calibri"/>
        </w:rPr>
      </w:pPr>
      <w:r>
        <w:rPr>
          <w:rFonts w:cs="Calibri"/>
        </w:rPr>
        <w:t xml:space="preserve">Postępowanie jest prowadzone zgodnie zasadami przewidzianymi dla zamówień </w:t>
      </w:r>
      <w:r>
        <w:rPr>
          <w:rFonts w:cs="Calibri"/>
        </w:rPr>
        <w:br/>
        <w:t xml:space="preserve">o wartości poniżej kwoty określonej w przepisach wydanych na podstawie art. 11 ust. </w:t>
      </w:r>
      <w:r>
        <w:rPr>
          <w:rFonts w:cs="Calibri"/>
        </w:rPr>
        <w:br/>
        <w:t>8 PZP.</w:t>
      </w:r>
    </w:p>
    <w:p w:rsidR="00E504B9" w:rsidRDefault="00E504B9" w:rsidP="00974B57">
      <w:pPr>
        <w:numPr>
          <w:ilvl w:val="0"/>
          <w:numId w:val="7"/>
        </w:numPr>
        <w:tabs>
          <w:tab w:val="left" w:pos="1276"/>
        </w:tabs>
        <w:spacing w:before="120" w:after="120" w:line="240" w:lineRule="auto"/>
        <w:ind w:left="1276" w:hanging="709"/>
        <w:jc w:val="both"/>
        <w:rPr>
          <w:rFonts w:cs="Calibri"/>
        </w:rPr>
      </w:pPr>
      <w:r>
        <w:rPr>
          <w:rFonts w:cs="Calibri"/>
        </w:rPr>
        <w:t xml:space="preserve">Postępowanie jest prowadzone zgodnie z zasadami przewidzianymi dla tzw. „procedury odwróconej”, o której mowa w art. 24aa ust. 1 i 2 PZP. Stosownie </w:t>
      </w:r>
      <w:r w:rsidR="00CE1A97">
        <w:rPr>
          <w:rFonts w:cs="Calibri"/>
        </w:rPr>
        <w:br/>
      </w:r>
      <w:r>
        <w:rPr>
          <w:rFonts w:cs="Calibri"/>
        </w:rPr>
        <w:t xml:space="preserve">do przywołanych przepisów Zamawiający najpierw dokona oceny ofert, a następnie zbada, czy wykonawca, którego oferta została oceniona jako najkorzystniejsza, nie podlega wykluczeniu oraz spełnia warunki udziału w postępowaniu. </w:t>
      </w:r>
    </w:p>
    <w:p w:rsidR="00E504B9" w:rsidRDefault="00E504B9" w:rsidP="00974B57">
      <w:pPr>
        <w:numPr>
          <w:ilvl w:val="0"/>
          <w:numId w:val="7"/>
        </w:numPr>
        <w:tabs>
          <w:tab w:val="left" w:pos="1276"/>
        </w:tabs>
        <w:spacing w:before="120" w:after="120" w:line="240" w:lineRule="auto"/>
        <w:ind w:left="1276" w:hanging="709"/>
        <w:jc w:val="both"/>
        <w:rPr>
          <w:rFonts w:cs="Calibri"/>
        </w:rPr>
      </w:pPr>
      <w:r>
        <w:rPr>
          <w:rFonts w:cs="Calibri"/>
        </w:rPr>
        <w:t>Przed terminem składania ofert Wykonawcy winni sprawdzić ponownie zawartość umieszczonych na stronie internetowej, w ramach niniejszego postępowania, dokumentów, w celu zapoznania się z treścią ewentualnych odpowiedzi lub wyjaśnień, albo innymi wprowadzonymi zmianami. Za zapoznanie się z całością udostępnionych dokumentów odpowiada Wykonawca.</w:t>
      </w:r>
    </w:p>
    <w:p w:rsidR="00E504B9" w:rsidRDefault="00E504B9">
      <w:pPr>
        <w:tabs>
          <w:tab w:val="left" w:pos="3402"/>
        </w:tabs>
        <w:spacing w:before="120" w:after="120" w:line="240" w:lineRule="auto"/>
        <w:jc w:val="both"/>
        <w:rPr>
          <w:rFonts w:cs="Calibri"/>
        </w:rPr>
      </w:pPr>
    </w:p>
    <w:p w:rsidR="00E504B9" w:rsidRPr="00D27EAF" w:rsidRDefault="00E504B9" w:rsidP="00974B57">
      <w:pPr>
        <w:pStyle w:val="Akapitzlist"/>
        <w:keepNext/>
        <w:numPr>
          <w:ilvl w:val="0"/>
          <w:numId w:val="1"/>
        </w:numPr>
        <w:spacing w:before="120" w:after="120" w:line="240" w:lineRule="auto"/>
        <w:ind w:left="426" w:hanging="142"/>
        <w:rPr>
          <w:rFonts w:cs="Calibri"/>
          <w:bCs/>
          <w:spacing w:val="5"/>
        </w:rPr>
      </w:pPr>
      <w:bookmarkStart w:id="2" w:name="__RefHeading___Toc532461580"/>
      <w:bookmarkEnd w:id="2"/>
      <w:r>
        <w:rPr>
          <w:rFonts w:cs="Calibri"/>
          <w:bCs/>
          <w:spacing w:val="5"/>
        </w:rPr>
        <w:t>OZNACZENIE POSTĘPOWANIA</w:t>
      </w:r>
    </w:p>
    <w:p w:rsidR="00E504B9" w:rsidRDefault="00E504B9" w:rsidP="00974B57">
      <w:pPr>
        <w:numPr>
          <w:ilvl w:val="0"/>
          <w:numId w:val="15"/>
        </w:numPr>
        <w:tabs>
          <w:tab w:val="left" w:pos="1276"/>
        </w:tabs>
        <w:autoSpaceDE w:val="0"/>
        <w:spacing w:before="120" w:after="120" w:line="240" w:lineRule="auto"/>
        <w:ind w:left="1276" w:hanging="709"/>
        <w:jc w:val="both"/>
        <w:rPr>
          <w:rFonts w:cs="Calibri"/>
        </w:rPr>
      </w:pPr>
      <w:r>
        <w:rPr>
          <w:rFonts w:cs="Calibri"/>
        </w:rPr>
        <w:t>Postępowanie, którego dotyczy niniejszy dokument, ozna</w:t>
      </w:r>
      <w:r w:rsidR="00431691">
        <w:rPr>
          <w:rFonts w:cs="Calibri"/>
        </w:rPr>
        <w:t xml:space="preserve">czone jest znakiem sprawy </w:t>
      </w:r>
      <w:r w:rsidR="00C50C48">
        <w:rPr>
          <w:rFonts w:cs="Calibri"/>
        </w:rPr>
        <w:t>ZWIK/7</w:t>
      </w:r>
      <w:r w:rsidR="00DE3E8D">
        <w:rPr>
          <w:rFonts w:cs="Calibri"/>
        </w:rPr>
        <w:t>/2020</w:t>
      </w:r>
    </w:p>
    <w:p w:rsidR="00E504B9" w:rsidRPr="00D03A0A" w:rsidRDefault="00E504B9" w:rsidP="00974B57">
      <w:pPr>
        <w:numPr>
          <w:ilvl w:val="0"/>
          <w:numId w:val="15"/>
        </w:numPr>
        <w:tabs>
          <w:tab w:val="left" w:pos="1276"/>
        </w:tabs>
        <w:autoSpaceDE w:val="0"/>
        <w:spacing w:before="120" w:after="120" w:line="240" w:lineRule="auto"/>
        <w:ind w:left="1276" w:hanging="709"/>
        <w:jc w:val="both"/>
        <w:rPr>
          <w:rFonts w:cs="Calibri"/>
        </w:rPr>
      </w:pPr>
      <w:r w:rsidRPr="00D03A0A">
        <w:rPr>
          <w:rFonts w:cs="Calibri"/>
        </w:rPr>
        <w:t>Wykonawcy winni we wszelkich kontaktach z Zamawiającym powoływać się na wyżej podane oznaczenie.</w:t>
      </w:r>
    </w:p>
    <w:p w:rsidR="00E504B9" w:rsidRDefault="00E504B9">
      <w:pPr>
        <w:tabs>
          <w:tab w:val="left" w:pos="900"/>
        </w:tabs>
        <w:autoSpaceDE w:val="0"/>
        <w:spacing w:before="120" w:after="120" w:line="240" w:lineRule="auto"/>
        <w:ind w:left="1134" w:hanging="567"/>
        <w:jc w:val="both"/>
        <w:rPr>
          <w:rFonts w:cs="Calibri"/>
        </w:rPr>
      </w:pPr>
    </w:p>
    <w:p w:rsidR="00E504B9" w:rsidRPr="00D27EAF" w:rsidRDefault="00E504B9" w:rsidP="00974B57">
      <w:pPr>
        <w:pStyle w:val="Akapitzlist"/>
        <w:keepNext/>
        <w:numPr>
          <w:ilvl w:val="0"/>
          <w:numId w:val="1"/>
        </w:numPr>
        <w:spacing w:before="120" w:after="120" w:line="240" w:lineRule="auto"/>
        <w:ind w:left="426" w:hanging="142"/>
        <w:rPr>
          <w:rFonts w:cs="Calibri"/>
          <w:bCs/>
          <w:spacing w:val="5"/>
        </w:rPr>
      </w:pPr>
      <w:bookmarkStart w:id="3" w:name="__RefHeading___Toc532461581"/>
      <w:bookmarkEnd w:id="3"/>
      <w:r>
        <w:rPr>
          <w:rFonts w:cs="Calibri"/>
          <w:bCs/>
          <w:spacing w:val="5"/>
        </w:rPr>
        <w:t>OPIS PRZEDMIOTU ZAMÓWIENIA</w:t>
      </w:r>
    </w:p>
    <w:p w:rsidR="009306F1" w:rsidRPr="00F16EAC" w:rsidRDefault="009306F1" w:rsidP="009306F1">
      <w:pPr>
        <w:tabs>
          <w:tab w:val="left" w:pos="1276"/>
        </w:tabs>
        <w:snapToGrid w:val="0"/>
        <w:spacing w:after="0"/>
        <w:ind w:left="1276" w:hanging="709"/>
        <w:jc w:val="both"/>
        <w:rPr>
          <w:rFonts w:cs="Calibri"/>
          <w:lang w:eastAsia="pl-PL"/>
        </w:rPr>
      </w:pPr>
      <w:r>
        <w:rPr>
          <w:rFonts w:cs="Calibri"/>
        </w:rPr>
        <w:tab/>
      </w:r>
      <w:r w:rsidRPr="00F16EAC">
        <w:rPr>
          <w:rFonts w:cs="Calibri"/>
        </w:rPr>
        <w:t xml:space="preserve">Przedmiotem zamówienia jest </w:t>
      </w:r>
      <w:r w:rsidR="000B0979">
        <w:rPr>
          <w:rFonts w:cs="Calibri"/>
        </w:rPr>
        <w:t xml:space="preserve">sprzedaż przez Wykonawcę dla Zamawiającego opisanej w </w:t>
      </w:r>
      <w:r w:rsidRPr="00F16EAC">
        <w:rPr>
          <w:rFonts w:cs="Calibri"/>
        </w:rPr>
        <w:t xml:space="preserve">Opisie Przedmiotu Zamówienia (OPZ) </w:t>
      </w:r>
      <w:r w:rsidR="000B0979">
        <w:rPr>
          <w:rFonts w:cs="Calibri"/>
        </w:rPr>
        <w:t xml:space="preserve">1 (jednej) sztuki </w:t>
      </w:r>
      <w:r w:rsidR="00F86D5A">
        <w:rPr>
          <w:rFonts w:cs="Calibri"/>
        </w:rPr>
        <w:t>fabrycznie nowego</w:t>
      </w:r>
      <w:r>
        <w:rPr>
          <w:rFonts w:cs="Calibri"/>
        </w:rPr>
        <w:t xml:space="preserve"> </w:t>
      </w:r>
      <w:r w:rsidR="00C35991">
        <w:rPr>
          <w:rFonts w:cs="Calibri"/>
        </w:rPr>
        <w:t>ciągnika z ładowaczem czołowym</w:t>
      </w:r>
      <w:r>
        <w:rPr>
          <w:rFonts w:cs="Calibri"/>
        </w:rPr>
        <w:t xml:space="preserve"> </w:t>
      </w:r>
      <w:r w:rsidRPr="00F16EAC">
        <w:rPr>
          <w:rFonts w:cs="Calibri"/>
          <w:lang w:eastAsia="pl-PL"/>
        </w:rPr>
        <w:t>dla ZWIK Police Sp. z. o.o</w:t>
      </w:r>
      <w:r>
        <w:rPr>
          <w:rFonts w:cs="Calibri"/>
          <w:lang w:eastAsia="pl-PL"/>
        </w:rPr>
        <w:t>.</w:t>
      </w:r>
      <w:r w:rsidRPr="00F16EAC">
        <w:rPr>
          <w:rFonts w:cs="Calibri"/>
          <w:lang w:eastAsia="pl-PL"/>
        </w:rPr>
        <w:t xml:space="preserve">, </w:t>
      </w:r>
      <w:r w:rsidR="00C50C48">
        <w:rPr>
          <w:rFonts w:cs="Calibri"/>
        </w:rPr>
        <w:t>na warunkach określonych w </w:t>
      </w:r>
      <w:r w:rsidRPr="00F16EAC">
        <w:rPr>
          <w:rFonts w:cs="Calibri"/>
        </w:rPr>
        <w:t>Umowie, zgodnie z obowiązującym Prawem, zasadami wiedzy technicznej, zachowaniem najwyższej staranności</w:t>
      </w:r>
      <w:r w:rsidRPr="00F16EAC">
        <w:rPr>
          <w:rFonts w:cs="Calibri"/>
          <w:bCs/>
        </w:rPr>
        <w:t>.</w:t>
      </w:r>
    </w:p>
    <w:p w:rsidR="009306F1" w:rsidRPr="00F16EAC" w:rsidRDefault="009306F1" w:rsidP="009306F1">
      <w:pPr>
        <w:tabs>
          <w:tab w:val="left" w:pos="1276"/>
        </w:tabs>
        <w:autoSpaceDE w:val="0"/>
        <w:autoSpaceDN w:val="0"/>
        <w:adjustRightInd w:val="0"/>
        <w:spacing w:before="120" w:after="120"/>
        <w:ind w:left="1276" w:hanging="709"/>
        <w:jc w:val="both"/>
        <w:rPr>
          <w:rFonts w:cs="Calibri"/>
        </w:rPr>
      </w:pPr>
      <w:r w:rsidRPr="00F16EAC">
        <w:rPr>
          <w:rFonts w:cs="Calibri"/>
        </w:rPr>
        <w:t xml:space="preserve">4.2. </w:t>
      </w:r>
      <w:r w:rsidRPr="00F16EAC">
        <w:rPr>
          <w:rFonts w:cs="Calibri"/>
        </w:rPr>
        <w:tab/>
        <w:t xml:space="preserve">Kluczowe wartości opisujące przedmiot zamówienia wskazany w pkt. 4.1 </w:t>
      </w:r>
    </w:p>
    <w:p w:rsidR="009306F1" w:rsidRPr="00725C41" w:rsidRDefault="009306F1" w:rsidP="009306F1">
      <w:pPr>
        <w:tabs>
          <w:tab w:val="left" w:pos="1276"/>
        </w:tabs>
        <w:autoSpaceDE w:val="0"/>
        <w:autoSpaceDN w:val="0"/>
        <w:adjustRightInd w:val="0"/>
        <w:spacing w:after="0"/>
        <w:ind w:left="1276" w:hanging="709"/>
        <w:jc w:val="both"/>
        <w:rPr>
          <w:rFonts w:cs="Calibri"/>
        </w:rPr>
      </w:pPr>
      <w:r w:rsidRPr="00F16EAC">
        <w:rPr>
          <w:rFonts w:cs="Calibri"/>
        </w:rPr>
        <w:t>4.2.1</w:t>
      </w:r>
      <w:r>
        <w:rPr>
          <w:rFonts w:cs="Calibri"/>
        </w:rPr>
        <w:tab/>
      </w:r>
      <w:r w:rsidR="008F768E" w:rsidRPr="00725C41">
        <w:rPr>
          <w:rFonts w:cstheme="minorHAnsi"/>
        </w:rPr>
        <w:t>Nadwozie</w:t>
      </w:r>
      <w:r w:rsidRPr="00725C41">
        <w:rPr>
          <w:rFonts w:cs="Calibri"/>
        </w:rPr>
        <w:t>:</w:t>
      </w:r>
    </w:p>
    <w:p w:rsidR="00725C41" w:rsidRPr="00725C41" w:rsidRDefault="00725C41" w:rsidP="00725C41">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sidRPr="00725C41">
        <w:rPr>
          <w:rFonts w:asciiTheme="minorHAnsi" w:hAnsiTheme="minorHAnsi"/>
        </w:rPr>
        <w:t>kabina: bezpieczna, komfortowa z wentylacją, ogrzewaniem i klimatyzacją</w:t>
      </w:r>
    </w:p>
    <w:p w:rsidR="00725C41" w:rsidRPr="00725C41" w:rsidRDefault="00725C41" w:rsidP="00725C41">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sidRPr="00725C41">
        <w:rPr>
          <w:rFonts w:asciiTheme="minorHAnsi" w:hAnsiTheme="minorHAnsi"/>
        </w:rPr>
        <w:lastRenderedPageBreak/>
        <w:t>zbiornik paliwa minimum 150 litrów z zamknięciem na kluczyk</w:t>
      </w:r>
    </w:p>
    <w:p w:rsidR="00725C41" w:rsidRPr="00725C41" w:rsidRDefault="00725C41" w:rsidP="00725C41">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sidRPr="00725C41">
        <w:rPr>
          <w:rFonts w:asciiTheme="minorHAnsi" w:hAnsiTheme="minorHAnsi"/>
        </w:rPr>
        <w:t>koła pojazdu osłonięte błotnikami</w:t>
      </w:r>
    </w:p>
    <w:p w:rsidR="00725C41" w:rsidRPr="00725C41" w:rsidRDefault="00725C41" w:rsidP="00725C41">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sidRPr="00725C41">
        <w:rPr>
          <w:rFonts w:asciiTheme="minorHAnsi" w:hAnsiTheme="minorHAnsi"/>
        </w:rPr>
        <w:t>układ wydechowy skierowany do góry</w:t>
      </w:r>
    </w:p>
    <w:p w:rsidR="00725C41" w:rsidRPr="00725C41" w:rsidRDefault="00725C41" w:rsidP="00725C41">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sidRPr="00725C41">
        <w:rPr>
          <w:rFonts w:asciiTheme="minorHAnsi" w:hAnsiTheme="minorHAnsi"/>
        </w:rPr>
        <w:t>opony: bieżnik roboczy</w:t>
      </w:r>
    </w:p>
    <w:p w:rsidR="00725C41" w:rsidRPr="00725C41" w:rsidRDefault="00725C41" w:rsidP="00725C41">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sidRPr="00725C41">
        <w:rPr>
          <w:rFonts w:asciiTheme="minorHAnsi" w:hAnsiTheme="minorHAnsi"/>
        </w:rPr>
        <w:t>lampy robocze: minimum 2 z przodu i minimum 2 z tyłu pojazdu</w:t>
      </w:r>
    </w:p>
    <w:p w:rsidR="00725C41" w:rsidRPr="00725C41" w:rsidRDefault="00725C41" w:rsidP="00725C41">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sidRPr="00725C41">
        <w:rPr>
          <w:rFonts w:asciiTheme="minorHAnsi" w:hAnsiTheme="minorHAnsi"/>
        </w:rPr>
        <w:t>lampa ostrzegawcza: typ LED</w:t>
      </w:r>
    </w:p>
    <w:p w:rsidR="00725C41" w:rsidRPr="00725C41" w:rsidRDefault="00725C41" w:rsidP="00725C41">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sidRPr="00725C41">
        <w:rPr>
          <w:rFonts w:asciiTheme="minorHAnsi" w:hAnsiTheme="minorHAnsi"/>
        </w:rPr>
        <w:t>wycieraczka szyby przedniej i tylniej oraz spryskiwacze szyb elektryczne</w:t>
      </w:r>
    </w:p>
    <w:p w:rsidR="00725C41" w:rsidRPr="00725C41" w:rsidRDefault="00725C41" w:rsidP="00725C41">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sidRPr="00725C41">
        <w:rPr>
          <w:rFonts w:asciiTheme="minorHAnsi" w:hAnsiTheme="minorHAnsi"/>
        </w:rPr>
        <w:t>pojazd wyposażony w licznik motogodzin i paliwomierz</w:t>
      </w:r>
    </w:p>
    <w:p w:rsidR="009306F1" w:rsidRPr="00725C41" w:rsidRDefault="00725C41" w:rsidP="00725C41">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sidRPr="00725C41">
        <w:rPr>
          <w:rFonts w:asciiTheme="minorHAnsi" w:hAnsiTheme="minorHAnsi"/>
        </w:rPr>
        <w:t>pojazd wyposażony w radioodbiornik z głośnikami i anteną</w:t>
      </w:r>
    </w:p>
    <w:p w:rsidR="009306F1" w:rsidRPr="00725C41" w:rsidRDefault="009306F1" w:rsidP="009306F1">
      <w:pPr>
        <w:tabs>
          <w:tab w:val="left" w:pos="1276"/>
        </w:tabs>
        <w:autoSpaceDE w:val="0"/>
        <w:autoSpaceDN w:val="0"/>
        <w:adjustRightInd w:val="0"/>
        <w:spacing w:before="120" w:after="120"/>
        <w:ind w:left="1276" w:hanging="709"/>
        <w:jc w:val="both"/>
        <w:rPr>
          <w:rFonts w:cs="Calibri"/>
        </w:rPr>
      </w:pPr>
      <w:r w:rsidRPr="00725C41">
        <w:rPr>
          <w:rFonts w:cs="Calibri"/>
        </w:rPr>
        <w:t xml:space="preserve"> 4.2.2</w:t>
      </w:r>
      <w:r w:rsidRPr="00725C41">
        <w:rPr>
          <w:rFonts w:cs="Calibri"/>
        </w:rPr>
        <w:tab/>
      </w:r>
      <w:r w:rsidR="008F768E" w:rsidRPr="00725C41">
        <w:rPr>
          <w:rFonts w:cs="Calibri"/>
        </w:rPr>
        <w:t>Silnik</w:t>
      </w:r>
      <w:r w:rsidRPr="00725C41">
        <w:rPr>
          <w:rFonts w:cs="Calibri"/>
        </w:rPr>
        <w:t>:</w:t>
      </w:r>
    </w:p>
    <w:p w:rsidR="00725C41" w:rsidRPr="00725C41" w:rsidRDefault="00725C41" w:rsidP="00725C41">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sidRPr="00725C41">
        <w:rPr>
          <w:rFonts w:asciiTheme="minorHAnsi" w:hAnsiTheme="minorHAnsi"/>
        </w:rPr>
        <w:t>silnik diesel, chłodzony cieczą (4 cylindry)</w:t>
      </w:r>
    </w:p>
    <w:p w:rsidR="00725C41" w:rsidRPr="00725C41" w:rsidRDefault="00725C41" w:rsidP="00725C41">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sidRPr="00725C41">
        <w:rPr>
          <w:rFonts w:asciiTheme="minorHAnsi" w:hAnsiTheme="minorHAnsi"/>
        </w:rPr>
        <w:t>moc znamionowa silnika: 100 – 130 KM</w:t>
      </w:r>
    </w:p>
    <w:p w:rsidR="008F768E" w:rsidRPr="00725C41" w:rsidRDefault="00725C41" w:rsidP="00725C41">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sidRPr="00725C41">
        <w:rPr>
          <w:rFonts w:asciiTheme="minorHAnsi" w:hAnsiTheme="minorHAnsi"/>
        </w:rPr>
        <w:t xml:space="preserve">norma emisji spalin: STAGE/TIER 4 </w:t>
      </w:r>
    </w:p>
    <w:p w:rsidR="00974B57" w:rsidRPr="00725C41" w:rsidRDefault="00974B57" w:rsidP="00974B57">
      <w:pPr>
        <w:pStyle w:val="Akapitzlist"/>
        <w:numPr>
          <w:ilvl w:val="0"/>
          <w:numId w:val="49"/>
        </w:numPr>
        <w:tabs>
          <w:tab w:val="left" w:pos="1701"/>
        </w:tabs>
        <w:suppressAutoHyphens w:val="0"/>
        <w:autoSpaceDE w:val="0"/>
        <w:autoSpaceDN w:val="0"/>
        <w:adjustRightInd w:val="0"/>
        <w:spacing w:after="0"/>
        <w:ind w:left="1276" w:hanging="709"/>
        <w:jc w:val="both"/>
        <w:rPr>
          <w:rFonts w:cs="Calibri"/>
        </w:rPr>
      </w:pPr>
      <w:r w:rsidRPr="00725C41">
        <w:rPr>
          <w:rFonts w:cs="Calibri"/>
        </w:rPr>
        <w:t>Układ napędowy:</w:t>
      </w:r>
    </w:p>
    <w:p w:rsidR="00725C41" w:rsidRPr="00725C41" w:rsidRDefault="00725C41" w:rsidP="00725C41">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sidRPr="00725C41">
        <w:rPr>
          <w:rFonts w:asciiTheme="minorHAnsi" w:hAnsiTheme="minorHAnsi"/>
        </w:rPr>
        <w:t>napęd na dwie osie</w:t>
      </w:r>
    </w:p>
    <w:p w:rsidR="00725C41" w:rsidRPr="00725C41" w:rsidRDefault="00725C41" w:rsidP="00725C41">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sidRPr="00725C41">
        <w:rPr>
          <w:rFonts w:asciiTheme="minorHAnsi" w:hAnsiTheme="minorHAnsi"/>
        </w:rPr>
        <w:t xml:space="preserve">oś napędowa główna tylna, </w:t>
      </w:r>
    </w:p>
    <w:p w:rsidR="00725C41" w:rsidRPr="00725C41" w:rsidRDefault="00725C41" w:rsidP="00725C41">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sidRPr="00725C41">
        <w:rPr>
          <w:rFonts w:asciiTheme="minorHAnsi" w:hAnsiTheme="minorHAnsi"/>
        </w:rPr>
        <w:t xml:space="preserve">dozwolone automatyczne załączanie osi przedniej, </w:t>
      </w:r>
    </w:p>
    <w:p w:rsidR="00725C41" w:rsidRPr="00725C41" w:rsidRDefault="00725C41" w:rsidP="00725C41">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sidRPr="00725C41">
        <w:rPr>
          <w:rFonts w:asciiTheme="minorHAnsi" w:hAnsiTheme="minorHAnsi"/>
        </w:rPr>
        <w:t xml:space="preserve">obie osie z mechanizmem różnicowym </w:t>
      </w:r>
    </w:p>
    <w:p w:rsidR="00725C41" w:rsidRPr="00725C41" w:rsidRDefault="00725C41" w:rsidP="00725C41">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sidRPr="00725C41">
        <w:rPr>
          <w:rFonts w:asciiTheme="minorHAnsi" w:hAnsiTheme="minorHAnsi"/>
        </w:rPr>
        <w:t>ciągnik wyposażony w tylny wał odbioru mocy (WOM): standard 540/1000 obr/min</w:t>
      </w:r>
    </w:p>
    <w:p w:rsidR="00725C41" w:rsidRPr="00725C41" w:rsidRDefault="00725C41" w:rsidP="00725C41">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sidRPr="00725C41">
        <w:rPr>
          <w:rFonts w:asciiTheme="minorHAnsi" w:hAnsiTheme="minorHAnsi"/>
        </w:rPr>
        <w:t>układ kierowniczy ze wspomaganiem</w:t>
      </w:r>
    </w:p>
    <w:p w:rsidR="00725C41" w:rsidRPr="00725C41" w:rsidRDefault="00725C41" w:rsidP="00725C41">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sidRPr="00725C41">
        <w:rPr>
          <w:rFonts w:asciiTheme="minorHAnsi" w:hAnsiTheme="minorHAnsi"/>
        </w:rPr>
        <w:t>układ hamulcowy roboczy: mokry tarczowy sterowany hydraulicznie lub mechanicznie</w:t>
      </w:r>
    </w:p>
    <w:p w:rsidR="00725C41" w:rsidRPr="00725C41" w:rsidRDefault="00725C41" w:rsidP="00725C41">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sidRPr="00725C41">
        <w:rPr>
          <w:rFonts w:asciiTheme="minorHAnsi" w:hAnsiTheme="minorHAnsi"/>
        </w:rPr>
        <w:t>układ hamulcowy postojowy: ręczny</w:t>
      </w:r>
    </w:p>
    <w:p w:rsidR="00725C41" w:rsidRPr="00725C41" w:rsidRDefault="00725C41" w:rsidP="00725C41">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sidRPr="00725C41">
        <w:rPr>
          <w:rFonts w:asciiTheme="minorHAnsi" w:hAnsiTheme="minorHAnsi"/>
        </w:rPr>
        <w:t>układ hamulcowy do przyczep: pneumatyczny na 1 szybkozłącze</w:t>
      </w:r>
    </w:p>
    <w:p w:rsidR="00725C41" w:rsidRPr="00725C41" w:rsidRDefault="00725C41" w:rsidP="00725C41">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sidRPr="00725C41">
        <w:rPr>
          <w:rFonts w:asciiTheme="minorHAnsi" w:hAnsiTheme="minorHAnsi"/>
        </w:rPr>
        <w:t>sprzęgło: mokre</w:t>
      </w:r>
    </w:p>
    <w:p w:rsidR="00725C41" w:rsidRPr="00725C41" w:rsidRDefault="00725C41" w:rsidP="00725C41">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sidRPr="00725C41">
        <w:rPr>
          <w:rFonts w:asciiTheme="minorHAnsi" w:hAnsiTheme="minorHAnsi"/>
        </w:rPr>
        <w:t>skrzynia biegów: półautomatyczna lub automatyczna</w:t>
      </w:r>
    </w:p>
    <w:p w:rsidR="008F768E" w:rsidRPr="00725C41" w:rsidRDefault="00725C41" w:rsidP="00725C41">
      <w:pPr>
        <w:pStyle w:val="Akapitzlist"/>
        <w:numPr>
          <w:ilvl w:val="0"/>
          <w:numId w:val="49"/>
        </w:numPr>
        <w:tabs>
          <w:tab w:val="left" w:pos="1701"/>
        </w:tabs>
        <w:suppressAutoHyphens w:val="0"/>
        <w:autoSpaceDE w:val="0"/>
        <w:autoSpaceDN w:val="0"/>
        <w:adjustRightInd w:val="0"/>
        <w:spacing w:after="0"/>
        <w:ind w:left="1276" w:hanging="709"/>
        <w:jc w:val="both"/>
        <w:rPr>
          <w:rFonts w:cs="Calibri"/>
        </w:rPr>
      </w:pPr>
      <w:r w:rsidRPr="00725C41">
        <w:rPr>
          <w:rFonts w:cs="Calibri"/>
        </w:rPr>
        <w:t>Układ hydrauliczny i zaczep</w:t>
      </w:r>
      <w:r w:rsidR="008F768E" w:rsidRPr="00725C41">
        <w:rPr>
          <w:rFonts w:cs="Calibri"/>
        </w:rPr>
        <w:t>:</w:t>
      </w:r>
    </w:p>
    <w:p w:rsidR="00725C41" w:rsidRPr="00725C41" w:rsidRDefault="00725C41" w:rsidP="00725C41">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Pr>
          <w:rFonts w:asciiTheme="minorHAnsi" w:hAnsiTheme="minorHAnsi"/>
        </w:rPr>
        <w:t>p</w:t>
      </w:r>
      <w:r w:rsidRPr="00725C41">
        <w:rPr>
          <w:rFonts w:asciiTheme="minorHAnsi" w:hAnsiTheme="minorHAnsi"/>
        </w:rPr>
        <w:t>odnośnik hydrauliczny: Pojazd wyposażony w tylny trzypunktowy układ zawieszania (TUZ) kategoria II,</w:t>
      </w:r>
    </w:p>
    <w:p w:rsidR="00725C41" w:rsidRPr="00725C41" w:rsidRDefault="00725C41" w:rsidP="00725C41">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Pr>
          <w:rFonts w:asciiTheme="minorHAnsi" w:hAnsiTheme="minorHAnsi"/>
        </w:rPr>
        <w:t>u</w:t>
      </w:r>
      <w:r w:rsidRPr="00725C41">
        <w:rPr>
          <w:rFonts w:asciiTheme="minorHAnsi" w:hAnsiTheme="minorHAnsi"/>
        </w:rPr>
        <w:t>dźwig podnośnika minimum 2000 kg,</w:t>
      </w:r>
    </w:p>
    <w:p w:rsidR="00725C41" w:rsidRPr="00725C41" w:rsidRDefault="00725C41" w:rsidP="00725C41">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Pr>
          <w:rFonts w:asciiTheme="minorHAnsi" w:hAnsiTheme="minorHAnsi"/>
        </w:rPr>
        <w:t>p</w:t>
      </w:r>
      <w:r w:rsidRPr="00725C41">
        <w:rPr>
          <w:rFonts w:asciiTheme="minorHAnsi" w:hAnsiTheme="minorHAnsi"/>
        </w:rPr>
        <w:t xml:space="preserve">ompa o zmiennym wydatku oleju min. 100 l/min </w:t>
      </w:r>
    </w:p>
    <w:p w:rsidR="00725C41" w:rsidRPr="00725C41" w:rsidRDefault="00725C41" w:rsidP="00725C41">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Pr>
          <w:rFonts w:asciiTheme="minorHAnsi" w:hAnsiTheme="minorHAnsi"/>
        </w:rPr>
        <w:t>s</w:t>
      </w:r>
      <w:r w:rsidRPr="00725C41">
        <w:rPr>
          <w:rFonts w:asciiTheme="minorHAnsi" w:hAnsiTheme="minorHAnsi"/>
        </w:rPr>
        <w:t>zybkozłącza min. 2 szt.</w:t>
      </w:r>
    </w:p>
    <w:p w:rsidR="00725C41" w:rsidRPr="00725C41" w:rsidRDefault="00725C41" w:rsidP="00725C41">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Pr>
          <w:rFonts w:asciiTheme="minorHAnsi" w:hAnsiTheme="minorHAnsi"/>
        </w:rPr>
        <w:t>z</w:t>
      </w:r>
      <w:r w:rsidRPr="00725C41">
        <w:rPr>
          <w:rFonts w:asciiTheme="minorHAnsi" w:hAnsiTheme="minorHAnsi"/>
        </w:rPr>
        <w:t>aczep rolniczy: regulowany</w:t>
      </w:r>
    </w:p>
    <w:p w:rsidR="008F768E" w:rsidRPr="00725C41" w:rsidRDefault="00725C41" w:rsidP="00725C41">
      <w:pPr>
        <w:pStyle w:val="Akapitzlist"/>
        <w:numPr>
          <w:ilvl w:val="0"/>
          <w:numId w:val="49"/>
        </w:numPr>
        <w:tabs>
          <w:tab w:val="left" w:pos="1701"/>
        </w:tabs>
        <w:suppressAutoHyphens w:val="0"/>
        <w:autoSpaceDE w:val="0"/>
        <w:autoSpaceDN w:val="0"/>
        <w:adjustRightInd w:val="0"/>
        <w:spacing w:after="0"/>
        <w:ind w:left="1276" w:hanging="709"/>
        <w:jc w:val="both"/>
        <w:rPr>
          <w:rFonts w:cs="Calibri"/>
        </w:rPr>
      </w:pPr>
      <w:r w:rsidRPr="00725C41">
        <w:rPr>
          <w:rFonts w:cs="Calibri"/>
        </w:rPr>
        <w:t>Ładowacz czołowy zamontowany z przodu pojazdu</w:t>
      </w:r>
      <w:r w:rsidR="00974B57" w:rsidRPr="00725C41">
        <w:rPr>
          <w:rFonts w:cs="Calibri"/>
        </w:rPr>
        <w:t>:</w:t>
      </w:r>
    </w:p>
    <w:p w:rsidR="00725C41" w:rsidRPr="00725C41" w:rsidRDefault="00725C41" w:rsidP="00725C41">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sidRPr="00725C41">
        <w:rPr>
          <w:rFonts w:asciiTheme="minorHAnsi" w:hAnsiTheme="minorHAnsi"/>
        </w:rPr>
        <w:t xml:space="preserve">sterowanie za pomocą joysticka lub dźwigni </w:t>
      </w:r>
    </w:p>
    <w:p w:rsidR="00725C41" w:rsidRPr="00725C41" w:rsidRDefault="00725C41" w:rsidP="00725C41">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sidRPr="00725C41">
        <w:rPr>
          <w:rFonts w:asciiTheme="minorHAnsi" w:hAnsiTheme="minorHAnsi"/>
        </w:rPr>
        <w:t>udźwig minimum 2000 kg na wysokość min. 3 m</w:t>
      </w:r>
    </w:p>
    <w:p w:rsidR="00725C41" w:rsidRPr="00725C41" w:rsidRDefault="00725C41" w:rsidP="00725C41">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sidRPr="00725C41">
        <w:rPr>
          <w:rFonts w:asciiTheme="minorHAnsi" w:hAnsiTheme="minorHAnsi"/>
        </w:rPr>
        <w:t>mocowanie osprzętu na szybkozłącze</w:t>
      </w:r>
    </w:p>
    <w:p w:rsidR="00725C41" w:rsidRPr="00725C41" w:rsidRDefault="00725C41" w:rsidP="00725C41">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sidRPr="00725C41">
        <w:rPr>
          <w:rFonts w:asciiTheme="minorHAnsi" w:hAnsiTheme="minorHAnsi"/>
        </w:rPr>
        <w:t>osprzęt: łyżka przeładunkowa do materiałów sypkich, widły przesuwne do palet, czerpak na kamienie</w:t>
      </w:r>
    </w:p>
    <w:p w:rsidR="009306F1" w:rsidRPr="00F16EAC" w:rsidRDefault="009306F1" w:rsidP="009306F1">
      <w:pPr>
        <w:tabs>
          <w:tab w:val="left" w:pos="1276"/>
        </w:tabs>
        <w:autoSpaceDE w:val="0"/>
        <w:autoSpaceDN w:val="0"/>
        <w:adjustRightInd w:val="0"/>
        <w:spacing w:before="120" w:after="120"/>
        <w:ind w:left="1276" w:hanging="709"/>
        <w:jc w:val="both"/>
        <w:rPr>
          <w:rFonts w:cs="Calibri"/>
        </w:rPr>
      </w:pPr>
      <w:r w:rsidRPr="00F16EAC">
        <w:rPr>
          <w:rFonts w:cs="Calibri"/>
        </w:rPr>
        <w:t>4.3.</w:t>
      </w:r>
      <w:r w:rsidRPr="00F16EAC">
        <w:rPr>
          <w:rFonts w:cs="Calibri"/>
        </w:rPr>
        <w:tab/>
      </w:r>
      <w:r w:rsidRPr="00F16EAC">
        <w:rPr>
          <w:rFonts w:cs="Calibri"/>
          <w:lang w:eastAsia="pl-PL"/>
        </w:rPr>
        <w:t>Opis wg Wspólnego Słownika Zamówień (CPV):</w:t>
      </w:r>
    </w:p>
    <w:p w:rsidR="009306F1" w:rsidRPr="00F16EAC" w:rsidRDefault="009306F1" w:rsidP="009306F1">
      <w:pPr>
        <w:tabs>
          <w:tab w:val="left" w:pos="1276"/>
        </w:tabs>
        <w:autoSpaceDE w:val="0"/>
        <w:autoSpaceDN w:val="0"/>
        <w:adjustRightInd w:val="0"/>
        <w:spacing w:before="120" w:after="120" w:line="240" w:lineRule="auto"/>
        <w:ind w:left="1276"/>
        <w:jc w:val="both"/>
        <w:rPr>
          <w:rFonts w:cs="Calibri"/>
        </w:rPr>
      </w:pPr>
      <w:r w:rsidRPr="00F16EAC">
        <w:rPr>
          <w:rFonts w:cs="Calibri"/>
        </w:rPr>
        <w:t>Główny przedmiot zamówienia:</w:t>
      </w:r>
    </w:p>
    <w:p w:rsidR="0069320F" w:rsidRDefault="0069320F" w:rsidP="0069320F">
      <w:pPr>
        <w:tabs>
          <w:tab w:val="left" w:pos="1276"/>
        </w:tabs>
        <w:autoSpaceDE w:val="0"/>
        <w:autoSpaceDN w:val="0"/>
        <w:adjustRightInd w:val="0"/>
        <w:spacing w:before="120" w:after="120" w:line="240" w:lineRule="auto"/>
        <w:ind w:left="1276"/>
        <w:rPr>
          <w:rFonts w:cs="Calibri"/>
        </w:rPr>
      </w:pPr>
      <w:r>
        <w:rPr>
          <w:rFonts w:cs="Calibri"/>
        </w:rPr>
        <w:lastRenderedPageBreak/>
        <w:t xml:space="preserve">CPV </w:t>
      </w:r>
      <w:r w:rsidR="00F86D5A" w:rsidRPr="00F86D5A">
        <w:rPr>
          <w:rFonts w:cs="Calibri"/>
        </w:rPr>
        <w:t>16700000-2 – Ciągniki</w:t>
      </w:r>
    </w:p>
    <w:p w:rsidR="0069320F" w:rsidRPr="00F16EAC" w:rsidRDefault="0069320F" w:rsidP="0069320F">
      <w:pPr>
        <w:tabs>
          <w:tab w:val="left" w:pos="1276"/>
        </w:tabs>
        <w:autoSpaceDE w:val="0"/>
        <w:autoSpaceDN w:val="0"/>
        <w:adjustRightInd w:val="0"/>
        <w:spacing w:before="120" w:after="120" w:line="240" w:lineRule="auto"/>
        <w:ind w:left="1276"/>
        <w:rPr>
          <w:rFonts w:cs="Calibri"/>
        </w:rPr>
      </w:pPr>
      <w:r w:rsidRPr="00F16EAC">
        <w:rPr>
          <w:rFonts w:cs="Calibri"/>
        </w:rPr>
        <w:t xml:space="preserve">CPV </w:t>
      </w:r>
      <w:r w:rsidR="00F86D5A" w:rsidRPr="00F86D5A">
        <w:rPr>
          <w:rFonts w:cs="Calibri"/>
        </w:rPr>
        <w:t>34390000-7 – Akcesoria do ciągników</w:t>
      </w:r>
    </w:p>
    <w:p w:rsidR="009306F1" w:rsidRPr="00F16EAC" w:rsidRDefault="009306F1" w:rsidP="009306F1">
      <w:pPr>
        <w:tabs>
          <w:tab w:val="left" w:pos="1276"/>
        </w:tabs>
        <w:autoSpaceDE w:val="0"/>
        <w:autoSpaceDN w:val="0"/>
        <w:adjustRightInd w:val="0"/>
        <w:spacing w:before="120" w:after="120" w:line="240" w:lineRule="auto"/>
        <w:ind w:left="1276" w:hanging="709"/>
        <w:jc w:val="both"/>
        <w:rPr>
          <w:rFonts w:cs="Calibri"/>
        </w:rPr>
      </w:pPr>
      <w:r w:rsidRPr="00F16EAC">
        <w:rPr>
          <w:rFonts w:cs="Calibri"/>
        </w:rPr>
        <w:t>4.4.</w:t>
      </w:r>
      <w:r w:rsidRPr="00F16EAC">
        <w:rPr>
          <w:rFonts w:cs="Calibri"/>
        </w:rPr>
        <w:tab/>
        <w:t>Szczegółowy opis przedmiotu zamówienia został zawarty w części III SIWZ – OPZ.</w:t>
      </w:r>
    </w:p>
    <w:p w:rsidR="00E504B9" w:rsidRDefault="00E504B9">
      <w:pPr>
        <w:tabs>
          <w:tab w:val="left" w:pos="900"/>
        </w:tabs>
        <w:autoSpaceDE w:val="0"/>
        <w:spacing w:before="120" w:after="120" w:line="240" w:lineRule="auto"/>
        <w:jc w:val="both"/>
        <w:rPr>
          <w:rFonts w:cs="Calibri"/>
        </w:rPr>
      </w:pPr>
    </w:p>
    <w:p w:rsidR="00E504B9" w:rsidRPr="00D27EAF" w:rsidRDefault="00E504B9" w:rsidP="00974B57">
      <w:pPr>
        <w:pStyle w:val="Akapitzlist"/>
        <w:keepNext/>
        <w:numPr>
          <w:ilvl w:val="0"/>
          <w:numId w:val="1"/>
        </w:numPr>
        <w:tabs>
          <w:tab w:val="left" w:pos="284"/>
        </w:tabs>
        <w:spacing w:before="120" w:after="120" w:line="240" w:lineRule="auto"/>
        <w:ind w:left="426" w:hanging="142"/>
        <w:rPr>
          <w:rFonts w:cs="Calibri"/>
          <w:bCs/>
          <w:spacing w:val="5"/>
        </w:rPr>
      </w:pPr>
      <w:bookmarkStart w:id="4" w:name="__RefHeading___Toc532461582"/>
      <w:bookmarkEnd w:id="4"/>
      <w:r>
        <w:rPr>
          <w:rFonts w:cs="Calibri"/>
          <w:bCs/>
          <w:spacing w:val="5"/>
        </w:rPr>
        <w:t>OFERTY CZĘŚCIOWE</w:t>
      </w:r>
    </w:p>
    <w:p w:rsidR="00E504B9" w:rsidRDefault="00E504B9">
      <w:pPr>
        <w:pStyle w:val="Akapitzlist"/>
        <w:tabs>
          <w:tab w:val="left" w:pos="567"/>
        </w:tabs>
        <w:autoSpaceDE w:val="0"/>
        <w:spacing w:before="120" w:after="120" w:line="240" w:lineRule="auto"/>
        <w:ind w:left="567"/>
        <w:jc w:val="both"/>
        <w:rPr>
          <w:rFonts w:cs="Calibri"/>
        </w:rPr>
      </w:pPr>
      <w:r>
        <w:rPr>
          <w:rFonts w:cs="Calibri"/>
        </w:rPr>
        <w:t>Zamawiający nie dopuszcza możliwości składania ofert częściowych.</w:t>
      </w:r>
    </w:p>
    <w:p w:rsidR="00E504B9" w:rsidRDefault="00E504B9">
      <w:pPr>
        <w:tabs>
          <w:tab w:val="left" w:pos="900"/>
        </w:tabs>
        <w:autoSpaceDE w:val="0"/>
        <w:spacing w:before="120" w:after="120" w:line="240" w:lineRule="auto"/>
        <w:ind w:left="1134" w:hanging="567"/>
        <w:jc w:val="both"/>
        <w:rPr>
          <w:rFonts w:cs="Calibri"/>
        </w:rPr>
      </w:pPr>
    </w:p>
    <w:p w:rsidR="00E504B9" w:rsidRPr="00D27EAF" w:rsidRDefault="00E504B9" w:rsidP="00974B57">
      <w:pPr>
        <w:pStyle w:val="Akapitzlist"/>
        <w:keepNext/>
        <w:numPr>
          <w:ilvl w:val="0"/>
          <w:numId w:val="1"/>
        </w:numPr>
        <w:spacing w:before="120" w:after="120" w:line="240" w:lineRule="auto"/>
        <w:ind w:left="426" w:hanging="142"/>
        <w:rPr>
          <w:rFonts w:cs="Calibri"/>
          <w:bCs/>
          <w:spacing w:val="5"/>
        </w:rPr>
      </w:pPr>
      <w:bookmarkStart w:id="5" w:name="__RefHeading___Toc532461583"/>
      <w:bookmarkEnd w:id="5"/>
      <w:r>
        <w:rPr>
          <w:rFonts w:cs="Calibri"/>
          <w:bCs/>
          <w:spacing w:val="5"/>
        </w:rPr>
        <w:t>OFERTA WARIANTOWA I UMOWA RAMOWA</w:t>
      </w:r>
    </w:p>
    <w:p w:rsidR="00E504B9" w:rsidRDefault="00E504B9" w:rsidP="00974B57">
      <w:pPr>
        <w:numPr>
          <w:ilvl w:val="0"/>
          <w:numId w:val="16"/>
        </w:numPr>
        <w:tabs>
          <w:tab w:val="left" w:pos="1276"/>
        </w:tabs>
        <w:autoSpaceDE w:val="0"/>
        <w:spacing w:before="120" w:after="120" w:line="240" w:lineRule="auto"/>
        <w:ind w:left="1276" w:hanging="709"/>
        <w:jc w:val="both"/>
        <w:rPr>
          <w:rFonts w:cs="Calibri"/>
        </w:rPr>
      </w:pPr>
      <w:r>
        <w:rPr>
          <w:rFonts w:cs="Calibri"/>
        </w:rPr>
        <w:t>Zamawiający nie dopuszcza możliwości składania ofert wariantowych.</w:t>
      </w:r>
    </w:p>
    <w:p w:rsidR="00E504B9" w:rsidRPr="00C3095D" w:rsidRDefault="00E504B9" w:rsidP="00974B57">
      <w:pPr>
        <w:numPr>
          <w:ilvl w:val="0"/>
          <w:numId w:val="16"/>
        </w:numPr>
        <w:tabs>
          <w:tab w:val="left" w:pos="1276"/>
        </w:tabs>
        <w:autoSpaceDE w:val="0"/>
        <w:spacing w:before="120" w:after="120" w:line="240" w:lineRule="auto"/>
        <w:ind w:left="1276" w:hanging="709"/>
        <w:jc w:val="both"/>
        <w:rPr>
          <w:rFonts w:cs="Calibri"/>
        </w:rPr>
      </w:pPr>
      <w:r w:rsidRPr="00C3095D">
        <w:rPr>
          <w:rFonts w:cs="Calibri"/>
        </w:rPr>
        <w:t>Zamawiający nie przewiduje w niniejszym postępowaniu zawarcia umowy ramowej.</w:t>
      </w:r>
    </w:p>
    <w:p w:rsidR="00E504B9" w:rsidRDefault="00E504B9">
      <w:pPr>
        <w:tabs>
          <w:tab w:val="left" w:pos="900"/>
        </w:tabs>
        <w:autoSpaceDE w:val="0"/>
        <w:spacing w:before="120" w:after="120" w:line="240" w:lineRule="auto"/>
        <w:ind w:left="1134" w:hanging="567"/>
        <w:jc w:val="both"/>
        <w:rPr>
          <w:rFonts w:cs="Calibri"/>
        </w:rPr>
      </w:pPr>
    </w:p>
    <w:p w:rsidR="000D5084" w:rsidRPr="000D5084" w:rsidRDefault="00E504B9" w:rsidP="00974B57">
      <w:pPr>
        <w:pStyle w:val="Akapitzlist"/>
        <w:keepNext/>
        <w:numPr>
          <w:ilvl w:val="0"/>
          <w:numId w:val="1"/>
        </w:numPr>
        <w:spacing w:before="120" w:after="120" w:line="240" w:lineRule="auto"/>
        <w:ind w:left="426" w:hanging="142"/>
        <w:rPr>
          <w:rFonts w:cs="Calibri"/>
          <w:bCs/>
          <w:spacing w:val="5"/>
        </w:rPr>
      </w:pPr>
      <w:bookmarkStart w:id="6" w:name="__RefHeading___Toc532461584"/>
      <w:bookmarkEnd w:id="6"/>
      <w:r>
        <w:rPr>
          <w:rFonts w:cs="Calibri"/>
          <w:bCs/>
          <w:spacing w:val="5"/>
        </w:rPr>
        <w:t>TERMIN REALIZACJI ZAMÓWIENIA</w:t>
      </w:r>
    </w:p>
    <w:p w:rsidR="00E504B9" w:rsidRDefault="000D5084" w:rsidP="00974B57">
      <w:pPr>
        <w:numPr>
          <w:ilvl w:val="0"/>
          <w:numId w:val="17"/>
        </w:numPr>
        <w:tabs>
          <w:tab w:val="left" w:pos="1276"/>
        </w:tabs>
        <w:autoSpaceDE w:val="0"/>
        <w:spacing w:after="0" w:line="240" w:lineRule="auto"/>
        <w:ind w:left="1276" w:hanging="709"/>
        <w:jc w:val="both"/>
        <w:rPr>
          <w:rFonts w:cs="Calibri"/>
        </w:rPr>
      </w:pPr>
      <w:r w:rsidRPr="000D5084">
        <w:rPr>
          <w:rFonts w:cs="Calibri"/>
        </w:rPr>
        <w:t>Rozpoczęcie wykonywania zamówienia przez Wykonawcę nastąpi z dniem zawarcia Umowy.</w:t>
      </w:r>
    </w:p>
    <w:p w:rsidR="000D5084" w:rsidRPr="000D5084" w:rsidRDefault="000D5084" w:rsidP="00974B57">
      <w:pPr>
        <w:numPr>
          <w:ilvl w:val="0"/>
          <w:numId w:val="17"/>
        </w:numPr>
        <w:tabs>
          <w:tab w:val="left" w:pos="1276"/>
        </w:tabs>
        <w:autoSpaceDE w:val="0"/>
        <w:spacing w:after="0" w:line="240" w:lineRule="auto"/>
        <w:ind w:left="1276" w:hanging="709"/>
        <w:jc w:val="both"/>
        <w:rPr>
          <w:rFonts w:cs="Calibri"/>
        </w:rPr>
      </w:pPr>
      <w:r w:rsidRPr="000D5084">
        <w:rPr>
          <w:rFonts w:cs="Calibri"/>
        </w:rPr>
        <w:t xml:space="preserve">Przedmiot Umowy zostanie </w:t>
      </w:r>
      <w:r w:rsidRPr="000D5084">
        <w:rPr>
          <w:rFonts w:cs="Calibri"/>
          <w:color w:val="000000"/>
        </w:rPr>
        <w:t>dostarczony</w:t>
      </w:r>
      <w:r w:rsidR="0069320F">
        <w:rPr>
          <w:rFonts w:cs="Calibri"/>
        </w:rPr>
        <w:t xml:space="preserve"> w terminie 14</w:t>
      </w:r>
      <w:r w:rsidRPr="000D5084">
        <w:rPr>
          <w:rFonts w:cs="Calibri"/>
        </w:rPr>
        <w:t xml:space="preserve"> dni od dnia podpisania umowy. Wzór Umowy zawarty jest w Części II SIWZ.</w:t>
      </w:r>
    </w:p>
    <w:p w:rsidR="00E504B9" w:rsidRDefault="00E504B9">
      <w:pPr>
        <w:tabs>
          <w:tab w:val="left" w:pos="1134"/>
        </w:tabs>
        <w:autoSpaceDE w:val="0"/>
        <w:spacing w:before="120" w:after="120" w:line="240" w:lineRule="auto"/>
        <w:ind w:left="1134" w:hanging="708"/>
        <w:jc w:val="both"/>
        <w:rPr>
          <w:rFonts w:cs="Calibri"/>
        </w:rPr>
      </w:pPr>
    </w:p>
    <w:p w:rsidR="00E504B9" w:rsidRPr="00D27EAF" w:rsidRDefault="00E504B9" w:rsidP="00974B57">
      <w:pPr>
        <w:pStyle w:val="Akapitzlist"/>
        <w:keepNext/>
        <w:numPr>
          <w:ilvl w:val="0"/>
          <w:numId w:val="1"/>
        </w:numPr>
        <w:spacing w:before="120" w:after="120" w:line="240" w:lineRule="auto"/>
        <w:ind w:left="426" w:hanging="142"/>
        <w:rPr>
          <w:rFonts w:cs="Calibri"/>
          <w:bCs/>
          <w:spacing w:val="5"/>
        </w:rPr>
      </w:pPr>
      <w:bookmarkStart w:id="7" w:name="__RefHeading___Toc532461585"/>
      <w:bookmarkEnd w:id="7"/>
      <w:r>
        <w:rPr>
          <w:rFonts w:cs="Calibri"/>
          <w:bCs/>
          <w:spacing w:val="5"/>
        </w:rPr>
        <w:t>PODWYKONAWSTWO</w:t>
      </w:r>
    </w:p>
    <w:p w:rsidR="00E504B9" w:rsidRDefault="00E504B9">
      <w:pPr>
        <w:tabs>
          <w:tab w:val="left" w:pos="1134"/>
        </w:tabs>
        <w:autoSpaceDE w:val="0"/>
        <w:spacing w:before="120" w:after="120" w:line="240" w:lineRule="auto"/>
        <w:ind w:left="1134" w:hanging="567"/>
        <w:jc w:val="both"/>
        <w:rPr>
          <w:rFonts w:cs="Calibri"/>
        </w:rPr>
      </w:pPr>
      <w:r>
        <w:rPr>
          <w:rFonts w:cs="Calibri"/>
        </w:rPr>
        <w:t xml:space="preserve">Do wykonania zamówienia Zamawiający nie dopuszcza możliwości udziału podwykonawców.  </w:t>
      </w:r>
    </w:p>
    <w:p w:rsidR="00E504B9" w:rsidRDefault="00E504B9">
      <w:pPr>
        <w:tabs>
          <w:tab w:val="left" w:pos="1134"/>
        </w:tabs>
        <w:autoSpaceDE w:val="0"/>
        <w:spacing w:before="120" w:after="120" w:line="240" w:lineRule="auto"/>
        <w:ind w:left="1134" w:hanging="567"/>
        <w:jc w:val="both"/>
        <w:rPr>
          <w:rFonts w:cs="Calibri"/>
        </w:rPr>
      </w:pPr>
    </w:p>
    <w:p w:rsidR="00E504B9" w:rsidRPr="00D27EAF" w:rsidRDefault="00E504B9" w:rsidP="00974B57">
      <w:pPr>
        <w:pStyle w:val="Akapitzlist"/>
        <w:keepNext/>
        <w:numPr>
          <w:ilvl w:val="0"/>
          <w:numId w:val="1"/>
        </w:numPr>
        <w:spacing w:before="120" w:after="120" w:line="240" w:lineRule="auto"/>
        <w:ind w:left="426" w:hanging="142"/>
        <w:rPr>
          <w:rFonts w:cs="Calibri"/>
          <w:bCs/>
          <w:spacing w:val="5"/>
        </w:rPr>
      </w:pPr>
      <w:bookmarkStart w:id="8" w:name="__RefHeading___Toc532461586"/>
      <w:bookmarkEnd w:id="8"/>
      <w:r>
        <w:rPr>
          <w:rFonts w:cs="Calibri"/>
          <w:bCs/>
          <w:spacing w:val="5"/>
        </w:rPr>
        <w:t>ZALICZKA</w:t>
      </w:r>
    </w:p>
    <w:p w:rsidR="00E504B9" w:rsidRDefault="00E504B9">
      <w:pPr>
        <w:tabs>
          <w:tab w:val="left" w:pos="1134"/>
        </w:tabs>
        <w:autoSpaceDE w:val="0"/>
        <w:spacing w:before="120" w:after="120" w:line="240" w:lineRule="auto"/>
        <w:ind w:left="1134" w:hanging="567"/>
        <w:jc w:val="both"/>
        <w:rPr>
          <w:rFonts w:cs="Calibri"/>
        </w:rPr>
      </w:pPr>
      <w:r>
        <w:rPr>
          <w:rFonts w:cs="Calibri"/>
        </w:rPr>
        <w:t>Zamawiający nie dopuszcza możliwości udzielania zaliczek na poczet wykonania zamówienia.</w:t>
      </w:r>
    </w:p>
    <w:p w:rsidR="00E504B9" w:rsidRDefault="00E504B9">
      <w:pPr>
        <w:tabs>
          <w:tab w:val="left" w:pos="1134"/>
        </w:tabs>
        <w:autoSpaceDE w:val="0"/>
        <w:spacing w:before="120" w:after="120" w:line="240" w:lineRule="auto"/>
        <w:ind w:left="426" w:hanging="426"/>
        <w:jc w:val="both"/>
        <w:rPr>
          <w:rFonts w:cs="Calibri"/>
        </w:rPr>
      </w:pPr>
    </w:p>
    <w:p w:rsidR="00E504B9" w:rsidRDefault="00E504B9" w:rsidP="00974B57">
      <w:pPr>
        <w:pStyle w:val="Akapitzlist"/>
        <w:keepNext/>
        <w:numPr>
          <w:ilvl w:val="0"/>
          <w:numId w:val="1"/>
        </w:numPr>
        <w:spacing w:before="120" w:after="120" w:line="240" w:lineRule="auto"/>
        <w:ind w:left="426" w:hanging="142"/>
        <w:jc w:val="both"/>
        <w:rPr>
          <w:rFonts w:cs="Calibri"/>
          <w:color w:val="0D0D0D"/>
        </w:rPr>
      </w:pPr>
      <w:bookmarkStart w:id="9" w:name="__RefHeading___Toc532461587"/>
      <w:bookmarkEnd w:id="9"/>
      <w:r>
        <w:rPr>
          <w:rFonts w:cs="Calibri"/>
          <w:bCs/>
          <w:color w:val="0D0D0D"/>
          <w:spacing w:val="5"/>
        </w:rPr>
        <w:t>WYKONAWCY WSPÓLNIE UBIEGAJĄCY SIĘ O UDZIELENIE ZAMÓWIENIA</w:t>
      </w:r>
    </w:p>
    <w:p w:rsidR="00E504B9" w:rsidRPr="00C3095D" w:rsidRDefault="00E504B9" w:rsidP="00974B57">
      <w:pPr>
        <w:pStyle w:val="Akapitzlist"/>
        <w:numPr>
          <w:ilvl w:val="0"/>
          <w:numId w:val="18"/>
        </w:numPr>
        <w:autoSpaceDE w:val="0"/>
        <w:spacing w:before="120" w:after="120" w:line="240" w:lineRule="auto"/>
        <w:ind w:left="1276" w:hanging="709"/>
        <w:jc w:val="both"/>
        <w:rPr>
          <w:rFonts w:cs="Calibri"/>
          <w:color w:val="0D0D0D"/>
        </w:rPr>
      </w:pPr>
      <w:r>
        <w:rPr>
          <w:rFonts w:cs="Calibri"/>
          <w:color w:val="0D0D0D"/>
        </w:rPr>
        <w:t xml:space="preserve">W przypadku wykonawców wspólnie ubiegających się o udzielenie zamówienia, każdy </w:t>
      </w:r>
      <w:r>
        <w:rPr>
          <w:rFonts w:cs="Calibri"/>
          <w:color w:val="0D0D0D"/>
        </w:rPr>
        <w:br/>
        <w:t xml:space="preserve">z warunków udziału w postępowaniu </w:t>
      </w:r>
      <w:r>
        <w:rPr>
          <w:rFonts w:cs="Calibri"/>
        </w:rPr>
        <w:t>określonych w pkt 11 winien spełniać co najmniej jeden z tych wykonawców albo wszyscy ci Wykonawcy wspólnie</w:t>
      </w:r>
      <w:r>
        <w:rPr>
          <w:rFonts w:cs="Calibri"/>
          <w:color w:val="0D0D0D"/>
        </w:rPr>
        <w:t xml:space="preserve">. Żaden z wykonawców wspólnie ubiegających się o udzielenie zamówienia nie może podlegać wykluczeniu </w:t>
      </w:r>
      <w:r>
        <w:rPr>
          <w:rFonts w:cs="Calibri"/>
          <w:color w:val="0D0D0D"/>
        </w:rPr>
        <w:br/>
        <w:t>z postępowania.</w:t>
      </w:r>
    </w:p>
    <w:p w:rsidR="00E504B9" w:rsidRDefault="00E504B9" w:rsidP="00974B57">
      <w:pPr>
        <w:pStyle w:val="Akapitzlist"/>
        <w:numPr>
          <w:ilvl w:val="0"/>
          <w:numId w:val="18"/>
        </w:numPr>
        <w:autoSpaceDE w:val="0"/>
        <w:spacing w:before="120" w:after="120" w:line="240" w:lineRule="auto"/>
        <w:ind w:left="1276" w:hanging="709"/>
        <w:jc w:val="both"/>
        <w:rPr>
          <w:rFonts w:cs="Calibri"/>
          <w:color w:val="0D0D0D"/>
        </w:rPr>
      </w:pPr>
      <w:r w:rsidRPr="00C3095D">
        <w:rPr>
          <w:rFonts w:cs="Calibri"/>
          <w:color w:val="0D0D0D"/>
        </w:rPr>
        <w:t xml:space="preserve">Wykonawcy wspólnie ubiegający się o udzielenie zamówienia ustanawiają Pełnomocnika (dalej: „Pełnomocnik”) do reprezentowania ich w niniejszym postępowaniu albo reprezentowania ich w postępowaniu i przy zawarciu umowy w sprawie zamówienia publicznego. Pełnomocnictwo powinno jednoznacznie określać postępowanie, do którego się odnosi, precyzować zakres umocowania, musi też wyliczać wszystkich Wykonawców, którzy wspólnie ubiegają się o zamówienie. Każdy z tych Wykonawców musi podpisać się na dokumencie pełnomocnictwa. Pełnomocnik winien być upoważniony do zobowiązywania i odbierania poleceń dla i w imieniu każdego osobno i wszystkich Wykonawców. Dokument ustanawiający Pełnomocnika powinien być dołączony do oferty (w formie oryginału lub odpisu poświadczonego </w:t>
      </w:r>
      <w:r w:rsidR="00CE1A97">
        <w:rPr>
          <w:rFonts w:cs="Calibri"/>
        </w:rPr>
        <w:br/>
      </w:r>
      <w:r w:rsidRPr="00C3095D">
        <w:rPr>
          <w:rFonts w:cs="Calibri"/>
          <w:color w:val="0D0D0D"/>
        </w:rPr>
        <w:t>za zgodność z oryginałem przez notariusza).</w:t>
      </w:r>
    </w:p>
    <w:p w:rsidR="00E504B9" w:rsidRDefault="00E504B9" w:rsidP="00974B57">
      <w:pPr>
        <w:pStyle w:val="Akapitzlist"/>
        <w:numPr>
          <w:ilvl w:val="0"/>
          <w:numId w:val="18"/>
        </w:numPr>
        <w:autoSpaceDE w:val="0"/>
        <w:spacing w:before="120" w:after="120" w:line="240" w:lineRule="auto"/>
        <w:ind w:left="1276" w:hanging="709"/>
        <w:jc w:val="both"/>
        <w:rPr>
          <w:rFonts w:cs="Calibri"/>
          <w:color w:val="0D0D0D"/>
        </w:rPr>
      </w:pPr>
      <w:r w:rsidRPr="00C3095D">
        <w:rPr>
          <w:rFonts w:cs="Calibri"/>
          <w:color w:val="0D0D0D"/>
        </w:rPr>
        <w:lastRenderedPageBreak/>
        <w:t>Od momentu złożenia oferty w postępowaniu, wszelka korespondencja z Wykonawcami wspólnie ubiegającymi się o udzielenie zamówienia, będzie prowadzona wyłącznie za pośrednictwem Pełnomocnika. Wszelkie oświadczenia złożone w jakiejkolwiek sprawie przez Zamawiającego Pełnomocnikowi Konsorcjantów są skuteczne względem</w:t>
      </w:r>
      <w:r w:rsidR="00725C41">
        <w:rPr>
          <w:rFonts w:cs="Calibri"/>
          <w:color w:val="0D0D0D"/>
        </w:rPr>
        <w:t xml:space="preserve"> </w:t>
      </w:r>
      <w:r w:rsidRPr="00C3095D">
        <w:rPr>
          <w:rFonts w:cs="Calibri"/>
          <w:color w:val="0D0D0D"/>
        </w:rPr>
        <w:t>Konsorcjantów. Powyższe nie uchybia uprawnieniu Zamawiającego do składania oświadczeń bezpośrednio każdemu z Konsorcjantów.</w:t>
      </w:r>
    </w:p>
    <w:p w:rsidR="00E504B9" w:rsidRPr="00C3095D" w:rsidRDefault="00E504B9" w:rsidP="00974B57">
      <w:pPr>
        <w:pStyle w:val="Akapitzlist"/>
        <w:numPr>
          <w:ilvl w:val="0"/>
          <w:numId w:val="18"/>
        </w:numPr>
        <w:autoSpaceDE w:val="0"/>
        <w:spacing w:before="120" w:after="120" w:line="240" w:lineRule="auto"/>
        <w:ind w:left="1276" w:hanging="709"/>
        <w:jc w:val="both"/>
        <w:rPr>
          <w:rFonts w:cs="Calibri"/>
          <w:color w:val="0D0D0D"/>
        </w:rPr>
      </w:pPr>
      <w:r w:rsidRPr="00C3095D">
        <w:rPr>
          <w:rFonts w:cs="Calibri"/>
          <w:color w:val="0D0D0D"/>
        </w:rPr>
        <w:t xml:space="preserve">Wykonawcy wspólnie ubiegający się o udzielenie niniejszego zamówienia, których oferta zostanie uznana za najkorzystniejszą, przed podpisaniem Umowy w sprawie zamówienia, będą zobowiązani przedstawić Zamawiającemu pisemną Umowę (dalej: „Umowa Konsorcjum”) regulującą ich współpracę w przedmiocie zamówienia, zawierającą w swej treści minimum następujące postanowienia: </w:t>
      </w:r>
    </w:p>
    <w:p w:rsidR="00E504B9" w:rsidRDefault="00E504B9" w:rsidP="00974B57">
      <w:pPr>
        <w:numPr>
          <w:ilvl w:val="0"/>
          <w:numId w:val="14"/>
        </w:numPr>
        <w:tabs>
          <w:tab w:val="left" w:pos="1843"/>
        </w:tabs>
        <w:autoSpaceDE w:val="0"/>
        <w:spacing w:before="120" w:after="120" w:line="240" w:lineRule="auto"/>
        <w:ind w:left="1843" w:hanging="567"/>
        <w:jc w:val="both"/>
        <w:rPr>
          <w:rFonts w:cs="Calibri"/>
          <w:color w:val="0D0D0D"/>
        </w:rPr>
      </w:pPr>
      <w:r>
        <w:rPr>
          <w:rFonts w:cs="Calibri"/>
          <w:color w:val="0D0D0D"/>
        </w:rPr>
        <w:t>określenie celu gospodarczego, dla którego zostaje zwarta (m.in. przedmiot, nazwa zadania, nr postępowania),</w:t>
      </w:r>
    </w:p>
    <w:p w:rsidR="00E504B9" w:rsidRDefault="00E504B9" w:rsidP="00974B57">
      <w:pPr>
        <w:numPr>
          <w:ilvl w:val="0"/>
          <w:numId w:val="14"/>
        </w:numPr>
        <w:tabs>
          <w:tab w:val="left" w:pos="1843"/>
        </w:tabs>
        <w:autoSpaceDE w:val="0"/>
        <w:spacing w:before="120" w:after="120" w:line="240" w:lineRule="auto"/>
        <w:ind w:left="1843" w:hanging="567"/>
        <w:jc w:val="both"/>
        <w:rPr>
          <w:rFonts w:cs="Calibri"/>
          <w:color w:val="0D0D0D"/>
        </w:rPr>
      </w:pPr>
      <w:r>
        <w:rPr>
          <w:rFonts w:cs="Calibri"/>
          <w:color w:val="0D0D0D"/>
        </w:rPr>
        <w:t>sposób współdziałania Wykonawców realizujących wspólnie Umowę,</w:t>
      </w:r>
    </w:p>
    <w:p w:rsidR="00E504B9" w:rsidRDefault="00E504B9" w:rsidP="00974B57">
      <w:pPr>
        <w:numPr>
          <w:ilvl w:val="0"/>
          <w:numId w:val="14"/>
        </w:numPr>
        <w:tabs>
          <w:tab w:val="left" w:pos="1843"/>
        </w:tabs>
        <w:autoSpaceDE w:val="0"/>
        <w:spacing w:before="120" w:after="120" w:line="240" w:lineRule="auto"/>
        <w:ind w:left="1843" w:hanging="567"/>
        <w:jc w:val="both"/>
        <w:rPr>
          <w:rFonts w:cs="Calibri"/>
          <w:color w:val="0D0D0D"/>
        </w:rPr>
      </w:pPr>
      <w:r>
        <w:rPr>
          <w:rFonts w:cs="Calibri"/>
          <w:color w:val="0D0D0D"/>
        </w:rPr>
        <w:t>zakres prac powierzonych do wykonania każdemu z nich,</w:t>
      </w:r>
    </w:p>
    <w:p w:rsidR="00E504B9" w:rsidRDefault="00E504B9" w:rsidP="00974B57">
      <w:pPr>
        <w:numPr>
          <w:ilvl w:val="0"/>
          <w:numId w:val="14"/>
        </w:numPr>
        <w:tabs>
          <w:tab w:val="left" w:pos="1843"/>
        </w:tabs>
        <w:autoSpaceDE w:val="0"/>
        <w:spacing w:before="120" w:after="120" w:line="240" w:lineRule="auto"/>
        <w:ind w:left="1843" w:hanging="567"/>
        <w:jc w:val="both"/>
        <w:rPr>
          <w:rFonts w:cs="Calibri"/>
          <w:color w:val="0D0D0D"/>
        </w:rPr>
      </w:pPr>
      <w:r>
        <w:rPr>
          <w:rFonts w:cs="Calibri"/>
          <w:color w:val="0D0D0D"/>
        </w:rPr>
        <w:t>określenie, który z podmiotów jest upoważniony do występowania w imieniu pozostałych przy realizacji przedmiotowego zamówienia,</w:t>
      </w:r>
    </w:p>
    <w:p w:rsidR="00E504B9" w:rsidRDefault="00E504B9" w:rsidP="00974B57">
      <w:pPr>
        <w:numPr>
          <w:ilvl w:val="0"/>
          <w:numId w:val="14"/>
        </w:numPr>
        <w:tabs>
          <w:tab w:val="left" w:pos="1843"/>
        </w:tabs>
        <w:autoSpaceDE w:val="0"/>
        <w:spacing w:before="120" w:after="120" w:line="240" w:lineRule="auto"/>
        <w:ind w:left="1843" w:hanging="567"/>
        <w:jc w:val="both"/>
        <w:rPr>
          <w:rFonts w:cs="Calibri"/>
          <w:color w:val="0D0D0D"/>
        </w:rPr>
      </w:pPr>
      <w:r>
        <w:rPr>
          <w:rFonts w:cs="Calibri"/>
          <w:color w:val="0D0D0D"/>
        </w:rPr>
        <w:t>solidarną odpowiedzialność za wykonanie zamówienia,</w:t>
      </w:r>
    </w:p>
    <w:p w:rsidR="00E504B9" w:rsidRDefault="00E504B9" w:rsidP="00974B57">
      <w:pPr>
        <w:numPr>
          <w:ilvl w:val="0"/>
          <w:numId w:val="14"/>
        </w:numPr>
        <w:tabs>
          <w:tab w:val="left" w:pos="1843"/>
        </w:tabs>
        <w:autoSpaceDE w:val="0"/>
        <w:spacing w:before="120" w:after="120" w:line="240" w:lineRule="auto"/>
        <w:ind w:left="1843" w:hanging="567"/>
        <w:jc w:val="both"/>
        <w:rPr>
          <w:rFonts w:cs="Calibri"/>
          <w:color w:val="0D0D0D"/>
        </w:rPr>
      </w:pPr>
      <w:r>
        <w:rPr>
          <w:rFonts w:cs="Calibri"/>
          <w:color w:val="0D0D0D"/>
        </w:rPr>
        <w:t>wskazanie, że jeden z Wykonawców jest upoważniony do zaciągania zobowiązań i do przyjmowania instrukcji na rzecz i w imieniu wszystkich Wykonawców realizujących wspólnie Umowę,</w:t>
      </w:r>
    </w:p>
    <w:p w:rsidR="00C3095D" w:rsidRPr="00C3095D" w:rsidRDefault="00E504B9" w:rsidP="00974B57">
      <w:pPr>
        <w:numPr>
          <w:ilvl w:val="0"/>
          <w:numId w:val="14"/>
        </w:numPr>
        <w:tabs>
          <w:tab w:val="left" w:pos="1843"/>
        </w:tabs>
        <w:autoSpaceDE w:val="0"/>
        <w:spacing w:before="120" w:after="120" w:line="240" w:lineRule="auto"/>
        <w:ind w:left="1843" w:hanging="567"/>
        <w:jc w:val="both"/>
        <w:rPr>
          <w:rFonts w:cs="Calibri"/>
          <w:color w:val="0D0D0D"/>
        </w:rPr>
      </w:pPr>
      <w:r>
        <w:rPr>
          <w:rFonts w:cs="Calibri"/>
          <w:color w:val="0D0D0D"/>
        </w:rPr>
        <w:t>oznaczenie czasu trwania Konsorcjum obejmującego minimum okres realizacji przedmiotu zamówienia oraz rękojmi (Umowa Konsorcjum musi zostać zawarta na czas nie krótszy, niż czas trwania Umowy w sprawie zamówienia, z uwzględnieniem okresu gwarancji).</w:t>
      </w:r>
    </w:p>
    <w:p w:rsidR="00E504B9" w:rsidRDefault="00E504B9" w:rsidP="00974B57">
      <w:pPr>
        <w:pStyle w:val="Akapitzlist"/>
        <w:numPr>
          <w:ilvl w:val="0"/>
          <w:numId w:val="19"/>
        </w:numPr>
        <w:autoSpaceDE w:val="0"/>
        <w:spacing w:before="120" w:after="120" w:line="240" w:lineRule="auto"/>
        <w:ind w:left="1276" w:hanging="709"/>
        <w:jc w:val="both"/>
        <w:rPr>
          <w:rFonts w:cs="Calibri"/>
        </w:rPr>
      </w:pPr>
      <w:r>
        <w:rPr>
          <w:rFonts w:cs="Calibri"/>
          <w:color w:val="0D0D0D"/>
        </w:rPr>
        <w:t>Umowa Konsorcjum musi być podpisana przez każdego z wykonawców wspólnie ubiegających się o udzielenie zamówienia. Kopia Umowy Konsorcjum stanowić będzie załącznik do Umowy zawartej w wyniku przeprowadzenia niniejszego postępowania.</w:t>
      </w:r>
    </w:p>
    <w:p w:rsidR="00E504B9" w:rsidRDefault="00E504B9">
      <w:pPr>
        <w:tabs>
          <w:tab w:val="left" w:pos="1134"/>
        </w:tabs>
        <w:autoSpaceDE w:val="0"/>
        <w:spacing w:before="120" w:after="120" w:line="240" w:lineRule="auto"/>
        <w:ind w:left="1134"/>
        <w:jc w:val="both"/>
        <w:rPr>
          <w:rFonts w:cs="Calibri"/>
        </w:rPr>
      </w:pP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10" w:name="__RefHeading___Toc532461588"/>
      <w:r>
        <w:rPr>
          <w:rFonts w:cs="Calibri"/>
          <w:bCs/>
          <w:spacing w:val="5"/>
        </w:rPr>
        <w:t>WARUNKI UDZIAŁU W POSTĘPOWANIU</w:t>
      </w:r>
      <w:bookmarkEnd w:id="10"/>
    </w:p>
    <w:p w:rsidR="00E504B9" w:rsidRDefault="00E504B9" w:rsidP="00974B57">
      <w:pPr>
        <w:pStyle w:val="Akapitzlist"/>
        <w:numPr>
          <w:ilvl w:val="0"/>
          <w:numId w:val="21"/>
        </w:numPr>
        <w:autoSpaceDE w:val="0"/>
        <w:spacing w:before="120" w:after="120" w:line="240" w:lineRule="auto"/>
        <w:ind w:left="1276" w:hanging="709"/>
        <w:jc w:val="both"/>
        <w:rPr>
          <w:rFonts w:cs="Calibri"/>
        </w:rPr>
      </w:pPr>
      <w:r>
        <w:rPr>
          <w:rFonts w:cs="Calibri"/>
        </w:rPr>
        <w:t>udzielenie zamówienia mogą ubiegać się wykonawcy, którzy spełniają warunki, dotyczące:</w:t>
      </w:r>
    </w:p>
    <w:p w:rsidR="00E504B9" w:rsidRDefault="00E504B9">
      <w:pPr>
        <w:pStyle w:val="Akapitzlist"/>
        <w:autoSpaceDE w:val="0"/>
        <w:spacing w:before="120" w:after="120" w:line="240" w:lineRule="auto"/>
        <w:ind w:left="1843" w:hanging="567"/>
        <w:jc w:val="both"/>
        <w:rPr>
          <w:rFonts w:cs="Calibri"/>
        </w:rPr>
      </w:pPr>
      <w:r>
        <w:rPr>
          <w:rFonts w:cs="Calibri"/>
        </w:rPr>
        <w:t>1)</w:t>
      </w:r>
      <w:r>
        <w:rPr>
          <w:rFonts w:cs="Calibri"/>
        </w:rPr>
        <w:tab/>
        <w:t>posiadania uprawnień do wykonywania określonej działalności lub czynności, jeżeli przepisy prawa nakładają obowiązek ich posiadania,</w:t>
      </w:r>
    </w:p>
    <w:p w:rsidR="00E504B9" w:rsidRDefault="00E504B9">
      <w:pPr>
        <w:pStyle w:val="Akapitzlist"/>
        <w:autoSpaceDE w:val="0"/>
        <w:spacing w:before="120" w:after="120" w:line="240" w:lineRule="auto"/>
        <w:ind w:left="1843" w:hanging="567"/>
        <w:jc w:val="both"/>
        <w:rPr>
          <w:rFonts w:cs="Calibri"/>
        </w:rPr>
      </w:pPr>
      <w:r>
        <w:rPr>
          <w:rFonts w:cs="Calibri"/>
        </w:rPr>
        <w:t>2)</w:t>
      </w:r>
      <w:r>
        <w:rPr>
          <w:rFonts w:cs="Calibri"/>
        </w:rPr>
        <w:tab/>
        <w:t>posiadania wiedzy i doświadczenia;</w:t>
      </w:r>
    </w:p>
    <w:p w:rsidR="00E504B9" w:rsidRDefault="00E504B9">
      <w:pPr>
        <w:pStyle w:val="Akapitzlist"/>
        <w:autoSpaceDE w:val="0"/>
        <w:spacing w:before="120" w:after="120" w:line="240" w:lineRule="auto"/>
        <w:ind w:left="1843" w:hanging="567"/>
        <w:jc w:val="both"/>
        <w:rPr>
          <w:rFonts w:cs="Calibri"/>
        </w:rPr>
      </w:pPr>
      <w:r>
        <w:rPr>
          <w:rFonts w:cs="Calibri"/>
        </w:rPr>
        <w:t>3)</w:t>
      </w:r>
      <w:r>
        <w:rPr>
          <w:rFonts w:cs="Calibri"/>
        </w:rPr>
        <w:tab/>
        <w:t>sytuacji ekonomicznej i finansowej.</w:t>
      </w:r>
    </w:p>
    <w:p w:rsidR="00E504B9" w:rsidRDefault="00E504B9" w:rsidP="00974B57">
      <w:pPr>
        <w:pStyle w:val="Akapitzlist"/>
        <w:numPr>
          <w:ilvl w:val="0"/>
          <w:numId w:val="21"/>
        </w:numPr>
        <w:autoSpaceDE w:val="0"/>
        <w:spacing w:before="120" w:after="120" w:line="240" w:lineRule="auto"/>
        <w:ind w:left="1276" w:hanging="709"/>
        <w:jc w:val="both"/>
        <w:rPr>
          <w:rFonts w:cs="Calibri"/>
        </w:rPr>
      </w:pPr>
      <w:r>
        <w:rPr>
          <w:rFonts w:cs="Calibri"/>
        </w:rPr>
        <w:t>Z postępowania o udzielenie zamówienia wyklucza się:</w:t>
      </w:r>
    </w:p>
    <w:p w:rsidR="00E504B9" w:rsidRDefault="00E504B9">
      <w:pPr>
        <w:pStyle w:val="Akapitzlist"/>
        <w:tabs>
          <w:tab w:val="left" w:pos="1843"/>
        </w:tabs>
        <w:autoSpaceDE w:val="0"/>
        <w:spacing w:before="120" w:after="120" w:line="240" w:lineRule="auto"/>
        <w:ind w:left="1843" w:hanging="567"/>
        <w:jc w:val="both"/>
        <w:rPr>
          <w:rFonts w:cs="Calibri"/>
        </w:rPr>
      </w:pPr>
      <w:r>
        <w:rPr>
          <w:rFonts w:cs="Calibri"/>
        </w:rPr>
        <w:t>a)</w:t>
      </w:r>
      <w:r>
        <w:rPr>
          <w:rFonts w:cs="Calibri"/>
        </w:rPr>
        <w:tab/>
        <w:t xml:space="preserve">wykonawcę, który z przyczyn leżących po jego stronie, nie wykonał albo nienależycie wykonał w istotnym stopniu wcześniejszą umowę w sprawie zamówienia publicznego lub umowę koncesji, zawartą z zamawiającym, </w:t>
      </w:r>
      <w:r w:rsidR="00CE1A97">
        <w:rPr>
          <w:rFonts w:cs="Calibri"/>
        </w:rPr>
        <w:br/>
      </w:r>
      <w:r>
        <w:rPr>
          <w:rFonts w:cs="Calibri"/>
        </w:rPr>
        <w:t xml:space="preserve">o którym mowa w art. 3 ust. 1 pkt 1-4 ustawy Pzp, co doprowadziło </w:t>
      </w:r>
      <w:r w:rsidR="00CE1A97">
        <w:rPr>
          <w:rFonts w:cs="Calibri"/>
        </w:rPr>
        <w:br/>
      </w:r>
      <w:r>
        <w:rPr>
          <w:rFonts w:cs="Calibri"/>
        </w:rPr>
        <w:t>do rozwiązania umowy lub zasądzenia odszkodowania;</w:t>
      </w:r>
    </w:p>
    <w:p w:rsidR="00E504B9" w:rsidRDefault="00E504B9">
      <w:pPr>
        <w:pStyle w:val="Akapitzlist"/>
        <w:tabs>
          <w:tab w:val="left" w:pos="1843"/>
        </w:tabs>
        <w:autoSpaceDE w:val="0"/>
        <w:spacing w:before="120" w:after="120" w:line="240" w:lineRule="auto"/>
        <w:ind w:left="1843" w:hanging="567"/>
        <w:jc w:val="both"/>
        <w:rPr>
          <w:rFonts w:cs="Calibri"/>
        </w:rPr>
      </w:pPr>
      <w:r>
        <w:rPr>
          <w:rFonts w:cs="Calibri"/>
        </w:rPr>
        <w:lastRenderedPageBreak/>
        <w:t>b)</w:t>
      </w:r>
      <w:r>
        <w:rPr>
          <w:rFonts w:cs="Calibri"/>
        </w:rPr>
        <w:tab/>
        <w:t>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E504B9" w:rsidRDefault="00E504B9" w:rsidP="005D67A0">
      <w:pPr>
        <w:pStyle w:val="Akapitzlist"/>
        <w:shd w:val="clear" w:color="auto" w:fill="FFFFFF"/>
        <w:tabs>
          <w:tab w:val="left" w:pos="1843"/>
        </w:tabs>
        <w:autoSpaceDE w:val="0"/>
        <w:spacing w:before="120" w:after="120" w:line="240" w:lineRule="auto"/>
        <w:ind w:left="1843" w:hanging="567"/>
        <w:jc w:val="both"/>
        <w:rPr>
          <w:rFonts w:cs="Calibri"/>
        </w:rPr>
      </w:pPr>
      <w:r>
        <w:rPr>
          <w:rFonts w:cs="Calibri"/>
        </w:rPr>
        <w:t>c)</w:t>
      </w:r>
      <w:r>
        <w:rPr>
          <w:rFonts w:cs="Calibri"/>
        </w:rPr>
        <w:tab/>
        <w:t xml:space="preserve">wykonawcę, w stosunku do którego otwarto likwidację, w zatwierdzonym przez sąd układzie w postępowaniu restrukturyzacyjnym jest przewidziane zaspokojenie wierzycieli przez likwidację jego majątku lub sąd zarządził likwidację jego majątku w </w:t>
      </w:r>
      <w:r w:rsidRPr="00E15137">
        <w:rPr>
          <w:rFonts w:cs="Calibri"/>
        </w:rPr>
        <w:t>trybie art. 332 ust. 1 ustawy z dnia 15 maja 2015 r. - Prawo r</w:t>
      </w:r>
      <w:r w:rsidR="005C3D95">
        <w:rPr>
          <w:rFonts w:cs="Calibri"/>
        </w:rPr>
        <w:t>estrukturyzacyjne (Dz. U. z 2020 r. poz. 814</w:t>
      </w:r>
      <w:r w:rsidRPr="00E15137">
        <w:rPr>
          <w:rFonts w:cs="Calibri"/>
        </w:rPr>
        <w:t xml:space="preserve"> t.j) lub którego</w:t>
      </w:r>
      <w:r>
        <w:rPr>
          <w:rFonts w:cs="Calibri"/>
        </w:rPr>
        <w:t xml:space="preserve">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t>
      </w:r>
      <w:r w:rsidRPr="005B70B9">
        <w:rPr>
          <w:rFonts w:cs="Calibri"/>
        </w:rPr>
        <w:t xml:space="preserve">w trybie art. 366 ust. 1 ustawy z dnia 28 </w:t>
      </w:r>
      <w:r w:rsidRPr="00A60162">
        <w:rPr>
          <w:rFonts w:cs="Calibri"/>
        </w:rPr>
        <w:t>lutego 2</w:t>
      </w:r>
      <w:r w:rsidRPr="005D67A0">
        <w:rPr>
          <w:rFonts w:cs="Calibri"/>
          <w:shd w:val="clear" w:color="auto" w:fill="FFFFFF"/>
        </w:rPr>
        <w:t>003 r. - P</w:t>
      </w:r>
      <w:r w:rsidR="005C3D95">
        <w:rPr>
          <w:rFonts w:cs="Calibri"/>
          <w:shd w:val="clear" w:color="auto" w:fill="FFFFFF"/>
        </w:rPr>
        <w:t xml:space="preserve">rawo upadłościowe (Dz. U. z 2020 r. poz. 1228 </w:t>
      </w:r>
      <w:r w:rsidRPr="005D67A0">
        <w:rPr>
          <w:rFonts w:cs="Calibri"/>
          <w:shd w:val="clear" w:color="auto" w:fill="FFFFFF"/>
        </w:rPr>
        <w:t>t.j.);</w:t>
      </w:r>
    </w:p>
    <w:p w:rsidR="00E504B9" w:rsidRDefault="00E504B9">
      <w:pPr>
        <w:pStyle w:val="Akapitzlist"/>
        <w:tabs>
          <w:tab w:val="left" w:pos="1843"/>
        </w:tabs>
        <w:autoSpaceDE w:val="0"/>
        <w:spacing w:before="120" w:after="120" w:line="240" w:lineRule="auto"/>
        <w:ind w:left="1843" w:hanging="567"/>
        <w:jc w:val="both"/>
        <w:rPr>
          <w:rFonts w:cs="Calibri"/>
        </w:rPr>
      </w:pPr>
      <w:r>
        <w:rPr>
          <w:rFonts w:cs="Calibri"/>
        </w:rPr>
        <w:t>d)</w:t>
      </w:r>
      <w:r>
        <w:rPr>
          <w:rFonts w:cs="Calibri"/>
        </w:rPr>
        <w:tab/>
        <w:t xml:space="preserve">wykonawcę, który zalega z uiszczeniem podatków, opłat lub składek </w:t>
      </w:r>
      <w:r w:rsidR="00CE1A97">
        <w:rPr>
          <w:rFonts w:cs="Calibri"/>
        </w:rPr>
        <w:br/>
      </w:r>
      <w:r>
        <w:rPr>
          <w:rFonts w:cs="Calibri"/>
        </w:rPr>
        <w:t>na ubezpieczenia społeczne lub zdrowotne, z wyjątkiem przypadków gdy uzyskał on przewidziane prawem zwolnienie, odroczenie, rozłożenie na raty zaległych płatności lub wstrzymanie w całości wykonania decyzji właściwego organu;</w:t>
      </w:r>
    </w:p>
    <w:p w:rsidR="00E504B9" w:rsidRDefault="00E504B9">
      <w:pPr>
        <w:pStyle w:val="Akapitzlist"/>
        <w:tabs>
          <w:tab w:val="left" w:pos="1843"/>
        </w:tabs>
        <w:autoSpaceDE w:val="0"/>
        <w:spacing w:before="120" w:after="120" w:line="240" w:lineRule="auto"/>
        <w:ind w:left="1843" w:hanging="567"/>
        <w:jc w:val="both"/>
        <w:rPr>
          <w:rFonts w:cs="Calibri"/>
        </w:rPr>
      </w:pPr>
      <w:r>
        <w:rPr>
          <w:rFonts w:cs="Calibri"/>
        </w:rPr>
        <w:t>e)</w:t>
      </w:r>
      <w:r>
        <w:rPr>
          <w:rFonts w:cs="Calibri"/>
        </w:rPr>
        <w:tab/>
        <w:t xml:space="preserve">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t>
      </w:r>
      <w:r w:rsidR="00CE1A97">
        <w:rPr>
          <w:rFonts w:cs="Calibri"/>
        </w:rPr>
        <w:br/>
      </w:r>
      <w:r>
        <w:rPr>
          <w:rFonts w:cs="Calibri"/>
        </w:rPr>
        <w:t>w zorganizowanej grupie albo związku mających na celu popełnienie przestępstwa skarbowego;</w:t>
      </w:r>
    </w:p>
    <w:p w:rsidR="00E504B9" w:rsidRDefault="00E504B9">
      <w:pPr>
        <w:pStyle w:val="Akapitzlist"/>
        <w:tabs>
          <w:tab w:val="left" w:pos="1843"/>
        </w:tabs>
        <w:autoSpaceDE w:val="0"/>
        <w:spacing w:before="120" w:after="120" w:line="240" w:lineRule="auto"/>
        <w:ind w:left="1843" w:hanging="567"/>
        <w:jc w:val="both"/>
        <w:rPr>
          <w:rFonts w:cs="Calibri"/>
        </w:rPr>
      </w:pPr>
      <w:r>
        <w:rPr>
          <w:rFonts w:cs="Calibri"/>
        </w:rPr>
        <w:t>f)</w:t>
      </w:r>
      <w:r>
        <w:rPr>
          <w:rFonts w:cs="Calibri"/>
        </w:rPr>
        <w:tab/>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skarbowego;</w:t>
      </w:r>
    </w:p>
    <w:p w:rsidR="00E504B9" w:rsidRDefault="00E504B9">
      <w:pPr>
        <w:pStyle w:val="Akapitzlist"/>
        <w:tabs>
          <w:tab w:val="left" w:pos="1843"/>
        </w:tabs>
        <w:autoSpaceDE w:val="0"/>
        <w:spacing w:before="120" w:after="120" w:line="240" w:lineRule="auto"/>
        <w:ind w:left="1843" w:hanging="567"/>
        <w:jc w:val="both"/>
        <w:rPr>
          <w:rFonts w:cs="Calibri"/>
        </w:rPr>
      </w:pPr>
      <w:r>
        <w:rPr>
          <w:rFonts w:cs="Calibri"/>
        </w:rPr>
        <w:t>g)</w:t>
      </w:r>
      <w:r>
        <w:rPr>
          <w:rFonts w:cs="Calibri"/>
        </w:rPr>
        <w:tab/>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skarbowego;</w:t>
      </w:r>
    </w:p>
    <w:p w:rsidR="00E504B9" w:rsidRDefault="00E504B9">
      <w:pPr>
        <w:pStyle w:val="Akapitzlist"/>
        <w:tabs>
          <w:tab w:val="left" w:pos="1843"/>
        </w:tabs>
        <w:autoSpaceDE w:val="0"/>
        <w:spacing w:before="120" w:after="120" w:line="240" w:lineRule="auto"/>
        <w:ind w:left="1843" w:hanging="567"/>
        <w:jc w:val="both"/>
        <w:rPr>
          <w:rFonts w:cs="Calibri"/>
        </w:rPr>
      </w:pPr>
      <w:r>
        <w:rPr>
          <w:rFonts w:cs="Calibri"/>
        </w:rPr>
        <w:t>h)</w:t>
      </w:r>
      <w:r>
        <w:rPr>
          <w:rFonts w:cs="Calibri"/>
        </w:rPr>
        <w:tab/>
        <w:t xml:space="preserve">spółki komandytowe oraz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w:t>
      </w:r>
      <w:r w:rsidR="00CE1A97">
        <w:rPr>
          <w:rFonts w:cs="Calibri"/>
        </w:rPr>
        <w:br/>
      </w:r>
      <w:r>
        <w:rPr>
          <w:rFonts w:cs="Calibri"/>
        </w:rPr>
        <w:lastRenderedPageBreak/>
        <w:t>za przestępstwo skarbowe lub przestępstwo udziału w zorganizowanej grupie albo związku mających na celu popełnienie przestępstwa skarbowego;</w:t>
      </w:r>
    </w:p>
    <w:p w:rsidR="00E504B9" w:rsidRDefault="00E504B9">
      <w:pPr>
        <w:pStyle w:val="Akapitzlist"/>
        <w:tabs>
          <w:tab w:val="left" w:pos="1843"/>
        </w:tabs>
        <w:autoSpaceDE w:val="0"/>
        <w:spacing w:before="120" w:after="120" w:line="240" w:lineRule="auto"/>
        <w:ind w:left="1843" w:hanging="567"/>
        <w:jc w:val="both"/>
        <w:rPr>
          <w:rFonts w:cs="Calibri"/>
        </w:rPr>
      </w:pPr>
      <w:r>
        <w:rPr>
          <w:rFonts w:cs="Calibri"/>
        </w:rPr>
        <w:t>i)</w:t>
      </w:r>
      <w:r>
        <w:rPr>
          <w:rFonts w:cs="Calibri"/>
        </w:rPr>
        <w:tab/>
        <w:t xml:space="preserve">osoby prawne, których urzędującego członka organu zarządzającego prawomocnie skazano za przestępstwo popełnione w związku z postępowaniem </w:t>
      </w:r>
      <w:r>
        <w:rPr>
          <w:rFonts w:cs="Calibri"/>
        </w:rPr>
        <w:br/>
        <w:t xml:space="preserve">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w:t>
      </w:r>
      <w:r w:rsidR="00CE1A97">
        <w:rPr>
          <w:rFonts w:cs="Calibri"/>
        </w:rPr>
        <w:br/>
      </w:r>
      <w:r>
        <w:rPr>
          <w:rFonts w:cs="Calibri"/>
        </w:rPr>
        <w:t>za przestępstwo skarbowe lub przestępstwo udziału w zorganizowanej grupie albo związku mających na celu popełnienie przestępstwa skarbowego;</w:t>
      </w:r>
    </w:p>
    <w:p w:rsidR="00E504B9" w:rsidRDefault="00E504B9">
      <w:pPr>
        <w:pStyle w:val="Akapitzlist"/>
        <w:tabs>
          <w:tab w:val="left" w:pos="1843"/>
        </w:tabs>
        <w:autoSpaceDE w:val="0"/>
        <w:spacing w:before="120" w:after="120" w:line="240" w:lineRule="auto"/>
        <w:ind w:left="1843" w:hanging="567"/>
        <w:jc w:val="both"/>
        <w:rPr>
          <w:rFonts w:cs="Calibri"/>
        </w:rPr>
      </w:pPr>
      <w:r>
        <w:rPr>
          <w:rFonts w:cs="Calibri"/>
        </w:rPr>
        <w:t>j)</w:t>
      </w:r>
      <w:r>
        <w:rPr>
          <w:rFonts w:cs="Calibri"/>
        </w:rPr>
        <w:tab/>
        <w:t xml:space="preserve">podmioty zbiorowe, wobec których sąd orzekł zakaz ubiegania się o udzielenie zamówienia na podstawie przepisów o odpowiedzialności podmiotów zbiorowych za czyny zabronione pod groźbą kary, </w:t>
      </w:r>
    </w:p>
    <w:p w:rsidR="00E504B9" w:rsidRDefault="00E504B9">
      <w:pPr>
        <w:pStyle w:val="Akapitzlist"/>
        <w:tabs>
          <w:tab w:val="left" w:pos="1843"/>
        </w:tabs>
        <w:autoSpaceDE w:val="0"/>
        <w:spacing w:before="120" w:after="120" w:line="240" w:lineRule="auto"/>
        <w:ind w:left="1843" w:hanging="567"/>
        <w:jc w:val="both"/>
        <w:rPr>
          <w:rFonts w:cs="Calibri"/>
        </w:rPr>
      </w:pPr>
      <w:r>
        <w:rPr>
          <w:rFonts w:cs="Calibri"/>
        </w:rPr>
        <w:t>k)</w:t>
      </w:r>
      <w:r>
        <w:rPr>
          <w:rFonts w:cs="Calibri"/>
        </w:rPr>
        <w:tab/>
        <w:t xml:space="preserve">wykonawcę, który w przeszłości nie wykonał lub nienależycie wykonał zamówienie na rzecz Zamawiającego, co Zamawiający jest w stanie wykazać </w:t>
      </w:r>
      <w:r w:rsidR="00CE1A97">
        <w:rPr>
          <w:rFonts w:cs="Calibri"/>
        </w:rPr>
        <w:br/>
      </w:r>
      <w:r>
        <w:rPr>
          <w:rFonts w:cs="Calibri"/>
        </w:rPr>
        <w:t>za pomocą stosownych środków dowodowych.</w:t>
      </w:r>
    </w:p>
    <w:p w:rsidR="00E504B9" w:rsidRDefault="00E504B9" w:rsidP="00974B57">
      <w:pPr>
        <w:pStyle w:val="Akapitzlist"/>
        <w:numPr>
          <w:ilvl w:val="0"/>
          <w:numId w:val="21"/>
        </w:numPr>
        <w:autoSpaceDE w:val="0"/>
        <w:spacing w:before="120" w:after="120" w:line="240" w:lineRule="auto"/>
        <w:ind w:left="1276" w:hanging="709"/>
        <w:jc w:val="both"/>
        <w:rPr>
          <w:rFonts w:cs="Calibri"/>
        </w:rPr>
      </w:pPr>
      <w:r>
        <w:rPr>
          <w:rFonts w:cs="Calibri"/>
        </w:rPr>
        <w:t>Z postępowania o udzielenie zamówienia wyklucza się również wykonawców, którzy:</w:t>
      </w:r>
    </w:p>
    <w:p w:rsidR="00E504B9" w:rsidRDefault="00E504B9">
      <w:pPr>
        <w:pStyle w:val="Akapitzlist"/>
        <w:autoSpaceDE w:val="0"/>
        <w:spacing w:before="120" w:after="120" w:line="240" w:lineRule="auto"/>
        <w:ind w:left="1843" w:hanging="567"/>
        <w:jc w:val="both"/>
        <w:rPr>
          <w:rFonts w:cs="Calibri"/>
        </w:rPr>
      </w:pPr>
      <w:r>
        <w:rPr>
          <w:rFonts w:cs="Calibri"/>
        </w:rPr>
        <w:t>a)</w:t>
      </w:r>
      <w:r>
        <w:rPr>
          <w:rFonts w:cs="Calibri"/>
        </w:rPr>
        <w:tab/>
        <w:t>nie wykazali spełnienia warunków udziału w postępowaniu;</w:t>
      </w:r>
    </w:p>
    <w:p w:rsidR="00E504B9" w:rsidRDefault="00E504B9">
      <w:pPr>
        <w:pStyle w:val="Akapitzlist"/>
        <w:autoSpaceDE w:val="0"/>
        <w:spacing w:before="120" w:after="120" w:line="240" w:lineRule="auto"/>
        <w:ind w:left="1843" w:hanging="567"/>
        <w:jc w:val="both"/>
        <w:rPr>
          <w:rFonts w:cs="Calibri"/>
        </w:rPr>
      </w:pPr>
      <w:r>
        <w:rPr>
          <w:rFonts w:cs="Calibri"/>
        </w:rPr>
        <w:t>b)</w:t>
      </w:r>
      <w:r>
        <w:rPr>
          <w:rFonts w:cs="Calibri"/>
        </w:rPr>
        <w:tab/>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 przepisu nie stosuje się do wykonawców</w:t>
      </w:r>
      <w:r w:rsidRPr="005B70B9">
        <w:rPr>
          <w:rFonts w:cs="Calibri"/>
        </w:rPr>
        <w:t xml:space="preserve">, którym udziela się zamówienia na podstawie </w:t>
      </w:r>
      <w:r w:rsidR="00CE1A97">
        <w:rPr>
          <w:rFonts w:cs="Calibri"/>
        </w:rPr>
        <w:br/>
      </w:r>
      <w:r w:rsidRPr="005B70B9">
        <w:rPr>
          <w:rFonts w:cs="Calibri"/>
        </w:rPr>
        <w:t>§ 15</w:t>
      </w:r>
      <w:r w:rsidR="00B81316">
        <w:rPr>
          <w:rFonts w:cs="Calibri"/>
        </w:rPr>
        <w:t xml:space="preserve"> </w:t>
      </w:r>
      <w:r w:rsidRPr="005B70B9">
        <w:rPr>
          <w:rFonts w:cs="Calibri"/>
        </w:rPr>
        <w:t>ust. 2 pkt 1 i 2 Regulaminu postępowania przy udzielaniu zamów</w:t>
      </w:r>
      <w:r w:rsidR="005B70B9" w:rsidRPr="005B70B9">
        <w:rPr>
          <w:rFonts w:cs="Calibri"/>
        </w:rPr>
        <w:t>ie</w:t>
      </w:r>
      <w:r w:rsidRPr="005B70B9">
        <w:rPr>
          <w:rFonts w:cs="Calibri"/>
        </w:rPr>
        <w:t>ń</w:t>
      </w:r>
      <w:r w:rsidR="00B81316">
        <w:rPr>
          <w:rFonts w:cs="Calibri"/>
        </w:rPr>
        <w:t xml:space="preserve"> </w:t>
      </w:r>
      <w:r w:rsidRPr="005B70B9">
        <w:rPr>
          <w:rFonts w:cs="Calibri"/>
        </w:rPr>
        <w:t>sektorowych przez spółkę Zakład Wodociągów i Kanalizacji Police Sp. z o.o.</w:t>
      </w:r>
    </w:p>
    <w:p w:rsidR="00E504B9" w:rsidRDefault="00E504B9">
      <w:pPr>
        <w:pStyle w:val="Akapitzlist"/>
        <w:autoSpaceDE w:val="0"/>
        <w:spacing w:before="120" w:after="120" w:line="240" w:lineRule="auto"/>
        <w:ind w:left="1843" w:hanging="567"/>
        <w:jc w:val="both"/>
        <w:rPr>
          <w:rFonts w:cs="Calibri"/>
        </w:rPr>
      </w:pPr>
      <w:r>
        <w:rPr>
          <w:rFonts w:cs="Calibri"/>
        </w:rPr>
        <w:t>c)</w:t>
      </w:r>
      <w:r>
        <w:rPr>
          <w:rFonts w:cs="Calibri"/>
        </w:rPr>
        <w:tab/>
        <w:t>złożyli nieprawdziwe informacje mające wpływ lub mogące mieć wpływ na wynik prowadzonego postępowania,</w:t>
      </w:r>
    </w:p>
    <w:p w:rsidR="00E504B9" w:rsidRDefault="00E504B9">
      <w:pPr>
        <w:pStyle w:val="Akapitzlist"/>
        <w:autoSpaceDE w:val="0"/>
        <w:spacing w:before="120" w:after="120" w:line="240" w:lineRule="auto"/>
        <w:ind w:left="1843" w:hanging="567"/>
        <w:jc w:val="both"/>
        <w:rPr>
          <w:rFonts w:cs="Calibri"/>
        </w:rPr>
      </w:pPr>
      <w:r>
        <w:rPr>
          <w:rFonts w:cs="Calibri"/>
        </w:rPr>
        <w:t>d)</w:t>
      </w:r>
      <w:r>
        <w:rPr>
          <w:rFonts w:cs="Calibri"/>
        </w:rPr>
        <w:tab/>
        <w:t>nie wnieśli wadium do upływu terminu składania ofert, na przedłużony okres związania ofertą albo nie zgodzili się na przedłużenie okresu związania ofertą;</w:t>
      </w:r>
    </w:p>
    <w:p w:rsidR="00E504B9" w:rsidRDefault="00E504B9" w:rsidP="00974B57">
      <w:pPr>
        <w:pStyle w:val="Akapitzlist"/>
        <w:numPr>
          <w:ilvl w:val="0"/>
          <w:numId w:val="21"/>
        </w:numPr>
        <w:autoSpaceDE w:val="0"/>
        <w:spacing w:before="120" w:after="120" w:line="240" w:lineRule="auto"/>
        <w:ind w:left="1276" w:hanging="709"/>
        <w:jc w:val="both"/>
        <w:rPr>
          <w:rFonts w:cs="Calibri"/>
        </w:rPr>
      </w:pPr>
      <w:r>
        <w:rPr>
          <w:rFonts w:cs="Calibri"/>
        </w:rPr>
        <w:t xml:space="preserve">Zamawiający zawiadamia równocześnie wykonawców, którzy zostali wykluczeni </w:t>
      </w:r>
      <w:r>
        <w:rPr>
          <w:rFonts w:cs="Calibri"/>
        </w:rPr>
        <w:br/>
        <w:t>z postępowania o udzielenie zamówienia, podając uzasadnienie faktyczne i prawne.</w:t>
      </w:r>
    </w:p>
    <w:p w:rsidR="00E504B9" w:rsidRDefault="00E504B9" w:rsidP="00974B57">
      <w:pPr>
        <w:pStyle w:val="Akapitzlist"/>
        <w:numPr>
          <w:ilvl w:val="0"/>
          <w:numId w:val="20"/>
        </w:numPr>
        <w:autoSpaceDE w:val="0"/>
        <w:spacing w:before="120" w:after="120" w:line="240" w:lineRule="auto"/>
        <w:ind w:left="1276" w:hanging="709"/>
        <w:jc w:val="both"/>
        <w:rPr>
          <w:rFonts w:cs="Calibri"/>
        </w:rPr>
      </w:pPr>
      <w:r>
        <w:rPr>
          <w:rFonts w:cs="Calibri"/>
        </w:rPr>
        <w:t>Ofertę wykonawcy wykluczonego uznaje się za odrzuconą.</w:t>
      </w:r>
    </w:p>
    <w:p w:rsidR="00E504B9" w:rsidRDefault="00E504B9" w:rsidP="00974B57">
      <w:pPr>
        <w:pStyle w:val="Akapitzlist"/>
        <w:numPr>
          <w:ilvl w:val="0"/>
          <w:numId w:val="20"/>
        </w:numPr>
        <w:autoSpaceDE w:val="0"/>
        <w:spacing w:before="120" w:after="120" w:line="240" w:lineRule="auto"/>
        <w:ind w:left="1276" w:hanging="709"/>
        <w:jc w:val="both"/>
        <w:rPr>
          <w:rFonts w:cs="Calibri"/>
        </w:rPr>
      </w:pPr>
      <w:r w:rsidRPr="00C3095D">
        <w:rPr>
          <w:rFonts w:cs="Calibri"/>
        </w:rPr>
        <w:t>W postępowaniu o udzielenie zamówienia Zamawiający może żądać od wykonawców oświadczeń i dokumentów niezbędnych do przeprowadzenia postępowania, wskazanych    w ogłoszeniu, SIWZ lub zaproszeniu do składania ofert.</w:t>
      </w:r>
    </w:p>
    <w:p w:rsidR="00E504B9" w:rsidRDefault="00E504B9" w:rsidP="00974B57">
      <w:pPr>
        <w:pStyle w:val="Akapitzlist"/>
        <w:numPr>
          <w:ilvl w:val="0"/>
          <w:numId w:val="20"/>
        </w:numPr>
        <w:autoSpaceDE w:val="0"/>
        <w:spacing w:before="120" w:after="120" w:line="240" w:lineRule="auto"/>
        <w:ind w:left="1276" w:hanging="709"/>
        <w:jc w:val="both"/>
        <w:rPr>
          <w:rFonts w:cs="Calibri"/>
        </w:rPr>
      </w:pPr>
      <w:r w:rsidRPr="00C3095D">
        <w:rPr>
          <w:rFonts w:cs="Calibri"/>
        </w:rPr>
        <w:t xml:space="preserve">Wykonawca składa wraz z ofertą oświadczenie o spełnieniu warunków udziału </w:t>
      </w:r>
      <w:r w:rsidRPr="00C3095D">
        <w:rPr>
          <w:rFonts w:cs="Calibri"/>
        </w:rPr>
        <w:br/>
        <w:t>w postępowaniu, a jeżeli Zamawiający żąda dokumentów potwierdzających spełnianie tych warunków, również te dokumenty. Zamawiający może żądać oświadczenia o braku podstaw do wykluczenia.</w:t>
      </w:r>
    </w:p>
    <w:p w:rsidR="00E504B9" w:rsidRDefault="00E504B9" w:rsidP="00974B57">
      <w:pPr>
        <w:pStyle w:val="Akapitzlist"/>
        <w:numPr>
          <w:ilvl w:val="0"/>
          <w:numId w:val="20"/>
        </w:numPr>
        <w:autoSpaceDE w:val="0"/>
        <w:spacing w:before="120" w:after="120" w:line="240" w:lineRule="auto"/>
        <w:ind w:left="1276" w:hanging="709"/>
        <w:jc w:val="both"/>
        <w:rPr>
          <w:rFonts w:cs="Calibri"/>
        </w:rPr>
      </w:pPr>
      <w:r w:rsidRPr="00C3095D">
        <w:rPr>
          <w:rFonts w:cs="Calibri"/>
        </w:rPr>
        <w:t xml:space="preserve">Zamawiający może wezwać wykonawców, którzy w wyznaczonym terminie nie złożyli wymaganych dokumentów, oświadczeń, wykazów, pełnomocnictw w postępowaniu lub złożyli dokumenty, oświadczenia, wykazy, pełnomocnictwa zawierające błędy - </w:t>
      </w:r>
      <w:r w:rsidR="00CE1A97">
        <w:rPr>
          <w:rFonts w:cs="Calibri"/>
        </w:rPr>
        <w:br/>
      </w:r>
      <w:r w:rsidRPr="00C3095D">
        <w:rPr>
          <w:rFonts w:cs="Calibri"/>
        </w:rPr>
        <w:t>do ich uzupełnienia w określonym terminie.</w:t>
      </w:r>
    </w:p>
    <w:p w:rsidR="00E504B9" w:rsidRDefault="00E504B9" w:rsidP="00974B57">
      <w:pPr>
        <w:pStyle w:val="Akapitzlist"/>
        <w:numPr>
          <w:ilvl w:val="0"/>
          <w:numId w:val="20"/>
        </w:numPr>
        <w:autoSpaceDE w:val="0"/>
        <w:spacing w:before="120" w:after="120" w:line="240" w:lineRule="auto"/>
        <w:ind w:left="1276" w:hanging="709"/>
        <w:jc w:val="both"/>
        <w:rPr>
          <w:rFonts w:cs="Calibri"/>
        </w:rPr>
      </w:pPr>
      <w:r w:rsidRPr="00C3095D">
        <w:rPr>
          <w:rFonts w:cs="Calibri"/>
        </w:rPr>
        <w:t xml:space="preserve">Zamawiający może żądać od wykonawców dokumentów niezbędnych </w:t>
      </w:r>
      <w:r w:rsidR="00CE1A97">
        <w:rPr>
          <w:rFonts w:cs="Calibri"/>
        </w:rPr>
        <w:br/>
      </w:r>
      <w:r w:rsidRPr="00C3095D">
        <w:rPr>
          <w:rFonts w:cs="Calibri"/>
        </w:rPr>
        <w:t>do przeprowadzenia postępowania, w tym określonych w R</w:t>
      </w:r>
      <w:r w:rsidR="009A4E48" w:rsidRPr="00C3095D">
        <w:rPr>
          <w:rFonts w:cs="Calibri"/>
        </w:rPr>
        <w:t xml:space="preserve">ozporządzeniu Ministra </w:t>
      </w:r>
      <w:r w:rsidR="009A4E48" w:rsidRPr="00C3095D">
        <w:rPr>
          <w:rFonts w:cs="Calibri"/>
        </w:rPr>
        <w:lastRenderedPageBreak/>
        <w:t xml:space="preserve">Rozwoju </w:t>
      </w:r>
      <w:r w:rsidRPr="00C3095D">
        <w:rPr>
          <w:rFonts w:cs="Calibri"/>
        </w:rPr>
        <w:t>z dnia 26 lipca 2016 r. w sprawie rodzajów dokumentów jakich może żądać zamawiający od wykonawcy w postępowaniu o udzielenie zamówienia (Dz. U. z 2016, poz. 1126), jak również wskazanych w przepisach zmieniających ww. rozporządzenie, ewentualnie nowego aktu prawnego, który będzie opisywał takie dokumenty.</w:t>
      </w:r>
    </w:p>
    <w:p w:rsidR="00E504B9" w:rsidRDefault="00E504B9" w:rsidP="00974B57">
      <w:pPr>
        <w:pStyle w:val="Akapitzlist"/>
        <w:numPr>
          <w:ilvl w:val="0"/>
          <w:numId w:val="20"/>
        </w:numPr>
        <w:autoSpaceDE w:val="0"/>
        <w:spacing w:before="120" w:after="120" w:line="240" w:lineRule="auto"/>
        <w:ind w:left="1276" w:hanging="709"/>
        <w:jc w:val="both"/>
        <w:rPr>
          <w:rFonts w:cs="Calibri"/>
        </w:rPr>
      </w:pPr>
      <w:r w:rsidRPr="00C3095D">
        <w:rPr>
          <w:rFonts w:cs="Calibri"/>
        </w:rPr>
        <w:t>Warunki udziału w postępowaniu o udzielenie zamówienia publicznego należy określać     w sposób proporcjonalny do przedmiotu zamówienia publicznego.</w:t>
      </w:r>
    </w:p>
    <w:p w:rsidR="00E504B9" w:rsidRPr="00C3095D" w:rsidRDefault="00E504B9" w:rsidP="00974B57">
      <w:pPr>
        <w:pStyle w:val="Akapitzlist"/>
        <w:numPr>
          <w:ilvl w:val="0"/>
          <w:numId w:val="20"/>
        </w:numPr>
        <w:autoSpaceDE w:val="0"/>
        <w:spacing w:before="120" w:after="120" w:line="240" w:lineRule="auto"/>
        <w:ind w:left="1276" w:hanging="709"/>
        <w:jc w:val="both"/>
        <w:rPr>
          <w:rFonts w:cs="Calibri"/>
        </w:rPr>
      </w:pPr>
      <w:r w:rsidRPr="00C3095D">
        <w:rPr>
          <w:rFonts w:cs="Calibri"/>
        </w:rPr>
        <w:t>Zamawiający ustala następujące szczegółowe warunki udziału w Postępowaniu:</w:t>
      </w:r>
    </w:p>
    <w:p w:rsidR="00E504B9" w:rsidRPr="000C1B38" w:rsidRDefault="00E504B9" w:rsidP="00974B57">
      <w:pPr>
        <w:numPr>
          <w:ilvl w:val="3"/>
          <w:numId w:val="22"/>
        </w:numPr>
        <w:tabs>
          <w:tab w:val="left" w:pos="1843"/>
        </w:tabs>
        <w:autoSpaceDE w:val="0"/>
        <w:spacing w:before="120" w:after="120" w:line="240" w:lineRule="auto"/>
        <w:ind w:left="1843" w:hanging="567"/>
        <w:jc w:val="both"/>
        <w:rPr>
          <w:rFonts w:cs="Calibri"/>
          <w:color w:val="0D0D0D"/>
        </w:rPr>
      </w:pPr>
      <w:r>
        <w:rPr>
          <w:rFonts w:cs="Calibri"/>
          <w:spacing w:val="-2"/>
        </w:rPr>
        <w:t xml:space="preserve">W zakresie podlegania wykluczeniu z postępowania Wykonawca zobowiązany jest do wykazania, że nie podlega wykluczeniu na podstawie art. 24 ust. 1 Ustawy PZP oraz </w:t>
      </w:r>
      <w:r w:rsidRPr="005B70B9">
        <w:rPr>
          <w:rFonts w:cs="Calibri"/>
          <w:spacing w:val="-2"/>
        </w:rPr>
        <w:t>art. 24 ust. 5 pkt 1-2 i 4-8 Ustawy PZP. Zamawiający</w:t>
      </w:r>
      <w:r>
        <w:rPr>
          <w:rFonts w:cs="Calibri"/>
          <w:spacing w:val="-2"/>
        </w:rPr>
        <w:t xml:space="preserve"> informuje jednocześnie, że zgodnie z treścią przepisu </w:t>
      </w:r>
      <w:r w:rsidRPr="005D67A0">
        <w:rPr>
          <w:rFonts w:cs="Calibri"/>
          <w:spacing w:val="-2"/>
          <w:shd w:val="clear" w:color="auto" w:fill="FFFFFF"/>
        </w:rPr>
        <w:t>art. 133 ust. 4 Ustawy PZP</w:t>
      </w:r>
      <w:r>
        <w:rPr>
          <w:rFonts w:cs="Calibri"/>
          <w:spacing w:val="-2"/>
        </w:rPr>
        <w:t xml:space="preserve"> w postępowaniu </w:t>
      </w:r>
      <w:r>
        <w:rPr>
          <w:rFonts w:cs="Calibri"/>
          <w:spacing w:val="-2"/>
        </w:rPr>
        <w:br/>
        <w:t xml:space="preserve">o udzielenie zamówienia sektorowego wykonawca nie podlega wykluczeniu </w:t>
      </w:r>
      <w:r>
        <w:rPr>
          <w:rFonts w:cs="Calibri"/>
          <w:spacing w:val="-2"/>
        </w:rPr>
        <w:br/>
        <w:t>w przypadku, o którym mowa w art</w:t>
      </w:r>
      <w:r w:rsidRPr="005B70B9">
        <w:rPr>
          <w:rFonts w:cs="Calibri"/>
          <w:spacing w:val="-2"/>
        </w:rPr>
        <w:t>. 24 ust. 1 pkt 1 pkt 13 lit</w:t>
      </w:r>
      <w:r>
        <w:rPr>
          <w:rFonts w:cs="Calibri"/>
          <w:spacing w:val="-2"/>
        </w:rPr>
        <w:t xml:space="preserve">. d oraz w przypadku, </w:t>
      </w:r>
      <w:r>
        <w:rPr>
          <w:rFonts w:cs="Calibri"/>
          <w:spacing w:val="-2"/>
        </w:rPr>
        <w:br/>
        <w:t xml:space="preserve">o którym mowa w art. </w:t>
      </w:r>
      <w:r w:rsidRPr="005B70B9">
        <w:rPr>
          <w:rFonts w:cs="Calibri"/>
          <w:spacing w:val="-2"/>
        </w:rPr>
        <w:t>24 ust. 1 pkt 14, jeżeli osoba,</w:t>
      </w:r>
      <w:r>
        <w:rPr>
          <w:rFonts w:cs="Calibri"/>
          <w:spacing w:val="-2"/>
        </w:rPr>
        <w:t xml:space="preserve"> o której mowa w tym przepisie została skazana za przestępstwo wymienione w art</w:t>
      </w:r>
      <w:r w:rsidRPr="005B70B9">
        <w:rPr>
          <w:rFonts w:cs="Calibri"/>
          <w:spacing w:val="-2"/>
        </w:rPr>
        <w:t>. 24 ust. 1 pkt 13 lit. d.</w:t>
      </w:r>
    </w:p>
    <w:p w:rsidR="000329A5" w:rsidRPr="000C1B38" w:rsidRDefault="00E504B9" w:rsidP="00974B57">
      <w:pPr>
        <w:numPr>
          <w:ilvl w:val="3"/>
          <w:numId w:val="22"/>
        </w:numPr>
        <w:tabs>
          <w:tab w:val="left" w:pos="1843"/>
        </w:tabs>
        <w:autoSpaceDE w:val="0"/>
        <w:spacing w:before="120" w:after="120" w:line="240" w:lineRule="auto"/>
        <w:ind w:left="1843" w:hanging="567"/>
        <w:jc w:val="both"/>
        <w:rPr>
          <w:rFonts w:cs="Calibri"/>
          <w:color w:val="0D0D0D"/>
        </w:rPr>
      </w:pPr>
      <w:bookmarkStart w:id="11" w:name="_Ref456937841"/>
      <w:r w:rsidRPr="000C1B38">
        <w:rPr>
          <w:rFonts w:cs="Calibri"/>
          <w:color w:val="0D0D0D"/>
        </w:rPr>
        <w:t>W zakresie spełnienia warunków udziału w postępowaniu</w:t>
      </w:r>
      <w:bookmarkEnd w:id="11"/>
      <w:r w:rsidRPr="000C1B38">
        <w:rPr>
          <w:rFonts w:cs="Calibri"/>
          <w:color w:val="0D0D0D"/>
        </w:rPr>
        <w:t xml:space="preserve"> dotyczących zdolności technicznej i zawodowej, zapewniającej wykonanie zamówienia wymaga się aby wykonawca wykazał, </w:t>
      </w:r>
      <w:r w:rsidR="000329A5" w:rsidRPr="000C1B38">
        <w:rPr>
          <w:rFonts w:cs="Calibri"/>
          <w:color w:val="0D0D0D"/>
          <w:lang w:bidi="pl-PL"/>
        </w:rPr>
        <w:t xml:space="preserve">że wykonał, a w przypadku świadczeń okresowych lub ciągłych - wykonuje, w okresie ostatnich trzech lat przed upływem terminu otwarcia ofert, a jeżeli okres prowadzenia działalności jest krótszy - w tym okresie, co najmniej </w:t>
      </w:r>
      <w:r w:rsidR="000C1B38" w:rsidRPr="000C1B38">
        <w:rPr>
          <w:rFonts w:cs="Calibri"/>
          <w:lang w:eastAsia="pl-PL"/>
        </w:rPr>
        <w:t xml:space="preserve">2 (dwie) dostawy co najmniej 1 (jednej) sztuki </w:t>
      </w:r>
      <w:r w:rsidR="00F86D5A">
        <w:rPr>
          <w:rFonts w:cs="Calibri"/>
          <w:lang w:eastAsia="pl-PL"/>
        </w:rPr>
        <w:t>ciągnika</w:t>
      </w:r>
      <w:r w:rsidR="000C1B38" w:rsidRPr="000C1B38">
        <w:rPr>
          <w:rFonts w:cs="Calibri"/>
          <w:lang w:eastAsia="pl-PL"/>
        </w:rPr>
        <w:t xml:space="preserve"> (przez jedną dostawę należy rozumieć dostawę reali</w:t>
      </w:r>
      <w:r w:rsidR="00A60162">
        <w:rPr>
          <w:rFonts w:cs="Calibri"/>
          <w:lang w:eastAsia="pl-PL"/>
        </w:rPr>
        <w:t>zowaną w ramach jednej umowy) i </w:t>
      </w:r>
      <w:r w:rsidR="00B81316">
        <w:rPr>
          <w:rFonts w:cs="Calibri"/>
          <w:lang w:eastAsia="pl-PL"/>
        </w:rPr>
        <w:t>wartości co najmniej 300</w:t>
      </w:r>
      <w:r w:rsidR="000C1B38" w:rsidRPr="000C1B38">
        <w:rPr>
          <w:rFonts w:cs="Calibri"/>
          <w:lang w:eastAsia="pl-PL"/>
        </w:rPr>
        <w:t xml:space="preserve">.000,00 zł (słownie: </w:t>
      </w:r>
      <w:r w:rsidR="00B81316">
        <w:rPr>
          <w:rFonts w:cs="Calibri"/>
          <w:lang w:eastAsia="pl-PL"/>
        </w:rPr>
        <w:t>trzysta</w:t>
      </w:r>
      <w:r w:rsidR="000C1B38" w:rsidRPr="000C1B38">
        <w:rPr>
          <w:rFonts w:cs="Calibri"/>
          <w:lang w:eastAsia="pl-PL"/>
        </w:rPr>
        <w:t xml:space="preserve"> tysięcy złotych) brutto każda dostawa. </w:t>
      </w:r>
      <w:r w:rsidR="000329A5" w:rsidRPr="000C1B38">
        <w:rPr>
          <w:rFonts w:cs="Calibri"/>
          <w:lang w:bidi="pl-PL"/>
        </w:rPr>
        <w:t xml:space="preserve">Wykonawca nie może </w:t>
      </w:r>
      <w:r w:rsidR="00A60162">
        <w:rPr>
          <w:rFonts w:cs="Calibri"/>
          <w:lang w:bidi="pl-PL"/>
        </w:rPr>
        <w:t>sumować wartości kilku dostaw o </w:t>
      </w:r>
      <w:r w:rsidR="000329A5" w:rsidRPr="000C1B38">
        <w:rPr>
          <w:rFonts w:cs="Calibri"/>
          <w:lang w:bidi="pl-PL"/>
        </w:rPr>
        <w:t>mniejszym zakresie dla uzyskania wymaganej wartości porównywalnej.</w:t>
      </w:r>
    </w:p>
    <w:p w:rsidR="00E504B9" w:rsidRDefault="000329A5" w:rsidP="000329A5">
      <w:pPr>
        <w:tabs>
          <w:tab w:val="left" w:pos="1843"/>
        </w:tabs>
        <w:autoSpaceDE w:val="0"/>
        <w:spacing w:before="120" w:after="120" w:line="240" w:lineRule="auto"/>
        <w:ind w:left="1843"/>
        <w:jc w:val="both"/>
        <w:rPr>
          <w:rFonts w:cs="Calibri"/>
        </w:rPr>
      </w:pPr>
      <w:r>
        <w:rPr>
          <w:rFonts w:cs="Calibri"/>
        </w:rPr>
        <w:t xml:space="preserve">Wykonawca </w:t>
      </w:r>
      <w:r w:rsidRPr="000329A5">
        <w:rPr>
          <w:rFonts w:cs="Calibri"/>
        </w:rPr>
        <w:t>musi</w:t>
      </w:r>
      <w:r w:rsidRPr="000329A5">
        <w:rPr>
          <w:rFonts w:cs="Calibri"/>
        </w:rPr>
        <w:tab/>
        <w:t>dys</w:t>
      </w:r>
      <w:r>
        <w:rPr>
          <w:rFonts w:cs="Calibri"/>
        </w:rPr>
        <w:t xml:space="preserve">ponować odpowiednim potencjałem </w:t>
      </w:r>
      <w:r w:rsidRPr="000329A5">
        <w:rPr>
          <w:rFonts w:cs="Calibri"/>
        </w:rPr>
        <w:t xml:space="preserve">technicznym oraz zasobami do wykonania zamówienia - Zamawiający nie wyznacza szczegółowo warunku w tym zakresie. Wykonawca wykaże się spełnieniem warunku poprzez złożenie oświadczenia według </w:t>
      </w:r>
      <w:r w:rsidR="00392C26" w:rsidRPr="000C3AF9">
        <w:rPr>
          <w:rFonts w:cs="Calibri"/>
        </w:rPr>
        <w:t>Załącznika nr 3</w:t>
      </w:r>
      <w:r w:rsidRPr="000C3AF9">
        <w:rPr>
          <w:rFonts w:cs="Calibri"/>
        </w:rPr>
        <w:t xml:space="preserve"> do SIWZ</w:t>
      </w:r>
      <w:r w:rsidRPr="000329A5">
        <w:rPr>
          <w:rFonts w:cs="Calibri"/>
        </w:rPr>
        <w:t>.</w:t>
      </w:r>
    </w:p>
    <w:p w:rsidR="00154C35" w:rsidRDefault="0061285D" w:rsidP="00974B57">
      <w:pPr>
        <w:pStyle w:val="Akapitzlist"/>
        <w:numPr>
          <w:ilvl w:val="3"/>
          <w:numId w:val="22"/>
        </w:numPr>
        <w:tabs>
          <w:tab w:val="left" w:pos="1843"/>
        </w:tabs>
        <w:autoSpaceDE w:val="0"/>
        <w:spacing w:before="120" w:after="120" w:line="240" w:lineRule="auto"/>
        <w:ind w:left="1843" w:hanging="567"/>
        <w:jc w:val="both"/>
        <w:rPr>
          <w:rFonts w:cs="Calibri"/>
        </w:rPr>
      </w:pPr>
      <w:r w:rsidRPr="0061285D">
        <w:rPr>
          <w:rFonts w:cs="Calibri"/>
        </w:rPr>
        <w:t>W zakresie spełnienia warunków udziału w postępowaniu dotyczących sytuacji ekonomicznej i finansowej zapewniającej wykonanie zamówienia, wymaga się aby</w:t>
      </w:r>
      <w:r w:rsidR="00154C35">
        <w:rPr>
          <w:rFonts w:cs="Calibri"/>
        </w:rPr>
        <w:t>:</w:t>
      </w:r>
    </w:p>
    <w:p w:rsidR="0061285D" w:rsidRPr="00154C35" w:rsidRDefault="0061285D" w:rsidP="00974B57">
      <w:pPr>
        <w:pStyle w:val="Akapitzlist"/>
        <w:numPr>
          <w:ilvl w:val="0"/>
          <w:numId w:val="45"/>
        </w:numPr>
        <w:tabs>
          <w:tab w:val="left" w:pos="2410"/>
        </w:tabs>
        <w:autoSpaceDE w:val="0"/>
        <w:spacing w:before="120" w:after="120" w:line="240" w:lineRule="auto"/>
        <w:ind w:left="2410" w:hanging="567"/>
        <w:jc w:val="both"/>
        <w:rPr>
          <w:rFonts w:cs="Calibri"/>
        </w:rPr>
      </w:pPr>
      <w:r w:rsidRPr="0061285D">
        <w:rPr>
          <w:rFonts w:cs="Calibri"/>
        </w:rPr>
        <w:t xml:space="preserve">wykonawca wykazał, że dysponuje środkami finansowymi lub zdolnością kredytową nie mniejszą niż </w:t>
      </w:r>
      <w:r w:rsidR="00B81316">
        <w:rPr>
          <w:rFonts w:cs="Calibri"/>
        </w:rPr>
        <w:t>6</w:t>
      </w:r>
      <w:r>
        <w:rPr>
          <w:rFonts w:cs="Calibri"/>
        </w:rPr>
        <w:t>00</w:t>
      </w:r>
      <w:r w:rsidRPr="0061285D">
        <w:rPr>
          <w:rFonts w:cs="Calibri"/>
        </w:rPr>
        <w:t>.000,00 PLN.</w:t>
      </w:r>
    </w:p>
    <w:p w:rsidR="0061285D" w:rsidRPr="00154C35" w:rsidRDefault="00154C35" w:rsidP="00974B57">
      <w:pPr>
        <w:pStyle w:val="Akapitzlist"/>
        <w:numPr>
          <w:ilvl w:val="0"/>
          <w:numId w:val="45"/>
        </w:numPr>
        <w:tabs>
          <w:tab w:val="left" w:pos="2410"/>
        </w:tabs>
        <w:autoSpaceDE w:val="0"/>
        <w:spacing w:before="120" w:after="120" w:line="240" w:lineRule="auto"/>
        <w:ind w:left="2410" w:hanging="567"/>
        <w:jc w:val="both"/>
        <w:rPr>
          <w:rFonts w:cs="Calibri"/>
        </w:rPr>
      </w:pPr>
      <w:r>
        <w:rPr>
          <w:rFonts w:cs="Calibri"/>
        </w:rPr>
        <w:t>w</w:t>
      </w:r>
      <w:r w:rsidR="0061285D" w:rsidRPr="00154C35">
        <w:rPr>
          <w:rFonts w:cs="Calibri"/>
        </w:rPr>
        <w:t xml:space="preserve">ykonawca posiadał ubezpieczenie </w:t>
      </w:r>
      <w:r w:rsidR="00EA7294">
        <w:rPr>
          <w:rFonts w:cs="Calibri"/>
        </w:rPr>
        <w:t>od odpowiedzialności cywilnej w </w:t>
      </w:r>
      <w:r w:rsidR="0061285D" w:rsidRPr="00154C35">
        <w:rPr>
          <w:rFonts w:cs="Calibri"/>
        </w:rPr>
        <w:t>zakresie prowadzonej działalności, związanej z przedmiotem zamówienia, na s</w:t>
      </w:r>
      <w:r w:rsidR="000C1B38">
        <w:rPr>
          <w:rFonts w:cs="Calibri"/>
        </w:rPr>
        <w:t>umę u</w:t>
      </w:r>
      <w:r w:rsidR="00B81316">
        <w:rPr>
          <w:rFonts w:cs="Calibri"/>
        </w:rPr>
        <w:t>bezpieczenia, co najmniej 6</w:t>
      </w:r>
      <w:r w:rsidR="0061285D" w:rsidRPr="00154C35">
        <w:rPr>
          <w:rFonts w:cs="Calibri"/>
        </w:rPr>
        <w:t>00.000,00 PLN.</w:t>
      </w:r>
    </w:p>
    <w:p w:rsidR="00E504B9" w:rsidRDefault="00E504B9" w:rsidP="00974B57">
      <w:pPr>
        <w:pStyle w:val="Akapitzlist"/>
        <w:numPr>
          <w:ilvl w:val="0"/>
          <w:numId w:val="20"/>
        </w:numPr>
        <w:autoSpaceDE w:val="0"/>
        <w:spacing w:before="120" w:after="120" w:line="240" w:lineRule="auto"/>
        <w:ind w:left="1276" w:hanging="709"/>
        <w:jc w:val="both"/>
        <w:rPr>
          <w:rFonts w:cs="Calibri"/>
          <w:color w:val="0D0D0D"/>
        </w:rPr>
      </w:pPr>
      <w:r w:rsidRPr="00BF799B">
        <w:rPr>
          <w:rFonts w:cs="Calibri"/>
          <w:color w:val="0D0D0D"/>
        </w:rPr>
        <w:t xml:space="preserve">Określone wyżej warunki udziału w postępowaniu należy traktować jako minimalne poziomy zdolności Wykonawcy, które nie definiują całości zdolności Wykonawcy </w:t>
      </w:r>
      <w:r w:rsidR="00CE1A97">
        <w:rPr>
          <w:rFonts w:cs="Calibri"/>
        </w:rPr>
        <w:br/>
      </w:r>
      <w:r w:rsidRPr="00BF799B">
        <w:rPr>
          <w:rFonts w:cs="Calibri"/>
          <w:color w:val="0D0D0D"/>
        </w:rPr>
        <w:t xml:space="preserve">do należytego wykonania zamówienia. </w:t>
      </w:r>
    </w:p>
    <w:p w:rsidR="00E504B9" w:rsidRPr="00BF799B" w:rsidRDefault="00E504B9" w:rsidP="00974B57">
      <w:pPr>
        <w:pStyle w:val="Akapitzlist"/>
        <w:numPr>
          <w:ilvl w:val="0"/>
          <w:numId w:val="20"/>
        </w:numPr>
        <w:autoSpaceDE w:val="0"/>
        <w:spacing w:before="120" w:after="120" w:line="240" w:lineRule="auto"/>
        <w:ind w:left="1276" w:hanging="709"/>
        <w:jc w:val="both"/>
        <w:rPr>
          <w:rFonts w:cs="Calibri"/>
          <w:color w:val="0D0D0D"/>
        </w:rPr>
      </w:pPr>
      <w:r w:rsidRPr="00BF799B">
        <w:rPr>
          <w:rFonts w:cs="Calibri"/>
        </w:rPr>
        <w:t xml:space="preserve">Postępowanie jest prowadzone zgodnie z zasadami przewidzianymi dla tzw. „procedury odwróconej”, o której mowa w art. 24aa ust. 1 i 2 PZP. Stosownie </w:t>
      </w:r>
      <w:r w:rsidR="00CE1A97">
        <w:rPr>
          <w:rFonts w:cs="Calibri"/>
        </w:rPr>
        <w:br/>
      </w:r>
      <w:r w:rsidRPr="00BF799B">
        <w:rPr>
          <w:rFonts w:cs="Calibri"/>
        </w:rPr>
        <w:t xml:space="preserve">do przywołanych przepisów Zamawiający najpierw dokona oceny ofert, a następnie zbada, czy Wykonawca, którego oferta została oceniona jako najkorzystniejsza, nie podlega wykluczeniu oraz spełnia warunki udziału w postępowaniu. </w:t>
      </w:r>
    </w:p>
    <w:p w:rsidR="00E504B9" w:rsidRPr="00BF799B" w:rsidRDefault="00E504B9" w:rsidP="00974B57">
      <w:pPr>
        <w:pStyle w:val="Akapitzlist"/>
        <w:numPr>
          <w:ilvl w:val="0"/>
          <w:numId w:val="20"/>
        </w:numPr>
        <w:autoSpaceDE w:val="0"/>
        <w:spacing w:before="120" w:after="120" w:line="240" w:lineRule="auto"/>
        <w:ind w:left="1276" w:hanging="709"/>
        <w:jc w:val="both"/>
        <w:rPr>
          <w:rFonts w:cs="Calibri"/>
          <w:color w:val="0D0D0D"/>
        </w:rPr>
      </w:pPr>
      <w:r w:rsidRPr="00BF799B">
        <w:rPr>
          <w:rFonts w:cs="Calibri"/>
        </w:rPr>
        <w:t xml:space="preserve">Wykaz dokumentów jakie należy złożyć wraz z ofertą znajduje się w rozdziale </w:t>
      </w:r>
      <w:r w:rsidRPr="00BF799B">
        <w:rPr>
          <w:rFonts w:cs="Calibri"/>
          <w:color w:val="0D0D0D"/>
        </w:rPr>
        <w:t xml:space="preserve">XII </w:t>
      </w:r>
      <w:r w:rsidRPr="00BF799B">
        <w:rPr>
          <w:rFonts w:cs="Calibri"/>
        </w:rPr>
        <w:t xml:space="preserve">„Wykaz oświadczeń i dokumentów, potwierdzających spełnianie warunków udziału </w:t>
      </w:r>
      <w:r w:rsidRPr="00BF799B">
        <w:rPr>
          <w:rFonts w:cs="Calibri"/>
        </w:rPr>
        <w:br/>
      </w:r>
      <w:r w:rsidRPr="00BF799B">
        <w:rPr>
          <w:rFonts w:cs="Calibri"/>
        </w:rPr>
        <w:lastRenderedPageBreak/>
        <w:t xml:space="preserve">w postępowaniu oraz brak podstaw wykluczenia” oraz rozdziale </w:t>
      </w:r>
      <w:r w:rsidRPr="00BF799B">
        <w:rPr>
          <w:rFonts w:cs="Calibri"/>
          <w:color w:val="0D0D0D"/>
        </w:rPr>
        <w:t>XVIII „Opis</w:t>
      </w:r>
      <w:r w:rsidRPr="00BF799B">
        <w:rPr>
          <w:rFonts w:cs="Calibri"/>
        </w:rPr>
        <w:t xml:space="preserve"> sposobu przygotowania oferty”.</w:t>
      </w:r>
    </w:p>
    <w:p w:rsidR="00E504B9" w:rsidRPr="00BF799B" w:rsidRDefault="00E504B9" w:rsidP="00974B57">
      <w:pPr>
        <w:pStyle w:val="Akapitzlist"/>
        <w:numPr>
          <w:ilvl w:val="0"/>
          <w:numId w:val="20"/>
        </w:numPr>
        <w:autoSpaceDE w:val="0"/>
        <w:spacing w:before="120" w:after="120" w:line="240" w:lineRule="auto"/>
        <w:ind w:left="1276" w:hanging="709"/>
        <w:jc w:val="both"/>
        <w:rPr>
          <w:rFonts w:cs="Calibri"/>
          <w:color w:val="0D0D0D"/>
        </w:rPr>
      </w:pPr>
      <w:r w:rsidRPr="00BF799B">
        <w:rPr>
          <w:rFonts w:cs="Calibri"/>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1) spełnianie warunków udziału w postępowaniu lub kryteria selekcji, </w:t>
      </w:r>
      <w:r w:rsidRPr="00BF799B">
        <w:rPr>
          <w:rFonts w:cs="Calibri"/>
        </w:rPr>
        <w:br/>
        <w:t xml:space="preserve">2) spełnianie przez oferowane dostawy wymagań, 3) brak podstaw wykluczenia, określonych przez Zamawiającego. </w:t>
      </w:r>
    </w:p>
    <w:p w:rsidR="00E504B9" w:rsidRPr="00BF799B" w:rsidRDefault="00E504B9" w:rsidP="00974B57">
      <w:pPr>
        <w:pStyle w:val="Akapitzlist"/>
        <w:numPr>
          <w:ilvl w:val="0"/>
          <w:numId w:val="20"/>
        </w:numPr>
        <w:autoSpaceDE w:val="0"/>
        <w:spacing w:before="120" w:after="120" w:line="240" w:lineRule="auto"/>
        <w:ind w:left="1276" w:hanging="709"/>
        <w:jc w:val="both"/>
        <w:rPr>
          <w:rFonts w:cs="Calibri"/>
          <w:color w:val="0D0D0D"/>
        </w:rPr>
      </w:pPr>
      <w:r w:rsidRPr="00BF799B">
        <w:rPr>
          <w:rFonts w:cs="Calibri"/>
        </w:rPr>
        <w:t xml:space="preserve">Wykaz oświadczeń i dokumentów potwierdzających okoliczności, o których mowa           </w:t>
      </w:r>
      <w:r w:rsidR="00294094">
        <w:rPr>
          <w:rFonts w:cs="Calibri"/>
        </w:rPr>
        <w:t>w </w:t>
      </w:r>
      <w:r w:rsidRPr="00BF799B">
        <w:rPr>
          <w:rFonts w:cs="Calibri"/>
        </w:rPr>
        <w:t xml:space="preserve">pkt. </w:t>
      </w:r>
      <w:r w:rsidR="000C3AF9">
        <w:rPr>
          <w:rFonts w:cs="Calibri"/>
          <w:color w:val="171717"/>
        </w:rPr>
        <w:t>11.14</w:t>
      </w:r>
      <w:r w:rsidRPr="00BF799B">
        <w:rPr>
          <w:rFonts w:cs="Calibri"/>
          <w:color w:val="171717"/>
        </w:rPr>
        <w:t xml:space="preserve"> znajduje</w:t>
      </w:r>
      <w:r w:rsidRPr="00BF799B">
        <w:rPr>
          <w:rFonts w:cs="Calibri"/>
        </w:rPr>
        <w:t xml:space="preserve"> się w rozdziale </w:t>
      </w:r>
      <w:r w:rsidRPr="00BF799B">
        <w:rPr>
          <w:rFonts w:cs="Calibri"/>
          <w:color w:val="171717"/>
        </w:rPr>
        <w:t>XII „</w:t>
      </w:r>
      <w:r w:rsidRPr="00BF799B">
        <w:rPr>
          <w:rFonts w:cs="Calibri"/>
        </w:rPr>
        <w:t>Wykaz oświadczeń i dokumentów, potwierdzających spełnianie warunków udziału w postępowaniu oraz brak podstaw wykluczenia”.</w:t>
      </w:r>
    </w:p>
    <w:p w:rsidR="00E504B9" w:rsidRDefault="00E504B9">
      <w:pPr>
        <w:pStyle w:val="Akapitzlist"/>
        <w:autoSpaceDE w:val="0"/>
        <w:spacing w:before="120" w:after="120" w:line="240" w:lineRule="auto"/>
        <w:ind w:left="1134"/>
        <w:jc w:val="both"/>
        <w:rPr>
          <w:rFonts w:cs="Calibri"/>
        </w:rPr>
      </w:pP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12" w:name="__RefHeading___Toc532461589"/>
      <w:r>
        <w:rPr>
          <w:rFonts w:cs="Calibri"/>
          <w:bCs/>
          <w:spacing w:val="5"/>
        </w:rPr>
        <w:t>WYKAZ OŚWIADCZEŃ I DOKUMENTÓW, POTWIERDZAJĄCYCH SPEŁNIANIE WARUNKÓW UDZIAŁU W POSTĘPOWANIU ORAZ BRAK PODSTAW WYKLUCZENIA</w:t>
      </w:r>
      <w:bookmarkEnd w:id="12"/>
    </w:p>
    <w:p w:rsidR="00E504B9" w:rsidRDefault="00E504B9" w:rsidP="00974B57">
      <w:pPr>
        <w:pStyle w:val="Akapitzlist"/>
        <w:numPr>
          <w:ilvl w:val="0"/>
          <w:numId w:val="23"/>
        </w:numPr>
        <w:autoSpaceDE w:val="0"/>
        <w:spacing w:before="120" w:after="120" w:line="240" w:lineRule="auto"/>
        <w:ind w:left="1276" w:hanging="709"/>
        <w:jc w:val="both"/>
        <w:rPr>
          <w:rFonts w:cs="Calibri"/>
          <w:color w:val="171717"/>
        </w:rPr>
      </w:pPr>
      <w:bookmarkStart w:id="13" w:name="_Ref457803874"/>
      <w:r>
        <w:rPr>
          <w:rFonts w:cs="Calibri"/>
        </w:rPr>
        <w:t xml:space="preserve">Do oferty Wykonawca dołącza aktualne na dzień składania ofert oświadczenie </w:t>
      </w:r>
      <w:r>
        <w:rPr>
          <w:rFonts w:cs="Calibri"/>
        </w:rPr>
        <w:br/>
        <w:t xml:space="preserve">w zakresie wskazanym przez Zamawiającego </w:t>
      </w:r>
      <w:r w:rsidRPr="00B86829">
        <w:rPr>
          <w:rFonts w:cs="Calibri"/>
        </w:rPr>
        <w:t>w załączniku nr 2 i 3</w:t>
      </w:r>
      <w:r>
        <w:rPr>
          <w:rFonts w:cs="Calibri"/>
        </w:rPr>
        <w:t xml:space="preserve"> do IDW (Instrukcja dla Wykonawców). Informacje zawarte w oświadczeniu stanowią wstępne potwierdzenie, że wykonawca nie podlega wykluczeniu oraz spełnia warunki udziału </w:t>
      </w:r>
      <w:r>
        <w:rPr>
          <w:rFonts w:cs="Calibri"/>
        </w:rPr>
        <w:br/>
        <w:t>w postępowaniu. Ponadto:</w:t>
      </w:r>
    </w:p>
    <w:p w:rsidR="00E504B9" w:rsidRDefault="00E504B9" w:rsidP="00974B57">
      <w:pPr>
        <w:numPr>
          <w:ilvl w:val="0"/>
          <w:numId w:val="12"/>
        </w:numPr>
        <w:spacing w:before="120" w:after="120" w:line="240" w:lineRule="auto"/>
        <w:ind w:left="1843" w:hanging="567"/>
        <w:jc w:val="both"/>
        <w:rPr>
          <w:rFonts w:cs="Calibri"/>
        </w:rPr>
      </w:pPr>
      <w:r>
        <w:rPr>
          <w:rFonts w:cs="Calibri"/>
          <w:color w:val="171717"/>
        </w:rPr>
        <w:t xml:space="preserve">W przypadku oferty wykonawców wspólnie ubiegających się o udzielenie zamówienia oświadczenie stanowiące </w:t>
      </w:r>
      <w:r w:rsidRPr="00B86829">
        <w:rPr>
          <w:rFonts w:cs="Calibri"/>
          <w:color w:val="171717"/>
        </w:rPr>
        <w:t>załącznik nr 2 i nr 3</w:t>
      </w:r>
      <w:r>
        <w:rPr>
          <w:rFonts w:cs="Calibri"/>
          <w:color w:val="171717"/>
        </w:rPr>
        <w:t xml:space="preserve"> do IDW składa każdy z wykonawców lub wykonawcy składają wspólnie;</w:t>
      </w:r>
    </w:p>
    <w:p w:rsidR="000C0A13" w:rsidRDefault="00E504B9" w:rsidP="00974B57">
      <w:pPr>
        <w:numPr>
          <w:ilvl w:val="0"/>
          <w:numId w:val="12"/>
        </w:numPr>
        <w:spacing w:before="120" w:after="120" w:line="240" w:lineRule="auto"/>
        <w:ind w:left="1843" w:hanging="567"/>
        <w:jc w:val="both"/>
        <w:rPr>
          <w:rFonts w:cs="Calibri"/>
        </w:rPr>
      </w:pPr>
      <w:r>
        <w:rPr>
          <w:rFonts w:cs="Calibri"/>
        </w:rPr>
        <w:t xml:space="preserve">Wykonawca, który powołuje się na zasoby innych podmiotów, w celu wykazania braku istnienia wobec nich podstaw wykluczenia oraz spełniania, w zakresie, </w:t>
      </w:r>
      <w:r>
        <w:rPr>
          <w:rFonts w:cs="Calibri"/>
        </w:rPr>
        <w:br/>
        <w:t xml:space="preserve">w jakim powołuje się na ich zasoby, warunków udziału w postępowaniu zamieszcza informacje o tych podmiotach w oświadczeniu stanowiącym </w:t>
      </w:r>
      <w:r w:rsidRPr="00B86829">
        <w:rPr>
          <w:rFonts w:cs="Calibri"/>
        </w:rPr>
        <w:t xml:space="preserve">załącznik </w:t>
      </w:r>
      <w:r w:rsidRPr="00B86829">
        <w:rPr>
          <w:rFonts w:cs="Calibri"/>
          <w:color w:val="171717"/>
        </w:rPr>
        <w:t>nr 2 i nr 3  do</w:t>
      </w:r>
      <w:r>
        <w:rPr>
          <w:rFonts w:cs="Calibri"/>
          <w:color w:val="171717"/>
        </w:rPr>
        <w:t xml:space="preserve"> IDW.</w:t>
      </w:r>
    </w:p>
    <w:p w:rsidR="00E504B9" w:rsidRPr="000C0A13" w:rsidRDefault="00E504B9" w:rsidP="00974B57">
      <w:pPr>
        <w:pStyle w:val="Akapitzlist"/>
        <w:numPr>
          <w:ilvl w:val="0"/>
          <w:numId w:val="23"/>
        </w:numPr>
        <w:autoSpaceDE w:val="0"/>
        <w:spacing w:before="120" w:after="120" w:line="240" w:lineRule="auto"/>
        <w:ind w:left="1276" w:hanging="709"/>
        <w:jc w:val="both"/>
        <w:rPr>
          <w:rFonts w:cs="Calibri"/>
        </w:rPr>
      </w:pPr>
      <w:r w:rsidRPr="000C0A13">
        <w:rPr>
          <w:rFonts w:cs="Calibri"/>
        </w:rPr>
        <w:t>Niezwłocznie po otwarciu ofert Zamawiający zamieści na stronie internetowej informacje dotyczące: (1) kwoty jaką zamierza przeznaczyć na sfinansowanie zamówienia, (2) firm oraz adresów wykonawców, którzy złożyli oferty w terminie oraz (3) ceny, terminu wykonania zamówienia (dostawy), okresu gwarancji i warunków płatności zawartych w ofertach.</w:t>
      </w:r>
    </w:p>
    <w:p w:rsidR="00E504B9" w:rsidRDefault="00E504B9" w:rsidP="00974B57">
      <w:pPr>
        <w:pStyle w:val="Akapitzlist"/>
        <w:numPr>
          <w:ilvl w:val="0"/>
          <w:numId w:val="23"/>
        </w:numPr>
        <w:autoSpaceDE w:val="0"/>
        <w:spacing w:before="120" w:after="120" w:line="240" w:lineRule="auto"/>
        <w:ind w:left="1276" w:hanging="709"/>
        <w:jc w:val="both"/>
        <w:rPr>
          <w:rFonts w:cs="Calibri"/>
        </w:rPr>
      </w:pPr>
      <w:r>
        <w:rPr>
          <w:rFonts w:cs="Calibri"/>
        </w:rPr>
        <w:t xml:space="preserve">Wykonawca w ciągu 3 dni od zamieszczenia na stronie internetowej informacji, </w:t>
      </w:r>
      <w:r>
        <w:rPr>
          <w:rFonts w:cs="Calibri"/>
        </w:rPr>
        <w:br/>
        <w:t xml:space="preserve">o której mowa w pkt. </w:t>
      </w:r>
      <w:r>
        <w:rPr>
          <w:rFonts w:cs="Calibri"/>
          <w:color w:val="171717"/>
        </w:rPr>
        <w:t>12.2.,</w:t>
      </w:r>
      <w:r>
        <w:rPr>
          <w:rFonts w:cs="Calibri"/>
        </w:rPr>
        <w:t xml:space="preserve"> w celu potwierdzenia braku podstaw do wykluczenia </w:t>
      </w:r>
      <w:r>
        <w:rPr>
          <w:rFonts w:cs="Calibri"/>
        </w:rPr>
        <w:br/>
        <w:t xml:space="preserve">z postępowania o udzielenie zamówienia w okolicznościach, o których mowa </w:t>
      </w:r>
      <w:r w:rsidR="00CE1A97">
        <w:rPr>
          <w:rFonts w:cs="Calibri"/>
        </w:rPr>
        <w:br/>
      </w:r>
      <w:r>
        <w:rPr>
          <w:rFonts w:cs="Calibri"/>
        </w:rPr>
        <w:t xml:space="preserve">w art. 24 ust. 1 pkt 23 PZP przekazuje Zamawiającemu oświadczenia o przynależności lub braku przynależności do tej samej grupy kapitałowej. Fakultatywny wzór stanowi </w:t>
      </w:r>
      <w:r w:rsidRPr="00B86829">
        <w:rPr>
          <w:rFonts w:cs="Calibri"/>
        </w:rPr>
        <w:t xml:space="preserve">załącznik </w:t>
      </w:r>
      <w:r w:rsidRPr="00B86829">
        <w:rPr>
          <w:rFonts w:cs="Calibri"/>
          <w:color w:val="171717"/>
        </w:rPr>
        <w:t>nr</w:t>
      </w:r>
      <w:r w:rsidRPr="009A3C22">
        <w:rPr>
          <w:rFonts w:cs="Calibri"/>
          <w:color w:val="171717"/>
        </w:rPr>
        <w:t>6</w:t>
      </w:r>
      <w:r>
        <w:rPr>
          <w:rFonts w:cs="Calibri"/>
          <w:color w:val="171717"/>
        </w:rPr>
        <w:t xml:space="preserve"> do niniejszej IDW.</w:t>
      </w:r>
      <w:r>
        <w:rPr>
          <w:rFonts w:cs="Calibri"/>
        </w:rPr>
        <w:t xml:space="preserve"> Wraz ze złożeniem oświadczenia, Wykonawca może przedstawić dowody, że powiązania z innym wykonawcą nie prowadzą do zakłócenia konkurencji  w postępowaniu o udzielenie zamówienia.</w:t>
      </w:r>
    </w:p>
    <w:p w:rsidR="00E81521" w:rsidRPr="00E81521" w:rsidRDefault="00E504B9" w:rsidP="00974B57">
      <w:pPr>
        <w:pStyle w:val="Akapitzlist"/>
        <w:numPr>
          <w:ilvl w:val="0"/>
          <w:numId w:val="23"/>
        </w:numPr>
        <w:autoSpaceDE w:val="0"/>
        <w:spacing w:before="120" w:after="120" w:line="240" w:lineRule="auto"/>
        <w:ind w:left="1276" w:hanging="709"/>
        <w:jc w:val="both"/>
        <w:rPr>
          <w:rFonts w:cs="Calibri"/>
        </w:rPr>
      </w:pPr>
      <w:r w:rsidRPr="009A3C22">
        <w:rPr>
          <w:rFonts w:cs="Calibri"/>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1) spełniania warunków udziału w postępowaniu, 2) spełniania przez oferowane dostawy, usługi lub roboty budowlane wymagań, 3) brak podstaw </w:t>
      </w:r>
      <w:r w:rsidRPr="009A3C22">
        <w:rPr>
          <w:rFonts w:cs="Calibri"/>
        </w:rPr>
        <w:lastRenderedPageBreak/>
        <w:t>wykluczenia, w zakresie wskazanym przez Zamawiającego w rozdziale XI „Warunki udziału w postępowaniu”, tj</w:t>
      </w:r>
      <w:r w:rsidR="0031475E">
        <w:rPr>
          <w:rFonts w:cs="Calibri"/>
        </w:rPr>
        <w:t>.</w:t>
      </w:r>
      <w:r w:rsidRPr="009A3C22">
        <w:rPr>
          <w:rFonts w:cs="Calibri"/>
        </w:rPr>
        <w:t>:</w:t>
      </w:r>
    </w:p>
    <w:p w:rsidR="00E504B9" w:rsidRDefault="00960878" w:rsidP="00974B57">
      <w:pPr>
        <w:pStyle w:val="Akapitzlist"/>
        <w:numPr>
          <w:ilvl w:val="0"/>
          <w:numId w:val="5"/>
        </w:numPr>
        <w:tabs>
          <w:tab w:val="left" w:pos="1843"/>
        </w:tabs>
        <w:spacing w:before="120" w:after="0" w:line="240" w:lineRule="auto"/>
        <w:ind w:left="1843" w:hanging="567"/>
        <w:jc w:val="both"/>
        <w:rPr>
          <w:rFonts w:cs="Calibri"/>
          <w:strike/>
        </w:rPr>
      </w:pPr>
      <w:r>
        <w:rPr>
          <w:rFonts w:cs="Calibri"/>
        </w:rPr>
        <w:t>W</w:t>
      </w:r>
      <w:r w:rsidR="00E504B9">
        <w:rPr>
          <w:rFonts w:cs="Calibri"/>
        </w:rPr>
        <w:t>ykaz dostaw (</w:t>
      </w:r>
      <w:r w:rsidR="00E504B9" w:rsidRPr="00B86829">
        <w:rPr>
          <w:rFonts w:cs="Calibri"/>
        </w:rPr>
        <w:t>załącznik nr 4 IDW</w:t>
      </w:r>
      <w:r w:rsidR="00E504B9">
        <w:rPr>
          <w:rFonts w:cs="Calibri"/>
        </w:rPr>
        <w:t>) wykonanych nie wcześniej niż w okresie ostatnich 3 lat przed upływem terminu składania ofert, a jeżeli okres prowadzenia działalności jest krótszy - w tym okresie, wraz z podaniem ich rodzaju, wartości, daty, miejsca wykonania i podmiotów, na rzecz których dostawy te zostały wykonane, 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inne dokumenty;</w:t>
      </w:r>
    </w:p>
    <w:p w:rsidR="00E504B9" w:rsidRDefault="00E504B9" w:rsidP="00974B57">
      <w:pPr>
        <w:numPr>
          <w:ilvl w:val="0"/>
          <w:numId w:val="5"/>
        </w:numPr>
        <w:tabs>
          <w:tab w:val="left" w:pos="1843"/>
        </w:tabs>
        <w:spacing w:before="120" w:after="120" w:line="240" w:lineRule="auto"/>
        <w:ind w:left="1843" w:hanging="567"/>
        <w:jc w:val="both"/>
        <w:rPr>
          <w:rFonts w:cs="Calibri"/>
          <w:color w:val="171717"/>
        </w:rPr>
      </w:pPr>
      <w:r>
        <w:rPr>
          <w:rFonts w:cs="Calibri"/>
        </w:rPr>
        <w:t xml:space="preserve">Zaświadczenie właściwego naczelnika urzędu skarbowego potwierdzające, </w:t>
      </w:r>
      <w:r w:rsidR="00CE1A97">
        <w:rPr>
          <w:rFonts w:cs="Calibri"/>
        </w:rPr>
        <w:br/>
      </w:r>
      <w:r>
        <w:rPr>
          <w:rFonts w:cs="Calibri"/>
        </w:rPr>
        <w:t>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504B9" w:rsidRDefault="00E504B9" w:rsidP="00974B57">
      <w:pPr>
        <w:numPr>
          <w:ilvl w:val="0"/>
          <w:numId w:val="5"/>
        </w:numPr>
        <w:tabs>
          <w:tab w:val="left" w:pos="1843"/>
        </w:tabs>
        <w:spacing w:before="120" w:after="120" w:line="240" w:lineRule="auto"/>
        <w:ind w:left="1843" w:hanging="567"/>
        <w:jc w:val="both"/>
        <w:rPr>
          <w:rFonts w:cs="Calibri"/>
        </w:rPr>
      </w:pPr>
      <w:r>
        <w:rPr>
          <w:rFonts w:cs="Calibri"/>
          <w:color w:val="171717"/>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w:t>
      </w:r>
      <w:r w:rsidR="00CE1A97">
        <w:rPr>
          <w:rFonts w:cs="Calibri"/>
        </w:rPr>
        <w:br/>
      </w:r>
      <w:r>
        <w:rPr>
          <w:rFonts w:cs="Calibri"/>
          <w:color w:val="171717"/>
        </w:rPr>
        <w:t>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504B9" w:rsidRDefault="00E504B9" w:rsidP="00974B57">
      <w:pPr>
        <w:numPr>
          <w:ilvl w:val="0"/>
          <w:numId w:val="5"/>
        </w:numPr>
        <w:tabs>
          <w:tab w:val="left" w:pos="1843"/>
        </w:tabs>
        <w:spacing w:before="120" w:after="120" w:line="240" w:lineRule="auto"/>
        <w:ind w:left="1843" w:hanging="567"/>
        <w:jc w:val="both"/>
        <w:rPr>
          <w:rFonts w:cs="Calibri"/>
        </w:rPr>
      </w:pPr>
      <w:r>
        <w:rPr>
          <w:rFonts w:cs="Calibri"/>
        </w:rPr>
        <w:t xml:space="preserve">Informację z Krajowego Rejestru Karnego w zakresie określonym </w:t>
      </w:r>
      <w:r w:rsidRPr="005A1670">
        <w:rPr>
          <w:rFonts w:cs="Calibri"/>
        </w:rPr>
        <w:t>w art. 24 ust. 1pkt 13, 14 i 21 ustawy oraz, odnośnie skazania za wykroczenie na karę aresztu,</w:t>
      </w:r>
      <w:r w:rsidR="00725C41">
        <w:rPr>
          <w:rFonts w:cs="Calibri"/>
        </w:rPr>
        <w:t xml:space="preserve"> </w:t>
      </w:r>
      <w:r w:rsidRPr="005A1670">
        <w:rPr>
          <w:rFonts w:cs="Calibri"/>
        </w:rPr>
        <w:t xml:space="preserve">w zakresie określonym przez zamawiającego na podstawie art. 24 ust. 5 pkt 5 i 6 </w:t>
      </w:r>
      <w:r>
        <w:rPr>
          <w:rFonts w:cs="Calibri"/>
        </w:rPr>
        <w:t xml:space="preserve">ustawy, wystawione nie wcześniej niż 6 miesięcy przed upływem terminu składania ofert; </w:t>
      </w:r>
    </w:p>
    <w:p w:rsidR="00E504B9" w:rsidRDefault="00E504B9" w:rsidP="00974B57">
      <w:pPr>
        <w:numPr>
          <w:ilvl w:val="0"/>
          <w:numId w:val="5"/>
        </w:numPr>
        <w:tabs>
          <w:tab w:val="left" w:pos="1843"/>
        </w:tabs>
        <w:spacing w:before="120" w:after="120" w:line="240" w:lineRule="auto"/>
        <w:ind w:left="1843" w:hanging="567"/>
        <w:jc w:val="both"/>
        <w:rPr>
          <w:rFonts w:cs="Calibri"/>
        </w:rPr>
      </w:pPr>
      <w:r>
        <w:rPr>
          <w:rFonts w:cs="Calibri"/>
        </w:rPr>
        <w:t>Oświadczenie wykonawcy o braku wydania wobec niego prawomocnego wyroku sądu lub ostatecznej decyzji administracyjnej o zaleganiu z uiszczaniem podatków, opłat lub składek na ubezpieczenia społeczne lub zdrowotne albo w przypadku wydania takiego wyroku lub decyzji – dokumenty potwierdzające dokonanie płatności tych należności wraz z ewentualnymi odsetkami lub grzywnami lub zawarcie wiążącego porozumienia w sprawie spłat tych należności (w odniesieniu do przesłanki wykluczenia opisanej w art</w:t>
      </w:r>
      <w:r w:rsidRPr="005A1670">
        <w:rPr>
          <w:rFonts w:cs="Calibri"/>
        </w:rPr>
        <w:t xml:space="preserve">. 24 ust. 1 </w:t>
      </w:r>
      <w:r w:rsidRPr="00684AF6">
        <w:rPr>
          <w:rFonts w:cs="Calibri"/>
        </w:rPr>
        <w:t>pkt 15</w:t>
      </w:r>
      <w:r w:rsidRPr="005A1670">
        <w:rPr>
          <w:rFonts w:cs="Calibri"/>
        </w:rPr>
        <w:t xml:space="preserve"> PZP)</w:t>
      </w:r>
      <w:r>
        <w:rPr>
          <w:rFonts w:cs="Calibri"/>
        </w:rPr>
        <w:t xml:space="preserve"> (wg wzoru stanowiącego </w:t>
      </w:r>
      <w:r w:rsidRPr="005A1670">
        <w:rPr>
          <w:rFonts w:cs="Calibri"/>
        </w:rPr>
        <w:t>załącznik nr 7 do niniejszej IDW</w:t>
      </w:r>
      <w:r>
        <w:rPr>
          <w:rFonts w:cs="Calibri"/>
        </w:rPr>
        <w:t>);</w:t>
      </w:r>
    </w:p>
    <w:p w:rsidR="00E504B9" w:rsidRDefault="00E504B9" w:rsidP="00974B57">
      <w:pPr>
        <w:numPr>
          <w:ilvl w:val="0"/>
          <w:numId w:val="5"/>
        </w:numPr>
        <w:tabs>
          <w:tab w:val="left" w:pos="1843"/>
        </w:tabs>
        <w:spacing w:before="120" w:after="120" w:line="240" w:lineRule="auto"/>
        <w:ind w:left="1843" w:hanging="567"/>
        <w:jc w:val="both"/>
        <w:rPr>
          <w:rFonts w:cs="Calibri"/>
        </w:rPr>
      </w:pPr>
      <w:r>
        <w:rPr>
          <w:rFonts w:cs="Calibri"/>
        </w:rPr>
        <w:t xml:space="preserve">Oświadczenie wykonawcy o braku orzeczenia wobec niego tytułemśrodka zapobiegawczego zakazu ubiegania się o zamówienia publiczne (w odniesieniu do przesłanki wykluczenia opisanej w art. 24 ust. 1 pkt 22 PZP) (wg wzoru stanowiącego </w:t>
      </w:r>
      <w:r w:rsidRPr="005A1670">
        <w:rPr>
          <w:rFonts w:cs="Calibri"/>
        </w:rPr>
        <w:t>załącznik nr 7 do niniejszej IDW</w:t>
      </w:r>
      <w:r>
        <w:rPr>
          <w:rFonts w:cs="Calibri"/>
        </w:rPr>
        <w:t>);</w:t>
      </w:r>
    </w:p>
    <w:p w:rsidR="00E504B9" w:rsidRDefault="00E504B9" w:rsidP="00974B57">
      <w:pPr>
        <w:numPr>
          <w:ilvl w:val="0"/>
          <w:numId w:val="5"/>
        </w:numPr>
        <w:tabs>
          <w:tab w:val="left" w:pos="1843"/>
        </w:tabs>
        <w:spacing w:before="120" w:after="120" w:line="240" w:lineRule="auto"/>
        <w:ind w:left="1843" w:hanging="567"/>
        <w:jc w:val="both"/>
        <w:rPr>
          <w:rFonts w:cs="Calibri"/>
        </w:rPr>
      </w:pPr>
      <w:r>
        <w:rPr>
          <w:rFonts w:cs="Calibri"/>
        </w:rPr>
        <w:t xml:space="preserve">Oświadczenie wykonawcy o braku wydania prawomocnego wyroku sądu skazującego za wykroczenie na karę ograniczenia wolności lub grzywny </w:t>
      </w:r>
      <w:r>
        <w:rPr>
          <w:rFonts w:cs="Calibri"/>
        </w:rPr>
        <w:lastRenderedPageBreak/>
        <w:t xml:space="preserve">w zakresie określonym przez zamawiającego na podstawie art. 24 ust. 5 pkt 5 i 6 PZP (wg wzoru </w:t>
      </w:r>
      <w:r w:rsidRPr="005A1670">
        <w:rPr>
          <w:rFonts w:cs="Calibri"/>
        </w:rPr>
        <w:t>stanowiącego załącznik nr 7 do</w:t>
      </w:r>
      <w:r>
        <w:rPr>
          <w:rFonts w:cs="Calibri"/>
        </w:rPr>
        <w:t xml:space="preserve"> niniejszej IDW); </w:t>
      </w:r>
    </w:p>
    <w:p w:rsidR="00E504B9" w:rsidRDefault="00E504B9" w:rsidP="00974B57">
      <w:pPr>
        <w:numPr>
          <w:ilvl w:val="0"/>
          <w:numId w:val="5"/>
        </w:numPr>
        <w:tabs>
          <w:tab w:val="left" w:pos="1843"/>
        </w:tabs>
        <w:spacing w:before="120" w:after="120" w:line="240" w:lineRule="auto"/>
        <w:ind w:left="1843" w:hanging="567"/>
        <w:jc w:val="both"/>
        <w:rPr>
          <w:rFonts w:cs="Calibri"/>
        </w:rPr>
      </w:pPr>
      <w:r>
        <w:rPr>
          <w:rFonts w:cs="Calibri"/>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PZP (wg wzoru </w:t>
      </w:r>
      <w:r w:rsidRPr="005A1670">
        <w:rPr>
          <w:rFonts w:cs="Calibri"/>
        </w:rPr>
        <w:t>stanowiącego załącznik nr 7</w:t>
      </w:r>
      <w:r>
        <w:rPr>
          <w:rFonts w:cs="Calibri"/>
        </w:rPr>
        <w:t xml:space="preserve"> do niniejszej IDW);</w:t>
      </w:r>
    </w:p>
    <w:p w:rsidR="00104C23" w:rsidRDefault="00E504B9" w:rsidP="00974B57">
      <w:pPr>
        <w:numPr>
          <w:ilvl w:val="0"/>
          <w:numId w:val="5"/>
        </w:numPr>
        <w:tabs>
          <w:tab w:val="left" w:pos="1843"/>
        </w:tabs>
        <w:spacing w:before="120" w:after="120" w:line="240" w:lineRule="auto"/>
        <w:ind w:left="1843" w:hanging="567"/>
        <w:jc w:val="both"/>
        <w:rPr>
          <w:rFonts w:cs="Calibri"/>
        </w:rPr>
      </w:pPr>
      <w:r>
        <w:rPr>
          <w:rFonts w:cs="Calibri"/>
        </w:rPr>
        <w:t>Oświadczenie wykonawcy o niezaleganiu z opłacaniem podatków i opłat lokalnych, o których mowa w ustawie z dnia 12 stycznia 1991 r. o podatkach               i opłatach lokalnych (</w:t>
      </w:r>
      <w:r w:rsidR="00610537">
        <w:rPr>
          <w:rFonts w:cs="Calibri"/>
          <w:bCs/>
        </w:rPr>
        <w:t>tekst jedn.: Dz. U. z 2019 r. poz. 1170</w:t>
      </w:r>
      <w:r>
        <w:rPr>
          <w:rFonts w:cs="Calibri"/>
        </w:rPr>
        <w:t xml:space="preserve">) (wg wzoru stanowiącego </w:t>
      </w:r>
      <w:r w:rsidRPr="005A1670">
        <w:rPr>
          <w:rFonts w:cs="Calibri"/>
        </w:rPr>
        <w:t>załączniknr 7</w:t>
      </w:r>
      <w:r>
        <w:rPr>
          <w:rFonts w:cs="Calibri"/>
        </w:rPr>
        <w:t xml:space="preserve"> do niniejszej IDW);</w:t>
      </w:r>
    </w:p>
    <w:p w:rsidR="0061285D" w:rsidRPr="0061285D" w:rsidRDefault="0061285D" w:rsidP="00974B57">
      <w:pPr>
        <w:numPr>
          <w:ilvl w:val="0"/>
          <w:numId w:val="5"/>
        </w:numPr>
        <w:tabs>
          <w:tab w:val="num" w:pos="0"/>
          <w:tab w:val="left" w:pos="1843"/>
        </w:tabs>
        <w:spacing w:before="120" w:after="120" w:line="240" w:lineRule="auto"/>
        <w:ind w:left="1843" w:hanging="567"/>
        <w:jc w:val="both"/>
        <w:rPr>
          <w:rFonts w:cs="Calibri"/>
        </w:rPr>
      </w:pPr>
      <w:r w:rsidRPr="0061285D">
        <w:rPr>
          <w:rFonts w:cs="Calibri"/>
        </w:rPr>
        <w:t xml:space="preserve">Informację banku lub spółdzielczej kasy oszczędnościowo-kredytowej potwierdzającej wysokość posiadanych środków finansowych lub zdolność kredytową wykonawcy, w okresie nie wcześniejszym niż 1 miesiąc przed upływem terminu składania ofert; </w:t>
      </w:r>
    </w:p>
    <w:p w:rsidR="0061285D" w:rsidRPr="0061285D" w:rsidRDefault="0061285D" w:rsidP="00974B57">
      <w:pPr>
        <w:numPr>
          <w:ilvl w:val="0"/>
          <w:numId w:val="5"/>
        </w:numPr>
        <w:tabs>
          <w:tab w:val="num" w:pos="0"/>
          <w:tab w:val="left" w:pos="1843"/>
        </w:tabs>
        <w:spacing w:before="120" w:after="120" w:line="240" w:lineRule="auto"/>
        <w:ind w:left="1843" w:hanging="567"/>
        <w:jc w:val="both"/>
        <w:rPr>
          <w:rFonts w:cs="Calibri"/>
        </w:rPr>
      </w:pPr>
      <w:r w:rsidRPr="0061285D">
        <w:rPr>
          <w:rFonts w:cs="Calibri"/>
        </w:rPr>
        <w:t>Dokument potwierdzający, że wykonawca jest ubezpieczony od odpowiedzialności cywilnej w zakresie prowadzonej działalności związanej z przedmiotem zamówienia na sumę gwarancyjną określoną przez Zamawiającego. Jeżeli z uzasadnionej przyczyny wykonawca nie może złożyć wymaganych przez zamawiającego dokumentów, dotyczących sytuacji ekonomicznej lub finansowej, Zamawiający dopuszcza złożenie przez wykonawcę innych dokumentów, o których mowa w art. 26 ust. 2c ustawy z dnia 29 stycznia 2004 r. – Prawo zamówień publicznych.</w:t>
      </w:r>
    </w:p>
    <w:p w:rsidR="00E504B9" w:rsidRPr="0033402F" w:rsidRDefault="00E504B9" w:rsidP="00974B57">
      <w:pPr>
        <w:pStyle w:val="Akapitzlist"/>
        <w:numPr>
          <w:ilvl w:val="0"/>
          <w:numId w:val="42"/>
        </w:numPr>
        <w:autoSpaceDE w:val="0"/>
        <w:spacing w:before="120" w:after="120" w:line="240" w:lineRule="auto"/>
        <w:ind w:left="1276" w:hanging="709"/>
        <w:jc w:val="both"/>
        <w:rPr>
          <w:rFonts w:cs="Calibri"/>
        </w:rPr>
      </w:pPr>
      <w:r w:rsidRPr="0033402F">
        <w:rPr>
          <w:rFonts w:cs="Calibri"/>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E504B9" w:rsidRDefault="00E504B9" w:rsidP="00974B57">
      <w:pPr>
        <w:numPr>
          <w:ilvl w:val="0"/>
          <w:numId w:val="6"/>
        </w:numPr>
        <w:spacing w:before="120" w:after="120" w:line="240" w:lineRule="auto"/>
        <w:ind w:left="1843" w:hanging="567"/>
        <w:jc w:val="both"/>
        <w:rPr>
          <w:rFonts w:cs="Calibri"/>
        </w:rPr>
      </w:pPr>
      <w:r>
        <w:rPr>
          <w:rFonts w:cs="Calibri"/>
        </w:rPr>
        <w:t xml:space="preserve">Wykonawca w takiej sytuacji musi udowodnić Zamawiającemu, że realizując zamówienie, będzie dysponował niezbędnymi zasobami tych podmiotów, </w:t>
      </w:r>
      <w:r>
        <w:rPr>
          <w:rFonts w:cs="Calibri"/>
        </w:rPr>
        <w:br/>
        <w:t xml:space="preserve">w szczególności przedstawiając zobowiązanie tych podmiotów do oddania </w:t>
      </w:r>
      <w:r w:rsidR="00CE1A97">
        <w:rPr>
          <w:rFonts w:cs="Calibri"/>
        </w:rPr>
        <w:br/>
      </w:r>
      <w:r>
        <w:rPr>
          <w:rFonts w:cs="Calibri"/>
        </w:rPr>
        <w:t xml:space="preserve">mu do dyspozycji niezbędnych zasobów na potrzeby realizacji zamówienia </w:t>
      </w:r>
      <w:r w:rsidR="00CE1A97">
        <w:rPr>
          <w:rFonts w:cs="Calibri"/>
        </w:rPr>
        <w:br/>
      </w:r>
      <w:r>
        <w:rPr>
          <w:rFonts w:cs="Calibri"/>
        </w:rPr>
        <w:t xml:space="preserve">(wg wzoru </w:t>
      </w:r>
      <w:r w:rsidRPr="005A1670">
        <w:rPr>
          <w:rFonts w:cs="Calibri"/>
        </w:rPr>
        <w:t>stanowiącego załącznik nr 5 do niniejszej</w:t>
      </w:r>
      <w:r>
        <w:rPr>
          <w:rFonts w:cs="Calibri"/>
        </w:rPr>
        <w:t xml:space="preserve"> IDW). Zobowiązanie podmiotu trzeciego winno być załączone już do oferty.</w:t>
      </w:r>
    </w:p>
    <w:p w:rsidR="00E504B9" w:rsidRDefault="00E504B9" w:rsidP="00974B57">
      <w:pPr>
        <w:numPr>
          <w:ilvl w:val="0"/>
          <w:numId w:val="6"/>
        </w:numPr>
        <w:spacing w:before="120" w:after="120" w:line="240" w:lineRule="auto"/>
        <w:ind w:left="1843" w:hanging="567"/>
        <w:jc w:val="both"/>
        <w:rPr>
          <w:rFonts w:cs="Calibri"/>
        </w:rPr>
      </w:pPr>
      <w:r>
        <w:rPr>
          <w:rFonts w:cs="Calibri"/>
        </w:rPr>
        <w:t xml:space="preserve">W odniesieniu do warunków dotyczących wykształcenia, kwalifikacji zawodowych lub doświadczenia, Wykonawcy mogą polegać na zdolnościach innych podmiotów, jeśli podmioty te zrealizują roboty budowlane lub usługi, </w:t>
      </w:r>
      <w:r w:rsidR="00CE1A97">
        <w:rPr>
          <w:rFonts w:cs="Calibri"/>
        </w:rPr>
        <w:br/>
      </w:r>
      <w:r>
        <w:rPr>
          <w:rFonts w:cs="Calibri"/>
        </w:rPr>
        <w:t xml:space="preserve">do realizacji których te zdolności są wymagane. </w:t>
      </w:r>
    </w:p>
    <w:p w:rsidR="00E504B9" w:rsidRDefault="00E504B9" w:rsidP="00974B57">
      <w:pPr>
        <w:numPr>
          <w:ilvl w:val="0"/>
          <w:numId w:val="6"/>
        </w:numPr>
        <w:spacing w:before="120" w:after="120" w:line="240" w:lineRule="auto"/>
        <w:ind w:left="1843" w:hanging="567"/>
        <w:jc w:val="both"/>
        <w:rPr>
          <w:rFonts w:cs="Calibri"/>
        </w:rPr>
      </w:pPr>
      <w:r>
        <w:rPr>
          <w:rFonts w:cs="Calibri"/>
        </w:rPr>
        <w:t>W przypadku gdy Wykonawca, którego oferta została najwyżej oceniona, powołuje się na zasoby innych podmiotów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p>
    <w:p w:rsidR="00E504B9" w:rsidRPr="0033402F" w:rsidRDefault="00E504B9" w:rsidP="00974B57">
      <w:pPr>
        <w:numPr>
          <w:ilvl w:val="0"/>
          <w:numId w:val="6"/>
        </w:numPr>
        <w:spacing w:before="120" w:after="120" w:line="240" w:lineRule="auto"/>
        <w:ind w:left="1843" w:hanging="567"/>
        <w:jc w:val="both"/>
        <w:rPr>
          <w:rFonts w:cs="Calibri"/>
        </w:rPr>
      </w:pPr>
      <w:r>
        <w:rPr>
          <w:rFonts w:cs="Calibri"/>
        </w:rPr>
        <w:t xml:space="preserve">W sytuacji o której mowa w pkt. 3 Wykonawca będzie zobowiązany na wezwanie Zamawiającego do złożenia w wyznaczonym, nie krótszym niż 5 dni terminie aktualnych na dzień złożenia oświadczeń lub dokumentów wymienionych w pkt </w:t>
      </w:r>
      <w:r w:rsidR="00D10649">
        <w:rPr>
          <w:rFonts w:cs="Calibri"/>
        </w:rPr>
        <w:t>12.4. ppkt 2 – 9</w:t>
      </w:r>
      <w:r w:rsidRPr="0033402F">
        <w:rPr>
          <w:rFonts w:cs="Calibri"/>
        </w:rPr>
        <w:t xml:space="preserve"> tego podmiotu</w:t>
      </w:r>
    </w:p>
    <w:p w:rsidR="00E504B9" w:rsidRDefault="00E504B9" w:rsidP="00974B57">
      <w:pPr>
        <w:pStyle w:val="Akapitzlist"/>
        <w:numPr>
          <w:ilvl w:val="0"/>
          <w:numId w:val="42"/>
        </w:numPr>
        <w:autoSpaceDE w:val="0"/>
        <w:spacing w:before="120" w:after="120" w:line="240" w:lineRule="auto"/>
        <w:ind w:left="1276" w:hanging="709"/>
        <w:jc w:val="both"/>
        <w:rPr>
          <w:rFonts w:cs="Calibri"/>
        </w:rPr>
      </w:pPr>
      <w:r>
        <w:rPr>
          <w:rFonts w:cs="Calibri"/>
        </w:rPr>
        <w:lastRenderedPageBreak/>
        <w:t>Jeżeli Wykonawca ma siedzibę lub miejsce zamieszkania poza terytorium Rzeczypospolitej Polskiej zamiast dokumentów:</w:t>
      </w:r>
    </w:p>
    <w:p w:rsidR="00E504B9" w:rsidRDefault="00E504B9" w:rsidP="00974B57">
      <w:pPr>
        <w:numPr>
          <w:ilvl w:val="0"/>
          <w:numId w:val="13"/>
        </w:numPr>
        <w:spacing w:before="120" w:after="120" w:line="240" w:lineRule="auto"/>
        <w:ind w:left="1843" w:hanging="567"/>
        <w:jc w:val="both"/>
        <w:rPr>
          <w:rFonts w:cs="Calibri"/>
          <w:bCs/>
        </w:rPr>
      </w:pPr>
      <w:r>
        <w:rPr>
          <w:rFonts w:cs="Calibri"/>
        </w:rPr>
        <w:t xml:space="preserve">o których mowa w pkt </w:t>
      </w:r>
      <w:r w:rsidR="00D10649">
        <w:rPr>
          <w:rFonts w:cs="Calibri"/>
        </w:rPr>
        <w:t>12.4. ppkt 2 – 3</w:t>
      </w:r>
      <w:r>
        <w:rPr>
          <w:rFonts w:cs="Calibri"/>
        </w:rPr>
        <w:t xml:space="preserve"> składa dokument lub dokumenty wystawione w kraju, w którym ma siedzibę lub miejsce zamieszkania, potwierdzające odpowiednio, że: </w:t>
      </w:r>
    </w:p>
    <w:p w:rsidR="00E504B9" w:rsidRDefault="00E504B9" w:rsidP="00974B57">
      <w:pPr>
        <w:numPr>
          <w:ilvl w:val="0"/>
          <w:numId w:val="8"/>
        </w:numPr>
        <w:tabs>
          <w:tab w:val="left" w:pos="2410"/>
        </w:tabs>
        <w:spacing w:before="120" w:after="120" w:line="240" w:lineRule="auto"/>
        <w:ind w:left="2410" w:hanging="567"/>
        <w:jc w:val="both"/>
        <w:rPr>
          <w:rFonts w:cs="Calibri"/>
          <w:bCs/>
        </w:rPr>
      </w:pPr>
      <w:r>
        <w:rPr>
          <w:rFonts w:cs="Calibri"/>
          <w:bC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organu,wystawione nie wcześniej niż 3 miesiące przed upływem terminu składania ofert.</w:t>
      </w:r>
    </w:p>
    <w:p w:rsidR="00E504B9" w:rsidRDefault="00E504B9" w:rsidP="00974B57">
      <w:pPr>
        <w:numPr>
          <w:ilvl w:val="0"/>
          <w:numId w:val="8"/>
        </w:numPr>
        <w:tabs>
          <w:tab w:val="left" w:pos="2410"/>
        </w:tabs>
        <w:spacing w:before="120" w:after="120" w:line="240" w:lineRule="auto"/>
        <w:ind w:left="2410" w:hanging="567"/>
        <w:jc w:val="both"/>
        <w:rPr>
          <w:rFonts w:cs="Calibri"/>
        </w:rPr>
      </w:pPr>
      <w:r>
        <w:rPr>
          <w:rFonts w:cs="Calibri"/>
          <w:bCs/>
        </w:rPr>
        <w:t xml:space="preserve">nie otwarto jego likwidacji ani nie ogłoszono upadłościwystawiony nie wcześniej niż 6 miesiące przed upływem terminu składania ofert. </w:t>
      </w:r>
    </w:p>
    <w:p w:rsidR="00E504B9" w:rsidRDefault="00E504B9" w:rsidP="00974B57">
      <w:pPr>
        <w:numPr>
          <w:ilvl w:val="0"/>
          <w:numId w:val="13"/>
        </w:numPr>
        <w:spacing w:before="120" w:after="120" w:line="240" w:lineRule="auto"/>
        <w:ind w:left="1843" w:hanging="567"/>
        <w:jc w:val="both"/>
        <w:rPr>
          <w:rFonts w:cs="Calibri"/>
        </w:rPr>
      </w:pPr>
      <w:r>
        <w:rPr>
          <w:rFonts w:cs="Calibri"/>
        </w:rPr>
        <w:t xml:space="preserve">o których mowa </w:t>
      </w:r>
      <w:r w:rsidR="00D10649">
        <w:rPr>
          <w:rFonts w:cs="Calibri"/>
        </w:rPr>
        <w:t>w pkt 12.4. ppkt 4</w:t>
      </w:r>
      <w:r w:rsidRPr="0033402F">
        <w:rPr>
          <w:rFonts w:cs="Calibri"/>
        </w:rPr>
        <w:t xml:space="preserve"> s</w:t>
      </w:r>
      <w:r>
        <w:rPr>
          <w:rFonts w:cs="Calibri"/>
        </w:rPr>
        <w:t>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 oraz w art. 24 ust. 5 pkt 5 i 6 PZP – dokument winien być wystawiony nie wcześniej niż 6 miesięcy przed upływem terminu składania ofert.</w:t>
      </w:r>
    </w:p>
    <w:p w:rsidR="00E504B9" w:rsidRPr="009A3C22" w:rsidRDefault="00E504B9" w:rsidP="00974B57">
      <w:pPr>
        <w:pStyle w:val="Akapitzlist"/>
        <w:numPr>
          <w:ilvl w:val="0"/>
          <w:numId w:val="42"/>
        </w:numPr>
        <w:autoSpaceDE w:val="0"/>
        <w:spacing w:before="120" w:after="120" w:line="240" w:lineRule="auto"/>
        <w:ind w:left="1276" w:hanging="709"/>
        <w:jc w:val="both"/>
        <w:rPr>
          <w:rFonts w:cs="Calibri"/>
        </w:rPr>
      </w:pPr>
      <w:r>
        <w:rPr>
          <w:rFonts w:cs="Calibri"/>
        </w:rPr>
        <w:t>Jeżeli</w:t>
      </w:r>
      <w:r>
        <w:rPr>
          <w:rFonts w:cs="Calibri"/>
          <w:bCs/>
        </w:rPr>
        <w:t xml:space="preserve"> w kraju, w którym wykonawca ma siedzibę lub miejsce </w:t>
      </w:r>
      <w:r>
        <w:rPr>
          <w:rFonts w:cs="Calibri"/>
        </w:rPr>
        <w:t>zamieszkania</w:t>
      </w:r>
      <w:r>
        <w:rPr>
          <w:rFonts w:cs="Calibri"/>
          <w:bCs/>
        </w:rPr>
        <w:t xml:space="preserve"> lub miejsce zamieszkania ma osoba, której dokument dotyczy, nie wydaje się dokumentów, </w:t>
      </w:r>
      <w:r w:rsidR="00CE1A97">
        <w:rPr>
          <w:rFonts w:cs="Calibri"/>
        </w:rPr>
        <w:br/>
      </w:r>
      <w:r>
        <w:rPr>
          <w:rFonts w:cs="Calibri"/>
          <w:bCs/>
        </w:rPr>
        <w:t xml:space="preserve">o których mowa </w:t>
      </w:r>
      <w:r w:rsidRPr="0033402F">
        <w:rPr>
          <w:rFonts w:cs="Calibri"/>
          <w:bCs/>
        </w:rPr>
        <w:t>w pkt. 12.6.,</w:t>
      </w:r>
      <w:r>
        <w:rPr>
          <w:rFonts w:cs="Calibri"/>
          <w:bC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13.6 znajdują odpowiednie zastosowanie.</w:t>
      </w:r>
    </w:p>
    <w:p w:rsidR="00E504B9" w:rsidRDefault="00E504B9" w:rsidP="00974B57">
      <w:pPr>
        <w:pStyle w:val="Akapitzlist"/>
        <w:numPr>
          <w:ilvl w:val="0"/>
          <w:numId w:val="42"/>
        </w:numPr>
        <w:autoSpaceDE w:val="0"/>
        <w:spacing w:before="120" w:after="120" w:line="240" w:lineRule="auto"/>
        <w:ind w:left="1276" w:hanging="709"/>
        <w:jc w:val="both"/>
        <w:rPr>
          <w:rFonts w:cs="Calibri"/>
        </w:rPr>
      </w:pPr>
      <w:r w:rsidRPr="009A3C22">
        <w:rPr>
          <w:rFonts w:cs="Calibri"/>
        </w:rPr>
        <w:t>Zamawiający jednocześnie informuje o treści § 8 ust. 1 rozporządzenia Ministra Rozwoju  z dnia 26 lipca 2016 r. w sprawie rodzajów dokumentów, jakich może żądać zamawiający od wykonawcy w postępowaniu o udzielenie zamówienie (Dz. U. 2016 r. poz. 1126), zgodnie z którym: Wykonawca mający siedzibę na terytorium Rzeczypospolitej Polskiej, w odniesieniu do osoby mającej miejsce zamieszkania poza terytorium Rzeczypospolitej Polskiej, której dotyczy dokument wskazany w § 5 pkt 1, składa dokument, o którym mowa w § 7 ust. 1 pkt 1,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w:t>
      </w:r>
      <w:r w:rsidR="00E72863">
        <w:rPr>
          <w:rFonts w:cs="Calibri"/>
        </w:rPr>
        <w:t xml:space="preserve">ego lub gospodarczego właściwym </w:t>
      </w:r>
      <w:r w:rsidRPr="009A3C22">
        <w:rPr>
          <w:rFonts w:cs="Calibri"/>
        </w:rPr>
        <w:t>ze względu na miejsce zamieszkania tej osoby. Przepis § 7 ust. 2 zdanie pierwsze stosuje się.</w:t>
      </w:r>
    </w:p>
    <w:p w:rsidR="00E504B9" w:rsidRDefault="00E504B9" w:rsidP="00974B57">
      <w:pPr>
        <w:pStyle w:val="Akapitzlist"/>
        <w:numPr>
          <w:ilvl w:val="0"/>
          <w:numId w:val="42"/>
        </w:numPr>
        <w:autoSpaceDE w:val="0"/>
        <w:spacing w:before="120" w:after="120" w:line="240" w:lineRule="auto"/>
        <w:ind w:left="1276" w:hanging="709"/>
        <w:jc w:val="both"/>
        <w:rPr>
          <w:rFonts w:cs="Calibri"/>
        </w:rPr>
      </w:pPr>
      <w:r w:rsidRPr="009A3C22">
        <w:rPr>
          <w:rFonts w:cs="Calibri"/>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E504B9" w:rsidRDefault="00E504B9" w:rsidP="00974B57">
      <w:pPr>
        <w:pStyle w:val="Akapitzlist"/>
        <w:numPr>
          <w:ilvl w:val="0"/>
          <w:numId w:val="42"/>
        </w:numPr>
        <w:autoSpaceDE w:val="0"/>
        <w:spacing w:before="120" w:after="120" w:line="240" w:lineRule="auto"/>
        <w:ind w:left="1276" w:hanging="709"/>
        <w:jc w:val="both"/>
        <w:rPr>
          <w:rFonts w:cs="Calibri"/>
        </w:rPr>
      </w:pPr>
      <w:r w:rsidRPr="009A3C22">
        <w:rPr>
          <w:rFonts w:cs="Calibri"/>
        </w:rPr>
        <w:lastRenderedPageBreak/>
        <w:t xml:space="preserve">Jeżeli w dokumentach złożonych na potwierdzenie spełnienia warunków udziału                 w postępowaniu jakiekolwiek wartości zostaną podane w walucie obcej </w:t>
      </w:r>
      <w:r w:rsidR="00CE1A97">
        <w:rPr>
          <w:rFonts w:cs="Calibri"/>
        </w:rPr>
        <w:br/>
      </w:r>
      <w:r w:rsidRPr="009A3C22">
        <w:rPr>
          <w:rFonts w:cs="Calibri"/>
        </w:rPr>
        <w:t>to Zamawiający przeliczy wartość waluty na złote wedle średniego kursu NBP z dnia zamieszczenia ogłoszenia w Biuletynie Informacji Publicznej</w:t>
      </w:r>
      <w:r w:rsidRPr="00243977">
        <w:rPr>
          <w:rFonts w:cs="Calibri"/>
        </w:rPr>
        <w:t>.</w:t>
      </w:r>
    </w:p>
    <w:p w:rsidR="00E504B9" w:rsidRPr="009A3C22" w:rsidRDefault="00E504B9" w:rsidP="00974B57">
      <w:pPr>
        <w:pStyle w:val="Akapitzlist"/>
        <w:numPr>
          <w:ilvl w:val="0"/>
          <w:numId w:val="42"/>
        </w:numPr>
        <w:autoSpaceDE w:val="0"/>
        <w:spacing w:before="120" w:after="120" w:line="240" w:lineRule="auto"/>
        <w:ind w:left="1276" w:hanging="709"/>
        <w:jc w:val="both"/>
        <w:rPr>
          <w:rFonts w:cs="Calibri"/>
        </w:rPr>
      </w:pPr>
      <w:r w:rsidRPr="009A3C22">
        <w:rPr>
          <w:rFonts w:cs="Calibri"/>
        </w:rPr>
        <w:t xml:space="preserve">W przypadku oferty wykonawców wspólnie ubiegających się o udzielenie zamówienia (konsorcjum): </w:t>
      </w:r>
    </w:p>
    <w:p w:rsidR="00E504B9" w:rsidRDefault="00E504B9">
      <w:pPr>
        <w:spacing w:before="120" w:after="120" w:line="240" w:lineRule="auto"/>
        <w:ind w:left="1843" w:hanging="567"/>
        <w:jc w:val="both"/>
        <w:rPr>
          <w:rFonts w:cs="Calibri"/>
        </w:rPr>
      </w:pPr>
      <w:r>
        <w:rPr>
          <w:rFonts w:cs="Calibri"/>
        </w:rPr>
        <w:t xml:space="preserve">a) </w:t>
      </w:r>
      <w:r>
        <w:rPr>
          <w:rFonts w:cs="Calibri"/>
        </w:rPr>
        <w:tab/>
        <w:t>w formularzu oferty należy wskazać firmy (nazwy) wszystkich Wykonawców wspólnie ubiegających się o udzielenie zamówienia;</w:t>
      </w:r>
    </w:p>
    <w:p w:rsidR="00E504B9" w:rsidRDefault="00E504B9">
      <w:pPr>
        <w:spacing w:before="120" w:after="120" w:line="240" w:lineRule="auto"/>
        <w:ind w:left="1843" w:hanging="567"/>
        <w:jc w:val="both"/>
        <w:rPr>
          <w:rFonts w:cs="Calibri"/>
        </w:rPr>
      </w:pPr>
      <w:r>
        <w:rPr>
          <w:rFonts w:cs="Calibri"/>
        </w:rPr>
        <w:t>b)</w:t>
      </w:r>
      <w:r>
        <w:rPr>
          <w:rFonts w:cs="Calibri"/>
        </w:rPr>
        <w:tab/>
        <w:t xml:space="preserve">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 pełnomocnictwo winno być złożone w oryginale lub kopii poświadczonej </w:t>
      </w:r>
      <w:r w:rsidR="00CE1A97">
        <w:rPr>
          <w:rFonts w:cs="Calibri"/>
        </w:rPr>
        <w:br/>
      </w:r>
      <w:r>
        <w:rPr>
          <w:rFonts w:cs="Calibri"/>
        </w:rPr>
        <w:t>za zgodność z oryginałem przez notariusza;</w:t>
      </w:r>
    </w:p>
    <w:p w:rsidR="00E504B9" w:rsidRDefault="00E504B9">
      <w:pPr>
        <w:spacing w:before="120" w:after="120" w:line="240" w:lineRule="auto"/>
        <w:ind w:left="1843" w:hanging="567"/>
        <w:jc w:val="both"/>
        <w:rPr>
          <w:rFonts w:cs="Calibri"/>
        </w:rPr>
      </w:pPr>
      <w:r>
        <w:rPr>
          <w:rFonts w:cs="Calibri"/>
        </w:rPr>
        <w:t>c)</w:t>
      </w:r>
      <w:r>
        <w:rPr>
          <w:rFonts w:cs="Calibri"/>
        </w:rPr>
        <w:tab/>
        <w:t xml:space="preserve">dokumenty, o których mowa </w:t>
      </w:r>
      <w:r w:rsidR="00D10649">
        <w:rPr>
          <w:rFonts w:cs="Calibri"/>
        </w:rPr>
        <w:t>w pkt 12.4. lit. 2 – 9</w:t>
      </w:r>
      <w:r w:rsidRPr="0033402F">
        <w:rPr>
          <w:rFonts w:cs="Calibri"/>
        </w:rPr>
        <w:t xml:space="preserve"> obowiązany</w:t>
      </w:r>
      <w:r>
        <w:rPr>
          <w:rFonts w:cs="Calibri"/>
        </w:rPr>
        <w:t xml:space="preserve"> będzie złożyć każdy zwykonawców wspólnie ubiegających się o udzielenie zamówienia;</w:t>
      </w:r>
    </w:p>
    <w:p w:rsidR="00E504B9" w:rsidRDefault="00E504B9">
      <w:pPr>
        <w:spacing w:before="120" w:after="120" w:line="240" w:lineRule="auto"/>
        <w:ind w:left="1843" w:hanging="567"/>
        <w:jc w:val="both"/>
        <w:rPr>
          <w:rFonts w:cs="Calibri"/>
        </w:rPr>
      </w:pPr>
      <w:r>
        <w:rPr>
          <w:rFonts w:cs="Calibri"/>
        </w:rPr>
        <w:t>d)</w:t>
      </w:r>
      <w:r>
        <w:rPr>
          <w:rFonts w:cs="Calibri"/>
        </w:rPr>
        <w:tab/>
        <w:t>wszyscy Wykonawcy wspólnie ubiegający się o udzielenie zamówienia będą ponosić odpowiedzialność solidarną za wykonanie umowy;</w:t>
      </w:r>
    </w:p>
    <w:p w:rsidR="00E504B9" w:rsidRDefault="00E504B9">
      <w:pPr>
        <w:spacing w:before="120" w:after="120" w:line="240" w:lineRule="auto"/>
        <w:ind w:left="1843" w:hanging="567"/>
        <w:jc w:val="both"/>
        <w:rPr>
          <w:rFonts w:cs="Calibri"/>
        </w:rPr>
      </w:pPr>
      <w:r>
        <w:rPr>
          <w:rFonts w:cs="Calibri"/>
        </w:rPr>
        <w:t>e)</w:t>
      </w:r>
      <w:r>
        <w:rPr>
          <w:rFonts w:cs="Calibri"/>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rsidR="00E504B9" w:rsidRDefault="00E504B9">
      <w:pPr>
        <w:spacing w:before="120" w:after="120" w:line="240" w:lineRule="auto"/>
        <w:ind w:left="1843" w:hanging="567"/>
        <w:jc w:val="both"/>
        <w:rPr>
          <w:rFonts w:cs="Calibri"/>
        </w:rPr>
      </w:pPr>
      <w:r>
        <w:rPr>
          <w:rFonts w:cs="Calibri"/>
        </w:rPr>
        <w:t>f)</w:t>
      </w:r>
      <w:r>
        <w:rPr>
          <w:rFonts w:cs="Calibri"/>
          <w:color w:val="FF0000"/>
        </w:rPr>
        <w:tab/>
      </w:r>
      <w:r>
        <w:rPr>
          <w:rFonts w:cs="Calibri"/>
        </w:rPr>
        <w:t>Zamawiający może w ramach odpowiedzialności solidarnej żądać wykonania umowy  w całości przez lidera lub od wszystkich Wykonawców wspólnie ubiegających się oudzielenie zamówienia łącznie lub każdego z osobna.</w:t>
      </w:r>
    </w:p>
    <w:p w:rsidR="00E504B9" w:rsidRDefault="00E504B9" w:rsidP="00974B57">
      <w:pPr>
        <w:pStyle w:val="Akapitzlist"/>
        <w:numPr>
          <w:ilvl w:val="0"/>
          <w:numId w:val="42"/>
        </w:numPr>
        <w:autoSpaceDE w:val="0"/>
        <w:spacing w:before="120" w:after="120" w:line="240" w:lineRule="auto"/>
        <w:ind w:left="1276" w:hanging="709"/>
        <w:jc w:val="both"/>
        <w:rPr>
          <w:rFonts w:cs="Calibri"/>
        </w:rPr>
      </w:pPr>
      <w:r>
        <w:rPr>
          <w:rFonts w:cs="Calibri"/>
        </w:rPr>
        <w:t xml:space="preserve">W przypadku wykonawców wykonujących działalność w formie spółki cywilnej postanowienia dot. oferty wykonawców wspólnie ubiegających się o udzielenie zamówienia (konsorcjum) stosuje się odpowiednio, z zastrzeżeniem, że do odpowiedzi na wezwanie Zamawiającego do złożenia dokumentów, o którym mowa </w:t>
      </w:r>
      <w:r w:rsidRPr="0033402F">
        <w:rPr>
          <w:rFonts w:cs="Calibri"/>
        </w:rPr>
        <w:t>w pkt 12.4.</w:t>
      </w:r>
      <w:r>
        <w:rPr>
          <w:rFonts w:cs="Calibri"/>
        </w:rPr>
        <w:t xml:space="preserve"> należy załączyć (1) zaświadczenie właściwego naczelnika urzędu skarbowego potwierdzającego, że Wykonawca nie zalega z opłacaniem podatków, wystawione nie wcześniej niż 3 miesiące przed upływem terminu składania ofert albo wniosków </w:t>
      </w:r>
      <w:r>
        <w:rPr>
          <w:rFonts w:cs="Calibri"/>
        </w:rPr>
        <w:br/>
        <w:t xml:space="preserve">o dopuszczenie do udziału w postępowaniu, lub innego dokumentu potwierdzającego, że Wykonawca zawarł porozumienie z właściwym organem podatkowym w sprawie spłat tych należności wraz zewentualnymi odsetkami lub grzywnami, w szczególności uzyskał przewidziane prawem zwolnienie, odroczenie lub rozłożenie na raty zaległych płatności lub wstrzymanie w całości wykonania decyzji właściwego organu dla każdego ze wspólników oraz odrębnie dla spółki oraz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t>
      </w:r>
      <w:r w:rsidR="00CE1A97">
        <w:rPr>
          <w:rFonts w:cs="Calibri"/>
        </w:rPr>
        <w:br/>
      </w:r>
      <w:r>
        <w:rPr>
          <w:rFonts w:cs="Calibri"/>
        </w:rPr>
        <w:t xml:space="preserve">w sprawie spłat tych należności wraz z ewentualnymi odsetkami lub grzywnami, </w:t>
      </w:r>
      <w:r w:rsidR="00CE1A97">
        <w:rPr>
          <w:rFonts w:cs="Calibri"/>
        </w:rPr>
        <w:br/>
      </w:r>
      <w:r>
        <w:rPr>
          <w:rFonts w:cs="Calibri"/>
        </w:rPr>
        <w:t xml:space="preserve">w szczególności uzyskał przewidziane prawem zwolnienie, odroczenie lub rozłożenie </w:t>
      </w:r>
      <w:r>
        <w:rPr>
          <w:rFonts w:cs="Calibri"/>
        </w:rPr>
        <w:lastRenderedPageBreak/>
        <w:t>na raty zaległych płatności lub wstrzymanie w całości wykonania decyzji właściwego organu dla każdego ze wspólników oraz odrębnie dla spółki.</w:t>
      </w:r>
    </w:p>
    <w:p w:rsidR="00E504B9" w:rsidRDefault="00E504B9" w:rsidP="00974B57">
      <w:pPr>
        <w:pStyle w:val="Akapitzlist"/>
        <w:numPr>
          <w:ilvl w:val="0"/>
          <w:numId w:val="42"/>
        </w:numPr>
        <w:autoSpaceDE w:val="0"/>
        <w:spacing w:before="120" w:after="120" w:line="240" w:lineRule="auto"/>
        <w:ind w:left="1276" w:hanging="709"/>
        <w:jc w:val="both"/>
        <w:rPr>
          <w:rFonts w:cs="Calibri"/>
        </w:rPr>
      </w:pPr>
      <w:r w:rsidRPr="009A3C22">
        <w:rPr>
          <w:rFonts w:cs="Calibri"/>
        </w:rPr>
        <w:t xml:space="preserve">Oświadczenia i wykazy Wykonawca zobowiązany jest złożyć w oryginale, podpisane przez osoby do tego uprawnione. </w:t>
      </w:r>
    </w:p>
    <w:p w:rsidR="00E504B9" w:rsidRDefault="00E504B9" w:rsidP="00974B57">
      <w:pPr>
        <w:pStyle w:val="Akapitzlist"/>
        <w:numPr>
          <w:ilvl w:val="0"/>
          <w:numId w:val="42"/>
        </w:numPr>
        <w:autoSpaceDE w:val="0"/>
        <w:spacing w:before="120" w:after="120" w:line="240" w:lineRule="auto"/>
        <w:ind w:left="1276" w:hanging="709"/>
        <w:jc w:val="both"/>
        <w:rPr>
          <w:rFonts w:cs="Calibri"/>
        </w:rPr>
      </w:pPr>
      <w:r w:rsidRPr="009A3C22">
        <w:rPr>
          <w:rFonts w:cs="Calibri"/>
        </w:rPr>
        <w:t xml:space="preserve">Dokumenty inne niż oświadczenia i wykazy Wykonawca zobowiązany jest złożyć </w:t>
      </w:r>
      <w:r w:rsidRPr="009A3C22">
        <w:rPr>
          <w:rFonts w:cs="Calibri"/>
        </w:rPr>
        <w:br/>
        <w:t xml:space="preserve">w oryginale lub kopii potwierdzonej za zgodność z oryginałem. Potwierdzenia </w:t>
      </w:r>
      <w:r w:rsidR="00CE1A97">
        <w:rPr>
          <w:rFonts w:cs="Calibri"/>
        </w:rPr>
        <w:br/>
      </w:r>
      <w:r w:rsidRPr="009A3C22">
        <w:rPr>
          <w:rFonts w:cs="Calibri"/>
        </w:rPr>
        <w:t xml:space="preserve">za zgodność z oryginałem dokonuje wykonawca albo podmiot trzeci albo wykonawca wspólnie ubiegający się o udzielenie zamówienia publicznego, w zakresie dokumentów, które każdego z </w:t>
      </w:r>
      <w:bookmarkStart w:id="14" w:name="_Ref456695222"/>
      <w:r w:rsidRPr="009A3C22">
        <w:rPr>
          <w:rFonts w:cs="Calibri"/>
        </w:rPr>
        <w:t>nich dotyczą.</w:t>
      </w:r>
      <w:bookmarkEnd w:id="14"/>
    </w:p>
    <w:p w:rsidR="00E504B9" w:rsidRDefault="00E504B9" w:rsidP="00974B57">
      <w:pPr>
        <w:pStyle w:val="Akapitzlist"/>
        <w:numPr>
          <w:ilvl w:val="0"/>
          <w:numId w:val="42"/>
        </w:numPr>
        <w:autoSpaceDE w:val="0"/>
        <w:spacing w:before="120" w:after="120" w:line="240" w:lineRule="auto"/>
        <w:ind w:left="1276" w:hanging="709"/>
        <w:jc w:val="both"/>
        <w:rPr>
          <w:rFonts w:cs="Calibri"/>
        </w:rPr>
      </w:pPr>
      <w:r w:rsidRPr="009A3C22">
        <w:rPr>
          <w:rFonts w:cs="Calibri"/>
        </w:rPr>
        <w:t>Zamawiający może żądać przedstawienia oryginału lub notarialnie poświadczonej kopii dokumentu wyłącznie wtedy, gdy złożona kopia dokumentu jest nieczytelna lub budzi wątpliwości, co do jej prawdziwości.</w:t>
      </w:r>
    </w:p>
    <w:p w:rsidR="00E504B9" w:rsidRPr="009A3C22" w:rsidRDefault="00E504B9" w:rsidP="00974B57">
      <w:pPr>
        <w:pStyle w:val="Akapitzlist"/>
        <w:numPr>
          <w:ilvl w:val="0"/>
          <w:numId w:val="42"/>
        </w:numPr>
        <w:autoSpaceDE w:val="0"/>
        <w:spacing w:before="120" w:after="120" w:line="240" w:lineRule="auto"/>
        <w:ind w:left="1276" w:hanging="709"/>
        <w:jc w:val="both"/>
        <w:rPr>
          <w:rFonts w:cs="Calibri"/>
        </w:rPr>
      </w:pPr>
      <w:r w:rsidRPr="009A3C22">
        <w:rPr>
          <w:rFonts w:cs="Calibri"/>
        </w:rPr>
        <w:t>Jeżeli</w:t>
      </w:r>
      <w:r w:rsidRPr="009A3C22">
        <w:rPr>
          <w:rFonts w:cs="Calibri"/>
          <w:bCs/>
        </w:rPr>
        <w:t xml:space="preserve">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w:t>
      </w:r>
      <w:r w:rsidR="005939F5">
        <w:rPr>
          <w:rFonts w:cs="Calibri"/>
          <w:bCs/>
        </w:rPr>
        <w:t xml:space="preserve"> w </w:t>
      </w:r>
      <w:r w:rsidRPr="009A3C22">
        <w:rPr>
          <w:rFonts w:cs="Calibri"/>
          <w:bCs/>
        </w:rPr>
        <w:t>postępowaniu, a jeżeli zachodzą uzasadnione podstawy do uznania, że złożone uprzednio oświadczenia lub dokumenty nie są już aktualne, do złożenia aktualnych oświadczeń lub dokumentów.</w:t>
      </w:r>
      <w:bookmarkEnd w:id="13"/>
    </w:p>
    <w:p w:rsidR="00E504B9" w:rsidRDefault="00E504B9">
      <w:pPr>
        <w:pStyle w:val="Akapitzlist"/>
        <w:autoSpaceDE w:val="0"/>
        <w:spacing w:before="120" w:after="120" w:line="240" w:lineRule="auto"/>
        <w:ind w:left="1276"/>
        <w:jc w:val="both"/>
        <w:rPr>
          <w:rFonts w:cs="Calibri"/>
        </w:rPr>
      </w:pP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15" w:name="__RefHeading___Toc532461590"/>
      <w:bookmarkEnd w:id="15"/>
      <w:r>
        <w:rPr>
          <w:rFonts w:cs="Calibri"/>
          <w:bCs/>
          <w:spacing w:val="5"/>
        </w:rPr>
        <w:t>INFORMACJA O SPOSOBIE POROZUMIEWANIA SIĘ ZAMAWIAJĄCEGO Z WYKONAWCAMI ORAZ PRZEKAZYWANIA OŚWIADCZEŃ LUB DOKUMENTÓW, A TAKŻE WSKAZANIE OSÓB UPRAWNIONYCH DO POROZUMIEWANIA SIĘ Z WYKONAWCAMI.</w:t>
      </w:r>
    </w:p>
    <w:p w:rsidR="009A3C22" w:rsidRDefault="00E504B9" w:rsidP="00974B57">
      <w:pPr>
        <w:pStyle w:val="Akapitzlist"/>
        <w:numPr>
          <w:ilvl w:val="0"/>
          <w:numId w:val="24"/>
        </w:numPr>
        <w:spacing w:before="120" w:after="120" w:line="240" w:lineRule="auto"/>
        <w:ind w:left="1276" w:hanging="709"/>
        <w:jc w:val="both"/>
        <w:rPr>
          <w:rFonts w:cs="Calibri"/>
        </w:rPr>
      </w:pPr>
      <w:r>
        <w:rPr>
          <w:rFonts w:cs="Calibri"/>
        </w:rPr>
        <w:t>Składanie ofert dopuszcza się jedynie w formie pisemnej pod rygorem nieważności.</w:t>
      </w:r>
    </w:p>
    <w:p w:rsidR="00E504B9" w:rsidRPr="009A3C22" w:rsidRDefault="00E504B9" w:rsidP="00974B57">
      <w:pPr>
        <w:pStyle w:val="Akapitzlist"/>
        <w:numPr>
          <w:ilvl w:val="0"/>
          <w:numId w:val="24"/>
        </w:numPr>
        <w:spacing w:before="120" w:after="120" w:line="240" w:lineRule="auto"/>
        <w:ind w:left="1276" w:hanging="709"/>
        <w:jc w:val="both"/>
        <w:rPr>
          <w:rFonts w:cs="Calibri"/>
        </w:rPr>
      </w:pPr>
      <w:r w:rsidRPr="009A3C22">
        <w:rPr>
          <w:rFonts w:cs="Calibri"/>
        </w:rPr>
        <w:t>Wszelkie oświadczenia, wnioski, zawiadomienia, pytania oraz informacje, z wyłączeniem Ofert oraz innych dokumentów załączanych wraz z ofertą lub stanowiących jej uzupełnienie, Zamawiający i Wykonawcy przekazywać będą pisemni</w:t>
      </w:r>
      <w:r w:rsidR="00A95CC1">
        <w:rPr>
          <w:rFonts w:cs="Calibri"/>
        </w:rPr>
        <w:t xml:space="preserve">e (w formie papierowej), </w:t>
      </w:r>
      <w:r w:rsidRPr="009A3C22">
        <w:rPr>
          <w:rFonts w:cs="Calibri"/>
        </w:rPr>
        <w:t xml:space="preserve">lub drogą elektroniczną (t.j. za pomocą środków komunikacji elektronicznej w rozumieniu ustawy  z dnia 18 lipca 2002 r. o </w:t>
      </w:r>
      <w:r w:rsidRPr="00A95CC1">
        <w:rPr>
          <w:rFonts w:cs="Calibri"/>
          <w:shd w:val="clear" w:color="auto" w:fill="FFFFFF"/>
        </w:rPr>
        <w:t>świadczeniu u</w:t>
      </w:r>
      <w:r w:rsidRPr="009A3C22">
        <w:rPr>
          <w:rFonts w:cs="Calibri"/>
        </w:rPr>
        <w:t xml:space="preserve">sług drogą elektroniczną </w:t>
      </w:r>
      <w:r w:rsidRPr="009A3C22">
        <w:rPr>
          <w:rFonts w:cs="Calibri"/>
          <w:color w:val="000000"/>
        </w:rPr>
        <w:t>(</w:t>
      </w:r>
      <w:r w:rsidR="00610537">
        <w:rPr>
          <w:rFonts w:cs="Calibri"/>
          <w:color w:val="000000"/>
        </w:rPr>
        <w:t xml:space="preserve">tekst jedn.: </w:t>
      </w:r>
      <w:r w:rsidR="00610537">
        <w:rPr>
          <w:color w:val="000000"/>
        </w:rPr>
        <w:t>Dz. U. z 2</w:t>
      </w:r>
      <w:bookmarkStart w:id="16" w:name="_GoBack"/>
      <w:r w:rsidR="00610537">
        <w:rPr>
          <w:color w:val="000000"/>
        </w:rPr>
        <w:t>02</w:t>
      </w:r>
      <w:bookmarkEnd w:id="16"/>
      <w:r w:rsidR="00610537">
        <w:rPr>
          <w:color w:val="000000"/>
        </w:rPr>
        <w:t>0 r. poz. 344</w:t>
      </w:r>
      <w:r w:rsidRPr="009A3C22">
        <w:rPr>
          <w:rFonts w:cs="Calibri"/>
          <w:color w:val="000000"/>
        </w:rPr>
        <w:t>).</w:t>
      </w:r>
    </w:p>
    <w:p w:rsidR="00E504B9" w:rsidRPr="009A3C22" w:rsidRDefault="00E504B9" w:rsidP="00974B57">
      <w:pPr>
        <w:pStyle w:val="Akapitzlist"/>
        <w:numPr>
          <w:ilvl w:val="0"/>
          <w:numId w:val="24"/>
        </w:numPr>
        <w:spacing w:before="120" w:after="120" w:line="240" w:lineRule="auto"/>
        <w:ind w:left="1276" w:hanging="709"/>
        <w:jc w:val="both"/>
        <w:rPr>
          <w:rFonts w:cs="Calibri"/>
        </w:rPr>
      </w:pPr>
      <w:r w:rsidRPr="009A3C22">
        <w:rPr>
          <w:rFonts w:cs="Calibri"/>
        </w:rPr>
        <w:t>Korespondencja z Zamawiającym musi być kierowana na adres:</w:t>
      </w:r>
    </w:p>
    <w:p w:rsidR="00E504B9" w:rsidRDefault="00E504B9">
      <w:pPr>
        <w:spacing w:after="0" w:line="240" w:lineRule="auto"/>
        <w:ind w:left="1276"/>
        <w:jc w:val="both"/>
        <w:rPr>
          <w:rFonts w:cs="Calibri"/>
        </w:rPr>
      </w:pPr>
      <w:r>
        <w:rPr>
          <w:rFonts w:cs="Calibri"/>
        </w:rPr>
        <w:t xml:space="preserve">Zakład Wodociągów i Kanalizacji Police Sp. z o.o. </w:t>
      </w:r>
    </w:p>
    <w:p w:rsidR="00E504B9" w:rsidRDefault="00E504B9">
      <w:pPr>
        <w:spacing w:after="0" w:line="240" w:lineRule="auto"/>
        <w:ind w:left="1276"/>
        <w:jc w:val="both"/>
        <w:rPr>
          <w:rFonts w:cs="Calibri"/>
        </w:rPr>
      </w:pPr>
      <w:r>
        <w:rPr>
          <w:rFonts w:cs="Calibri"/>
        </w:rPr>
        <w:t>ul. Grzybowa 50</w:t>
      </w:r>
    </w:p>
    <w:p w:rsidR="00E504B9" w:rsidRPr="00E15137" w:rsidRDefault="00E504B9">
      <w:pPr>
        <w:spacing w:after="0" w:line="240" w:lineRule="auto"/>
        <w:ind w:left="1276"/>
        <w:jc w:val="both"/>
        <w:rPr>
          <w:rFonts w:cs="Calibri"/>
        </w:rPr>
      </w:pPr>
      <w:r>
        <w:rPr>
          <w:rFonts w:cs="Calibri"/>
        </w:rPr>
        <w:t>72-010 Police</w:t>
      </w:r>
    </w:p>
    <w:p w:rsidR="00E504B9" w:rsidRPr="000D5084" w:rsidRDefault="00D66A77">
      <w:pPr>
        <w:spacing w:after="0" w:line="240" w:lineRule="auto"/>
        <w:ind w:left="1276"/>
        <w:jc w:val="both"/>
        <w:rPr>
          <w:rFonts w:cs="Calibri"/>
        </w:rPr>
      </w:pPr>
      <w:r w:rsidRPr="000D5084">
        <w:rPr>
          <w:rFonts w:cs="Calibri"/>
        </w:rPr>
        <w:t xml:space="preserve">tel. / fax +48  91 42 41 310 / +48 91 31 70 015 </w:t>
      </w:r>
    </w:p>
    <w:p w:rsidR="00E504B9" w:rsidRDefault="00E504B9">
      <w:pPr>
        <w:spacing w:after="0" w:line="240" w:lineRule="auto"/>
        <w:ind w:left="1276"/>
        <w:jc w:val="both"/>
        <w:rPr>
          <w:rFonts w:cs="Calibri"/>
          <w:lang w:val="en-US"/>
        </w:rPr>
      </w:pPr>
      <w:r>
        <w:rPr>
          <w:rFonts w:cs="Calibri"/>
          <w:lang w:val="en-US"/>
        </w:rPr>
        <w:t xml:space="preserve">adres e-mail: </w:t>
      </w:r>
      <w:hyperlink r:id="rId8" w:history="1">
        <w:r>
          <w:rPr>
            <w:rStyle w:val="Hipercze"/>
            <w:rFonts w:cs="Calibri"/>
            <w:lang w:val="en-US"/>
          </w:rPr>
          <w:t>sekretariat@zwikpolice.pl</w:t>
        </w:r>
      </w:hyperlink>
      <w:r>
        <w:rPr>
          <w:rFonts w:cs="Calibri"/>
          <w:lang w:val="en-US"/>
        </w:rPr>
        <w:t xml:space="preserve">, </w:t>
      </w:r>
    </w:p>
    <w:p w:rsidR="00E504B9" w:rsidRDefault="00E504B9" w:rsidP="00974B57">
      <w:pPr>
        <w:pStyle w:val="Akapitzlist"/>
        <w:numPr>
          <w:ilvl w:val="0"/>
          <w:numId w:val="24"/>
        </w:numPr>
        <w:spacing w:before="120" w:after="120" w:line="240" w:lineRule="auto"/>
        <w:ind w:left="1276" w:hanging="709"/>
        <w:jc w:val="both"/>
        <w:rPr>
          <w:rFonts w:cs="Calibri"/>
        </w:rPr>
      </w:pPr>
      <w:r>
        <w:rPr>
          <w:rFonts w:cs="Calibri"/>
        </w:rPr>
        <w:t xml:space="preserve">Przekazanie korespondencji drogą elektroniczną będzie uznane za skuteczne, jeśli  będzie polegało na przesłaniu obrazu (np. skanu, kopii) dokumentu opatrzonego podpisem osoby uprawnionej. </w:t>
      </w:r>
    </w:p>
    <w:p w:rsidR="00E504B9" w:rsidRDefault="00E504B9" w:rsidP="00974B57">
      <w:pPr>
        <w:pStyle w:val="Akapitzlist"/>
        <w:numPr>
          <w:ilvl w:val="0"/>
          <w:numId w:val="24"/>
        </w:numPr>
        <w:spacing w:before="120" w:after="120" w:line="240" w:lineRule="auto"/>
        <w:ind w:left="1276" w:hanging="709"/>
        <w:jc w:val="both"/>
        <w:rPr>
          <w:rFonts w:cs="Calibri"/>
        </w:rPr>
      </w:pPr>
      <w:r w:rsidRPr="00C66CEF">
        <w:rPr>
          <w:rFonts w:cs="Calibri"/>
        </w:rPr>
        <w:t>Zamawiający żąda potwierdz</w:t>
      </w:r>
      <w:r w:rsidR="00A95CC1">
        <w:rPr>
          <w:rFonts w:cs="Calibri"/>
        </w:rPr>
        <w:t xml:space="preserve">enia otrzymania </w:t>
      </w:r>
      <w:r w:rsidRPr="00C66CEF">
        <w:rPr>
          <w:rFonts w:cs="Calibri"/>
        </w:rPr>
        <w:t xml:space="preserve">każdej przesyłki elektronicznej. </w:t>
      </w:r>
    </w:p>
    <w:p w:rsidR="00E504B9" w:rsidRDefault="00E504B9" w:rsidP="00974B57">
      <w:pPr>
        <w:pStyle w:val="Akapitzlist"/>
        <w:numPr>
          <w:ilvl w:val="0"/>
          <w:numId w:val="24"/>
        </w:numPr>
        <w:spacing w:before="120" w:after="120" w:line="240" w:lineRule="auto"/>
        <w:ind w:left="1276" w:hanging="709"/>
        <w:jc w:val="both"/>
        <w:rPr>
          <w:rFonts w:cs="Calibri"/>
        </w:rPr>
      </w:pPr>
      <w:r w:rsidRPr="00C66CEF">
        <w:rPr>
          <w:rFonts w:cs="Calibri"/>
        </w:rPr>
        <w:t>W przypadku nie potwierdzenia faktu otrzymania korespond</w:t>
      </w:r>
      <w:r w:rsidR="00E72863">
        <w:rPr>
          <w:rFonts w:cs="Calibri"/>
        </w:rPr>
        <w:t xml:space="preserve">encji za pomocą </w:t>
      </w:r>
      <w:r w:rsidR="00A95CC1">
        <w:rPr>
          <w:rFonts w:cs="Calibri"/>
        </w:rPr>
        <w:t>poczty</w:t>
      </w:r>
      <w:r w:rsidRPr="00C66CEF">
        <w:rPr>
          <w:rFonts w:cs="Calibri"/>
        </w:rPr>
        <w:t>elektro</w:t>
      </w:r>
      <w:r w:rsidR="00A95CC1">
        <w:rPr>
          <w:rFonts w:cs="Calibri"/>
        </w:rPr>
        <w:t>nicznej</w:t>
      </w:r>
      <w:r w:rsidR="00D66A77">
        <w:rPr>
          <w:rFonts w:cs="Calibri"/>
        </w:rPr>
        <w:t xml:space="preserve"> Zamawiający uzna, </w:t>
      </w:r>
      <w:r w:rsidRPr="00C66CEF">
        <w:rPr>
          <w:rFonts w:cs="Calibri"/>
        </w:rPr>
        <w:t xml:space="preserve">iż korespondencja dotarła czytelna do Wykonawcy w dniu i godzinie </w:t>
      </w:r>
      <w:r w:rsidR="00A95CC1">
        <w:rPr>
          <w:rFonts w:cs="Calibri"/>
        </w:rPr>
        <w:t xml:space="preserve">jej nadania (zgodnie z raportem </w:t>
      </w:r>
      <w:r w:rsidRPr="00C66CEF">
        <w:rPr>
          <w:rFonts w:cs="Calibri"/>
        </w:rPr>
        <w:t>poczty elektronicznej).</w:t>
      </w:r>
    </w:p>
    <w:p w:rsidR="00E504B9" w:rsidRDefault="00E504B9" w:rsidP="00974B57">
      <w:pPr>
        <w:pStyle w:val="Akapitzlist"/>
        <w:numPr>
          <w:ilvl w:val="0"/>
          <w:numId w:val="24"/>
        </w:numPr>
        <w:spacing w:before="120" w:after="120" w:line="240" w:lineRule="auto"/>
        <w:ind w:left="1276" w:hanging="709"/>
        <w:jc w:val="both"/>
        <w:rPr>
          <w:rFonts w:cs="Calibri"/>
        </w:rPr>
      </w:pPr>
      <w:r w:rsidRPr="00C66CEF">
        <w:rPr>
          <w:rFonts w:cs="Calibri"/>
        </w:rPr>
        <w:t xml:space="preserve">Język polski jest obowiązujący w toku całego postępowania przetargowego i realizacji umowy. </w:t>
      </w:r>
    </w:p>
    <w:p w:rsidR="00E504B9" w:rsidRPr="00C66CEF" w:rsidRDefault="00E504B9" w:rsidP="00974B57">
      <w:pPr>
        <w:pStyle w:val="Akapitzlist"/>
        <w:numPr>
          <w:ilvl w:val="0"/>
          <w:numId w:val="24"/>
        </w:numPr>
        <w:spacing w:before="120" w:after="120" w:line="240" w:lineRule="auto"/>
        <w:ind w:left="1276" w:hanging="709"/>
        <w:jc w:val="both"/>
        <w:rPr>
          <w:rFonts w:cs="Calibri"/>
        </w:rPr>
      </w:pPr>
      <w:r w:rsidRPr="00C66CEF">
        <w:rPr>
          <w:rFonts w:cs="Calibri"/>
        </w:rPr>
        <w:lastRenderedPageBreak/>
        <w:t>Osobą upoważnioną do kontaktowania się z Wykonawcami, ze strony Zamawiającego</w:t>
      </w:r>
      <w:r w:rsidR="00394D55">
        <w:rPr>
          <w:rFonts w:cs="Calibri"/>
          <w:color w:val="000000"/>
        </w:rPr>
        <w:t>, jest</w:t>
      </w:r>
      <w:r w:rsidRPr="00C66CEF">
        <w:rPr>
          <w:rFonts w:cs="Calibri"/>
          <w:color w:val="000000"/>
        </w:rPr>
        <w:t>:</w:t>
      </w:r>
      <w:r w:rsidR="00ED05E4">
        <w:rPr>
          <w:rFonts w:cs="Calibri"/>
          <w:color w:val="000000"/>
        </w:rPr>
        <w:t xml:space="preserve"> </w:t>
      </w:r>
      <w:r w:rsidR="00ED05E4">
        <w:rPr>
          <w:rFonts w:cs="Calibri"/>
        </w:rPr>
        <w:t>Przemysław Wróblewski</w:t>
      </w:r>
      <w:r w:rsidRPr="007973E4">
        <w:rPr>
          <w:rFonts w:cs="Calibri"/>
        </w:rPr>
        <w:t>,</w:t>
      </w:r>
      <w:r w:rsidR="00716527" w:rsidRPr="007973E4">
        <w:rPr>
          <w:rFonts w:cs="Calibri"/>
        </w:rPr>
        <w:t xml:space="preserve"> adres e-mail: </w:t>
      </w:r>
      <w:r w:rsidR="00ED05E4">
        <w:rPr>
          <w:rFonts w:cs="Calibri"/>
        </w:rPr>
        <w:t>przemyslaw.wroblewski</w:t>
      </w:r>
      <w:r w:rsidR="00CC153F" w:rsidRPr="007973E4">
        <w:rPr>
          <w:rFonts w:cs="Calibri"/>
        </w:rPr>
        <w:t xml:space="preserve">@zwikpolice.pl, </w:t>
      </w:r>
      <w:r w:rsidR="00D66A77" w:rsidRPr="007973E4">
        <w:rPr>
          <w:rFonts w:cs="Calibri"/>
        </w:rPr>
        <w:t>fax: 91 317 00 15</w:t>
      </w:r>
      <w:r w:rsidR="00ED05E4">
        <w:rPr>
          <w:rFonts w:cs="Calibri"/>
        </w:rPr>
        <w:t xml:space="preserve"> </w:t>
      </w:r>
      <w:r w:rsidR="00F3519D">
        <w:rPr>
          <w:rFonts w:cs="Calibri"/>
        </w:rPr>
        <w:t>w </w:t>
      </w:r>
      <w:r w:rsidRPr="00C66CEF">
        <w:rPr>
          <w:rFonts w:cs="Calibri"/>
        </w:rPr>
        <w:t>godzinach pracy Zamawiającego, z wyjątkiem dni wolnych od pracy i dni ustawowo wolnych od pracy (dni świątecznych).</w:t>
      </w:r>
    </w:p>
    <w:p w:rsidR="00E504B9" w:rsidRDefault="00E504B9">
      <w:pPr>
        <w:spacing w:before="120" w:after="120" w:line="240" w:lineRule="auto"/>
        <w:ind w:left="1134" w:hanging="654"/>
        <w:jc w:val="both"/>
        <w:rPr>
          <w:rFonts w:cs="Calibri"/>
        </w:rPr>
      </w:pP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17" w:name="__RefHeading___Toc532461591"/>
      <w:bookmarkEnd w:id="17"/>
      <w:r>
        <w:rPr>
          <w:rFonts w:cs="Calibri"/>
          <w:bCs/>
          <w:spacing w:val="5"/>
        </w:rPr>
        <w:t>OPIS SPOSOBU SKŁADANIA ZAPYTAŃ I UDZIELANIA WYJAŚNIEŃ TREŚCI SIWZ.</w:t>
      </w:r>
    </w:p>
    <w:p w:rsidR="00E504B9" w:rsidRDefault="00E504B9" w:rsidP="00974B57">
      <w:pPr>
        <w:pStyle w:val="Akapitzlist"/>
        <w:numPr>
          <w:ilvl w:val="0"/>
          <w:numId w:val="25"/>
        </w:numPr>
        <w:spacing w:before="120" w:after="120" w:line="240" w:lineRule="auto"/>
        <w:ind w:left="1276" w:hanging="709"/>
        <w:jc w:val="both"/>
        <w:rPr>
          <w:rFonts w:cs="Calibri"/>
        </w:rPr>
      </w:pPr>
      <w:r>
        <w:rPr>
          <w:rFonts w:cs="Calibri"/>
        </w:rPr>
        <w:t>Wykonawca może zwrócić się do Zamawiającego o wyjaśnienie treści SIWZ. Jeżeli prośba o wyjaśnienie treści specyfikacji wpłynęła do Zamawiającego na mniej niż 5 dni przed terminem składania ofert, Zamawiający nie ma obowiązku udzielania wyjaśnień.</w:t>
      </w:r>
    </w:p>
    <w:p w:rsidR="00E504B9" w:rsidRDefault="00E504B9" w:rsidP="00974B57">
      <w:pPr>
        <w:pStyle w:val="Akapitzlist"/>
        <w:numPr>
          <w:ilvl w:val="0"/>
          <w:numId w:val="25"/>
        </w:numPr>
        <w:spacing w:before="120" w:after="120" w:line="240" w:lineRule="auto"/>
        <w:ind w:left="1276" w:hanging="709"/>
        <w:jc w:val="both"/>
        <w:rPr>
          <w:rFonts w:cs="Calibri"/>
        </w:rPr>
      </w:pPr>
      <w:r w:rsidRPr="00C66CEF">
        <w:rPr>
          <w:rFonts w:cs="Calibri"/>
        </w:rPr>
        <w:t>Zamawiający może przesunąć termin składania ofert o czas niezbędny do udzielenia wyjaśnień.</w:t>
      </w:r>
    </w:p>
    <w:p w:rsidR="00E504B9" w:rsidRDefault="00E504B9" w:rsidP="00974B57">
      <w:pPr>
        <w:pStyle w:val="Akapitzlist"/>
        <w:numPr>
          <w:ilvl w:val="0"/>
          <w:numId w:val="25"/>
        </w:numPr>
        <w:spacing w:before="120" w:after="120" w:line="240" w:lineRule="auto"/>
        <w:ind w:left="1276" w:hanging="709"/>
        <w:jc w:val="both"/>
        <w:rPr>
          <w:rFonts w:cs="Calibri"/>
        </w:rPr>
      </w:pPr>
      <w:r w:rsidRPr="00C66CEF">
        <w:rPr>
          <w:rFonts w:cs="Calibri"/>
        </w:rPr>
        <w:t>Zamawiający jednocześnie przekazuje treść wyjaśnień wszystkim wykonawcom, którym doręczono SIWZ, bez ujawnienia źródła zapytania.</w:t>
      </w:r>
    </w:p>
    <w:p w:rsidR="00E504B9" w:rsidRDefault="00E504B9" w:rsidP="00974B57">
      <w:pPr>
        <w:pStyle w:val="Akapitzlist"/>
        <w:numPr>
          <w:ilvl w:val="0"/>
          <w:numId w:val="25"/>
        </w:numPr>
        <w:spacing w:before="120" w:after="120" w:line="240" w:lineRule="auto"/>
        <w:ind w:left="1276" w:hanging="709"/>
        <w:jc w:val="both"/>
        <w:rPr>
          <w:rFonts w:cs="Calibri"/>
        </w:rPr>
      </w:pPr>
      <w:r w:rsidRPr="00C66CEF">
        <w:rPr>
          <w:rFonts w:cs="Calibri"/>
        </w:rPr>
        <w:t>Zamawiający może zwołać zebranie wszystkich wykonawców w celu wyjaśnienia wątpliwości dotyczących treści SIWZ; w takim przypadku sporządza informację zawierającą zgłoszone na zebraniu zapytania o wyjaśnienie bez wskazania źródeł zapytania. Informację z zebrania doręcza się niezwłocznie wykonawcom, którym przekazano SIWZ.</w:t>
      </w:r>
    </w:p>
    <w:p w:rsidR="00E504B9" w:rsidRPr="00C66CEF" w:rsidRDefault="00E504B9" w:rsidP="00974B57">
      <w:pPr>
        <w:pStyle w:val="Akapitzlist"/>
        <w:numPr>
          <w:ilvl w:val="0"/>
          <w:numId w:val="25"/>
        </w:numPr>
        <w:spacing w:before="120" w:after="120" w:line="240" w:lineRule="auto"/>
        <w:ind w:left="1276" w:hanging="709"/>
        <w:jc w:val="both"/>
        <w:rPr>
          <w:rFonts w:cs="Calibri"/>
        </w:rPr>
      </w:pPr>
      <w:r w:rsidRPr="00C66CEF">
        <w:rPr>
          <w:rFonts w:cs="Calibri"/>
        </w:rPr>
        <w:t>Zamawiający może przedłużyć termin składania ofert z uwzględnieniem czasu niezbędnego do wprowadzenia w ofertach zmian wynikających z modyfikacji treści istotnych warunków zamówienia. O przedłużeniu terminu składania ofert Zamawiający niezwłocznie zawiadamia wszystkich wykonawców, którym przekazano SIWZ.</w:t>
      </w:r>
    </w:p>
    <w:p w:rsidR="00E504B9" w:rsidRDefault="00E504B9">
      <w:pPr>
        <w:spacing w:before="120" w:after="120" w:line="240" w:lineRule="auto"/>
        <w:ind w:left="1134" w:hanging="654"/>
        <w:jc w:val="both"/>
        <w:rPr>
          <w:rFonts w:cs="Calibri"/>
        </w:rPr>
      </w:pP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18" w:name="__RefHeading___Toc532461592"/>
      <w:bookmarkEnd w:id="18"/>
      <w:r>
        <w:rPr>
          <w:rFonts w:cs="Calibri"/>
          <w:bCs/>
          <w:spacing w:val="5"/>
        </w:rPr>
        <w:t>ZMIANA TREŚCI SIWZ</w:t>
      </w:r>
    </w:p>
    <w:p w:rsidR="00E504B9" w:rsidRDefault="00E504B9" w:rsidP="00974B57">
      <w:pPr>
        <w:pStyle w:val="Akapitzlist"/>
        <w:numPr>
          <w:ilvl w:val="0"/>
          <w:numId w:val="26"/>
        </w:numPr>
        <w:spacing w:before="120" w:after="120" w:line="240" w:lineRule="auto"/>
        <w:ind w:left="1276" w:hanging="709"/>
        <w:jc w:val="both"/>
        <w:rPr>
          <w:rFonts w:cs="Calibri"/>
        </w:rPr>
      </w:pPr>
      <w:r>
        <w:rPr>
          <w:rFonts w:cs="Calibri"/>
        </w:rPr>
        <w:t xml:space="preserve">W uzasadnionych przypadkach Zamawiający może, przed upływem terminu </w:t>
      </w:r>
      <w:r w:rsidR="00CE1A97">
        <w:rPr>
          <w:rFonts w:cs="Calibri"/>
        </w:rPr>
        <w:br/>
      </w:r>
      <w:r>
        <w:rPr>
          <w:rFonts w:cs="Calibri"/>
        </w:rPr>
        <w:t xml:space="preserve">do składania ofert, zmienić treść SIWZ. Dokonaną zmianę Zamawiający zamieści </w:t>
      </w:r>
      <w:r w:rsidR="00CE1A97">
        <w:rPr>
          <w:rFonts w:cs="Calibri"/>
        </w:rPr>
        <w:br/>
      </w:r>
      <w:r>
        <w:rPr>
          <w:rFonts w:cs="Calibri"/>
        </w:rPr>
        <w:t>na stronie internetowej, na której jest udostępniona SIWZ.</w:t>
      </w:r>
    </w:p>
    <w:p w:rsidR="00E504B9" w:rsidRDefault="00E504B9" w:rsidP="00974B57">
      <w:pPr>
        <w:pStyle w:val="Akapitzlist"/>
        <w:numPr>
          <w:ilvl w:val="0"/>
          <w:numId w:val="26"/>
        </w:numPr>
        <w:spacing w:before="120" w:after="120" w:line="240" w:lineRule="auto"/>
        <w:ind w:left="1276" w:hanging="709"/>
        <w:jc w:val="both"/>
        <w:rPr>
          <w:rFonts w:cs="Calibri"/>
        </w:rPr>
      </w:pPr>
      <w:r w:rsidRPr="00C66CEF">
        <w:rPr>
          <w:rFonts w:cs="Calibri"/>
        </w:rPr>
        <w:t xml:space="preserve">Jeżeli zmiana treści SIWZ będzie prowadziła do zmiany treści ogłoszenia o zamówieniu, Zamawiający zamieści ogłoszenie o zmianie ogłoszenia na stronie internetowej, </w:t>
      </w:r>
      <w:r w:rsidR="00CE1A97">
        <w:rPr>
          <w:rFonts w:cs="Calibri"/>
        </w:rPr>
        <w:br/>
      </w:r>
      <w:r w:rsidRPr="00C66CEF">
        <w:rPr>
          <w:rFonts w:cs="Calibri"/>
        </w:rPr>
        <w:t>na której jest ono udostępnione.</w:t>
      </w:r>
    </w:p>
    <w:p w:rsidR="00E504B9" w:rsidRDefault="00E504B9" w:rsidP="00974B57">
      <w:pPr>
        <w:pStyle w:val="Akapitzlist"/>
        <w:numPr>
          <w:ilvl w:val="0"/>
          <w:numId w:val="26"/>
        </w:numPr>
        <w:spacing w:before="120" w:after="120" w:line="240" w:lineRule="auto"/>
        <w:ind w:left="1276" w:hanging="709"/>
        <w:jc w:val="both"/>
        <w:rPr>
          <w:rFonts w:cs="Calibri"/>
        </w:rPr>
      </w:pPr>
      <w:r w:rsidRPr="00C66CEF">
        <w:rPr>
          <w:rFonts w:cs="Calibri"/>
        </w:rPr>
        <w:t>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stosowną informację na stronie internetowej, na której jest udostępniona SIWZ.</w:t>
      </w:r>
    </w:p>
    <w:p w:rsidR="00E504B9" w:rsidRPr="00C66CEF" w:rsidRDefault="00E504B9" w:rsidP="00974B57">
      <w:pPr>
        <w:pStyle w:val="Akapitzlist"/>
        <w:numPr>
          <w:ilvl w:val="0"/>
          <w:numId w:val="26"/>
        </w:numPr>
        <w:spacing w:before="120" w:after="120" w:line="240" w:lineRule="auto"/>
        <w:ind w:left="1276" w:hanging="709"/>
        <w:jc w:val="both"/>
        <w:rPr>
          <w:rFonts w:cs="Calibri"/>
        </w:rPr>
      </w:pPr>
      <w:r w:rsidRPr="00C66CEF">
        <w:rPr>
          <w:rFonts w:cs="Calibri"/>
        </w:rPr>
        <w:t>Zmiany są każdorazowo wiążące dla Wykonawców.</w:t>
      </w:r>
    </w:p>
    <w:p w:rsidR="00E504B9" w:rsidRDefault="00E504B9">
      <w:pPr>
        <w:spacing w:before="120" w:after="120" w:line="240" w:lineRule="auto"/>
        <w:ind w:left="1134" w:hanging="654"/>
        <w:jc w:val="both"/>
        <w:rPr>
          <w:rFonts w:cs="Calibri"/>
        </w:rPr>
      </w:pP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19" w:name="__RefHeading___Toc532461593"/>
      <w:bookmarkEnd w:id="19"/>
      <w:r>
        <w:rPr>
          <w:rFonts w:cs="Calibri"/>
          <w:bCs/>
          <w:spacing w:val="5"/>
        </w:rPr>
        <w:t>WYMAGANIA DOTYCZĄCE WADIUM</w:t>
      </w:r>
    </w:p>
    <w:p w:rsidR="00E504B9" w:rsidRPr="00CE1A97" w:rsidRDefault="00E504B9" w:rsidP="00974B57">
      <w:pPr>
        <w:pStyle w:val="Akapitzlist"/>
        <w:numPr>
          <w:ilvl w:val="0"/>
          <w:numId w:val="27"/>
        </w:numPr>
        <w:spacing w:before="120" w:after="120" w:line="240" w:lineRule="auto"/>
        <w:ind w:left="1276" w:hanging="709"/>
        <w:jc w:val="both"/>
        <w:rPr>
          <w:rFonts w:cs="Calibri"/>
        </w:rPr>
      </w:pPr>
      <w:r w:rsidRPr="00CE1A97">
        <w:rPr>
          <w:rFonts w:cs="Calibri"/>
        </w:rPr>
        <w:t xml:space="preserve">Zamawiający wymaga </w:t>
      </w:r>
      <w:r w:rsidR="00CC153F">
        <w:rPr>
          <w:rFonts w:cs="Calibri"/>
        </w:rPr>
        <w:t xml:space="preserve">wniesienia wadium w wysokości </w:t>
      </w:r>
      <w:r w:rsidR="00ED05E4">
        <w:rPr>
          <w:rFonts w:cs="Calibri"/>
        </w:rPr>
        <w:t>8</w:t>
      </w:r>
      <w:r w:rsidR="00CC153F" w:rsidRPr="00B26F4F">
        <w:rPr>
          <w:rFonts w:cs="Calibri"/>
        </w:rPr>
        <w:t>.000,00 zł.</w:t>
      </w:r>
      <w:r w:rsidR="00CC153F">
        <w:rPr>
          <w:rFonts w:cs="Calibri"/>
        </w:rPr>
        <w:t xml:space="preserve"> (słownie: </w:t>
      </w:r>
      <w:r w:rsidR="00ED05E4">
        <w:rPr>
          <w:rFonts w:cs="Calibri"/>
        </w:rPr>
        <w:t>osiem tysięcy</w:t>
      </w:r>
      <w:r w:rsidRPr="00CE1A97">
        <w:rPr>
          <w:rFonts w:cs="Calibri"/>
        </w:rPr>
        <w:t xml:space="preserve"> złotych). Wadium należy wnieść przed upływem terminu składania ofert. </w:t>
      </w:r>
    </w:p>
    <w:p w:rsidR="00E504B9" w:rsidRPr="00CE1A97" w:rsidRDefault="00E504B9" w:rsidP="00974B57">
      <w:pPr>
        <w:pStyle w:val="Akapitzlist"/>
        <w:numPr>
          <w:ilvl w:val="0"/>
          <w:numId w:val="27"/>
        </w:numPr>
        <w:spacing w:before="120" w:after="120" w:line="240" w:lineRule="auto"/>
        <w:ind w:left="1276" w:hanging="709"/>
        <w:jc w:val="both"/>
        <w:rPr>
          <w:rFonts w:cs="Calibri"/>
        </w:rPr>
      </w:pPr>
      <w:r w:rsidRPr="00CE1A97">
        <w:rPr>
          <w:rFonts w:cs="Calibri"/>
        </w:rPr>
        <w:t>Wadium może być wnoszone w jednej lub kilku następujących formach:</w:t>
      </w:r>
    </w:p>
    <w:p w:rsidR="00E504B9" w:rsidRPr="00CE1A97" w:rsidRDefault="00E504B9">
      <w:pPr>
        <w:spacing w:after="0" w:line="240" w:lineRule="auto"/>
        <w:ind w:left="1843" w:hanging="567"/>
        <w:jc w:val="both"/>
        <w:rPr>
          <w:rFonts w:cs="Calibri"/>
        </w:rPr>
      </w:pPr>
      <w:r w:rsidRPr="00CE1A97">
        <w:rPr>
          <w:rFonts w:cs="Calibri"/>
        </w:rPr>
        <w:t xml:space="preserve">1) </w:t>
      </w:r>
      <w:r w:rsidRPr="00CE1A97">
        <w:rPr>
          <w:rFonts w:cs="Calibri"/>
        </w:rPr>
        <w:tab/>
        <w:t>pieniądzu,</w:t>
      </w:r>
    </w:p>
    <w:p w:rsidR="00E504B9" w:rsidRPr="00CE1A97" w:rsidRDefault="00E504B9">
      <w:pPr>
        <w:spacing w:after="0" w:line="240" w:lineRule="auto"/>
        <w:ind w:left="1843" w:hanging="567"/>
        <w:jc w:val="both"/>
        <w:rPr>
          <w:rFonts w:cs="Calibri"/>
        </w:rPr>
      </w:pPr>
      <w:r w:rsidRPr="00CE1A97">
        <w:rPr>
          <w:rFonts w:cs="Calibri"/>
        </w:rPr>
        <w:t xml:space="preserve">2) </w:t>
      </w:r>
      <w:r w:rsidRPr="00CE1A97">
        <w:rPr>
          <w:rFonts w:cs="Calibri"/>
        </w:rPr>
        <w:tab/>
        <w:t>poręczeniach bankowych,</w:t>
      </w:r>
    </w:p>
    <w:p w:rsidR="00E504B9" w:rsidRPr="00CE1A97" w:rsidRDefault="00E504B9">
      <w:pPr>
        <w:spacing w:after="0" w:line="240" w:lineRule="auto"/>
        <w:ind w:left="1843" w:hanging="567"/>
        <w:jc w:val="both"/>
        <w:rPr>
          <w:rFonts w:cs="Calibri"/>
        </w:rPr>
      </w:pPr>
      <w:r w:rsidRPr="00CE1A97">
        <w:rPr>
          <w:rFonts w:cs="Calibri"/>
        </w:rPr>
        <w:lastRenderedPageBreak/>
        <w:t xml:space="preserve">3) </w:t>
      </w:r>
      <w:r w:rsidRPr="00CE1A97">
        <w:rPr>
          <w:rFonts w:cs="Calibri"/>
        </w:rPr>
        <w:tab/>
        <w:t>gwarancjach bankowych,</w:t>
      </w:r>
    </w:p>
    <w:p w:rsidR="00C66CEF" w:rsidRPr="00CE1A97" w:rsidRDefault="00E504B9">
      <w:pPr>
        <w:spacing w:after="0" w:line="240" w:lineRule="auto"/>
        <w:ind w:left="1843" w:hanging="567"/>
        <w:jc w:val="both"/>
        <w:rPr>
          <w:rFonts w:cs="Calibri"/>
        </w:rPr>
      </w:pPr>
      <w:r w:rsidRPr="00CE1A97">
        <w:rPr>
          <w:rFonts w:cs="Calibri"/>
        </w:rPr>
        <w:t xml:space="preserve">4) </w:t>
      </w:r>
      <w:r w:rsidRPr="00CE1A97">
        <w:rPr>
          <w:rFonts w:cs="Calibri"/>
        </w:rPr>
        <w:tab/>
        <w:t>gwarancjach ubezpieczeniowych.</w:t>
      </w:r>
    </w:p>
    <w:p w:rsidR="00E504B9" w:rsidRPr="00CE1A97" w:rsidRDefault="00E504B9" w:rsidP="00974B57">
      <w:pPr>
        <w:pStyle w:val="Akapitzlist"/>
        <w:numPr>
          <w:ilvl w:val="0"/>
          <w:numId w:val="27"/>
        </w:numPr>
        <w:spacing w:before="120" w:after="120" w:line="240" w:lineRule="auto"/>
        <w:ind w:left="1276" w:hanging="709"/>
        <w:jc w:val="both"/>
        <w:rPr>
          <w:rFonts w:cs="Calibri"/>
          <w:bCs/>
        </w:rPr>
      </w:pPr>
      <w:r w:rsidRPr="00CE1A97">
        <w:rPr>
          <w:rFonts w:cs="Calibri"/>
          <w:bCs/>
        </w:rPr>
        <w:t xml:space="preserve">Wadium wpłacane w pieniądzu </w:t>
      </w:r>
      <w:r w:rsidRPr="00CE1A97">
        <w:rPr>
          <w:rFonts w:cs="Calibri"/>
        </w:rPr>
        <w:t xml:space="preserve">należy wnieść przelewem na rachunek bankowy Zamawiającego nr 69 1240 3927 1111 0010 6049 8189 w Banku Pekao SA II O/Szczecin, </w:t>
      </w:r>
      <w:r w:rsidRPr="00CE1A97">
        <w:rPr>
          <w:rFonts w:cs="Calibri"/>
        </w:rPr>
        <w:br/>
        <w:t>z dopiskiem: Wadium na zabezpieczenie</w:t>
      </w:r>
      <w:r w:rsidR="00CC153F">
        <w:rPr>
          <w:rFonts w:cs="Calibri"/>
        </w:rPr>
        <w:t xml:space="preserve"> oferty w postępowaniu nr </w:t>
      </w:r>
      <w:r w:rsidR="00C50C48">
        <w:rPr>
          <w:rFonts w:cs="Calibri"/>
        </w:rPr>
        <w:t>ZWIK/7</w:t>
      </w:r>
      <w:r w:rsidR="00F3519D">
        <w:rPr>
          <w:rFonts w:cs="Calibri"/>
        </w:rPr>
        <w:t>/2020</w:t>
      </w:r>
      <w:r w:rsidRPr="00CE1A97">
        <w:rPr>
          <w:rFonts w:cs="Calibri"/>
        </w:rPr>
        <w:t xml:space="preserve">. </w:t>
      </w:r>
      <w:r w:rsidRPr="00CE1A97">
        <w:rPr>
          <w:rFonts w:cs="Calibri"/>
          <w:bCs/>
        </w:rPr>
        <w:t>Wniesienie wadium w pieniądzu będzie skuteczne, jeżeli przed upływem terminu składania ofert zostanie zaliczone na rachunku bankowym Zamawiającego.</w:t>
      </w:r>
    </w:p>
    <w:p w:rsidR="00E504B9" w:rsidRPr="00CE1A97" w:rsidRDefault="00E504B9" w:rsidP="00974B57">
      <w:pPr>
        <w:pStyle w:val="Akapitzlist"/>
        <w:numPr>
          <w:ilvl w:val="0"/>
          <w:numId w:val="27"/>
        </w:numPr>
        <w:spacing w:before="120" w:after="120" w:line="240" w:lineRule="auto"/>
        <w:ind w:left="1276" w:hanging="709"/>
        <w:jc w:val="both"/>
        <w:rPr>
          <w:rFonts w:cs="Calibri"/>
          <w:bCs/>
        </w:rPr>
      </w:pPr>
      <w:r w:rsidRPr="00CE1A97">
        <w:rPr>
          <w:rFonts w:cs="Calibri"/>
          <w:bCs/>
        </w:rPr>
        <w:t>Z treści wadium wnoszonego w formie</w:t>
      </w:r>
      <w:r w:rsidRPr="00CE1A97">
        <w:rPr>
          <w:rFonts w:cs="Calibri"/>
        </w:rPr>
        <w:t>: poręczenia bankowego, gwarancji bankowej lub gwarancji ubezpieczeniowej powinno wynikać bezwarunkowe, na pierwsze pisemne żądanie zgłoszone przez Zamawiającego w terminie związania ofertą, zobowiązanie gwaranta do wypłaty Zamawiającemu pełnej kwoty wadium w okolicznościach określonych w art. 46 ust. 4a oraz art. 46 ust. 5 PZP</w:t>
      </w:r>
      <w:r w:rsidR="00C66CEF" w:rsidRPr="00CE1A97">
        <w:rPr>
          <w:rFonts w:cs="Calibri"/>
          <w:bCs/>
        </w:rPr>
        <w:t>.</w:t>
      </w:r>
    </w:p>
    <w:p w:rsidR="00E504B9" w:rsidRPr="00CE1A97" w:rsidRDefault="00E504B9" w:rsidP="00974B57">
      <w:pPr>
        <w:pStyle w:val="Akapitzlist"/>
        <w:numPr>
          <w:ilvl w:val="0"/>
          <w:numId w:val="27"/>
        </w:numPr>
        <w:spacing w:before="120" w:after="120" w:line="240" w:lineRule="auto"/>
        <w:ind w:left="1276" w:hanging="709"/>
        <w:jc w:val="both"/>
        <w:rPr>
          <w:rFonts w:cs="Calibri"/>
          <w:bCs/>
        </w:rPr>
      </w:pPr>
      <w:r w:rsidRPr="00CE1A97">
        <w:rPr>
          <w:rFonts w:cs="Calibri"/>
          <w:bCs/>
        </w:rPr>
        <w:t xml:space="preserve">Wadium </w:t>
      </w:r>
      <w:r w:rsidRPr="00CE1A97">
        <w:rPr>
          <w:rFonts w:cs="Calibri"/>
        </w:rPr>
        <w:t>wnoszone</w:t>
      </w:r>
      <w:r w:rsidRPr="00CE1A97">
        <w:rPr>
          <w:rFonts w:cs="Calibri"/>
          <w:bCs/>
        </w:rPr>
        <w:t xml:space="preserve"> w formie innej niż pieniądz może być załączone w oryginale </w:t>
      </w:r>
      <w:r w:rsidR="00CE1A97">
        <w:rPr>
          <w:rFonts w:cs="Calibri"/>
        </w:rPr>
        <w:br/>
      </w:r>
      <w:r w:rsidRPr="00CE1A97">
        <w:rPr>
          <w:rFonts w:cs="Calibri"/>
          <w:bCs/>
        </w:rPr>
        <w:t xml:space="preserve">do oferty lub złożone w oryginale przed upływem terminu składania ofert w siedzibie Zamawiającego. </w:t>
      </w:r>
    </w:p>
    <w:p w:rsidR="00E504B9" w:rsidRPr="00CE1A97" w:rsidRDefault="00E504B9" w:rsidP="00974B57">
      <w:pPr>
        <w:pStyle w:val="Akapitzlist"/>
        <w:numPr>
          <w:ilvl w:val="0"/>
          <w:numId w:val="27"/>
        </w:numPr>
        <w:spacing w:before="120" w:after="120" w:line="240" w:lineRule="auto"/>
        <w:ind w:left="1276" w:hanging="709"/>
        <w:jc w:val="both"/>
        <w:rPr>
          <w:rFonts w:cs="Calibri"/>
          <w:bCs/>
        </w:rPr>
      </w:pPr>
      <w:r w:rsidRPr="00CE1A97">
        <w:rPr>
          <w:rFonts w:cs="Calibri"/>
          <w:bCs/>
        </w:rPr>
        <w:t xml:space="preserve">Treść gwarancji </w:t>
      </w:r>
      <w:r w:rsidRPr="00CE1A97">
        <w:rPr>
          <w:rFonts w:cs="Calibri"/>
        </w:rPr>
        <w:t>wadialnej</w:t>
      </w:r>
      <w:r w:rsidRPr="00CE1A97">
        <w:rPr>
          <w:rFonts w:cs="Calibri"/>
          <w:bCs/>
        </w:rPr>
        <w:t xml:space="preserve"> musi zawierać następujące elementy:</w:t>
      </w:r>
    </w:p>
    <w:p w:rsidR="00E504B9" w:rsidRPr="00CE1A97" w:rsidRDefault="00E504B9">
      <w:pPr>
        <w:spacing w:after="0" w:line="240" w:lineRule="auto"/>
        <w:ind w:left="1843" w:hanging="567"/>
        <w:jc w:val="both"/>
        <w:rPr>
          <w:rFonts w:cs="Calibri"/>
        </w:rPr>
      </w:pPr>
      <w:r w:rsidRPr="00CE1A97">
        <w:rPr>
          <w:rFonts w:cs="Calibri"/>
        </w:rPr>
        <w:t xml:space="preserve">1) </w:t>
      </w:r>
      <w:r w:rsidRPr="00CE1A97">
        <w:rPr>
          <w:rFonts w:cs="Calibri"/>
        </w:rPr>
        <w:tab/>
        <w:t>nazwę dającego zlecenie (Wykonawcy), beneficjenta gwarancji/poręczenia (Zamawiającego), gwaranta (banku lub instytucji ubezpieczeniowej udzielających gwarancji/poręczenia) oraz wskazanie ich siedzib,</w:t>
      </w:r>
    </w:p>
    <w:p w:rsidR="00E504B9" w:rsidRPr="00CE1A97" w:rsidRDefault="00E504B9">
      <w:pPr>
        <w:spacing w:after="0" w:line="240" w:lineRule="auto"/>
        <w:ind w:left="1843" w:hanging="567"/>
        <w:jc w:val="both"/>
        <w:rPr>
          <w:rFonts w:cs="Calibri"/>
        </w:rPr>
      </w:pPr>
      <w:r w:rsidRPr="00CE1A97">
        <w:rPr>
          <w:rFonts w:cs="Calibri"/>
        </w:rPr>
        <w:t xml:space="preserve">2) </w:t>
      </w:r>
      <w:r w:rsidRPr="00CE1A97">
        <w:rPr>
          <w:rFonts w:cs="Calibri"/>
        </w:rPr>
        <w:tab/>
        <w:t>określenie wierzytelności, która ma być zabezpieczona gwarancją/poręczeniem – określenie przedmiotu zamówienia</w:t>
      </w:r>
    </w:p>
    <w:p w:rsidR="00E504B9" w:rsidRPr="00CE1A97" w:rsidRDefault="00E504B9">
      <w:pPr>
        <w:spacing w:after="0" w:line="240" w:lineRule="auto"/>
        <w:ind w:left="1843" w:hanging="567"/>
        <w:jc w:val="both"/>
        <w:rPr>
          <w:rFonts w:cs="Calibri"/>
        </w:rPr>
      </w:pPr>
      <w:r w:rsidRPr="00CE1A97">
        <w:rPr>
          <w:rFonts w:cs="Calibri"/>
        </w:rPr>
        <w:t xml:space="preserve">3) </w:t>
      </w:r>
      <w:r w:rsidRPr="00CE1A97">
        <w:rPr>
          <w:rFonts w:cs="Calibri"/>
        </w:rPr>
        <w:tab/>
        <w:t>kwotę gwarancji/poręczenia,</w:t>
      </w:r>
    </w:p>
    <w:p w:rsidR="00E504B9" w:rsidRPr="00CE1A97" w:rsidRDefault="00E504B9">
      <w:pPr>
        <w:spacing w:after="0" w:line="240" w:lineRule="auto"/>
        <w:ind w:left="1843" w:hanging="567"/>
        <w:jc w:val="both"/>
        <w:rPr>
          <w:rFonts w:cs="Calibri"/>
        </w:rPr>
      </w:pPr>
      <w:r w:rsidRPr="00CE1A97">
        <w:rPr>
          <w:rFonts w:cs="Calibri"/>
        </w:rPr>
        <w:t xml:space="preserve">4) </w:t>
      </w:r>
      <w:r w:rsidRPr="00CE1A97">
        <w:rPr>
          <w:rFonts w:cs="Calibri"/>
        </w:rPr>
        <w:tab/>
        <w:t xml:space="preserve">zobowiązanie gwaranta/poręczyciela do zapłacenia bezwarunkowo </w:t>
      </w:r>
      <w:r w:rsidRPr="00CE1A97">
        <w:rPr>
          <w:rFonts w:cs="Calibri"/>
        </w:rPr>
        <w:br/>
        <w:t xml:space="preserve">i nieodwołalnie kwoty gwarancji/poręczenia na pierwsze pisemne żądanie Zamawiającego w okolicznościach określonych w art. 46 ust. 4a PZP oraz </w:t>
      </w:r>
      <w:r w:rsidR="00CE1A97">
        <w:rPr>
          <w:rFonts w:cs="Calibri"/>
        </w:rPr>
        <w:br/>
      </w:r>
      <w:r w:rsidRPr="00CE1A97">
        <w:rPr>
          <w:rFonts w:cs="Calibri"/>
        </w:rPr>
        <w:t>art. 46ust. 5 PZP.</w:t>
      </w:r>
    </w:p>
    <w:p w:rsidR="00E504B9" w:rsidRPr="00CE1A97" w:rsidRDefault="00E504B9" w:rsidP="00974B57">
      <w:pPr>
        <w:pStyle w:val="Akapitzlist"/>
        <w:numPr>
          <w:ilvl w:val="0"/>
          <w:numId w:val="27"/>
        </w:numPr>
        <w:spacing w:before="120" w:after="120" w:line="240" w:lineRule="auto"/>
        <w:ind w:left="1276" w:hanging="709"/>
        <w:jc w:val="both"/>
        <w:rPr>
          <w:rFonts w:cs="Calibri"/>
        </w:rPr>
      </w:pPr>
      <w:r w:rsidRPr="00CE1A97">
        <w:rPr>
          <w:rFonts w:cs="Calibri"/>
        </w:rPr>
        <w:t xml:space="preserve">Wadium </w:t>
      </w:r>
      <w:r w:rsidRPr="00CE1A97">
        <w:rPr>
          <w:rFonts w:cs="Calibri"/>
          <w:bCs/>
        </w:rPr>
        <w:t>musi</w:t>
      </w:r>
      <w:r w:rsidRPr="00CE1A97">
        <w:rPr>
          <w:rFonts w:cs="Calibri"/>
        </w:rPr>
        <w:t xml:space="preserve"> zabezpieczać ofertę przez cały okres </w:t>
      </w:r>
      <w:r w:rsidRPr="00CE1A97">
        <w:rPr>
          <w:rFonts w:cs="Calibri"/>
          <w:bCs/>
        </w:rPr>
        <w:t>związania</w:t>
      </w:r>
      <w:r w:rsidRPr="00CE1A97">
        <w:rPr>
          <w:rFonts w:cs="Calibri"/>
        </w:rPr>
        <w:t xml:space="preserve"> ofertą. Wykonawca, który nie wniesie wadium lub nie zabezpieczy oferty akceptowalną formą wadium </w:t>
      </w:r>
      <w:r w:rsidRPr="00CE1A97">
        <w:rPr>
          <w:rFonts w:cs="Calibri"/>
        </w:rPr>
        <w:br/>
        <w:t>w wyznaczonym terminie, to w takim przypadku oferta wykonawcy zostanie odrzucona.</w:t>
      </w:r>
    </w:p>
    <w:p w:rsidR="00E504B9" w:rsidRDefault="00E504B9">
      <w:pPr>
        <w:spacing w:before="120" w:after="120" w:line="240" w:lineRule="auto"/>
        <w:jc w:val="both"/>
        <w:rPr>
          <w:rFonts w:cs="Calibri"/>
          <w:bCs/>
          <w:spacing w:val="5"/>
        </w:rPr>
      </w:pPr>
    </w:p>
    <w:p w:rsidR="00E504B9" w:rsidRPr="00F0454E" w:rsidRDefault="00E504B9" w:rsidP="00974B57">
      <w:pPr>
        <w:pStyle w:val="Akapitzlist"/>
        <w:keepNext/>
        <w:numPr>
          <w:ilvl w:val="0"/>
          <w:numId w:val="1"/>
        </w:numPr>
        <w:spacing w:before="120" w:after="120" w:line="240" w:lineRule="auto"/>
        <w:ind w:left="426" w:hanging="142"/>
        <w:jc w:val="both"/>
        <w:rPr>
          <w:rFonts w:cs="Calibri"/>
        </w:rPr>
      </w:pPr>
      <w:bookmarkStart w:id="20" w:name="__RefHeading___Toc532461594"/>
      <w:bookmarkEnd w:id="20"/>
      <w:r w:rsidRPr="00F0454E">
        <w:rPr>
          <w:rFonts w:cs="Calibri"/>
          <w:bCs/>
          <w:spacing w:val="5"/>
        </w:rPr>
        <w:t>TERMIN ZWIĄZANIA OFERTĄ</w:t>
      </w:r>
    </w:p>
    <w:p w:rsidR="00E504B9" w:rsidRPr="00F0454E" w:rsidRDefault="00E504B9">
      <w:pPr>
        <w:pStyle w:val="Akapitzlist"/>
        <w:spacing w:before="120" w:after="120" w:line="240" w:lineRule="auto"/>
        <w:ind w:left="567"/>
        <w:jc w:val="both"/>
        <w:rPr>
          <w:rFonts w:cs="Calibri"/>
        </w:rPr>
      </w:pPr>
      <w:r w:rsidRPr="00F0454E">
        <w:rPr>
          <w:rFonts w:cs="Calibri"/>
        </w:rPr>
        <w:t xml:space="preserve">Termin, którym Wykonawca będzie związany złożoną ofertą wynosi 30 dni. </w:t>
      </w:r>
      <w:r w:rsidRPr="00F0454E">
        <w:rPr>
          <w:rFonts w:cs="Calibri"/>
          <w:bCs/>
        </w:rPr>
        <w:t>B</w:t>
      </w:r>
      <w:r w:rsidRPr="00F0454E">
        <w:rPr>
          <w:rFonts w:cs="Calibri"/>
        </w:rPr>
        <w:t>ieg terminu rozpoczyna się wraz z upływem terminu składania ofert.</w:t>
      </w:r>
    </w:p>
    <w:p w:rsidR="00E504B9" w:rsidRPr="00F0454E" w:rsidRDefault="00E504B9">
      <w:pPr>
        <w:spacing w:before="120" w:after="120" w:line="240" w:lineRule="auto"/>
        <w:ind w:left="567"/>
        <w:jc w:val="both"/>
        <w:rPr>
          <w:rFonts w:cs="Calibri"/>
        </w:rPr>
      </w:pPr>
      <w:r w:rsidRPr="00F0454E">
        <w:rPr>
          <w:rFonts w:cs="Calibri"/>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w:t>
      </w:r>
      <w:r w:rsidRPr="00F0454E">
        <w:rPr>
          <w:rFonts w:cs="Calibri"/>
          <w:bCs/>
        </w:rPr>
        <w:t>tego</w:t>
      </w:r>
      <w:r w:rsidRPr="00F0454E">
        <w:rPr>
          <w:rFonts w:cs="Calibri"/>
        </w:rPr>
        <w:t xml:space="preserve"> terminu </w:t>
      </w:r>
      <w:r w:rsidRPr="00F0454E">
        <w:rPr>
          <w:rFonts w:cs="Calibri"/>
        </w:rPr>
        <w:br/>
        <w:t>o oznaczony okres, nie dłuższy jednak niż 60 dni.</w:t>
      </w:r>
    </w:p>
    <w:p w:rsidR="00E504B9" w:rsidRDefault="00E504B9">
      <w:pPr>
        <w:spacing w:before="120" w:after="120" w:line="240" w:lineRule="auto"/>
        <w:ind w:left="1134" w:hanging="850"/>
        <w:jc w:val="both"/>
        <w:rPr>
          <w:rFonts w:cs="Calibri"/>
        </w:rPr>
      </w:pPr>
    </w:p>
    <w:p w:rsidR="00E504B9" w:rsidRDefault="00E504B9" w:rsidP="00974B57">
      <w:pPr>
        <w:pStyle w:val="Akapitzlist"/>
        <w:keepNext/>
        <w:numPr>
          <w:ilvl w:val="0"/>
          <w:numId w:val="1"/>
        </w:numPr>
        <w:spacing w:before="120" w:after="120" w:line="240" w:lineRule="auto"/>
        <w:ind w:left="425" w:hanging="141"/>
        <w:jc w:val="both"/>
        <w:rPr>
          <w:rFonts w:cs="Calibri"/>
        </w:rPr>
      </w:pPr>
      <w:bookmarkStart w:id="21" w:name="__RefHeading___Toc532461595"/>
      <w:bookmarkEnd w:id="21"/>
      <w:r>
        <w:rPr>
          <w:rFonts w:cs="Calibri"/>
          <w:bCs/>
          <w:spacing w:val="5"/>
        </w:rPr>
        <w:t xml:space="preserve">OPIS SPOSOBU PRZYGOTOWANIA OFERTY ORAZ POZOSTAŁYCH DOKUMENTÓW </w:t>
      </w:r>
      <w:r>
        <w:rPr>
          <w:rFonts w:cs="Calibri"/>
          <w:bCs/>
          <w:spacing w:val="5"/>
        </w:rPr>
        <w:br/>
        <w:t>W POSTĘPOWANIU</w:t>
      </w:r>
    </w:p>
    <w:p w:rsidR="00E504B9" w:rsidRDefault="00E504B9" w:rsidP="00974B57">
      <w:pPr>
        <w:pStyle w:val="Akapitzlist"/>
        <w:numPr>
          <w:ilvl w:val="0"/>
          <w:numId w:val="28"/>
        </w:numPr>
        <w:spacing w:before="120" w:after="120" w:line="240" w:lineRule="auto"/>
        <w:ind w:left="1276" w:hanging="709"/>
        <w:jc w:val="both"/>
        <w:rPr>
          <w:rFonts w:cs="Calibri"/>
        </w:rPr>
      </w:pPr>
      <w:r>
        <w:rPr>
          <w:rFonts w:cs="Calibri"/>
        </w:rPr>
        <w:t xml:space="preserve">Oferta musi być sporządzona z zachowaniem formy pisemnej pod rygorem </w:t>
      </w:r>
      <w:r>
        <w:rPr>
          <w:rFonts w:cs="Calibri"/>
          <w:bCs/>
        </w:rPr>
        <w:t>nieważności</w:t>
      </w:r>
      <w:r>
        <w:rPr>
          <w:rFonts w:cs="Calibri"/>
        </w:rPr>
        <w:t>. Oferta musi być napisana w języku polskim, powinna być sporządzona czytelnie za pomocą maszyny do pisania, komputera lub ręcznie, w sposób uniemożliwiający łatwe usunięcie zapisów, oraz podpisana przez osobę upoważnioną.</w:t>
      </w:r>
    </w:p>
    <w:p w:rsidR="00E504B9" w:rsidRDefault="00E504B9" w:rsidP="00974B57">
      <w:pPr>
        <w:pStyle w:val="Akapitzlist"/>
        <w:numPr>
          <w:ilvl w:val="0"/>
          <w:numId w:val="28"/>
        </w:numPr>
        <w:spacing w:before="120" w:after="120" w:line="240" w:lineRule="auto"/>
        <w:ind w:left="1276" w:hanging="709"/>
        <w:jc w:val="both"/>
        <w:rPr>
          <w:rFonts w:cs="Calibri"/>
        </w:rPr>
      </w:pPr>
      <w:r w:rsidRPr="00C66CEF">
        <w:rPr>
          <w:rFonts w:cs="Calibri"/>
        </w:rPr>
        <w:lastRenderedPageBreak/>
        <w:t xml:space="preserve">W przypadku podpisania oferty przez pełnomocnika do oferty należy dołączyć stosowne </w:t>
      </w:r>
      <w:r w:rsidRPr="00C66CEF">
        <w:rPr>
          <w:rFonts w:cs="Calibri"/>
          <w:bCs/>
        </w:rPr>
        <w:t>pełnomocnictwo</w:t>
      </w:r>
      <w:r w:rsidRPr="00C66CEF">
        <w:rPr>
          <w:rFonts w:cs="Calibri"/>
        </w:rPr>
        <w:t xml:space="preserve"> dla takiego pełnomocnika. Pełnomo</w:t>
      </w:r>
      <w:r w:rsidR="00416475">
        <w:rPr>
          <w:rFonts w:cs="Calibri"/>
        </w:rPr>
        <w:t>cnictwo powinno być załączone w </w:t>
      </w:r>
      <w:r w:rsidRPr="00C66CEF">
        <w:rPr>
          <w:rFonts w:cs="Calibri"/>
        </w:rPr>
        <w:t>oryginale lub kopii notarialnie potwierdzonej.</w:t>
      </w:r>
    </w:p>
    <w:p w:rsidR="00E504B9" w:rsidRDefault="00E504B9" w:rsidP="00974B57">
      <w:pPr>
        <w:pStyle w:val="Akapitzlist"/>
        <w:numPr>
          <w:ilvl w:val="0"/>
          <w:numId w:val="28"/>
        </w:numPr>
        <w:spacing w:before="120" w:after="120" w:line="240" w:lineRule="auto"/>
        <w:ind w:left="1276" w:hanging="709"/>
        <w:jc w:val="both"/>
        <w:rPr>
          <w:rFonts w:cs="Calibri"/>
        </w:rPr>
      </w:pPr>
      <w:r w:rsidRPr="00C66CEF">
        <w:rPr>
          <w:rFonts w:cs="Calibri"/>
        </w:rPr>
        <w:t>Wykonawcy ponoszą wszelkie koszty związane z przygotowaniem i złożeniem oferty.</w:t>
      </w:r>
    </w:p>
    <w:p w:rsidR="00E504B9" w:rsidRDefault="00E504B9" w:rsidP="00974B57">
      <w:pPr>
        <w:pStyle w:val="Akapitzlist"/>
        <w:numPr>
          <w:ilvl w:val="0"/>
          <w:numId w:val="28"/>
        </w:numPr>
        <w:spacing w:before="120" w:after="120" w:line="240" w:lineRule="auto"/>
        <w:ind w:left="1276" w:hanging="709"/>
        <w:jc w:val="both"/>
        <w:rPr>
          <w:rFonts w:cs="Calibri"/>
        </w:rPr>
      </w:pPr>
      <w:r w:rsidRPr="00C66CEF">
        <w:rPr>
          <w:rFonts w:cs="Calibri"/>
        </w:rPr>
        <w:t>Wszelkie poprawki lub zmiany w tekście oferty muszą być parafowane własnoręcznie przez osobę podpisującą ofertę.</w:t>
      </w:r>
    </w:p>
    <w:p w:rsidR="00E504B9" w:rsidRDefault="00E504B9" w:rsidP="00974B57">
      <w:pPr>
        <w:pStyle w:val="Akapitzlist"/>
        <w:numPr>
          <w:ilvl w:val="0"/>
          <w:numId w:val="28"/>
        </w:numPr>
        <w:spacing w:before="120" w:after="120" w:line="240" w:lineRule="auto"/>
        <w:ind w:left="1276" w:hanging="709"/>
        <w:jc w:val="both"/>
        <w:rPr>
          <w:rFonts w:cs="Calibri"/>
        </w:rPr>
      </w:pPr>
      <w:r w:rsidRPr="00C66CEF">
        <w:rPr>
          <w:rFonts w:cs="Calibri"/>
        </w:rPr>
        <w:t xml:space="preserve">Wykonawcy przedstawiają ofertę zgodnie ze wszystkimi wymaganiami określonymi </w:t>
      </w:r>
      <w:r w:rsidRPr="00C66CEF">
        <w:rPr>
          <w:rFonts w:cs="Calibri"/>
        </w:rPr>
        <w:br/>
        <w:t>w SIWZ.</w:t>
      </w:r>
    </w:p>
    <w:p w:rsidR="00E504B9" w:rsidRPr="00C66CEF" w:rsidRDefault="00E504B9" w:rsidP="00974B57">
      <w:pPr>
        <w:pStyle w:val="Akapitzlist"/>
        <w:numPr>
          <w:ilvl w:val="0"/>
          <w:numId w:val="28"/>
        </w:numPr>
        <w:spacing w:before="120" w:after="120" w:line="240" w:lineRule="auto"/>
        <w:ind w:left="1276" w:hanging="709"/>
        <w:jc w:val="both"/>
        <w:rPr>
          <w:rFonts w:cs="Calibri"/>
        </w:rPr>
      </w:pPr>
      <w:r w:rsidRPr="00C66CEF">
        <w:rPr>
          <w:rFonts w:cs="Calibri"/>
          <w:bCs/>
        </w:rPr>
        <w:t xml:space="preserve">Oferta </w:t>
      </w:r>
      <w:r w:rsidRPr="00C66CEF">
        <w:rPr>
          <w:rFonts w:cs="Calibri"/>
        </w:rPr>
        <w:t>musi</w:t>
      </w:r>
      <w:r w:rsidRPr="00C66CEF">
        <w:rPr>
          <w:rFonts w:cs="Calibri"/>
          <w:bCs/>
        </w:rPr>
        <w:t xml:space="preserve"> być zabezpieczona wadium oraz zawierać: </w:t>
      </w:r>
    </w:p>
    <w:p w:rsidR="00E504B9" w:rsidRDefault="00E504B9" w:rsidP="00974B57">
      <w:pPr>
        <w:pStyle w:val="Akapitzlist"/>
        <w:numPr>
          <w:ilvl w:val="0"/>
          <w:numId w:val="3"/>
        </w:numPr>
        <w:tabs>
          <w:tab w:val="left" w:pos="1843"/>
        </w:tabs>
        <w:spacing w:before="120" w:after="120" w:line="240" w:lineRule="auto"/>
        <w:ind w:left="1843" w:hanging="567"/>
        <w:jc w:val="both"/>
        <w:rPr>
          <w:rFonts w:cs="Calibri"/>
          <w:bCs/>
        </w:rPr>
      </w:pPr>
      <w:r>
        <w:rPr>
          <w:rFonts w:cs="Calibri"/>
          <w:bCs/>
        </w:rPr>
        <w:t xml:space="preserve">wypełniony </w:t>
      </w:r>
      <w:r w:rsidR="007C2C94" w:rsidRPr="007C2C94">
        <w:rPr>
          <w:rFonts w:cs="Calibri"/>
          <w:bCs/>
        </w:rPr>
        <w:t>Załącznikiem</w:t>
      </w:r>
      <w:r>
        <w:rPr>
          <w:rFonts w:cs="Calibri"/>
          <w:bCs/>
        </w:rPr>
        <w:t xml:space="preserve">formularz „Oferty” stanowiący </w:t>
      </w:r>
      <w:r w:rsidRPr="007C2C94">
        <w:rPr>
          <w:rFonts w:cs="Calibri"/>
          <w:bCs/>
        </w:rPr>
        <w:t xml:space="preserve">załącznik </w:t>
      </w:r>
      <w:r w:rsidR="00CE1A97">
        <w:rPr>
          <w:rFonts w:cs="Calibri"/>
        </w:rPr>
        <w:br/>
      </w:r>
      <w:r w:rsidRPr="007C2C94">
        <w:rPr>
          <w:rFonts w:cs="Calibri"/>
          <w:bCs/>
        </w:rPr>
        <w:t>nr 1</w:t>
      </w:r>
      <w:r w:rsidR="007C2C94">
        <w:rPr>
          <w:rFonts w:cs="Calibri"/>
          <w:bCs/>
        </w:rPr>
        <w:t xml:space="preserve"> do niniejszej IDW, wraz </w:t>
      </w:r>
      <w:r>
        <w:rPr>
          <w:rFonts w:cs="Calibri"/>
          <w:bCs/>
        </w:rPr>
        <w:t xml:space="preserve">z </w:t>
      </w:r>
      <w:r w:rsidRPr="007C2C94">
        <w:rPr>
          <w:rFonts w:cs="Calibri"/>
          <w:bCs/>
        </w:rPr>
        <w:t>do</w:t>
      </w:r>
      <w:r>
        <w:rPr>
          <w:rFonts w:cs="Calibri"/>
          <w:bCs/>
        </w:rPr>
        <w:t xml:space="preserve"> oferty,</w:t>
      </w:r>
    </w:p>
    <w:p w:rsidR="00E504B9" w:rsidRDefault="00E504B9" w:rsidP="00974B57">
      <w:pPr>
        <w:pStyle w:val="Akapitzlist"/>
        <w:numPr>
          <w:ilvl w:val="0"/>
          <w:numId w:val="3"/>
        </w:numPr>
        <w:tabs>
          <w:tab w:val="left" w:pos="1843"/>
        </w:tabs>
        <w:spacing w:before="120" w:after="120" w:line="240" w:lineRule="auto"/>
        <w:ind w:left="1843" w:hanging="567"/>
        <w:jc w:val="both"/>
        <w:rPr>
          <w:rFonts w:cs="Calibri"/>
          <w:bCs/>
        </w:rPr>
      </w:pPr>
      <w:r>
        <w:rPr>
          <w:rFonts w:cs="Calibri"/>
          <w:bCs/>
        </w:rPr>
        <w:t xml:space="preserve">oświadczenie, o którym mowa w rozdziale XII „Wykaz oświadczeń i dokumentów, potwierdzających spełnianie warunków udziału w postępowaniu oraz brak podstaw wykluczenia” – </w:t>
      </w:r>
      <w:r w:rsidRPr="007C2C94">
        <w:rPr>
          <w:rFonts w:cs="Calibri"/>
          <w:bCs/>
        </w:rPr>
        <w:t>załącznik nr 2 i nr 3 do IDW</w:t>
      </w:r>
      <w:r>
        <w:rPr>
          <w:rFonts w:cs="Calibri"/>
          <w:bCs/>
        </w:rPr>
        <w:t xml:space="preserve">, </w:t>
      </w:r>
    </w:p>
    <w:p w:rsidR="00E504B9" w:rsidRDefault="00E504B9" w:rsidP="00974B57">
      <w:pPr>
        <w:pStyle w:val="Akapitzlist"/>
        <w:numPr>
          <w:ilvl w:val="0"/>
          <w:numId w:val="3"/>
        </w:numPr>
        <w:tabs>
          <w:tab w:val="left" w:pos="1843"/>
        </w:tabs>
        <w:spacing w:before="120" w:after="120" w:line="240" w:lineRule="auto"/>
        <w:ind w:left="1843" w:hanging="567"/>
        <w:jc w:val="both"/>
        <w:rPr>
          <w:rFonts w:cs="Calibri"/>
          <w:bCs/>
        </w:rPr>
      </w:pPr>
      <w:r>
        <w:rPr>
          <w:rFonts w:cs="Calibri"/>
          <w:bCs/>
        </w:rPr>
        <w:t xml:space="preserve">zobowiązanie innego podmiotu o oddaniu wykonawcy do dyspozycji niezbędnych zasobów na potrzeby realizacji zamówienia (sporządzone wg wzoru </w:t>
      </w:r>
      <w:r w:rsidRPr="007C2C94">
        <w:rPr>
          <w:rFonts w:cs="Calibri"/>
          <w:bCs/>
        </w:rPr>
        <w:t>stanowiącego załącznik nr 5 do</w:t>
      </w:r>
      <w:r>
        <w:rPr>
          <w:rFonts w:cs="Calibri"/>
          <w:bCs/>
        </w:rPr>
        <w:t xml:space="preserve"> niniejszej IDW) - jeżeli dotyczy </w:t>
      </w:r>
    </w:p>
    <w:p w:rsidR="00E504B9" w:rsidRDefault="00E504B9" w:rsidP="00974B57">
      <w:pPr>
        <w:pStyle w:val="Akapitzlist"/>
        <w:numPr>
          <w:ilvl w:val="0"/>
          <w:numId w:val="3"/>
        </w:numPr>
        <w:tabs>
          <w:tab w:val="left" w:pos="1843"/>
        </w:tabs>
        <w:spacing w:before="120" w:after="120" w:line="240" w:lineRule="auto"/>
        <w:ind w:left="1843" w:hanging="567"/>
        <w:jc w:val="both"/>
        <w:rPr>
          <w:rFonts w:cs="Calibri"/>
          <w:bCs/>
        </w:rPr>
      </w:pPr>
      <w:r>
        <w:rPr>
          <w:rFonts w:cs="Calibri"/>
          <w:bCs/>
        </w:rPr>
        <w:t xml:space="preserve">pełnomocnictwo w przypadku podpisania oferty przez pełnomocnika oraz </w:t>
      </w:r>
      <w:r>
        <w:rPr>
          <w:rFonts w:cs="Calibri"/>
          <w:bCs/>
        </w:rPr>
        <w:br/>
        <w:t>w przypadku wykonawców wspólnie ubiegających się o udzielenie zamówienia;</w:t>
      </w:r>
    </w:p>
    <w:p w:rsidR="00E504B9" w:rsidRDefault="00E504B9" w:rsidP="00974B57">
      <w:pPr>
        <w:pStyle w:val="Akapitzlist"/>
        <w:numPr>
          <w:ilvl w:val="0"/>
          <w:numId w:val="3"/>
        </w:numPr>
        <w:tabs>
          <w:tab w:val="left" w:pos="1843"/>
        </w:tabs>
        <w:spacing w:before="120" w:after="120" w:line="240" w:lineRule="auto"/>
        <w:ind w:left="1843" w:hanging="567"/>
        <w:jc w:val="both"/>
        <w:rPr>
          <w:rFonts w:cs="Calibri"/>
        </w:rPr>
      </w:pPr>
      <w:r>
        <w:rPr>
          <w:rFonts w:cs="Calibri"/>
          <w:bCs/>
        </w:rPr>
        <w:t>uzasadnienie zastrzeżenia informacji jako tajemnicy przedsiębiorstwa - jeżeli dotyczy.</w:t>
      </w:r>
    </w:p>
    <w:p w:rsidR="00E504B9" w:rsidRDefault="00E504B9" w:rsidP="00974B57">
      <w:pPr>
        <w:pStyle w:val="Akapitzlist"/>
        <w:numPr>
          <w:ilvl w:val="0"/>
          <w:numId w:val="29"/>
        </w:numPr>
        <w:spacing w:before="120" w:after="120" w:line="240" w:lineRule="auto"/>
        <w:ind w:left="1276" w:hanging="709"/>
        <w:jc w:val="both"/>
        <w:rPr>
          <w:rFonts w:cs="Calibri"/>
          <w:b/>
          <w:bCs/>
        </w:rPr>
      </w:pPr>
      <w:r>
        <w:rPr>
          <w:rFonts w:cs="Calibri"/>
        </w:rPr>
        <w:t>Ofertę można złożyć w kopercie lub innym nieprzeźroczystym opakowaniu. Koperta (opakowanie) musi być opisana, w następujący sposób:</w:t>
      </w:r>
    </w:p>
    <w:p w:rsidR="00E504B9" w:rsidRDefault="00E504B9">
      <w:pPr>
        <w:spacing w:after="120" w:line="240" w:lineRule="auto"/>
        <w:ind w:left="1276"/>
        <w:rPr>
          <w:rFonts w:cs="Calibri"/>
          <w:b/>
          <w:bCs/>
          <w:spacing w:val="5"/>
        </w:rPr>
      </w:pPr>
      <w:r>
        <w:rPr>
          <w:rFonts w:cs="Calibri"/>
          <w:b/>
          <w:bCs/>
        </w:rPr>
        <w:t>Nazwa Wykonawcy:</w:t>
      </w:r>
    </w:p>
    <w:p w:rsidR="00E504B9" w:rsidRPr="00B26F4F" w:rsidRDefault="00E504B9">
      <w:pPr>
        <w:autoSpaceDE w:val="0"/>
        <w:spacing w:after="120" w:line="240" w:lineRule="auto"/>
        <w:ind w:left="1276"/>
        <w:rPr>
          <w:rFonts w:cs="Calibri"/>
          <w:b/>
          <w:bCs/>
          <w:spacing w:val="-2"/>
        </w:rPr>
      </w:pPr>
      <w:r w:rsidRPr="00B26F4F">
        <w:rPr>
          <w:rFonts w:cs="Calibri"/>
          <w:b/>
          <w:bCs/>
          <w:spacing w:val="5"/>
        </w:rPr>
        <w:t>KOLEJNY NUME</w:t>
      </w:r>
      <w:r w:rsidR="00CC153F" w:rsidRPr="00B26F4F">
        <w:rPr>
          <w:rFonts w:cs="Calibri"/>
          <w:b/>
          <w:bCs/>
          <w:spacing w:val="5"/>
        </w:rPr>
        <w:t xml:space="preserve">R PRZETARGU W DANYM ROKU: </w:t>
      </w:r>
      <w:r w:rsidR="00C50C48">
        <w:rPr>
          <w:rFonts w:cs="Calibri"/>
          <w:b/>
          <w:bCs/>
          <w:spacing w:val="5"/>
        </w:rPr>
        <w:t>ZWIK/7</w:t>
      </w:r>
      <w:r w:rsidR="00F3519D">
        <w:rPr>
          <w:rFonts w:cs="Calibri"/>
          <w:b/>
          <w:bCs/>
          <w:spacing w:val="5"/>
        </w:rPr>
        <w:t>/2020</w:t>
      </w:r>
    </w:p>
    <w:p w:rsidR="00E504B9" w:rsidRPr="009E7A7C" w:rsidRDefault="009E7A7C" w:rsidP="00E90AD0">
      <w:pPr>
        <w:pStyle w:val="Nagwek"/>
        <w:rPr>
          <w:sz w:val="22"/>
          <w:szCs w:val="22"/>
        </w:rPr>
      </w:pPr>
      <w:r>
        <w:rPr>
          <w:rFonts w:cs="Calibri"/>
          <w:b/>
          <w:bCs/>
          <w:spacing w:val="-2"/>
          <w:sz w:val="22"/>
          <w:szCs w:val="22"/>
        </w:rPr>
        <w:tab/>
      </w:r>
      <w:r w:rsidR="00E504B9" w:rsidRPr="009E7A7C">
        <w:rPr>
          <w:rFonts w:cs="Calibri"/>
          <w:b/>
          <w:bCs/>
          <w:spacing w:val="-2"/>
          <w:sz w:val="22"/>
          <w:szCs w:val="22"/>
        </w:rPr>
        <w:t xml:space="preserve">Oferta na: </w:t>
      </w:r>
      <w:r w:rsidR="00E504B9" w:rsidRPr="009E7A7C">
        <w:rPr>
          <w:rFonts w:cs="Calibri"/>
          <w:b/>
          <w:spacing w:val="-2"/>
          <w:sz w:val="22"/>
          <w:szCs w:val="22"/>
        </w:rPr>
        <w:t>„</w:t>
      </w:r>
      <w:r w:rsidR="00941E12">
        <w:rPr>
          <w:b/>
          <w:sz w:val="22"/>
          <w:szCs w:val="22"/>
        </w:rPr>
        <w:t xml:space="preserve">Zakup </w:t>
      </w:r>
      <w:r w:rsidR="00F86D5A">
        <w:rPr>
          <w:b/>
          <w:sz w:val="22"/>
          <w:szCs w:val="22"/>
        </w:rPr>
        <w:t>ciągnika</w:t>
      </w:r>
      <w:r w:rsidR="00C3077F">
        <w:rPr>
          <w:b/>
          <w:sz w:val="22"/>
          <w:szCs w:val="22"/>
        </w:rPr>
        <w:t xml:space="preserve"> na potrzeby ZWiK Police Sp. z o.o.</w:t>
      </w:r>
      <w:r w:rsidR="00E504B9" w:rsidRPr="009E7A7C">
        <w:rPr>
          <w:rFonts w:cs="Calibri"/>
          <w:b/>
          <w:spacing w:val="-2"/>
          <w:sz w:val="22"/>
          <w:szCs w:val="22"/>
        </w:rPr>
        <w:t>”</w:t>
      </w:r>
    </w:p>
    <w:p w:rsidR="00E504B9" w:rsidRDefault="00E504B9">
      <w:pPr>
        <w:shd w:val="clear" w:color="auto" w:fill="FFFFFF"/>
        <w:spacing w:after="120" w:line="240" w:lineRule="auto"/>
        <w:ind w:left="1276"/>
        <w:jc w:val="both"/>
        <w:rPr>
          <w:rFonts w:cs="Calibri"/>
        </w:rPr>
      </w:pPr>
      <w:r>
        <w:rPr>
          <w:rFonts w:cs="Calibri"/>
          <w:b/>
          <w:shd w:val="clear" w:color="auto" w:fill="FFFFFF"/>
        </w:rPr>
        <w:t xml:space="preserve">Nie otwierać przed: </w:t>
      </w:r>
      <w:r w:rsidR="00C50C48">
        <w:rPr>
          <w:rFonts w:cs="Calibri"/>
          <w:b/>
          <w:shd w:val="clear" w:color="auto" w:fill="FFFFFF"/>
        </w:rPr>
        <w:t>15</w:t>
      </w:r>
      <w:r w:rsidR="00934051">
        <w:rPr>
          <w:rFonts w:cs="Calibri"/>
          <w:b/>
          <w:shd w:val="clear" w:color="auto" w:fill="FFFFFF"/>
        </w:rPr>
        <w:t xml:space="preserve"> </w:t>
      </w:r>
      <w:r w:rsidR="00ED05E4">
        <w:rPr>
          <w:rFonts w:cs="Calibri"/>
          <w:b/>
          <w:shd w:val="clear" w:color="auto" w:fill="FFFFFF"/>
        </w:rPr>
        <w:t>październik</w:t>
      </w:r>
      <w:r w:rsidR="00845709">
        <w:rPr>
          <w:rFonts w:cs="Calibri"/>
          <w:b/>
          <w:shd w:val="clear" w:color="auto" w:fill="FFFFFF"/>
        </w:rPr>
        <w:t>a</w:t>
      </w:r>
      <w:r w:rsidR="00ED05E4">
        <w:rPr>
          <w:rFonts w:cs="Calibri"/>
          <w:b/>
          <w:shd w:val="clear" w:color="auto" w:fill="FFFFFF"/>
        </w:rPr>
        <w:t xml:space="preserve"> </w:t>
      </w:r>
      <w:r w:rsidR="00D66A77">
        <w:rPr>
          <w:rFonts w:cs="Calibri"/>
          <w:b/>
          <w:shd w:val="clear" w:color="auto" w:fill="FFFFFF"/>
        </w:rPr>
        <w:t>2020</w:t>
      </w:r>
      <w:r>
        <w:rPr>
          <w:rFonts w:cs="Calibri"/>
          <w:b/>
          <w:shd w:val="clear" w:color="auto" w:fill="FFFFFF"/>
        </w:rPr>
        <w:t xml:space="preserve"> r. </w:t>
      </w:r>
    </w:p>
    <w:p w:rsidR="00E504B9" w:rsidRDefault="00E504B9" w:rsidP="00974B57">
      <w:pPr>
        <w:pStyle w:val="Akapitzlist"/>
        <w:numPr>
          <w:ilvl w:val="0"/>
          <w:numId w:val="41"/>
        </w:numPr>
        <w:spacing w:before="120" w:after="120" w:line="240" w:lineRule="auto"/>
        <w:ind w:left="1276" w:hanging="709"/>
        <w:jc w:val="both"/>
        <w:rPr>
          <w:rFonts w:cs="Calibri"/>
        </w:rPr>
      </w:pPr>
      <w:r>
        <w:rPr>
          <w:rFonts w:cs="Calibri"/>
        </w:rPr>
        <w:t xml:space="preserve">Koperta (opakowanie) zawierająca ofertę powinna być zamknięta i zabezpieczona przed otwarciem, bez uszkodzeń, co gwarantuje zachowanie poufności jej treści </w:t>
      </w:r>
      <w:r w:rsidR="00CE1A97">
        <w:rPr>
          <w:rFonts w:cs="Calibri"/>
        </w:rPr>
        <w:br/>
      </w:r>
      <w:r>
        <w:rPr>
          <w:rFonts w:cs="Calibri"/>
        </w:rPr>
        <w:t>do czasu otwarcia. Zamawiający nie bierze odpowiedzialności za skutki braku zachowania powyższego sposobu opakowania i opisu kopert tj. np.: rozerwanie koperty w czasie drogi do Zamawiającego, nieskuteczne doręczenie z powodu złego opisu.</w:t>
      </w:r>
    </w:p>
    <w:p w:rsidR="00E504B9" w:rsidRDefault="00E504B9" w:rsidP="00974B57">
      <w:pPr>
        <w:pStyle w:val="Akapitzlist"/>
        <w:numPr>
          <w:ilvl w:val="0"/>
          <w:numId w:val="41"/>
        </w:numPr>
        <w:spacing w:before="120" w:after="120" w:line="240" w:lineRule="auto"/>
        <w:ind w:left="1276" w:hanging="709"/>
        <w:jc w:val="both"/>
        <w:rPr>
          <w:rFonts w:cs="Calibri"/>
        </w:rPr>
      </w:pPr>
      <w:r w:rsidRPr="00C66CEF">
        <w:rPr>
          <w:rFonts w:cs="Calibri"/>
        </w:rPr>
        <w:t>Wskazanym jest, aby wszystkie kartki oferty były ponumerowane i parafowane.</w:t>
      </w:r>
    </w:p>
    <w:p w:rsidR="00E504B9" w:rsidRDefault="00E504B9" w:rsidP="00974B57">
      <w:pPr>
        <w:pStyle w:val="Akapitzlist"/>
        <w:numPr>
          <w:ilvl w:val="0"/>
          <w:numId w:val="41"/>
        </w:numPr>
        <w:spacing w:before="120" w:after="120" w:line="240" w:lineRule="auto"/>
        <w:ind w:left="1276" w:hanging="709"/>
        <w:jc w:val="both"/>
        <w:rPr>
          <w:rFonts w:cs="Calibri"/>
        </w:rPr>
      </w:pPr>
      <w:r w:rsidRPr="00C66CEF">
        <w:rPr>
          <w:rFonts w:cs="Calibri"/>
        </w:rPr>
        <w:t>Zaleca się, aby oferta była zszyta/spięta w sposób uniemożliwiający wypadnięcie jakiegokolwiek z dokumentów oferty.</w:t>
      </w:r>
    </w:p>
    <w:p w:rsidR="00E504B9" w:rsidRDefault="00E504B9" w:rsidP="00974B57">
      <w:pPr>
        <w:pStyle w:val="Akapitzlist"/>
        <w:numPr>
          <w:ilvl w:val="0"/>
          <w:numId w:val="41"/>
        </w:numPr>
        <w:spacing w:before="120" w:after="120" w:line="240" w:lineRule="auto"/>
        <w:ind w:left="1276" w:hanging="709"/>
        <w:jc w:val="both"/>
        <w:rPr>
          <w:rFonts w:cs="Calibri"/>
        </w:rPr>
      </w:pPr>
      <w:r w:rsidRPr="00C66CEF">
        <w:rPr>
          <w:rFonts w:cs="Calibri"/>
        </w:rPr>
        <w:t>Jeżeli oferta zawiera informacje stanowią</w:t>
      </w:r>
      <w:r w:rsidR="008973C5" w:rsidRPr="00C66CEF">
        <w:rPr>
          <w:rFonts w:cs="Calibri"/>
        </w:rPr>
        <w:t>ce tajemnicę przedsiębiorstwa w </w:t>
      </w:r>
      <w:r w:rsidRPr="00C66CEF">
        <w:rPr>
          <w:rFonts w:cs="Calibri"/>
        </w:rPr>
        <w:t>rozumieniu przepisów, art. 11 ust. 4 ustawy z dnia 16 kwietnia 1993 r. o zwalczaniu nieuczciwej konkurencji (tekst jednolity: Dz. U. z 2018 r. poz. 419, wówczas informacje te muszą być wyodrębnione w formie osobnego pakietu celem zachowania przez Zamawiającego tajemnicy. Pakiet ten ma być wyraźnie oznaczony „Tajemnice przedsiębiorstwa – nie udostępniać innym uczestnikom postępowania”. Zamawiający nie ponosi odpowiedzialności za niezgodne z SIWZ przygotowanie w/w pakietu przez Wykonawcę. Stosowne zastrzeżenie Wykonawca winien zł</w:t>
      </w:r>
      <w:r w:rsidR="00BE3423">
        <w:rPr>
          <w:rFonts w:cs="Calibri"/>
        </w:rPr>
        <w:t xml:space="preserve">ożyć na formularzu </w:t>
      </w:r>
      <w:r w:rsidR="00BE3423">
        <w:rPr>
          <w:rFonts w:cs="Calibri"/>
        </w:rPr>
        <w:lastRenderedPageBreak/>
        <w:t>ofertowym. W </w:t>
      </w:r>
      <w:r w:rsidRPr="00C66CEF">
        <w:rPr>
          <w:rFonts w:cs="Calibri"/>
        </w:rPr>
        <w:t>przeciwnym razie cała oferta zostanie ujawniona na wniosek każdej zainteresowanej osoby.</w:t>
      </w:r>
    </w:p>
    <w:p w:rsidR="00E504B9" w:rsidRPr="00C66CEF" w:rsidRDefault="00E504B9" w:rsidP="00974B57">
      <w:pPr>
        <w:pStyle w:val="Akapitzlist"/>
        <w:numPr>
          <w:ilvl w:val="0"/>
          <w:numId w:val="41"/>
        </w:numPr>
        <w:spacing w:before="120" w:after="120" w:line="240" w:lineRule="auto"/>
        <w:ind w:left="1276" w:hanging="709"/>
        <w:jc w:val="both"/>
        <w:rPr>
          <w:rFonts w:cs="Calibri"/>
        </w:rPr>
      </w:pPr>
      <w:r w:rsidRPr="00C66CEF">
        <w:rPr>
          <w:rFonts w:cs="Calibri"/>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rsidR="00E504B9" w:rsidRDefault="00E504B9">
      <w:pPr>
        <w:pStyle w:val="Akapitzlist"/>
        <w:spacing w:before="120" w:after="120" w:line="240" w:lineRule="auto"/>
        <w:ind w:left="1276"/>
        <w:jc w:val="both"/>
        <w:rPr>
          <w:rFonts w:cs="Calibri"/>
        </w:rPr>
      </w:pP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22" w:name="__RefHeading___Toc532461596"/>
      <w:bookmarkEnd w:id="22"/>
      <w:r>
        <w:rPr>
          <w:rFonts w:cs="Calibri"/>
          <w:bCs/>
          <w:spacing w:val="5"/>
        </w:rPr>
        <w:t>MIEJSCE ORAZ TERMIN SKŁADANIA OFERT I OTWARCIA OFERT</w:t>
      </w:r>
    </w:p>
    <w:p w:rsidR="00E504B9" w:rsidRPr="00C66CEF" w:rsidRDefault="00E504B9" w:rsidP="00974B57">
      <w:pPr>
        <w:pStyle w:val="Akapitzlist"/>
        <w:numPr>
          <w:ilvl w:val="0"/>
          <w:numId w:val="30"/>
        </w:numPr>
        <w:spacing w:before="120" w:after="120" w:line="240" w:lineRule="auto"/>
        <w:ind w:left="1276" w:hanging="709"/>
        <w:jc w:val="both"/>
        <w:rPr>
          <w:rFonts w:cs="Calibri"/>
        </w:rPr>
      </w:pPr>
      <w:r>
        <w:rPr>
          <w:rFonts w:cs="Calibri"/>
        </w:rPr>
        <w:t xml:space="preserve">Ofertę, w formie treści zgodnej z niniejszą IDW, należy złożyć w siedzibie Zamawiającego: Zakład Wodociągów i Kanalizacji Police Sp. z o.o. ul. Grzybowa 50, </w:t>
      </w:r>
      <w:r>
        <w:rPr>
          <w:rFonts w:cs="Calibri"/>
        </w:rPr>
        <w:br/>
        <w:t xml:space="preserve">72-010 Police w sekretariacie (pok. Nr 206), w nieprzekraczalnym terminie do dnia </w:t>
      </w:r>
      <w:r w:rsidR="00CE1A97">
        <w:rPr>
          <w:rFonts w:cs="Calibri"/>
        </w:rPr>
        <w:br/>
      </w:r>
      <w:r w:rsidR="00C50C48">
        <w:rPr>
          <w:rFonts w:cs="Calibri"/>
        </w:rPr>
        <w:t>15</w:t>
      </w:r>
      <w:r w:rsidR="00934051">
        <w:rPr>
          <w:rFonts w:cs="Calibri"/>
        </w:rPr>
        <w:t xml:space="preserve"> </w:t>
      </w:r>
      <w:r w:rsidR="00ED05E4">
        <w:rPr>
          <w:rFonts w:cs="Calibri"/>
        </w:rPr>
        <w:t xml:space="preserve">października </w:t>
      </w:r>
      <w:r w:rsidR="00D66A77">
        <w:rPr>
          <w:rFonts w:cs="Calibri"/>
        </w:rPr>
        <w:t>2020</w:t>
      </w:r>
      <w:r w:rsidRPr="00001B38">
        <w:rPr>
          <w:rFonts w:cs="Calibri"/>
        </w:rPr>
        <w:t xml:space="preserve"> r. do godz. 10.00.</w:t>
      </w:r>
    </w:p>
    <w:p w:rsidR="00E504B9" w:rsidRDefault="00E504B9" w:rsidP="00974B57">
      <w:pPr>
        <w:pStyle w:val="Akapitzlist"/>
        <w:numPr>
          <w:ilvl w:val="0"/>
          <w:numId w:val="30"/>
        </w:numPr>
        <w:spacing w:before="120" w:after="120" w:line="240" w:lineRule="auto"/>
        <w:ind w:left="1276" w:hanging="709"/>
        <w:jc w:val="both"/>
        <w:rPr>
          <w:rFonts w:cs="Calibri"/>
        </w:rPr>
      </w:pPr>
      <w:r w:rsidRPr="00C66CEF">
        <w:rPr>
          <w:rFonts w:cs="Calibri"/>
        </w:rPr>
        <w:t>W przypadku złożenia oferty po terminie, o którym mowa w pkt. 19.1. Zamawiający niezwłocznie zwróci wykonawcy taką ofertę.</w:t>
      </w:r>
    </w:p>
    <w:p w:rsidR="00E504B9" w:rsidRDefault="00E504B9" w:rsidP="00974B57">
      <w:pPr>
        <w:pStyle w:val="Akapitzlist"/>
        <w:numPr>
          <w:ilvl w:val="0"/>
          <w:numId w:val="30"/>
        </w:numPr>
        <w:tabs>
          <w:tab w:val="left" w:pos="567"/>
        </w:tabs>
        <w:spacing w:before="120" w:after="120" w:line="240" w:lineRule="auto"/>
        <w:ind w:left="1276" w:hanging="709"/>
        <w:jc w:val="both"/>
        <w:rPr>
          <w:rFonts w:cs="Calibri"/>
        </w:rPr>
      </w:pPr>
      <w:r w:rsidRPr="00C66CEF">
        <w:rPr>
          <w:rFonts w:cs="Calibri"/>
        </w:rPr>
        <w:t xml:space="preserve">Otwarcie Ofert nastąpi w siedzibie Zamawiającego: Zakład Wodociągów i Kanalizacji Police Sp. z o.o., ul. Grzybowa 50, 72-010 Police w sali konferencyjnej (pok. Nr 307) w dniu </w:t>
      </w:r>
      <w:r w:rsidR="00C50C48">
        <w:rPr>
          <w:rFonts w:cs="Calibri"/>
        </w:rPr>
        <w:t>15</w:t>
      </w:r>
      <w:r w:rsidR="00ED05E4">
        <w:rPr>
          <w:rFonts w:cs="Calibri"/>
        </w:rPr>
        <w:t xml:space="preserve"> października</w:t>
      </w:r>
      <w:r w:rsidR="00B20147">
        <w:rPr>
          <w:rFonts w:cs="Calibri"/>
        </w:rPr>
        <w:t xml:space="preserve"> </w:t>
      </w:r>
      <w:r w:rsidR="00D66A77">
        <w:rPr>
          <w:rFonts w:cs="Calibri"/>
        </w:rPr>
        <w:t xml:space="preserve">2020 </w:t>
      </w:r>
      <w:r w:rsidRPr="00C66CEF">
        <w:rPr>
          <w:rFonts w:cs="Calibri"/>
        </w:rPr>
        <w:t>r. o godz. 10.30.</w:t>
      </w:r>
    </w:p>
    <w:p w:rsidR="00E504B9" w:rsidRDefault="00E504B9" w:rsidP="00974B57">
      <w:pPr>
        <w:pStyle w:val="Akapitzlist"/>
        <w:numPr>
          <w:ilvl w:val="0"/>
          <w:numId w:val="30"/>
        </w:numPr>
        <w:spacing w:before="120" w:after="120" w:line="240" w:lineRule="auto"/>
        <w:ind w:left="1276" w:hanging="709"/>
        <w:jc w:val="both"/>
        <w:rPr>
          <w:rFonts w:cs="Calibri"/>
        </w:rPr>
      </w:pPr>
      <w:r w:rsidRPr="00C66CEF">
        <w:rPr>
          <w:rFonts w:cs="Calibri"/>
        </w:rPr>
        <w:t>Otwarcie Ofert jest jawne.</w:t>
      </w:r>
    </w:p>
    <w:p w:rsidR="00E504B9" w:rsidRDefault="00E504B9" w:rsidP="00974B57">
      <w:pPr>
        <w:pStyle w:val="Akapitzlist"/>
        <w:numPr>
          <w:ilvl w:val="0"/>
          <w:numId w:val="30"/>
        </w:numPr>
        <w:spacing w:before="120" w:after="120" w:line="240" w:lineRule="auto"/>
        <w:ind w:left="1276" w:hanging="709"/>
        <w:jc w:val="both"/>
        <w:rPr>
          <w:rFonts w:cs="Calibri"/>
        </w:rPr>
      </w:pPr>
      <w:r w:rsidRPr="00C66CEF">
        <w:rPr>
          <w:rFonts w:cs="Calibri"/>
        </w:rPr>
        <w:t>Bezpośrednio przed otwarciem Ofert Zamawiający poda kwotę, jaką zamierza przeznaczyć na sfinansowanie zamówienia.</w:t>
      </w:r>
    </w:p>
    <w:p w:rsidR="00E504B9" w:rsidRDefault="00E504B9" w:rsidP="00974B57">
      <w:pPr>
        <w:pStyle w:val="Akapitzlist"/>
        <w:numPr>
          <w:ilvl w:val="0"/>
          <w:numId w:val="30"/>
        </w:numPr>
        <w:spacing w:before="120" w:after="120" w:line="240" w:lineRule="auto"/>
        <w:ind w:left="1276" w:hanging="709"/>
        <w:jc w:val="both"/>
        <w:rPr>
          <w:rFonts w:cs="Calibri"/>
        </w:rPr>
      </w:pPr>
      <w:r w:rsidRPr="00C66CEF">
        <w:rPr>
          <w:rFonts w:cs="Calibri"/>
        </w:rPr>
        <w:t xml:space="preserve">Podczas otwarcia Ofert Zamawiający poda nazwę i adres Wykonawcy, którego Oferta jest otwierana; cenę ofertową wykonania </w:t>
      </w:r>
      <w:r w:rsidR="006D62AD">
        <w:rPr>
          <w:rFonts w:cs="Calibri"/>
        </w:rPr>
        <w:t>podaną</w:t>
      </w:r>
      <w:r w:rsidRPr="00C66CEF">
        <w:rPr>
          <w:rFonts w:cs="Calibri"/>
        </w:rPr>
        <w:t xml:space="preserve"> w formularzu Oferty.</w:t>
      </w:r>
    </w:p>
    <w:p w:rsidR="00E504B9" w:rsidRPr="00C66CEF" w:rsidRDefault="00E504B9" w:rsidP="00974B57">
      <w:pPr>
        <w:pStyle w:val="Akapitzlist"/>
        <w:numPr>
          <w:ilvl w:val="0"/>
          <w:numId w:val="30"/>
        </w:numPr>
        <w:spacing w:before="120" w:after="120" w:line="240" w:lineRule="auto"/>
        <w:ind w:left="1276" w:hanging="709"/>
        <w:jc w:val="both"/>
        <w:rPr>
          <w:rFonts w:cs="Calibri"/>
        </w:rPr>
      </w:pPr>
      <w:r w:rsidRPr="00C66CEF">
        <w:rPr>
          <w:rFonts w:cs="Calibri"/>
        </w:rPr>
        <w:t xml:space="preserve">Niezwłocznie po otwarciu ofert Zamawiający zamieści na stronie internetowej </w:t>
      </w:r>
      <w:r w:rsidR="00CE1A97">
        <w:rPr>
          <w:rFonts w:cs="Calibri"/>
        </w:rPr>
        <w:br/>
      </w:r>
      <w:r w:rsidRPr="00C66CEF">
        <w:rPr>
          <w:rFonts w:cs="Calibri"/>
        </w:rPr>
        <w:t xml:space="preserve">na której jest udostępniona SIWZ informacje dotyczące: </w:t>
      </w:r>
    </w:p>
    <w:p w:rsidR="00E504B9" w:rsidRDefault="00E504B9" w:rsidP="00974B57">
      <w:pPr>
        <w:numPr>
          <w:ilvl w:val="0"/>
          <w:numId w:val="10"/>
        </w:numPr>
        <w:spacing w:after="0" w:line="240" w:lineRule="auto"/>
        <w:ind w:left="1843" w:hanging="567"/>
        <w:jc w:val="both"/>
        <w:rPr>
          <w:rFonts w:cs="Calibri"/>
        </w:rPr>
      </w:pPr>
      <w:r>
        <w:rPr>
          <w:rFonts w:cs="Calibri"/>
        </w:rPr>
        <w:t xml:space="preserve">kwoty, jaką zamierza przeznaczyć na sfinansowanie zamówienia; </w:t>
      </w:r>
    </w:p>
    <w:p w:rsidR="00E504B9" w:rsidRDefault="00E504B9" w:rsidP="00974B57">
      <w:pPr>
        <w:numPr>
          <w:ilvl w:val="0"/>
          <w:numId w:val="10"/>
        </w:numPr>
        <w:spacing w:after="0" w:line="240" w:lineRule="auto"/>
        <w:ind w:left="1843" w:hanging="567"/>
        <w:jc w:val="both"/>
        <w:rPr>
          <w:rFonts w:cs="Calibri"/>
        </w:rPr>
      </w:pPr>
      <w:r>
        <w:rPr>
          <w:rFonts w:cs="Calibri"/>
        </w:rPr>
        <w:t xml:space="preserve">firm oraz adresów wykonawców, którzy złożyli oferty w terminie; </w:t>
      </w:r>
    </w:p>
    <w:p w:rsidR="00E504B9" w:rsidRDefault="00236937" w:rsidP="00974B57">
      <w:pPr>
        <w:numPr>
          <w:ilvl w:val="0"/>
          <w:numId w:val="10"/>
        </w:numPr>
        <w:spacing w:after="0" w:line="240" w:lineRule="auto"/>
        <w:ind w:left="1843" w:hanging="567"/>
        <w:jc w:val="both"/>
        <w:rPr>
          <w:rFonts w:cs="Calibri"/>
          <w:bCs/>
          <w:spacing w:val="5"/>
        </w:rPr>
      </w:pPr>
      <w:r>
        <w:rPr>
          <w:rFonts w:cs="Calibri"/>
        </w:rPr>
        <w:t xml:space="preserve">cen </w:t>
      </w:r>
      <w:r w:rsidR="00E504B9">
        <w:rPr>
          <w:rFonts w:cs="Calibri"/>
          <w:color w:val="171717"/>
        </w:rPr>
        <w:t>zawartych w ofertach.</w:t>
      </w: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23" w:name="__RefHeading___Toc532461597"/>
      <w:bookmarkEnd w:id="23"/>
      <w:r>
        <w:rPr>
          <w:rFonts w:cs="Calibri"/>
          <w:bCs/>
          <w:spacing w:val="5"/>
        </w:rPr>
        <w:t>WYCOFANIE, ZMIANA, ZWROT OFERTY</w:t>
      </w:r>
    </w:p>
    <w:p w:rsidR="00E504B9" w:rsidRDefault="00E504B9" w:rsidP="00974B57">
      <w:pPr>
        <w:pStyle w:val="Akapitzlist"/>
        <w:numPr>
          <w:ilvl w:val="0"/>
          <w:numId w:val="31"/>
        </w:numPr>
        <w:spacing w:before="120" w:after="120" w:line="240" w:lineRule="auto"/>
        <w:ind w:left="1276" w:hanging="709"/>
        <w:jc w:val="both"/>
        <w:rPr>
          <w:rFonts w:cs="Calibri"/>
        </w:rPr>
      </w:pPr>
      <w:r>
        <w:rPr>
          <w:rFonts w:cs="Calibri"/>
        </w:rPr>
        <w:t xml:space="preserve">Wykonawca może wprowadzić zmiany, poprawki, modyfikacje i uzupełnienia </w:t>
      </w:r>
      <w:r w:rsidR="00CE1A97">
        <w:rPr>
          <w:rFonts w:cs="Calibri"/>
        </w:rPr>
        <w:br/>
      </w:r>
      <w:r>
        <w:rPr>
          <w:rFonts w:cs="Calibri"/>
        </w:rPr>
        <w:t>do złożonej Oferty pod warunkiem, że Zamawiający otrzyma pisemne powiadomienie o wprowadzeniu zmian przed upływem terminu składania Ofert.</w:t>
      </w:r>
    </w:p>
    <w:p w:rsidR="00E504B9" w:rsidRDefault="00E504B9" w:rsidP="00974B57">
      <w:pPr>
        <w:pStyle w:val="Akapitzlist"/>
        <w:numPr>
          <w:ilvl w:val="0"/>
          <w:numId w:val="31"/>
        </w:numPr>
        <w:spacing w:before="120" w:after="120" w:line="240" w:lineRule="auto"/>
        <w:ind w:left="1276" w:hanging="709"/>
        <w:jc w:val="both"/>
        <w:rPr>
          <w:rFonts w:cs="Calibri"/>
        </w:rPr>
      </w:pPr>
      <w:r w:rsidRPr="00C66CEF">
        <w:rPr>
          <w:rFonts w:cs="Calibri"/>
        </w:rPr>
        <w:t xml:space="preserve">Zmiany, poprawki, modyfikacje i uzupełnienia muszą być złożone w miejscu i według takich samych zasad, jak składana Oferta. Odpowiednio opisane koperty (paczki) zawierające zmiany, muszą być dodatkowo podpisane „ZMIANA”. W przypadku złożenia kilku „ZMIAN” kopertę (paczkę) każdej „ZMIANY” należy dodatkowo opatrzyć napisem „zmiana nr...”. </w:t>
      </w:r>
    </w:p>
    <w:p w:rsidR="00E504B9" w:rsidRDefault="00E504B9" w:rsidP="00974B57">
      <w:pPr>
        <w:pStyle w:val="Akapitzlist"/>
        <w:numPr>
          <w:ilvl w:val="0"/>
          <w:numId w:val="31"/>
        </w:numPr>
        <w:spacing w:before="120" w:after="120" w:line="240" w:lineRule="auto"/>
        <w:ind w:left="1276" w:hanging="709"/>
        <w:jc w:val="both"/>
        <w:rPr>
          <w:rFonts w:cs="Calibri"/>
        </w:rPr>
      </w:pPr>
      <w:r w:rsidRPr="00C66CEF">
        <w:rPr>
          <w:rFonts w:cs="Calibri"/>
        </w:rPr>
        <w:t>Koperty (paczki) oznaczone „ZMIANA” zostaną otwarte przy otwieraniu Oferty Wykonawcy, który wprowadził zmiany i po stwierdzeniu poprawności procedury dokonywania zmian, zostaną dołączone do Oferty.</w:t>
      </w:r>
    </w:p>
    <w:p w:rsidR="00E504B9" w:rsidRDefault="00E504B9" w:rsidP="00974B57">
      <w:pPr>
        <w:pStyle w:val="Akapitzlist"/>
        <w:numPr>
          <w:ilvl w:val="0"/>
          <w:numId w:val="31"/>
        </w:numPr>
        <w:spacing w:before="120" w:after="120" w:line="240" w:lineRule="auto"/>
        <w:ind w:left="1276" w:hanging="709"/>
        <w:jc w:val="both"/>
        <w:rPr>
          <w:rFonts w:cs="Calibri"/>
        </w:rPr>
      </w:pPr>
      <w:r w:rsidRPr="00C66CEF">
        <w:rPr>
          <w:rFonts w:cs="Calibri"/>
        </w:rPr>
        <w:t xml:space="preserve">Wykonawca ma prawo, przed upływem terminu składania Ofert, wycofać się z postępowania poprzez złożenie pisemnego powiadomienia, podpisanego przez Wykonawcę lub Pełnomocnika Wykonawcy. </w:t>
      </w:r>
    </w:p>
    <w:p w:rsidR="00E504B9" w:rsidRDefault="00E504B9" w:rsidP="00974B57">
      <w:pPr>
        <w:pStyle w:val="Akapitzlist"/>
        <w:numPr>
          <w:ilvl w:val="0"/>
          <w:numId w:val="31"/>
        </w:numPr>
        <w:spacing w:before="120" w:after="120" w:line="240" w:lineRule="auto"/>
        <w:ind w:left="1276" w:hanging="709"/>
        <w:jc w:val="both"/>
        <w:rPr>
          <w:rFonts w:cs="Calibri"/>
        </w:rPr>
      </w:pPr>
      <w:r w:rsidRPr="00C66CEF">
        <w:rPr>
          <w:rFonts w:cs="Calibri"/>
        </w:rPr>
        <w:t xml:space="preserve">Wycofanie Oferty należy złożyć w miejscu i według zasad obowiązujących przy składaniu Oferty. W celu potwierdzenia wiarygodności złożonego powiadomienia, </w:t>
      </w:r>
      <w:r w:rsidRPr="00C66CEF">
        <w:rPr>
          <w:rFonts w:cs="Calibri"/>
        </w:rPr>
        <w:lastRenderedPageBreak/>
        <w:t xml:space="preserve">należy dołączyć aktualny odpis z właściwego rejestru lub z Centralnej Ewidencji i Informacji o Działalności Gospodarczej, jeżeli odrębne przepisy wymagają wpisu </w:t>
      </w:r>
      <w:r w:rsidR="00CE1A97">
        <w:rPr>
          <w:rFonts w:cs="Calibri"/>
        </w:rPr>
        <w:br/>
      </w:r>
      <w:r w:rsidRPr="00C66CEF">
        <w:rPr>
          <w:rFonts w:cs="Calibri"/>
        </w:rPr>
        <w:t>do rejestru lub ewidencji. W przypadku, gdy Wykonawcę reprezentuje Pełnomocnik, musi być załączone pełnomocnictwo określające jego zakres i podpisane przez osoby uprawnione do reprezentacji Wykonawcy. Odpowiednio opisaną kopertę (paczkę) zawierającą powiadomienie należy dodatkowo opatrzyć dopiskiem „WYCOFANIE”.</w:t>
      </w:r>
    </w:p>
    <w:p w:rsidR="00E504B9" w:rsidRDefault="00E504B9" w:rsidP="00974B57">
      <w:pPr>
        <w:pStyle w:val="Akapitzlist"/>
        <w:numPr>
          <w:ilvl w:val="0"/>
          <w:numId w:val="31"/>
        </w:numPr>
        <w:spacing w:before="120" w:after="120" w:line="240" w:lineRule="auto"/>
        <w:ind w:left="1276" w:hanging="709"/>
        <w:jc w:val="both"/>
        <w:rPr>
          <w:rFonts w:cs="Calibri"/>
        </w:rPr>
      </w:pPr>
      <w:r w:rsidRPr="00C66CEF">
        <w:rPr>
          <w:rFonts w:cs="Calibri"/>
        </w:rPr>
        <w:t>Oferty wycofane nie zostaną otwarte.</w:t>
      </w:r>
    </w:p>
    <w:p w:rsidR="00E504B9" w:rsidRPr="00C66CEF" w:rsidRDefault="00E504B9" w:rsidP="00974B57">
      <w:pPr>
        <w:pStyle w:val="Akapitzlist"/>
        <w:numPr>
          <w:ilvl w:val="0"/>
          <w:numId w:val="31"/>
        </w:numPr>
        <w:spacing w:before="120" w:after="120" w:line="240" w:lineRule="auto"/>
        <w:ind w:left="1276" w:hanging="709"/>
        <w:jc w:val="both"/>
        <w:rPr>
          <w:rFonts w:cs="Calibri"/>
        </w:rPr>
      </w:pPr>
      <w:r w:rsidRPr="00C66CEF">
        <w:rPr>
          <w:rFonts w:cs="Calibri"/>
        </w:rPr>
        <w:t xml:space="preserve">Zamawiający zwraca Ofertę złożoną po terminie po uprzednim, niezwłocznym, zawiadomieniu Wykonawcy o tym fakcie, bez otwierania, po upływie terminu </w:t>
      </w:r>
      <w:r w:rsidR="00CE1A97">
        <w:rPr>
          <w:rFonts w:cs="Calibri"/>
        </w:rPr>
        <w:br/>
      </w:r>
      <w:r w:rsidRPr="00C66CEF">
        <w:rPr>
          <w:rFonts w:cs="Calibri"/>
        </w:rPr>
        <w:t>do wniesienia odwołania.</w:t>
      </w:r>
    </w:p>
    <w:p w:rsidR="00E504B9" w:rsidRDefault="00E504B9">
      <w:pPr>
        <w:spacing w:before="120" w:after="120" w:line="240" w:lineRule="auto"/>
        <w:ind w:left="850" w:hanging="850"/>
        <w:jc w:val="both"/>
        <w:rPr>
          <w:rFonts w:cs="Calibri"/>
        </w:rPr>
      </w:pP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24" w:name="__RefHeading___Toc532461598"/>
      <w:bookmarkEnd w:id="24"/>
      <w:r>
        <w:rPr>
          <w:rFonts w:cs="Calibri"/>
          <w:bCs/>
          <w:spacing w:val="5"/>
        </w:rPr>
        <w:t>OCENA OFERT</w:t>
      </w:r>
    </w:p>
    <w:p w:rsidR="00E504B9" w:rsidRDefault="00E504B9" w:rsidP="00974B57">
      <w:pPr>
        <w:pStyle w:val="Akapitzlist"/>
        <w:numPr>
          <w:ilvl w:val="0"/>
          <w:numId w:val="32"/>
        </w:numPr>
        <w:spacing w:before="120" w:after="120" w:line="240" w:lineRule="auto"/>
        <w:ind w:left="1276" w:hanging="709"/>
        <w:jc w:val="both"/>
        <w:rPr>
          <w:rFonts w:cs="Calibri"/>
        </w:rPr>
      </w:pPr>
      <w:r>
        <w:rPr>
          <w:rFonts w:cs="Calibri"/>
        </w:rPr>
        <w:t xml:space="preserve">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w:t>
      </w:r>
      <w:r w:rsidRPr="001F4D62">
        <w:rPr>
          <w:rFonts w:cs="Calibri"/>
          <w:color w:val="000000"/>
        </w:rPr>
        <w:t>pkt 21.2.</w:t>
      </w:r>
      <w:r>
        <w:rPr>
          <w:rFonts w:cs="Calibri"/>
          <w:color w:val="0D0D0D"/>
        </w:rPr>
        <w:t xml:space="preserve"> niniejszej IDW, </w:t>
      </w:r>
      <w:r>
        <w:rPr>
          <w:rFonts w:cs="Calibri"/>
        </w:rPr>
        <w:t xml:space="preserve">dokonywanie jakiejkolwiek zmiany w jej treści. </w:t>
      </w:r>
    </w:p>
    <w:p w:rsidR="00E504B9" w:rsidRPr="00726575" w:rsidRDefault="00E504B9" w:rsidP="00974B57">
      <w:pPr>
        <w:pStyle w:val="Akapitzlist"/>
        <w:numPr>
          <w:ilvl w:val="0"/>
          <w:numId w:val="32"/>
        </w:numPr>
        <w:spacing w:before="120" w:after="120" w:line="240" w:lineRule="auto"/>
        <w:ind w:left="1276" w:hanging="709"/>
        <w:jc w:val="both"/>
        <w:rPr>
          <w:rFonts w:cs="Calibri"/>
        </w:rPr>
      </w:pPr>
      <w:r w:rsidRPr="00726575">
        <w:rPr>
          <w:rFonts w:cs="Calibri"/>
        </w:rPr>
        <w:t xml:space="preserve">Zamawiający może poprawić w Ofercie: </w:t>
      </w:r>
    </w:p>
    <w:p w:rsidR="00E504B9" w:rsidRDefault="00E504B9" w:rsidP="00974B57">
      <w:pPr>
        <w:pStyle w:val="Akapitzlist"/>
        <w:numPr>
          <w:ilvl w:val="0"/>
          <w:numId w:val="4"/>
        </w:numPr>
        <w:spacing w:after="0" w:line="240" w:lineRule="auto"/>
        <w:ind w:left="1843" w:hanging="567"/>
        <w:jc w:val="both"/>
        <w:rPr>
          <w:rFonts w:cs="Calibri"/>
        </w:rPr>
      </w:pPr>
      <w:r>
        <w:rPr>
          <w:rFonts w:cs="Calibri"/>
        </w:rPr>
        <w:t xml:space="preserve">oczywiste omyłki pisarskie, </w:t>
      </w:r>
    </w:p>
    <w:p w:rsidR="00E504B9" w:rsidRDefault="00E504B9" w:rsidP="00974B57">
      <w:pPr>
        <w:pStyle w:val="Akapitzlist"/>
        <w:numPr>
          <w:ilvl w:val="0"/>
          <w:numId w:val="4"/>
        </w:numPr>
        <w:spacing w:after="0" w:line="240" w:lineRule="auto"/>
        <w:ind w:left="1843" w:hanging="567"/>
        <w:jc w:val="both"/>
        <w:rPr>
          <w:rFonts w:cs="Calibri"/>
        </w:rPr>
      </w:pPr>
      <w:r>
        <w:rPr>
          <w:rFonts w:cs="Calibri"/>
        </w:rPr>
        <w:t xml:space="preserve">oczywiste omyłki rachunkowe, z uwzględnieniem konsekwencji rachunkowych dokonanych poprawek, </w:t>
      </w:r>
    </w:p>
    <w:p w:rsidR="00E504B9" w:rsidRDefault="00E504B9" w:rsidP="00974B57">
      <w:pPr>
        <w:pStyle w:val="Akapitzlist"/>
        <w:numPr>
          <w:ilvl w:val="0"/>
          <w:numId w:val="4"/>
        </w:numPr>
        <w:spacing w:after="0" w:line="240" w:lineRule="auto"/>
        <w:ind w:left="1843" w:hanging="567"/>
        <w:jc w:val="both"/>
        <w:rPr>
          <w:rFonts w:cs="Calibri"/>
        </w:rPr>
      </w:pPr>
      <w:r>
        <w:rPr>
          <w:rFonts w:cs="Calibri"/>
        </w:rPr>
        <w:t>inne omyłki polegające na niezgodności Oferty ze specyfikacją istotnych warunków zamówienia, niepowodujące istotnych zmian w treści Oferty,</w:t>
      </w:r>
    </w:p>
    <w:p w:rsidR="00E504B9" w:rsidRDefault="00E504B9">
      <w:pPr>
        <w:pStyle w:val="Akapitzlist"/>
        <w:spacing w:after="0" w:line="240" w:lineRule="auto"/>
        <w:ind w:left="1843" w:hanging="567"/>
        <w:jc w:val="both"/>
        <w:rPr>
          <w:rFonts w:cs="Calibri"/>
        </w:rPr>
      </w:pPr>
      <w:r>
        <w:rPr>
          <w:rFonts w:cs="Calibri"/>
        </w:rPr>
        <w:t>-</w:t>
      </w:r>
      <w:r>
        <w:rPr>
          <w:rFonts w:cs="Calibri"/>
        </w:rPr>
        <w:tab/>
        <w:t xml:space="preserve">niezwłocznie zawiadamiając o tym Wykonawcę, którego Oferta została poprawiona. </w:t>
      </w:r>
    </w:p>
    <w:p w:rsidR="00E504B9" w:rsidRDefault="00E504B9" w:rsidP="00974B57">
      <w:pPr>
        <w:pStyle w:val="Akapitzlist"/>
        <w:numPr>
          <w:ilvl w:val="0"/>
          <w:numId w:val="32"/>
        </w:numPr>
        <w:spacing w:before="120" w:after="120" w:line="240" w:lineRule="auto"/>
        <w:ind w:left="1276" w:hanging="709"/>
        <w:jc w:val="both"/>
        <w:rPr>
          <w:rFonts w:cs="Calibri"/>
        </w:rPr>
      </w:pPr>
      <w:r>
        <w:rPr>
          <w:rFonts w:cs="Calibri"/>
        </w:rPr>
        <w:t xml:space="preserve">Zamawiający zastrzega sobie prawo sprawdzania, w toku oceny Oferty, wiarygodności przedstawionych przez Wykonawców dokumentów, oświadczeń, wykazów, danych </w:t>
      </w:r>
      <w:r>
        <w:rPr>
          <w:rFonts w:cs="Calibri"/>
        </w:rPr>
        <w:br/>
        <w:t>i informacji.</w:t>
      </w:r>
    </w:p>
    <w:p w:rsidR="00E504B9" w:rsidRDefault="00E504B9" w:rsidP="00974B57">
      <w:pPr>
        <w:pStyle w:val="Akapitzlist"/>
        <w:numPr>
          <w:ilvl w:val="0"/>
          <w:numId w:val="32"/>
        </w:numPr>
        <w:spacing w:before="120" w:after="120" w:line="240" w:lineRule="auto"/>
        <w:ind w:left="1276" w:hanging="709"/>
        <w:jc w:val="both"/>
        <w:rPr>
          <w:rFonts w:cs="Calibri"/>
        </w:rPr>
      </w:pPr>
      <w:r w:rsidRPr="00726575">
        <w:rPr>
          <w:rFonts w:cs="Calibri"/>
        </w:rPr>
        <w:t>Zamawiający odrzuca ofertę, jeżeli zostaną spełnione przesłanki art. 89. Ustawy PZP.</w:t>
      </w:r>
    </w:p>
    <w:p w:rsidR="00E504B9" w:rsidRPr="00726575" w:rsidRDefault="00E504B9" w:rsidP="00974B57">
      <w:pPr>
        <w:pStyle w:val="Akapitzlist"/>
        <w:numPr>
          <w:ilvl w:val="0"/>
          <w:numId w:val="32"/>
        </w:numPr>
        <w:spacing w:before="120" w:after="120" w:line="240" w:lineRule="auto"/>
        <w:ind w:left="1276" w:hanging="709"/>
        <w:jc w:val="both"/>
        <w:rPr>
          <w:rFonts w:cs="Calibri"/>
        </w:rPr>
      </w:pPr>
      <w:r w:rsidRPr="00726575">
        <w:rPr>
          <w:rFonts w:cs="Calibri"/>
        </w:rPr>
        <w:t xml:space="preserve">Zamawiający wykluczy Wykonawcę z postępowania, o ile zajdą wobec tego Wykonawcy okoliczności wskazane w art. art. 24 ust. 1  oraz ust. 5 pkt 1-2 i 4-8 Ustawy PZP. </w:t>
      </w:r>
    </w:p>
    <w:p w:rsidR="00E504B9" w:rsidRDefault="00E504B9">
      <w:pPr>
        <w:spacing w:before="120" w:after="120" w:line="240" w:lineRule="auto"/>
        <w:ind w:left="1134" w:hanging="654"/>
        <w:jc w:val="both"/>
        <w:rPr>
          <w:rFonts w:cs="Calibri"/>
        </w:rPr>
      </w:pP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25" w:name="__RefHeading___Toc532461599"/>
      <w:bookmarkEnd w:id="25"/>
      <w:r>
        <w:rPr>
          <w:rFonts w:cs="Calibri"/>
          <w:bCs/>
          <w:spacing w:val="5"/>
        </w:rPr>
        <w:t>KRYTERIA WYBORU OFERTY NAJKORZYSTNIEJSZEJ</w:t>
      </w:r>
    </w:p>
    <w:p w:rsidR="00E504B9" w:rsidRDefault="00E504B9" w:rsidP="00974B57">
      <w:pPr>
        <w:pStyle w:val="Akapitzlist"/>
        <w:numPr>
          <w:ilvl w:val="0"/>
          <w:numId w:val="33"/>
        </w:numPr>
        <w:spacing w:before="120" w:after="0" w:line="240" w:lineRule="auto"/>
        <w:ind w:left="1276" w:hanging="709"/>
        <w:jc w:val="both"/>
        <w:rPr>
          <w:rFonts w:cs="Calibri"/>
        </w:rPr>
      </w:pPr>
      <w:r>
        <w:rPr>
          <w:rFonts w:cs="Calibri"/>
        </w:rPr>
        <w:t>Przy dokonywaniu wyboru najkorzystniejszej Oferty Zamawiający stosować będzie następujące kryteria:</w:t>
      </w:r>
    </w:p>
    <w:p w:rsidR="00E504B9" w:rsidRDefault="00E504B9">
      <w:pPr>
        <w:pStyle w:val="Akapitzlist"/>
        <w:spacing w:before="120" w:after="0" w:line="240" w:lineRule="auto"/>
        <w:ind w:left="709"/>
        <w:jc w:val="both"/>
        <w:rPr>
          <w:rFonts w:cs="Calibri"/>
        </w:rPr>
      </w:pPr>
    </w:p>
    <w:tbl>
      <w:tblPr>
        <w:tblW w:w="7977" w:type="dxa"/>
        <w:tblInd w:w="1379" w:type="dxa"/>
        <w:tblLayout w:type="fixed"/>
        <w:tblLook w:val="0000" w:firstRow="0" w:lastRow="0" w:firstColumn="0" w:lastColumn="0" w:noHBand="0" w:noVBand="0"/>
      </w:tblPr>
      <w:tblGrid>
        <w:gridCol w:w="458"/>
        <w:gridCol w:w="6087"/>
        <w:gridCol w:w="1432"/>
      </w:tblGrid>
      <w:tr w:rsidR="00E504B9" w:rsidTr="00CC153F">
        <w:trPr>
          <w:trHeight w:val="327"/>
        </w:trPr>
        <w:tc>
          <w:tcPr>
            <w:tcW w:w="458" w:type="dxa"/>
            <w:tcBorders>
              <w:top w:val="single" w:sz="4" w:space="0" w:color="000000"/>
              <w:left w:val="single" w:sz="4" w:space="0" w:color="000000"/>
              <w:bottom w:val="single" w:sz="4" w:space="0" w:color="000000"/>
            </w:tcBorders>
            <w:shd w:val="clear" w:color="auto" w:fill="F2F2F2"/>
            <w:vAlign w:val="center"/>
          </w:tcPr>
          <w:p w:rsidR="00E504B9" w:rsidRDefault="00E504B9">
            <w:pPr>
              <w:pStyle w:val="Akapitzlist"/>
              <w:spacing w:after="0" w:line="240" w:lineRule="auto"/>
              <w:ind w:left="0"/>
              <w:jc w:val="center"/>
              <w:rPr>
                <w:rFonts w:cs="Calibri"/>
                <w:b/>
                <w:bCs/>
                <w:sz w:val="18"/>
                <w:szCs w:val="18"/>
              </w:rPr>
            </w:pPr>
            <w:r>
              <w:rPr>
                <w:rFonts w:cs="Calibri"/>
                <w:b/>
                <w:bCs/>
                <w:sz w:val="18"/>
                <w:szCs w:val="18"/>
              </w:rPr>
              <w:t>Lp.</w:t>
            </w:r>
          </w:p>
        </w:tc>
        <w:tc>
          <w:tcPr>
            <w:tcW w:w="6087" w:type="dxa"/>
            <w:tcBorders>
              <w:top w:val="single" w:sz="4" w:space="0" w:color="000000"/>
              <w:bottom w:val="single" w:sz="4" w:space="0" w:color="000000"/>
            </w:tcBorders>
            <w:shd w:val="clear" w:color="auto" w:fill="F2F2F2"/>
            <w:vAlign w:val="center"/>
          </w:tcPr>
          <w:p w:rsidR="00E504B9" w:rsidRDefault="00E504B9">
            <w:pPr>
              <w:pStyle w:val="Akapitzlist"/>
              <w:spacing w:after="0" w:line="240" w:lineRule="auto"/>
              <w:ind w:left="0"/>
              <w:jc w:val="center"/>
              <w:rPr>
                <w:rFonts w:cs="Calibri"/>
                <w:b/>
                <w:bCs/>
                <w:sz w:val="18"/>
                <w:szCs w:val="18"/>
              </w:rPr>
            </w:pPr>
            <w:r>
              <w:rPr>
                <w:rFonts w:cs="Calibri"/>
                <w:b/>
                <w:bCs/>
                <w:sz w:val="18"/>
                <w:szCs w:val="18"/>
              </w:rPr>
              <w:t>Kryterium:</w:t>
            </w:r>
          </w:p>
        </w:tc>
        <w:tc>
          <w:tcPr>
            <w:tcW w:w="1432" w:type="dxa"/>
            <w:tcBorders>
              <w:top w:val="single" w:sz="4" w:space="0" w:color="000000"/>
              <w:bottom w:val="single" w:sz="4" w:space="0" w:color="000000"/>
              <w:right w:val="single" w:sz="4" w:space="0" w:color="000000"/>
            </w:tcBorders>
            <w:shd w:val="clear" w:color="auto" w:fill="F2F2F2"/>
            <w:vAlign w:val="center"/>
          </w:tcPr>
          <w:p w:rsidR="00E504B9" w:rsidRDefault="00E504B9">
            <w:pPr>
              <w:pStyle w:val="Akapitzlist"/>
              <w:spacing w:after="0" w:line="240" w:lineRule="auto"/>
              <w:ind w:left="0"/>
              <w:jc w:val="center"/>
            </w:pPr>
            <w:r>
              <w:rPr>
                <w:rFonts w:cs="Calibri"/>
                <w:b/>
                <w:bCs/>
                <w:sz w:val="18"/>
                <w:szCs w:val="18"/>
              </w:rPr>
              <w:t>Waga:</w:t>
            </w:r>
          </w:p>
        </w:tc>
      </w:tr>
      <w:tr w:rsidR="00E504B9" w:rsidTr="00CC153F">
        <w:trPr>
          <w:trHeight w:val="327"/>
        </w:trPr>
        <w:tc>
          <w:tcPr>
            <w:tcW w:w="458" w:type="dxa"/>
            <w:tcBorders>
              <w:top w:val="single" w:sz="4" w:space="0" w:color="000000"/>
              <w:left w:val="single" w:sz="4" w:space="0" w:color="000000"/>
              <w:bottom w:val="single" w:sz="4" w:space="0" w:color="000000"/>
            </w:tcBorders>
            <w:shd w:val="clear" w:color="auto" w:fill="FFFFFF"/>
            <w:vAlign w:val="center"/>
          </w:tcPr>
          <w:p w:rsidR="00E504B9" w:rsidRDefault="00E504B9">
            <w:pPr>
              <w:pStyle w:val="Akapitzlist"/>
              <w:spacing w:after="0" w:line="240" w:lineRule="auto"/>
              <w:ind w:left="0"/>
              <w:jc w:val="both"/>
              <w:rPr>
                <w:rFonts w:cs="Calibri"/>
                <w:bCs/>
                <w:sz w:val="18"/>
                <w:szCs w:val="18"/>
              </w:rPr>
            </w:pPr>
            <w:r>
              <w:rPr>
                <w:rFonts w:cs="Calibri"/>
                <w:bCs/>
                <w:sz w:val="18"/>
                <w:szCs w:val="18"/>
              </w:rPr>
              <w:t>1</w:t>
            </w:r>
          </w:p>
        </w:tc>
        <w:tc>
          <w:tcPr>
            <w:tcW w:w="6087" w:type="dxa"/>
            <w:tcBorders>
              <w:top w:val="single" w:sz="4" w:space="0" w:color="000000"/>
              <w:left w:val="single" w:sz="4" w:space="0" w:color="000000"/>
              <w:bottom w:val="single" w:sz="4" w:space="0" w:color="000000"/>
            </w:tcBorders>
            <w:shd w:val="clear" w:color="auto" w:fill="auto"/>
            <w:vAlign w:val="center"/>
          </w:tcPr>
          <w:p w:rsidR="00E504B9" w:rsidRDefault="00E504B9">
            <w:pPr>
              <w:pStyle w:val="Akapitzlist"/>
              <w:spacing w:after="0" w:line="240" w:lineRule="auto"/>
              <w:ind w:left="0"/>
              <w:jc w:val="both"/>
              <w:rPr>
                <w:rFonts w:cs="Calibri"/>
                <w:bCs/>
                <w:sz w:val="18"/>
                <w:szCs w:val="18"/>
              </w:rPr>
            </w:pPr>
            <w:r>
              <w:rPr>
                <w:rFonts w:cs="Calibri"/>
                <w:bCs/>
                <w:sz w:val="18"/>
                <w:szCs w:val="18"/>
              </w:rPr>
              <w:t>Cena brutto (C)</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4B9" w:rsidRDefault="00BD4990">
            <w:pPr>
              <w:pStyle w:val="Akapitzlist"/>
              <w:spacing w:after="0" w:line="240" w:lineRule="auto"/>
              <w:ind w:left="0"/>
              <w:jc w:val="center"/>
            </w:pPr>
            <w:r>
              <w:rPr>
                <w:rFonts w:cs="Calibri"/>
                <w:bCs/>
                <w:sz w:val="18"/>
                <w:szCs w:val="18"/>
              </w:rPr>
              <w:t>8</w:t>
            </w:r>
            <w:r w:rsidR="00212DE9">
              <w:rPr>
                <w:rFonts w:cs="Calibri"/>
                <w:bCs/>
                <w:sz w:val="18"/>
                <w:szCs w:val="18"/>
              </w:rPr>
              <w:t>0</w:t>
            </w:r>
            <w:r w:rsidR="00E504B9">
              <w:rPr>
                <w:rFonts w:cs="Calibri"/>
                <w:bCs/>
                <w:sz w:val="18"/>
                <w:szCs w:val="18"/>
              </w:rPr>
              <w:t xml:space="preserve"> %</w:t>
            </w:r>
          </w:p>
        </w:tc>
      </w:tr>
      <w:tr w:rsidR="00356E8F" w:rsidTr="00CC153F">
        <w:trPr>
          <w:trHeight w:val="327"/>
        </w:trPr>
        <w:tc>
          <w:tcPr>
            <w:tcW w:w="458" w:type="dxa"/>
            <w:tcBorders>
              <w:top w:val="single" w:sz="4" w:space="0" w:color="000000"/>
              <w:left w:val="single" w:sz="4" w:space="0" w:color="000000"/>
              <w:bottom w:val="single" w:sz="4" w:space="0" w:color="000000"/>
            </w:tcBorders>
            <w:shd w:val="clear" w:color="auto" w:fill="FFFFFF"/>
            <w:vAlign w:val="center"/>
          </w:tcPr>
          <w:p w:rsidR="00356E8F" w:rsidRDefault="00356E8F">
            <w:pPr>
              <w:pStyle w:val="Akapitzlist"/>
              <w:spacing w:after="0" w:line="240" w:lineRule="auto"/>
              <w:ind w:left="0"/>
              <w:jc w:val="both"/>
              <w:rPr>
                <w:rFonts w:cs="Calibri"/>
                <w:bCs/>
                <w:sz w:val="18"/>
                <w:szCs w:val="18"/>
              </w:rPr>
            </w:pPr>
            <w:r>
              <w:rPr>
                <w:rFonts w:cs="Calibri"/>
                <w:bCs/>
                <w:sz w:val="18"/>
                <w:szCs w:val="18"/>
              </w:rPr>
              <w:t>2</w:t>
            </w:r>
          </w:p>
        </w:tc>
        <w:tc>
          <w:tcPr>
            <w:tcW w:w="6087" w:type="dxa"/>
            <w:tcBorders>
              <w:top w:val="single" w:sz="4" w:space="0" w:color="000000"/>
              <w:left w:val="single" w:sz="4" w:space="0" w:color="000000"/>
              <w:bottom w:val="single" w:sz="4" w:space="0" w:color="000000"/>
            </w:tcBorders>
            <w:shd w:val="clear" w:color="auto" w:fill="auto"/>
            <w:vAlign w:val="center"/>
          </w:tcPr>
          <w:p w:rsidR="00356E8F" w:rsidRDefault="00BD4990">
            <w:pPr>
              <w:pStyle w:val="Akapitzlist"/>
              <w:spacing w:after="0" w:line="240" w:lineRule="auto"/>
              <w:ind w:left="0"/>
              <w:jc w:val="both"/>
              <w:rPr>
                <w:rFonts w:cs="Calibri"/>
                <w:bCs/>
                <w:sz w:val="18"/>
                <w:szCs w:val="18"/>
              </w:rPr>
            </w:pPr>
            <w:r>
              <w:rPr>
                <w:rFonts w:cs="Calibri"/>
                <w:bCs/>
                <w:sz w:val="18"/>
                <w:szCs w:val="18"/>
              </w:rPr>
              <w:t>Wydłużenie okresu gwarancji (G</w:t>
            </w:r>
            <w:r w:rsidR="00356E8F">
              <w:rPr>
                <w:rFonts w:cs="Calibri"/>
                <w:bCs/>
                <w:sz w:val="18"/>
                <w:szCs w:val="18"/>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E8F" w:rsidRDefault="00BD4990">
            <w:pPr>
              <w:pStyle w:val="Akapitzlist"/>
              <w:spacing w:after="0" w:line="240" w:lineRule="auto"/>
              <w:ind w:left="0"/>
              <w:jc w:val="center"/>
              <w:rPr>
                <w:rFonts w:cs="Calibri"/>
                <w:bCs/>
                <w:sz w:val="18"/>
                <w:szCs w:val="18"/>
              </w:rPr>
            </w:pPr>
            <w:r>
              <w:rPr>
                <w:rFonts w:cs="Calibri"/>
                <w:bCs/>
                <w:sz w:val="18"/>
                <w:szCs w:val="18"/>
              </w:rPr>
              <w:t>2</w:t>
            </w:r>
            <w:r w:rsidR="00356E8F">
              <w:rPr>
                <w:rFonts w:cs="Calibri"/>
                <w:bCs/>
                <w:sz w:val="18"/>
                <w:szCs w:val="18"/>
              </w:rPr>
              <w:t>0%</w:t>
            </w:r>
          </w:p>
        </w:tc>
      </w:tr>
    </w:tbl>
    <w:p w:rsidR="00E504B9" w:rsidRDefault="00E504B9">
      <w:pPr>
        <w:spacing w:after="0"/>
        <w:rPr>
          <w:rFonts w:cs="Calibri"/>
          <w:bCs/>
        </w:rPr>
      </w:pPr>
    </w:p>
    <w:p w:rsidR="00356E8F" w:rsidRDefault="00356E8F" w:rsidP="00974B57">
      <w:pPr>
        <w:pStyle w:val="Akapitzlist"/>
        <w:numPr>
          <w:ilvl w:val="0"/>
          <w:numId w:val="33"/>
        </w:numPr>
        <w:spacing w:before="120" w:after="120" w:line="240" w:lineRule="auto"/>
        <w:ind w:left="1276" w:hanging="709"/>
        <w:jc w:val="both"/>
        <w:rPr>
          <w:rFonts w:cs="Calibri"/>
          <w:bCs/>
        </w:rPr>
      </w:pPr>
      <w:r>
        <w:rPr>
          <w:rFonts w:cs="Calibri"/>
          <w:bCs/>
        </w:rPr>
        <w:t>Sposób obliczania punktów dla poszczególnych kryteriów:</w:t>
      </w:r>
    </w:p>
    <w:p w:rsidR="00356E8F" w:rsidRDefault="00356E8F" w:rsidP="00974B57">
      <w:pPr>
        <w:numPr>
          <w:ilvl w:val="0"/>
          <w:numId w:val="46"/>
        </w:numPr>
        <w:spacing w:before="120" w:after="120" w:line="240" w:lineRule="auto"/>
        <w:ind w:left="1843" w:hanging="567"/>
        <w:jc w:val="both"/>
        <w:rPr>
          <w:rFonts w:cs="Calibri"/>
          <w:bCs/>
        </w:rPr>
      </w:pPr>
      <w:r>
        <w:rPr>
          <w:rFonts w:cs="Calibri"/>
          <w:bCs/>
        </w:rPr>
        <w:lastRenderedPageBreak/>
        <w:t xml:space="preserve">W ramach kryterium „Cena” oceniana będzie cena łączna brutto podana </w:t>
      </w:r>
      <w:r>
        <w:rPr>
          <w:rFonts w:cs="Calibri"/>
          <w:bCs/>
        </w:rPr>
        <w:br/>
        <w:t>w formularzu oferty.</w:t>
      </w:r>
    </w:p>
    <w:p w:rsidR="00356E8F" w:rsidRDefault="00356E8F" w:rsidP="00356E8F">
      <w:pPr>
        <w:spacing w:before="120" w:after="120" w:line="240" w:lineRule="auto"/>
        <w:ind w:left="1843"/>
        <w:jc w:val="both"/>
        <w:rPr>
          <w:rFonts w:cs="Calibri"/>
          <w:bCs/>
        </w:rPr>
      </w:pPr>
      <w:r>
        <w:rPr>
          <w:rFonts w:cs="Calibri"/>
          <w:bCs/>
        </w:rPr>
        <w:t xml:space="preserve">W ramach kryterium „Cena” ocena ofert zostanie dokonana przy zastosowaniu wzoru: </w:t>
      </w:r>
    </w:p>
    <w:p w:rsidR="00356E8F" w:rsidRDefault="00356E8F" w:rsidP="00356E8F">
      <w:pPr>
        <w:spacing w:before="120" w:after="120" w:line="240" w:lineRule="auto"/>
        <w:ind w:left="4536"/>
        <w:rPr>
          <w:rFonts w:cs="Calibri"/>
          <w:bCs/>
        </w:rPr>
      </w:pPr>
      <w:r>
        <w:rPr>
          <w:rFonts w:cs="Calibri"/>
          <w:bCs/>
        </w:rPr>
        <w:t>Cn</w:t>
      </w:r>
    </w:p>
    <w:p w:rsidR="00356E8F" w:rsidRDefault="00BD4990" w:rsidP="00356E8F">
      <w:pPr>
        <w:spacing w:before="120" w:after="120" w:line="240" w:lineRule="auto"/>
        <w:ind w:left="1068"/>
        <w:jc w:val="center"/>
        <w:rPr>
          <w:rFonts w:cs="Calibri"/>
          <w:bCs/>
        </w:rPr>
      </w:pPr>
      <w:r>
        <w:rPr>
          <w:rFonts w:cs="Calibri"/>
          <w:bCs/>
        </w:rPr>
        <w:t>C = -------------- x 8</w:t>
      </w:r>
      <w:r w:rsidR="00356E8F">
        <w:rPr>
          <w:rFonts w:cs="Calibri"/>
          <w:bCs/>
        </w:rPr>
        <w:t>0 % x 100</w:t>
      </w:r>
    </w:p>
    <w:p w:rsidR="00356E8F" w:rsidRDefault="00356E8F" w:rsidP="00356E8F">
      <w:pPr>
        <w:spacing w:before="120" w:after="120" w:line="240" w:lineRule="auto"/>
        <w:ind w:left="4536"/>
        <w:rPr>
          <w:rFonts w:cs="Calibri"/>
          <w:bCs/>
        </w:rPr>
      </w:pPr>
      <w:r>
        <w:rPr>
          <w:rFonts w:cs="Calibri"/>
          <w:bCs/>
        </w:rPr>
        <w:t>Co</w:t>
      </w:r>
    </w:p>
    <w:p w:rsidR="00356E8F" w:rsidRDefault="00356E8F" w:rsidP="00356E8F">
      <w:pPr>
        <w:spacing w:before="120" w:after="120" w:line="240" w:lineRule="auto"/>
        <w:ind w:left="1843"/>
        <w:rPr>
          <w:rFonts w:cs="Calibri"/>
          <w:bCs/>
        </w:rPr>
      </w:pPr>
      <w:r>
        <w:rPr>
          <w:rFonts w:cs="Calibri"/>
          <w:bCs/>
        </w:rPr>
        <w:t>gdzie:</w:t>
      </w:r>
    </w:p>
    <w:p w:rsidR="00356E8F" w:rsidRDefault="00356E8F" w:rsidP="00356E8F">
      <w:pPr>
        <w:spacing w:after="0" w:line="240" w:lineRule="auto"/>
        <w:ind w:left="1843"/>
        <w:rPr>
          <w:rFonts w:cs="Calibri"/>
          <w:bCs/>
        </w:rPr>
      </w:pPr>
      <w:r>
        <w:rPr>
          <w:rFonts w:cs="Calibri"/>
          <w:bCs/>
        </w:rPr>
        <w:t>C – liczba punktów w ramach kryterium „Cena”,</w:t>
      </w:r>
    </w:p>
    <w:p w:rsidR="00356E8F" w:rsidRDefault="00356E8F" w:rsidP="00356E8F">
      <w:pPr>
        <w:spacing w:after="0" w:line="240" w:lineRule="auto"/>
        <w:ind w:left="1843"/>
        <w:rPr>
          <w:rFonts w:cs="Calibri"/>
          <w:bCs/>
        </w:rPr>
      </w:pPr>
      <w:r>
        <w:rPr>
          <w:rFonts w:cs="Calibri"/>
          <w:bCs/>
        </w:rPr>
        <w:t>Cn - najniższa cena spośród ofert ocenianych</w:t>
      </w:r>
    </w:p>
    <w:p w:rsidR="00356E8F" w:rsidRDefault="00356E8F" w:rsidP="00356E8F">
      <w:pPr>
        <w:spacing w:after="0" w:line="240" w:lineRule="auto"/>
        <w:ind w:left="1843"/>
        <w:rPr>
          <w:rFonts w:cs="Calibri"/>
          <w:bCs/>
        </w:rPr>
      </w:pPr>
      <w:r>
        <w:rPr>
          <w:rFonts w:cs="Calibri"/>
          <w:bCs/>
        </w:rPr>
        <w:t xml:space="preserve">Co - cena oferty ocenianej </w:t>
      </w:r>
    </w:p>
    <w:p w:rsidR="00BD4990" w:rsidRPr="00F16EAC" w:rsidRDefault="00BD4990" w:rsidP="00974B57">
      <w:pPr>
        <w:numPr>
          <w:ilvl w:val="0"/>
          <w:numId w:val="48"/>
        </w:numPr>
        <w:suppressAutoHyphens w:val="0"/>
        <w:spacing w:before="120" w:after="120" w:line="240" w:lineRule="auto"/>
        <w:ind w:left="1843" w:hanging="567"/>
        <w:jc w:val="both"/>
        <w:rPr>
          <w:rFonts w:cs="Calibri"/>
          <w:bCs/>
        </w:rPr>
      </w:pPr>
      <w:r w:rsidRPr="00F16EAC">
        <w:rPr>
          <w:rFonts w:cs="Calibri"/>
          <w:bCs/>
        </w:rPr>
        <w:t xml:space="preserve">W ramach kryterium „Wydłużenie okresu gwarancji” oceniane będzie wydłużenie okresu gwarancji na przedmiot dostawy w stosunku do minimalnego okresu gwarancji wynikającego z SIWZ (tj. 24 miesiące od dnia odbioru końcowego dostawy poświadczonego protokołem odbioru końcowego). </w:t>
      </w:r>
      <w:r>
        <w:rPr>
          <w:rFonts w:cs="Calibri"/>
          <w:bCs/>
        </w:rPr>
        <w:br/>
      </w:r>
      <w:r w:rsidRPr="00F16EAC">
        <w:rPr>
          <w:rFonts w:cs="Calibri"/>
          <w:bCs/>
        </w:rPr>
        <w:t xml:space="preserve">Do oceny w ramach kryterium zostanie przyjęty okres gwarancji zawarty </w:t>
      </w:r>
      <w:r>
        <w:rPr>
          <w:rFonts w:cs="Calibri"/>
          <w:bCs/>
        </w:rPr>
        <w:br/>
      </w:r>
      <w:r w:rsidRPr="00F16EAC">
        <w:rPr>
          <w:rFonts w:cs="Calibri"/>
          <w:bCs/>
        </w:rPr>
        <w:t>w formularzu oferty. Wydłużenie okresu gwarancji na przedmiot dostawy należy podać w miesiącach. Wykonawca nie może zaoferować wydłużenia okresu gwarancji dłuższego niż o 24 miesiące. W przypadku zaoferowania wydłużenia okresu gwarancji o okres dłuższy niż 24 miesiące do oceny w ramach kryterium oceny ofert przyjęte zostanie 24 miesięczne wydłużenie gwarancji jakości</w:t>
      </w:r>
      <w:r>
        <w:rPr>
          <w:rFonts w:cs="Calibri"/>
          <w:bCs/>
        </w:rPr>
        <w:t xml:space="preserve">. </w:t>
      </w:r>
      <w:r>
        <w:rPr>
          <w:rFonts w:cs="Calibri"/>
          <w:bCs/>
        </w:rPr>
        <w:br/>
      </w:r>
      <w:r w:rsidRPr="00F16EAC">
        <w:rPr>
          <w:rFonts w:cs="Calibri"/>
          <w:bCs/>
        </w:rPr>
        <w:t xml:space="preserve">W ramach kryterium „Wydłużenie okresu gwarancji” ocena ofert zostanie dokonana przy zastosowaniu wzoru: </w:t>
      </w:r>
    </w:p>
    <w:p w:rsidR="00BD4990" w:rsidRPr="00F16EAC" w:rsidRDefault="00BD4990" w:rsidP="00BD4990">
      <w:pPr>
        <w:spacing w:before="120" w:after="120" w:line="240" w:lineRule="auto"/>
        <w:ind w:left="4536"/>
        <w:rPr>
          <w:rFonts w:cs="Calibri"/>
          <w:bCs/>
        </w:rPr>
      </w:pPr>
      <w:r w:rsidRPr="00F16EAC">
        <w:rPr>
          <w:rFonts w:cs="Calibri"/>
          <w:bCs/>
        </w:rPr>
        <w:t xml:space="preserve">Go </w:t>
      </w:r>
    </w:p>
    <w:p w:rsidR="00BD4990" w:rsidRPr="00F16EAC" w:rsidRDefault="005C3D95" w:rsidP="00BD4990">
      <w:pPr>
        <w:spacing w:before="120" w:after="120" w:line="240" w:lineRule="auto"/>
        <w:ind w:left="1068"/>
        <w:jc w:val="center"/>
        <w:rPr>
          <w:rFonts w:cs="Calibri"/>
          <w:bCs/>
        </w:rPr>
      </w:pPr>
      <w:r>
        <w:rPr>
          <w:rFonts w:cs="Calibri"/>
          <w:bCs/>
        </w:rPr>
        <w:t>G = ------------ x 2</w:t>
      </w:r>
      <w:r w:rsidR="00BD4990" w:rsidRPr="00F16EAC">
        <w:rPr>
          <w:rFonts w:cs="Calibri"/>
          <w:bCs/>
        </w:rPr>
        <w:t>0 % x 100</w:t>
      </w:r>
    </w:p>
    <w:p w:rsidR="00BD4990" w:rsidRPr="00F16EAC" w:rsidRDefault="00BD4990" w:rsidP="00BD4990">
      <w:pPr>
        <w:spacing w:before="120" w:after="120" w:line="240" w:lineRule="auto"/>
        <w:ind w:left="4536"/>
        <w:rPr>
          <w:rFonts w:cs="Calibri"/>
          <w:bCs/>
        </w:rPr>
      </w:pPr>
      <w:r w:rsidRPr="00F16EAC">
        <w:rPr>
          <w:rFonts w:cs="Calibri"/>
          <w:bCs/>
        </w:rPr>
        <w:t>Gn</w:t>
      </w:r>
    </w:p>
    <w:p w:rsidR="00BD4990" w:rsidRPr="00F16EAC" w:rsidRDefault="00BD4990" w:rsidP="00BD4990">
      <w:pPr>
        <w:spacing w:before="120" w:after="120" w:line="240" w:lineRule="auto"/>
        <w:ind w:left="1843"/>
        <w:rPr>
          <w:rFonts w:cs="Calibri"/>
        </w:rPr>
      </w:pPr>
      <w:r w:rsidRPr="00F16EAC">
        <w:rPr>
          <w:rFonts w:cs="Calibri"/>
        </w:rPr>
        <w:t>gdzie:</w:t>
      </w:r>
    </w:p>
    <w:p w:rsidR="00BD4990" w:rsidRPr="00F16EAC" w:rsidRDefault="00BD4990" w:rsidP="00BD4990">
      <w:pPr>
        <w:spacing w:after="0" w:line="240" w:lineRule="auto"/>
        <w:ind w:left="2126"/>
        <w:rPr>
          <w:rFonts w:cs="Calibri"/>
        </w:rPr>
      </w:pPr>
      <w:r w:rsidRPr="00F16EAC">
        <w:rPr>
          <w:rFonts w:cs="Calibri"/>
        </w:rPr>
        <w:t>G – liczba punktów w ramach kryterium „Wydłużenie okresu gwarancji”,</w:t>
      </w:r>
    </w:p>
    <w:p w:rsidR="00BD4990" w:rsidRPr="00F16EAC" w:rsidRDefault="00BD4990" w:rsidP="00BD4990">
      <w:pPr>
        <w:spacing w:after="0" w:line="240" w:lineRule="auto"/>
        <w:ind w:left="2126"/>
        <w:rPr>
          <w:rFonts w:cs="Calibri"/>
        </w:rPr>
      </w:pPr>
      <w:r w:rsidRPr="00F16EAC">
        <w:rPr>
          <w:rFonts w:cs="Calibri"/>
        </w:rPr>
        <w:t>Gn – najdłuższe zaoferowane wydłużenie okresu gwarancji</w:t>
      </w:r>
      <w:r>
        <w:rPr>
          <w:rFonts w:cs="Calibri"/>
        </w:rPr>
        <w:t>.</w:t>
      </w:r>
    </w:p>
    <w:p w:rsidR="00BD4990" w:rsidRPr="00F16EAC" w:rsidRDefault="00BD4990" w:rsidP="00BD4990">
      <w:pPr>
        <w:spacing w:after="0" w:line="240" w:lineRule="auto"/>
        <w:ind w:left="2126"/>
        <w:rPr>
          <w:rFonts w:cs="Calibri"/>
        </w:rPr>
      </w:pPr>
      <w:r w:rsidRPr="00F16EAC">
        <w:rPr>
          <w:rFonts w:cs="Calibri"/>
        </w:rPr>
        <w:t>Go – wydłużenie okresu gwarancji oferty ocenianej</w:t>
      </w:r>
      <w:r>
        <w:rPr>
          <w:rFonts w:cs="Calibri"/>
        </w:rPr>
        <w:t>.</w:t>
      </w:r>
    </w:p>
    <w:p w:rsidR="00356E8F" w:rsidRDefault="00356E8F" w:rsidP="00974B57">
      <w:pPr>
        <w:pStyle w:val="Akapitzlist"/>
        <w:numPr>
          <w:ilvl w:val="0"/>
          <w:numId w:val="33"/>
        </w:numPr>
        <w:spacing w:before="120" w:after="120" w:line="240" w:lineRule="auto"/>
        <w:ind w:left="1276" w:hanging="709"/>
        <w:jc w:val="both"/>
        <w:rPr>
          <w:rFonts w:cs="Calibri"/>
        </w:rPr>
      </w:pPr>
      <w:r>
        <w:rPr>
          <w:rFonts w:cs="Calibri"/>
          <w:bCs/>
        </w:rPr>
        <w:t xml:space="preserve">Za najkorzystniejszą ofertę uznana zostanie oferta, która uzyska największą ilość punktów wyliczoną zgodnie ze wzorem: </w:t>
      </w:r>
    </w:p>
    <w:p w:rsidR="00356E8F" w:rsidRDefault="00BD4990" w:rsidP="00356E8F">
      <w:pPr>
        <w:spacing w:before="120"/>
        <w:ind w:left="1417" w:hanging="709"/>
        <w:jc w:val="center"/>
        <w:rPr>
          <w:rFonts w:cs="Calibri"/>
        </w:rPr>
      </w:pPr>
      <w:r>
        <w:rPr>
          <w:rFonts w:cs="Calibri"/>
        </w:rPr>
        <w:t>O = C + G</w:t>
      </w:r>
    </w:p>
    <w:p w:rsidR="00356E8F" w:rsidRDefault="00356E8F" w:rsidP="00356E8F">
      <w:pPr>
        <w:spacing w:before="120"/>
        <w:ind w:left="1417" w:hanging="709"/>
        <w:jc w:val="center"/>
        <w:rPr>
          <w:rFonts w:cs="Calibri"/>
        </w:rPr>
      </w:pPr>
      <w:r>
        <w:rPr>
          <w:rFonts w:cs="Calibri"/>
          <w:bCs/>
        </w:rPr>
        <w:t xml:space="preserve">Oferta może </w:t>
      </w:r>
      <w:r>
        <w:rPr>
          <w:rFonts w:cs="Calibri"/>
        </w:rPr>
        <w:t>uzyskać</w:t>
      </w:r>
      <w:r>
        <w:rPr>
          <w:rFonts w:cs="Calibri"/>
          <w:bCs/>
        </w:rPr>
        <w:t xml:space="preserve"> maksymalnie 100 punktów.</w:t>
      </w:r>
    </w:p>
    <w:p w:rsidR="00E504B9" w:rsidRDefault="00E504B9" w:rsidP="00974B57">
      <w:pPr>
        <w:pStyle w:val="Akapitzlist"/>
        <w:numPr>
          <w:ilvl w:val="0"/>
          <w:numId w:val="33"/>
        </w:numPr>
        <w:spacing w:before="120" w:after="120" w:line="240" w:lineRule="auto"/>
        <w:ind w:left="1276" w:hanging="709"/>
        <w:jc w:val="both"/>
        <w:rPr>
          <w:rFonts w:cs="Calibri"/>
        </w:rPr>
      </w:pPr>
      <w:r>
        <w:rPr>
          <w:rFonts w:cs="Calibri"/>
        </w:rPr>
        <w:t xml:space="preserve">Jeżeli nie można wybrać oferty najkorzystniejszej z uwagi na to, że dwie lub więcej ofert przedstawia taki sam bilans ceny i innych kryteriów oceny ofert, Zamawiający spośród tych ofert wybierze ofertę z niższą ceną, a jeżeli zostały złożone oferty o takiej samej cenie lub koszcie, Zamawiający wezwie Wykonawców, którzy złożyli te oferty, </w:t>
      </w:r>
      <w:r w:rsidR="00CE1A97">
        <w:rPr>
          <w:rFonts w:cs="Calibri"/>
        </w:rPr>
        <w:br/>
      </w:r>
      <w:r>
        <w:rPr>
          <w:rFonts w:cs="Calibri"/>
        </w:rPr>
        <w:t xml:space="preserve">do złożenia w terminie określonym przez Zamawiającego ofert dodatkowych. </w:t>
      </w:r>
    </w:p>
    <w:p w:rsidR="00E504B9" w:rsidRPr="00726575" w:rsidRDefault="00E504B9" w:rsidP="00974B57">
      <w:pPr>
        <w:pStyle w:val="Akapitzlist"/>
        <w:numPr>
          <w:ilvl w:val="0"/>
          <w:numId w:val="33"/>
        </w:numPr>
        <w:spacing w:before="120" w:after="120" w:line="240" w:lineRule="auto"/>
        <w:ind w:left="1276" w:hanging="709"/>
        <w:jc w:val="both"/>
        <w:rPr>
          <w:rFonts w:cs="Calibri"/>
        </w:rPr>
      </w:pPr>
      <w:r w:rsidRPr="00726575">
        <w:rPr>
          <w:rFonts w:cs="Calibri"/>
        </w:rPr>
        <w:t>Wykonawcy, składając oferty dodatkowe, nie mogą zaoferować cen lub kosztów wyższych niż zaoferowane w złożonych ofertach.</w:t>
      </w:r>
    </w:p>
    <w:p w:rsidR="00E504B9" w:rsidRDefault="00E504B9">
      <w:pPr>
        <w:pStyle w:val="Akapitzlist"/>
        <w:spacing w:before="120" w:after="120" w:line="240" w:lineRule="auto"/>
        <w:ind w:left="1276"/>
        <w:jc w:val="both"/>
        <w:rPr>
          <w:rFonts w:cs="Calibri"/>
        </w:rPr>
      </w:pP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26" w:name="__RefHeading___Toc532461600"/>
      <w:bookmarkEnd w:id="26"/>
      <w:r>
        <w:rPr>
          <w:rFonts w:cs="Calibri"/>
          <w:bCs/>
          <w:spacing w:val="5"/>
        </w:rPr>
        <w:lastRenderedPageBreak/>
        <w:t>OPIS SPOSOBU OBLICZENIA CENY OFERTY</w:t>
      </w:r>
    </w:p>
    <w:p w:rsidR="00E504B9" w:rsidRDefault="00E504B9" w:rsidP="00974B57">
      <w:pPr>
        <w:pStyle w:val="Akapitzlist"/>
        <w:numPr>
          <w:ilvl w:val="0"/>
          <w:numId w:val="34"/>
        </w:numPr>
        <w:spacing w:before="120" w:after="120" w:line="240" w:lineRule="auto"/>
        <w:ind w:left="1276" w:hanging="709"/>
        <w:jc w:val="both"/>
        <w:rPr>
          <w:rFonts w:cs="Calibri"/>
        </w:rPr>
      </w:pPr>
      <w:r>
        <w:rPr>
          <w:rFonts w:cs="Calibri"/>
        </w:rPr>
        <w:t>Cena rozumiana jest jako całkowite (łączne) wynagrodzenie Wykonawcy za należyte oraz zgodne z obowiązującymi przepisami wykonanie przedmiotu zamówienia, łącznie z podatkiem VAT. Cena ma charakter ryczałtowy w znaczeniu i ze skutkami wynikającymi z art. 632 Kodeksu cywilnego.</w:t>
      </w:r>
    </w:p>
    <w:p w:rsidR="00E504B9" w:rsidRDefault="00E504B9" w:rsidP="00974B57">
      <w:pPr>
        <w:pStyle w:val="Akapitzlist"/>
        <w:numPr>
          <w:ilvl w:val="0"/>
          <w:numId w:val="34"/>
        </w:numPr>
        <w:spacing w:before="120" w:after="120" w:line="240" w:lineRule="auto"/>
        <w:ind w:left="1276" w:hanging="709"/>
        <w:jc w:val="both"/>
        <w:rPr>
          <w:rFonts w:cs="Calibri"/>
        </w:rPr>
      </w:pPr>
      <w:r w:rsidRPr="00726575">
        <w:rPr>
          <w:rFonts w:cs="Calibri"/>
        </w:rPr>
        <w:t>Cena oferty musi zawierać wszystkie koszty niezbędne do zrealizowania zamówienia. Wykonawca musi przewidzieć wszystkie okoliczności, które mogą wpłynąć na cenę zamówienia.</w:t>
      </w:r>
    </w:p>
    <w:p w:rsidR="00392C26" w:rsidRDefault="00E504B9" w:rsidP="00974B57">
      <w:pPr>
        <w:pStyle w:val="Akapitzlist"/>
        <w:numPr>
          <w:ilvl w:val="0"/>
          <w:numId w:val="34"/>
        </w:numPr>
        <w:spacing w:before="120" w:after="120" w:line="240" w:lineRule="auto"/>
        <w:ind w:left="1276" w:hanging="709"/>
        <w:jc w:val="both"/>
        <w:rPr>
          <w:rFonts w:cs="Calibri"/>
        </w:rPr>
      </w:pPr>
      <w:r w:rsidRPr="00392C26">
        <w:rPr>
          <w:rFonts w:cs="Calibri"/>
        </w:rPr>
        <w:t>Cena oferty musi być łączną ceną dostawy i innych świadczeń niezbędnych do r</w:t>
      </w:r>
      <w:r w:rsidR="00392C26" w:rsidRPr="00392C26">
        <w:rPr>
          <w:rFonts w:cs="Calibri"/>
        </w:rPr>
        <w:t>ealizacji przedmiotu zamówienia.</w:t>
      </w:r>
    </w:p>
    <w:p w:rsidR="00E504B9" w:rsidRPr="00392C26" w:rsidRDefault="00E504B9" w:rsidP="00974B57">
      <w:pPr>
        <w:pStyle w:val="Akapitzlist"/>
        <w:numPr>
          <w:ilvl w:val="0"/>
          <w:numId w:val="34"/>
        </w:numPr>
        <w:spacing w:before="120" w:after="120" w:line="240" w:lineRule="auto"/>
        <w:ind w:left="1276" w:hanging="709"/>
        <w:jc w:val="both"/>
        <w:rPr>
          <w:rFonts w:cs="Calibri"/>
        </w:rPr>
      </w:pPr>
      <w:r w:rsidRPr="00392C26">
        <w:rPr>
          <w:rFonts w:cs="Calibri"/>
        </w:rPr>
        <w:t>Przy ustalaniu ceny oferty, Wykonawca winien uwzględnić również postanowienia Wzoru Umowy (część II SIWZ), które mogą mieć wpływ na kalkulację ceny.</w:t>
      </w:r>
    </w:p>
    <w:p w:rsidR="00E504B9" w:rsidRDefault="00E504B9" w:rsidP="00974B57">
      <w:pPr>
        <w:pStyle w:val="Akapitzlist"/>
        <w:numPr>
          <w:ilvl w:val="0"/>
          <w:numId w:val="34"/>
        </w:numPr>
        <w:spacing w:before="120" w:after="120" w:line="240" w:lineRule="auto"/>
        <w:ind w:left="1276" w:hanging="709"/>
        <w:jc w:val="both"/>
        <w:rPr>
          <w:rFonts w:cs="Calibri"/>
        </w:rPr>
      </w:pPr>
      <w:r w:rsidRPr="00726575">
        <w:rPr>
          <w:rFonts w:cs="Calibri"/>
        </w:rPr>
        <w:t xml:space="preserve">Wykonawca poda w Formularzu Oferty cenę łączną brutto za wykonanie przedmiotu zamówienia. </w:t>
      </w:r>
    </w:p>
    <w:p w:rsidR="00E504B9" w:rsidRDefault="00E504B9" w:rsidP="00974B57">
      <w:pPr>
        <w:pStyle w:val="Akapitzlist"/>
        <w:numPr>
          <w:ilvl w:val="0"/>
          <w:numId w:val="34"/>
        </w:numPr>
        <w:spacing w:before="120" w:after="120" w:line="240" w:lineRule="auto"/>
        <w:ind w:left="1276" w:hanging="709"/>
        <w:jc w:val="both"/>
        <w:rPr>
          <w:rFonts w:cs="Calibri"/>
        </w:rPr>
      </w:pPr>
      <w:r w:rsidRPr="00726575">
        <w:rPr>
          <w:rFonts w:cs="Calibri"/>
        </w:rPr>
        <w:t xml:space="preserve">Cena łączna za wykonanie przedmiotu zamówienia powinna być wyrażona w złotych (PLN) z dokładnością do dwóch miejsc po przecinku. </w:t>
      </w:r>
    </w:p>
    <w:p w:rsidR="00E504B9" w:rsidRDefault="00E504B9" w:rsidP="00974B57">
      <w:pPr>
        <w:pStyle w:val="Akapitzlist"/>
        <w:numPr>
          <w:ilvl w:val="0"/>
          <w:numId w:val="34"/>
        </w:numPr>
        <w:spacing w:before="120" w:after="120" w:line="240" w:lineRule="auto"/>
        <w:ind w:left="1276" w:hanging="709"/>
        <w:jc w:val="both"/>
        <w:rPr>
          <w:rFonts w:cs="Calibri"/>
        </w:rPr>
      </w:pPr>
      <w:r w:rsidRPr="00726575">
        <w:rPr>
          <w:rFonts w:cs="Calibri"/>
        </w:rPr>
        <w:t>Stawkę podatku od towarów i usług (VAT) należy uwzględnić w wysokości obowiązującej na dzień składania ofert.</w:t>
      </w:r>
    </w:p>
    <w:p w:rsidR="00E504B9" w:rsidRDefault="00E504B9" w:rsidP="00974B57">
      <w:pPr>
        <w:pStyle w:val="Akapitzlist"/>
        <w:numPr>
          <w:ilvl w:val="0"/>
          <w:numId w:val="34"/>
        </w:numPr>
        <w:spacing w:before="120" w:after="120" w:line="240" w:lineRule="auto"/>
        <w:ind w:left="1276" w:hanging="709"/>
        <w:jc w:val="both"/>
        <w:rPr>
          <w:rFonts w:cs="Calibri"/>
        </w:rPr>
      </w:pPr>
      <w:r w:rsidRPr="00726575">
        <w:rPr>
          <w:rFonts w:cs="Calibri"/>
        </w:rPr>
        <w:t>Cena łączna brutto będzie podlegała ocenie w ramach przyjętego kryterium oceny ofert.</w:t>
      </w:r>
    </w:p>
    <w:p w:rsidR="00E504B9" w:rsidRDefault="00E504B9" w:rsidP="00974B57">
      <w:pPr>
        <w:pStyle w:val="Akapitzlist"/>
        <w:numPr>
          <w:ilvl w:val="0"/>
          <w:numId w:val="34"/>
        </w:numPr>
        <w:spacing w:before="120" w:after="120" w:line="240" w:lineRule="auto"/>
        <w:ind w:left="1276" w:hanging="709"/>
        <w:jc w:val="both"/>
        <w:rPr>
          <w:rFonts w:cs="Calibri"/>
        </w:rPr>
      </w:pPr>
      <w:r w:rsidRPr="00726575">
        <w:rPr>
          <w:rFonts w:cs="Calibri"/>
        </w:rPr>
        <w:t xml:space="preserve">Wykonawca, w formularzu oferty, obowiązany jest poinformować Zamawiającego, czy wybór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w:t>
      </w:r>
    </w:p>
    <w:p w:rsidR="004179E3" w:rsidRPr="004179E3" w:rsidRDefault="00E504B9" w:rsidP="00974B57">
      <w:pPr>
        <w:pStyle w:val="Akapitzlist"/>
        <w:numPr>
          <w:ilvl w:val="0"/>
          <w:numId w:val="34"/>
        </w:numPr>
        <w:spacing w:before="120" w:after="120" w:line="240" w:lineRule="auto"/>
        <w:ind w:left="1276" w:hanging="709"/>
        <w:jc w:val="both"/>
        <w:rPr>
          <w:rFonts w:cs="Calibri"/>
        </w:rPr>
      </w:pPr>
      <w:r w:rsidRPr="00726575">
        <w:rPr>
          <w:rFonts w:cs="Calibri"/>
        </w:rPr>
        <w:t>Brak wskazania w formularzu oferty inform</w:t>
      </w:r>
      <w:r w:rsidR="00ED41B5">
        <w:rPr>
          <w:rFonts w:cs="Calibri"/>
        </w:rPr>
        <w:t>acji, o których mowa w pkt. 23.</w:t>
      </w:r>
      <w:r w:rsidR="00BD4990">
        <w:rPr>
          <w:rFonts w:cs="Calibri"/>
        </w:rPr>
        <w:t>9</w:t>
      </w:r>
      <w:r w:rsidRPr="00726575">
        <w:rPr>
          <w:rFonts w:cs="Calibri"/>
        </w:rPr>
        <w:t xml:space="preserve"> będzie uznawane jako informacja, że wybór oferty wykonawcy nie będzie prowadzić </w:t>
      </w:r>
      <w:r w:rsidR="00CE1A97">
        <w:rPr>
          <w:rFonts w:cs="Calibri"/>
        </w:rPr>
        <w:br/>
      </w:r>
      <w:r w:rsidRPr="00726575">
        <w:rPr>
          <w:rFonts w:cs="Calibri"/>
        </w:rPr>
        <w:t xml:space="preserve">do powstania u Zamawiającego obowiązku podatkowego zgodnie z przepisami </w:t>
      </w:r>
      <w:r w:rsidR="00CE1A97">
        <w:rPr>
          <w:rFonts w:cs="Calibri"/>
        </w:rPr>
        <w:br/>
      </w:r>
      <w:r w:rsidRPr="00726575">
        <w:rPr>
          <w:rFonts w:cs="Calibri"/>
        </w:rPr>
        <w:t>o podatku od towarów i usług.</w:t>
      </w:r>
    </w:p>
    <w:p w:rsidR="00E504B9" w:rsidRDefault="00E504B9">
      <w:pPr>
        <w:tabs>
          <w:tab w:val="left" w:pos="1134"/>
        </w:tabs>
        <w:spacing w:before="120" w:after="120" w:line="240" w:lineRule="auto"/>
        <w:ind w:left="1134" w:hanging="850"/>
        <w:jc w:val="both"/>
        <w:rPr>
          <w:rFonts w:cs="Calibri"/>
          <w:bCs/>
          <w:spacing w:val="5"/>
        </w:rPr>
      </w:pP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27" w:name="__RefHeading___Toc532461601"/>
      <w:bookmarkEnd w:id="27"/>
      <w:r>
        <w:rPr>
          <w:rFonts w:cs="Calibri"/>
          <w:bCs/>
          <w:spacing w:val="5"/>
        </w:rPr>
        <w:t>UNIEWAŻNIENIE POSTĘPOWANIA</w:t>
      </w:r>
    </w:p>
    <w:p w:rsidR="00E504B9" w:rsidRDefault="00E504B9" w:rsidP="00974B57">
      <w:pPr>
        <w:pStyle w:val="Akapitzlist"/>
        <w:numPr>
          <w:ilvl w:val="0"/>
          <w:numId w:val="35"/>
        </w:numPr>
        <w:spacing w:before="120" w:after="120" w:line="240" w:lineRule="auto"/>
        <w:ind w:left="1276" w:hanging="709"/>
        <w:jc w:val="both"/>
        <w:rPr>
          <w:rFonts w:cs="Calibri"/>
        </w:rPr>
      </w:pPr>
      <w:r>
        <w:rPr>
          <w:rFonts w:cs="Calibri"/>
        </w:rPr>
        <w:t>Zamawiający unieważnia postępowanie o udzielenie zamówienia, jeżeli:</w:t>
      </w:r>
    </w:p>
    <w:p w:rsidR="00E504B9" w:rsidRDefault="00E504B9">
      <w:pPr>
        <w:spacing w:before="120" w:after="120" w:line="240" w:lineRule="auto"/>
        <w:ind w:left="1843" w:hanging="567"/>
        <w:jc w:val="both"/>
        <w:rPr>
          <w:rFonts w:cs="Calibri"/>
        </w:rPr>
      </w:pPr>
      <w:r>
        <w:rPr>
          <w:rFonts w:cs="Calibri"/>
        </w:rPr>
        <w:t>a)</w:t>
      </w:r>
      <w:r>
        <w:rPr>
          <w:rFonts w:cs="Calibri"/>
        </w:rPr>
        <w:tab/>
        <w:t>nie złożono żadnej oferty niepodlegającej odrzuceniu;</w:t>
      </w:r>
    </w:p>
    <w:p w:rsidR="00E504B9" w:rsidRDefault="00E504B9">
      <w:pPr>
        <w:spacing w:before="120" w:after="120" w:line="240" w:lineRule="auto"/>
        <w:ind w:left="1843" w:hanging="567"/>
        <w:jc w:val="both"/>
        <w:rPr>
          <w:rFonts w:cs="Calibri"/>
        </w:rPr>
      </w:pPr>
      <w:r>
        <w:rPr>
          <w:rFonts w:cs="Calibri"/>
        </w:rPr>
        <w:t>b)</w:t>
      </w:r>
      <w:r>
        <w:rPr>
          <w:rFonts w:cs="Calibri"/>
        </w:rPr>
        <w:tab/>
        <w:t>cena najkorzystniejszej oferty przewyższa kwotę, którą Zamawiający zamierza przeznaczyć na sfinansowanie zamówienia, chyba że Zamawiający może zwiększyć tę kwotę do ceny najkorzystniejszej oferty;</w:t>
      </w:r>
    </w:p>
    <w:p w:rsidR="00E504B9" w:rsidRDefault="00E504B9">
      <w:pPr>
        <w:spacing w:before="120" w:after="120" w:line="240" w:lineRule="auto"/>
        <w:ind w:left="1843" w:hanging="567"/>
        <w:jc w:val="both"/>
        <w:rPr>
          <w:rFonts w:cs="Calibri"/>
        </w:rPr>
      </w:pPr>
      <w:r>
        <w:rPr>
          <w:rFonts w:cs="Calibri"/>
        </w:rPr>
        <w:t>c)</w:t>
      </w:r>
      <w:r>
        <w:rPr>
          <w:rFonts w:cs="Calibri"/>
        </w:rPr>
        <w:tab/>
        <w:t>w przypadkach, o których mowa w ust. 22.4 Rozdziału XXII, zostały złożone oferty dodatkowe o takim samym bilansie ceny i innych kryteriów oceny ofert;</w:t>
      </w:r>
    </w:p>
    <w:p w:rsidR="00E504B9" w:rsidRDefault="00E504B9">
      <w:pPr>
        <w:spacing w:before="120" w:after="120" w:line="240" w:lineRule="auto"/>
        <w:ind w:left="1843" w:hanging="567"/>
        <w:jc w:val="both"/>
        <w:rPr>
          <w:rFonts w:cs="Calibri"/>
        </w:rPr>
      </w:pPr>
      <w:r>
        <w:rPr>
          <w:rFonts w:cs="Calibri"/>
        </w:rPr>
        <w:t>d)</w:t>
      </w:r>
      <w:r>
        <w:rPr>
          <w:rFonts w:cs="Calibri"/>
        </w:rPr>
        <w:tab/>
        <w:t>wystąpiła istotna zmiana okoliczności powodująca, że prowadzenie postępowania lub wykonanie zamówienia nie leży w interesie Zamawiającego, czego nie można było wcześniej przewidzieć;</w:t>
      </w:r>
    </w:p>
    <w:p w:rsidR="00E504B9" w:rsidRDefault="00E504B9">
      <w:pPr>
        <w:spacing w:before="120" w:after="120" w:line="240" w:lineRule="auto"/>
        <w:ind w:left="1843" w:hanging="567"/>
        <w:jc w:val="both"/>
        <w:rPr>
          <w:rFonts w:cs="Calibri"/>
        </w:rPr>
      </w:pPr>
      <w:r>
        <w:rPr>
          <w:rFonts w:cs="Calibri"/>
        </w:rPr>
        <w:t>e)</w:t>
      </w:r>
      <w:r>
        <w:rPr>
          <w:rFonts w:cs="Calibri"/>
        </w:rPr>
        <w:tab/>
        <w:t>postępowanie obarczone jest niemożliwą do usunięcia wadą uniemożliwiającą zawarcie ważnej umowy w sprawie zamówienia.</w:t>
      </w:r>
    </w:p>
    <w:p w:rsidR="00E504B9" w:rsidRDefault="00E504B9" w:rsidP="00974B57">
      <w:pPr>
        <w:pStyle w:val="Akapitzlist"/>
        <w:numPr>
          <w:ilvl w:val="0"/>
          <w:numId w:val="35"/>
        </w:numPr>
        <w:spacing w:before="120" w:after="120" w:line="240" w:lineRule="auto"/>
        <w:ind w:left="1276" w:hanging="709"/>
        <w:jc w:val="both"/>
        <w:rPr>
          <w:rFonts w:cs="Calibri"/>
        </w:rPr>
      </w:pPr>
      <w:r>
        <w:rPr>
          <w:rFonts w:cs="Calibri"/>
        </w:rPr>
        <w:lastRenderedPageBreak/>
        <w:t xml:space="preserve">Zamawiający może unieważnić postępowanie bez podania przyczyny. </w:t>
      </w:r>
      <w:r w:rsidRPr="008E1D45">
        <w:rPr>
          <w:rFonts w:cs="Calibri"/>
        </w:rPr>
        <w:t>Zgodnie z art. 70</w:t>
      </w:r>
      <w:r w:rsidRPr="00ED05E4">
        <w:rPr>
          <w:rFonts w:cs="Calibri"/>
          <w:vertAlign w:val="superscript"/>
        </w:rPr>
        <w:t>1</w:t>
      </w:r>
      <w:r w:rsidRPr="008E1D45">
        <w:rPr>
          <w:rFonts w:cs="Calibri"/>
        </w:rPr>
        <w:t xml:space="preserve"> § 3 K.c.</w:t>
      </w:r>
      <w:r>
        <w:rPr>
          <w:rFonts w:cs="Calibri"/>
        </w:rPr>
        <w:t xml:space="preserve"> Zamawiający może odwołać przetarg lub zmienić warunki przetargu - jeżeli przewidzi taką opcję w treści ogłoszenia o przetargu.</w:t>
      </w:r>
    </w:p>
    <w:p w:rsidR="00E504B9" w:rsidRPr="00726575" w:rsidRDefault="00E504B9" w:rsidP="00974B57">
      <w:pPr>
        <w:pStyle w:val="Akapitzlist"/>
        <w:numPr>
          <w:ilvl w:val="0"/>
          <w:numId w:val="35"/>
        </w:numPr>
        <w:spacing w:before="120" w:after="120" w:line="240" w:lineRule="auto"/>
        <w:ind w:left="1276" w:hanging="709"/>
        <w:jc w:val="both"/>
        <w:rPr>
          <w:rFonts w:cs="Calibri"/>
        </w:rPr>
      </w:pPr>
      <w:r w:rsidRPr="00726575">
        <w:rPr>
          <w:rFonts w:cs="Calibri"/>
        </w:rPr>
        <w:t>O unieważnieniu postępowania o udzielenie zamówienia Zamawiający zawiadamia równocześnie wszystkich wykonawców, którzy:</w:t>
      </w:r>
    </w:p>
    <w:p w:rsidR="00726575" w:rsidRDefault="00E504B9" w:rsidP="00726575">
      <w:pPr>
        <w:spacing w:before="120" w:after="120" w:line="240" w:lineRule="auto"/>
        <w:ind w:left="1843" w:hanging="567"/>
        <w:jc w:val="both"/>
        <w:rPr>
          <w:rFonts w:cs="Calibri"/>
        </w:rPr>
      </w:pPr>
      <w:r>
        <w:rPr>
          <w:rFonts w:cs="Calibri"/>
        </w:rPr>
        <w:t>a)</w:t>
      </w:r>
      <w:r>
        <w:rPr>
          <w:rFonts w:cs="Calibri"/>
        </w:rPr>
        <w:tab/>
        <w:t>ubiegali się o udzielenie zamówienia - w przypadku unieważnienia postępowania przed upływem terminu składania ofert,</w:t>
      </w:r>
    </w:p>
    <w:p w:rsidR="00E504B9" w:rsidRDefault="00E504B9" w:rsidP="00356553">
      <w:pPr>
        <w:spacing w:before="120" w:after="120" w:line="240" w:lineRule="auto"/>
        <w:ind w:left="1843" w:hanging="567"/>
        <w:jc w:val="both"/>
        <w:rPr>
          <w:rFonts w:cs="Calibri"/>
        </w:rPr>
      </w:pPr>
      <w:r>
        <w:rPr>
          <w:rFonts w:cs="Calibri"/>
        </w:rPr>
        <w:t>b)</w:t>
      </w:r>
      <w:r>
        <w:rPr>
          <w:rFonts w:cs="Calibri"/>
        </w:rPr>
        <w:tab/>
        <w:t>złożyli oferty - w przypadku unieważnienia postępowa</w:t>
      </w:r>
      <w:r w:rsidR="00356553">
        <w:rPr>
          <w:rFonts w:cs="Calibri"/>
        </w:rPr>
        <w:t xml:space="preserve">nia po upływie składania ofert </w:t>
      </w:r>
      <w:r>
        <w:rPr>
          <w:rFonts w:cs="Calibri"/>
        </w:rPr>
        <w:t>- podając uzasadnienie faktyczne i prawne z zastrzeżeniem ust. 24.2.</w:t>
      </w:r>
    </w:p>
    <w:p w:rsidR="00E504B9" w:rsidRDefault="00E504B9" w:rsidP="00974B57">
      <w:pPr>
        <w:pStyle w:val="Akapitzlist"/>
        <w:numPr>
          <w:ilvl w:val="0"/>
          <w:numId w:val="35"/>
        </w:numPr>
        <w:spacing w:before="120" w:after="120" w:line="240" w:lineRule="auto"/>
        <w:ind w:left="1276" w:hanging="709"/>
        <w:jc w:val="both"/>
        <w:rPr>
          <w:rFonts w:cs="Calibri"/>
        </w:rPr>
      </w:pPr>
      <w:r>
        <w:rPr>
          <w:rFonts w:cs="Calibri"/>
        </w:rPr>
        <w:t>Ogłoszenie o unieważnieniu postępowania o udzielenie zamówienia Zamawiający zamieści w miejscu publicznie dostępnym w swojej siedzibie oraz na swojej stronie internetowej.</w:t>
      </w:r>
    </w:p>
    <w:p w:rsidR="00E504B9" w:rsidRPr="00356553" w:rsidRDefault="00E504B9" w:rsidP="00974B57">
      <w:pPr>
        <w:pStyle w:val="Akapitzlist"/>
        <w:numPr>
          <w:ilvl w:val="0"/>
          <w:numId w:val="35"/>
        </w:numPr>
        <w:spacing w:before="120" w:after="120" w:line="240" w:lineRule="auto"/>
        <w:ind w:left="1276" w:hanging="709"/>
        <w:jc w:val="both"/>
        <w:rPr>
          <w:rFonts w:cs="Calibri"/>
        </w:rPr>
      </w:pPr>
      <w:r w:rsidRPr="00356553">
        <w:rPr>
          <w:rFonts w:cs="Calibri"/>
        </w:rPr>
        <w:t>Wykonawcy nie przysługuje roszczenie o zwrot kosztów uczestnictwa w postępowaniu,           w szczególności kosztów przygotowania oferty - w przypadku unieważnienia postępowania      w oparciu o zasady określone niniejszego IDW.</w:t>
      </w:r>
    </w:p>
    <w:p w:rsidR="00E504B9" w:rsidRDefault="00E504B9">
      <w:pPr>
        <w:pStyle w:val="Akapitzlist"/>
        <w:keepNext/>
        <w:spacing w:before="120" w:after="120" w:line="240" w:lineRule="auto"/>
        <w:ind w:left="1080"/>
        <w:jc w:val="both"/>
        <w:rPr>
          <w:rFonts w:cs="Calibri"/>
          <w:bCs/>
          <w:spacing w:val="5"/>
        </w:rPr>
      </w:pP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28" w:name="__RefHeading___Toc532461602"/>
      <w:bookmarkEnd w:id="28"/>
      <w:r>
        <w:rPr>
          <w:rFonts w:cs="Calibri"/>
          <w:bCs/>
          <w:spacing w:val="5"/>
        </w:rPr>
        <w:t>UDZIELENIE ZAMÓWIENIA</w:t>
      </w:r>
    </w:p>
    <w:p w:rsidR="00E504B9" w:rsidRDefault="00E504B9" w:rsidP="00974B57">
      <w:pPr>
        <w:pStyle w:val="Akapitzlist"/>
        <w:numPr>
          <w:ilvl w:val="0"/>
          <w:numId w:val="36"/>
        </w:numPr>
        <w:spacing w:before="120" w:after="120" w:line="240" w:lineRule="auto"/>
        <w:ind w:left="1276" w:hanging="709"/>
        <w:jc w:val="both"/>
        <w:rPr>
          <w:rFonts w:cs="Calibri"/>
        </w:rPr>
      </w:pPr>
      <w:r>
        <w:rPr>
          <w:rFonts w:cs="Calibri"/>
        </w:rPr>
        <w:t>Zamawiający udzieli zamówienia Wykonawcy, który nie podlega wykluczeniu z postępowania, spełnia warunki udziału w postępowaniu i którego Oferta odpowiada zasadom określonym w niniejszej IDW oraz zostanie uznana za najkorzystniejszą.</w:t>
      </w:r>
    </w:p>
    <w:p w:rsidR="00E504B9" w:rsidRPr="00356553" w:rsidRDefault="00E504B9" w:rsidP="00974B57">
      <w:pPr>
        <w:pStyle w:val="Akapitzlist"/>
        <w:numPr>
          <w:ilvl w:val="0"/>
          <w:numId w:val="36"/>
        </w:numPr>
        <w:spacing w:before="120" w:after="120" w:line="240" w:lineRule="auto"/>
        <w:ind w:left="1276" w:hanging="709"/>
        <w:jc w:val="both"/>
        <w:rPr>
          <w:rFonts w:cs="Calibri"/>
        </w:rPr>
      </w:pPr>
      <w:r w:rsidRPr="00356553">
        <w:rPr>
          <w:rFonts w:cs="Calibri"/>
        </w:rPr>
        <w:t>Niezwłocznie po wyborze najkorzystniejszej oferty Zamawiający zawiadamia wykonawców, którzy złożyli oferty, o:</w:t>
      </w:r>
    </w:p>
    <w:p w:rsidR="00E504B9" w:rsidRDefault="00E504B9">
      <w:pPr>
        <w:spacing w:before="120" w:after="120" w:line="240" w:lineRule="auto"/>
        <w:ind w:left="1843" w:hanging="567"/>
        <w:jc w:val="both"/>
        <w:rPr>
          <w:rFonts w:cs="Calibri"/>
        </w:rPr>
      </w:pPr>
      <w:r>
        <w:rPr>
          <w:rFonts w:cs="Calibri"/>
        </w:rPr>
        <w:t>a)</w:t>
      </w:r>
      <w:r>
        <w:rPr>
          <w:rFonts w:cs="Calibri"/>
        </w:rPr>
        <w:tab/>
        <w:t>wyborze najkorzystniejszej oferty, podając nazwę (firmę) albo imię i nazwisko, siedzibę albo miejsce zamieszkania i adres wykonawcy, którego ofertę wybrano oraz uzasadnienie jej wyboru oraz nazwy (firmy) albo imiona i nazwiska, siedziby albo miejsca zamieszkania i adresy wykonawców, którzy złożyli oferty, a także punktację przyznaną ofertom w każdym kryterium oceny ofert oraz łączną punktację;</w:t>
      </w:r>
    </w:p>
    <w:p w:rsidR="00E504B9" w:rsidRDefault="00E504B9">
      <w:pPr>
        <w:spacing w:before="120" w:after="120" w:line="240" w:lineRule="auto"/>
        <w:ind w:left="1843" w:hanging="567"/>
        <w:jc w:val="both"/>
        <w:rPr>
          <w:rFonts w:cs="Calibri"/>
        </w:rPr>
      </w:pPr>
      <w:r>
        <w:rPr>
          <w:rFonts w:cs="Calibri"/>
        </w:rPr>
        <w:t>b)</w:t>
      </w:r>
      <w:r>
        <w:rPr>
          <w:rFonts w:cs="Calibri"/>
        </w:rPr>
        <w:tab/>
        <w:t xml:space="preserve">wykonawcach, których oferty zostały odrzucone, podając uzasadnienie faktyczne </w:t>
      </w:r>
      <w:r>
        <w:rPr>
          <w:rFonts w:cs="Calibri"/>
        </w:rPr>
        <w:br/>
        <w:t>i prawne,</w:t>
      </w:r>
    </w:p>
    <w:p w:rsidR="00E504B9" w:rsidRDefault="00E504B9">
      <w:pPr>
        <w:spacing w:before="120" w:after="120" w:line="240" w:lineRule="auto"/>
        <w:ind w:left="1843" w:hanging="567"/>
        <w:jc w:val="both"/>
        <w:rPr>
          <w:rFonts w:cs="Calibri"/>
        </w:rPr>
      </w:pPr>
      <w:r>
        <w:rPr>
          <w:rFonts w:cs="Calibri"/>
        </w:rPr>
        <w:t>c)</w:t>
      </w:r>
      <w:r>
        <w:rPr>
          <w:rFonts w:cs="Calibri"/>
        </w:rPr>
        <w:tab/>
        <w:t>wykonawcach, którzy zostali wykluczeni z postępowania o udzielenie zamówienia, podając uzasadnienie faktyczne i prawne.</w:t>
      </w:r>
    </w:p>
    <w:p w:rsidR="00E504B9" w:rsidRDefault="00E504B9" w:rsidP="00974B57">
      <w:pPr>
        <w:pStyle w:val="Akapitzlist"/>
        <w:numPr>
          <w:ilvl w:val="0"/>
          <w:numId w:val="36"/>
        </w:numPr>
        <w:spacing w:before="120" w:after="120" w:line="240" w:lineRule="auto"/>
        <w:ind w:left="1276" w:hanging="709"/>
        <w:jc w:val="both"/>
        <w:rPr>
          <w:rFonts w:cs="Calibri"/>
        </w:rPr>
      </w:pPr>
      <w:r>
        <w:rPr>
          <w:rFonts w:cs="Calibri"/>
        </w:rPr>
        <w:t xml:space="preserve">Zamawiający zawrze Umowę w sprawie niniejszego zamówienia publicznego w terminie </w:t>
      </w:r>
      <w:r w:rsidR="00976D47" w:rsidRPr="00CF44E4">
        <w:rPr>
          <w:rFonts w:cs="Calibri"/>
        </w:rPr>
        <w:t>10</w:t>
      </w:r>
      <w:r>
        <w:rPr>
          <w:rFonts w:cs="Calibri"/>
        </w:rPr>
        <w:t xml:space="preserve"> dni po przesłaniu zawiadomienia o wyborze najkorzystniejszej oferty.</w:t>
      </w:r>
    </w:p>
    <w:p w:rsidR="00E504B9" w:rsidRPr="00356553" w:rsidRDefault="00E504B9" w:rsidP="00974B57">
      <w:pPr>
        <w:pStyle w:val="Akapitzlist"/>
        <w:numPr>
          <w:ilvl w:val="0"/>
          <w:numId w:val="36"/>
        </w:numPr>
        <w:spacing w:before="120" w:after="120" w:line="240" w:lineRule="auto"/>
        <w:ind w:left="1276" w:hanging="709"/>
        <w:jc w:val="both"/>
        <w:rPr>
          <w:rFonts w:cs="Calibri"/>
        </w:rPr>
      </w:pPr>
      <w:r w:rsidRPr="00356553">
        <w:rPr>
          <w:rFonts w:cs="Calibri"/>
        </w:rPr>
        <w:t xml:space="preserve">Jeżeli wykonawca, którego oferta została wybrana, uchyla się od zawarcia umowy </w:t>
      </w:r>
      <w:r w:rsidRPr="00356553">
        <w:rPr>
          <w:rFonts w:cs="Calibri"/>
        </w:rPr>
        <w:br/>
        <w:t>w sprawie zamówienia lub nie wnosi wymaganego zabezpieczenia należytego wykonania umowy, Zamawiający może wybrać ofertę najkorzystniejszą spośród pozostałych ofert, bez przeprowadzenia ich ponownej oceny, chyba że nie złożono żadnej oferty niepodlegającej odrzuceniu.</w:t>
      </w:r>
    </w:p>
    <w:p w:rsidR="00E504B9" w:rsidRDefault="00E504B9">
      <w:pPr>
        <w:spacing w:before="120" w:after="120" w:line="240" w:lineRule="auto"/>
        <w:ind w:left="1134" w:hanging="850"/>
        <w:jc w:val="both"/>
        <w:rPr>
          <w:rFonts w:cs="Calibri"/>
        </w:rPr>
      </w:pP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29" w:name="__RefHeading___Toc532461603"/>
      <w:bookmarkEnd w:id="29"/>
      <w:r>
        <w:rPr>
          <w:rFonts w:cs="Calibri"/>
          <w:bCs/>
          <w:spacing w:val="5"/>
        </w:rPr>
        <w:t>INFORMACJE O FORMALNOŚCIACH, JAKICH NALEŻY DOPEŁNIĆ PO WYBORZE OFERTY W CELU ZAWARCIA UMOWY</w:t>
      </w:r>
    </w:p>
    <w:p w:rsidR="00E504B9" w:rsidRDefault="00E504B9" w:rsidP="00974B57">
      <w:pPr>
        <w:pStyle w:val="Akapitzlist"/>
        <w:numPr>
          <w:ilvl w:val="0"/>
          <w:numId w:val="37"/>
        </w:numPr>
        <w:spacing w:before="120" w:after="120" w:line="240" w:lineRule="auto"/>
        <w:ind w:left="1276" w:hanging="709"/>
        <w:jc w:val="both"/>
        <w:rPr>
          <w:rFonts w:cs="Calibri"/>
        </w:rPr>
      </w:pPr>
      <w:r>
        <w:rPr>
          <w:rFonts w:cs="Calibri"/>
        </w:rPr>
        <w:t>Przed zawarciem umowy w sprawie zamówienia publicznego, Wykonawca, którego oferta została uznana za najkorzystniejszą zobowiązany:</w:t>
      </w:r>
    </w:p>
    <w:p w:rsidR="00940FF8" w:rsidRPr="00940FF8" w:rsidRDefault="00940FF8" w:rsidP="00974B57">
      <w:pPr>
        <w:pStyle w:val="Akapitzlist"/>
        <w:numPr>
          <w:ilvl w:val="0"/>
          <w:numId w:val="11"/>
        </w:numPr>
        <w:tabs>
          <w:tab w:val="num" w:pos="349"/>
        </w:tabs>
        <w:spacing w:before="120" w:after="120" w:line="240" w:lineRule="auto"/>
        <w:ind w:left="1843" w:hanging="567"/>
        <w:jc w:val="both"/>
        <w:rPr>
          <w:rFonts w:cs="Calibri"/>
        </w:rPr>
      </w:pPr>
      <w:r w:rsidRPr="00940FF8">
        <w:rPr>
          <w:rFonts w:cs="Calibri"/>
        </w:rPr>
        <w:lastRenderedPageBreak/>
        <w:t xml:space="preserve">wnieść wymagane zabezpieczanie należytego wykonania umowy; </w:t>
      </w:r>
    </w:p>
    <w:p w:rsidR="00940FF8" w:rsidRPr="00940FF8" w:rsidRDefault="00940FF8" w:rsidP="00974B57">
      <w:pPr>
        <w:pStyle w:val="Akapitzlist"/>
        <w:numPr>
          <w:ilvl w:val="0"/>
          <w:numId w:val="11"/>
        </w:numPr>
        <w:tabs>
          <w:tab w:val="num" w:pos="349"/>
        </w:tabs>
        <w:spacing w:before="120" w:after="120" w:line="240" w:lineRule="auto"/>
        <w:ind w:left="1843" w:hanging="567"/>
        <w:jc w:val="both"/>
        <w:rPr>
          <w:rFonts w:cs="Calibri"/>
        </w:rPr>
      </w:pPr>
      <w:r w:rsidRPr="00940FF8">
        <w:rPr>
          <w:rFonts w:cs="Calibri"/>
        </w:rPr>
        <w:t xml:space="preserve">przedłożyć potwierdzenie opłacenia polisy; </w:t>
      </w:r>
    </w:p>
    <w:p w:rsidR="00940FF8" w:rsidRDefault="00940FF8" w:rsidP="00974B57">
      <w:pPr>
        <w:pStyle w:val="Akapitzlist"/>
        <w:numPr>
          <w:ilvl w:val="0"/>
          <w:numId w:val="11"/>
        </w:numPr>
        <w:tabs>
          <w:tab w:val="num" w:pos="349"/>
        </w:tabs>
        <w:spacing w:before="120" w:after="120" w:line="240" w:lineRule="auto"/>
        <w:ind w:left="1843" w:hanging="567"/>
        <w:jc w:val="both"/>
        <w:rPr>
          <w:rFonts w:cs="Calibri"/>
        </w:rPr>
      </w:pPr>
      <w:r>
        <w:rPr>
          <w:rFonts w:cs="Calibri"/>
        </w:rPr>
        <w:t>przedłożyć Zamawiającemu umowę konsorcjum, jeżeli zamówienie będzie realizowane przez wykonawców wspólnie ubiegających się o udzielenie zamówienia;</w:t>
      </w:r>
    </w:p>
    <w:p w:rsidR="00E504B9" w:rsidRDefault="00E504B9" w:rsidP="00974B57">
      <w:pPr>
        <w:pStyle w:val="Akapitzlist"/>
        <w:numPr>
          <w:ilvl w:val="0"/>
          <w:numId w:val="37"/>
        </w:numPr>
        <w:spacing w:before="120" w:after="120" w:line="240" w:lineRule="auto"/>
        <w:ind w:left="1276" w:hanging="709"/>
        <w:jc w:val="both"/>
        <w:rPr>
          <w:rFonts w:cs="Calibri"/>
        </w:rPr>
      </w:pPr>
      <w:r>
        <w:rPr>
          <w:rFonts w:cs="Calibri"/>
        </w:rPr>
        <w:t xml:space="preserve">Niedopełnienie wskazanych formalności będzie traktowane jako uchylanie się przez Wykonawcę od zawarcia umowy w sprawie zamówienia publicznego. </w:t>
      </w:r>
    </w:p>
    <w:p w:rsidR="00E504B9" w:rsidRPr="00356553" w:rsidRDefault="00E504B9" w:rsidP="00974B57">
      <w:pPr>
        <w:pStyle w:val="Akapitzlist"/>
        <w:numPr>
          <w:ilvl w:val="0"/>
          <w:numId w:val="37"/>
        </w:numPr>
        <w:spacing w:before="120" w:after="120" w:line="240" w:lineRule="auto"/>
        <w:ind w:left="1276" w:hanging="709"/>
        <w:jc w:val="both"/>
        <w:rPr>
          <w:rFonts w:cs="Calibri"/>
        </w:rPr>
      </w:pPr>
      <w:r w:rsidRPr="00356553">
        <w:rPr>
          <w:rFonts w:cs="Calibri"/>
        </w:rPr>
        <w:t xml:space="preserve">Wszelkie istotne dla stron postanowienia zawiera wzór umowy stanowiący </w:t>
      </w:r>
      <w:r w:rsidRPr="00356553">
        <w:rPr>
          <w:rFonts w:cs="Calibri"/>
          <w:bCs/>
        </w:rPr>
        <w:t xml:space="preserve">Część II SIWZ. </w:t>
      </w:r>
      <w:r w:rsidRPr="00356553">
        <w:rPr>
          <w:rFonts w:cs="Calibri"/>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rsidR="00E504B9" w:rsidRDefault="00E504B9">
      <w:pPr>
        <w:spacing w:before="120" w:after="120" w:line="240" w:lineRule="auto"/>
        <w:ind w:left="1134" w:hanging="654"/>
        <w:jc w:val="both"/>
        <w:rPr>
          <w:rFonts w:cs="Calibri"/>
        </w:rPr>
      </w:pPr>
    </w:p>
    <w:p w:rsidR="00E504B9" w:rsidRPr="00AC7DE9" w:rsidRDefault="00E504B9" w:rsidP="00974B57">
      <w:pPr>
        <w:pStyle w:val="Akapitzlist"/>
        <w:keepNext/>
        <w:numPr>
          <w:ilvl w:val="0"/>
          <w:numId w:val="1"/>
        </w:numPr>
        <w:spacing w:before="120" w:after="120" w:line="240" w:lineRule="auto"/>
        <w:ind w:left="426" w:hanging="142"/>
        <w:jc w:val="both"/>
        <w:rPr>
          <w:rFonts w:cs="Calibri"/>
          <w:bCs/>
          <w:spacing w:val="5"/>
        </w:rPr>
      </w:pPr>
      <w:bookmarkStart w:id="30" w:name="__RefHeading___Toc532461604"/>
      <w:r w:rsidRPr="00E74017">
        <w:rPr>
          <w:rFonts w:cs="Calibri"/>
          <w:bCs/>
          <w:spacing w:val="5"/>
        </w:rPr>
        <w:t>ZABEZPIECZENIE NALEŻYTEGO WYKONANIA UMOWY</w:t>
      </w:r>
      <w:bookmarkEnd w:id="30"/>
    </w:p>
    <w:p w:rsidR="00F537CD" w:rsidRPr="00F537CD" w:rsidRDefault="00F537CD" w:rsidP="00974B57">
      <w:pPr>
        <w:pStyle w:val="Akapitzlist"/>
        <w:numPr>
          <w:ilvl w:val="0"/>
          <w:numId w:val="38"/>
        </w:numPr>
        <w:spacing w:before="120" w:after="120" w:line="240" w:lineRule="auto"/>
        <w:ind w:left="1276" w:hanging="709"/>
        <w:jc w:val="both"/>
        <w:rPr>
          <w:rFonts w:cs="Calibri"/>
        </w:rPr>
      </w:pPr>
      <w:bookmarkStart w:id="31" w:name="__RefHeading___Toc532461605"/>
      <w:bookmarkEnd w:id="31"/>
      <w:r w:rsidRPr="00F537CD">
        <w:rPr>
          <w:rFonts w:cs="Calibri"/>
        </w:rPr>
        <w:t>Zamawiający wymaga wniesienia zabezpieczenia należytego wykonania umowy przez wykonawcę, którego oferta została uznana za najkorzystniejszą.</w:t>
      </w:r>
    </w:p>
    <w:p w:rsidR="00F537CD" w:rsidRPr="00F537CD" w:rsidRDefault="00F537CD" w:rsidP="00974B57">
      <w:pPr>
        <w:pStyle w:val="Akapitzlist"/>
        <w:numPr>
          <w:ilvl w:val="0"/>
          <w:numId w:val="38"/>
        </w:numPr>
        <w:spacing w:before="120" w:after="120" w:line="240" w:lineRule="auto"/>
        <w:ind w:left="1276" w:hanging="709"/>
        <w:jc w:val="both"/>
        <w:rPr>
          <w:rFonts w:cs="Calibri"/>
        </w:rPr>
      </w:pPr>
      <w:r w:rsidRPr="00F537CD">
        <w:rPr>
          <w:rFonts w:cs="Calibri"/>
        </w:rPr>
        <w:t>Zabezpieczenie należytego w</w:t>
      </w:r>
      <w:r w:rsidR="00BD4990">
        <w:rPr>
          <w:rFonts w:cs="Calibri"/>
        </w:rPr>
        <w:t>ykonania umowy wynosić będzie 5</w:t>
      </w:r>
      <w:r w:rsidRPr="00F537CD">
        <w:rPr>
          <w:rFonts w:cs="Calibri"/>
        </w:rPr>
        <w:t xml:space="preserve"> %  ceny oferty. </w:t>
      </w:r>
    </w:p>
    <w:p w:rsidR="00F537CD" w:rsidRPr="00F537CD" w:rsidRDefault="00F537CD" w:rsidP="00974B57">
      <w:pPr>
        <w:pStyle w:val="Akapitzlist"/>
        <w:numPr>
          <w:ilvl w:val="0"/>
          <w:numId w:val="38"/>
        </w:numPr>
        <w:spacing w:before="120" w:after="120" w:line="240" w:lineRule="auto"/>
        <w:ind w:left="1276" w:hanging="709"/>
        <w:jc w:val="both"/>
        <w:rPr>
          <w:rFonts w:cs="Calibri"/>
        </w:rPr>
      </w:pPr>
      <w:r w:rsidRPr="00F537CD">
        <w:rPr>
          <w:rFonts w:cs="Calibri"/>
        </w:rPr>
        <w:t>Zabezpieczenie może być wnoszone według wyboru Wykonawcy w jednej lub w kilku następujących formach:</w:t>
      </w:r>
    </w:p>
    <w:p w:rsidR="00F537CD" w:rsidRPr="00F537CD" w:rsidRDefault="00F537CD" w:rsidP="00F537CD">
      <w:pPr>
        <w:spacing w:after="0" w:line="240" w:lineRule="auto"/>
        <w:ind w:left="1843" w:hanging="567"/>
        <w:jc w:val="both"/>
        <w:rPr>
          <w:rFonts w:cs="Calibri"/>
        </w:rPr>
      </w:pPr>
      <w:r w:rsidRPr="00F537CD">
        <w:rPr>
          <w:rFonts w:cs="Calibri"/>
        </w:rPr>
        <w:t>1)</w:t>
      </w:r>
      <w:r w:rsidRPr="00F537CD">
        <w:rPr>
          <w:rFonts w:cs="Calibri"/>
        </w:rPr>
        <w:tab/>
        <w:t>pieniądzu;</w:t>
      </w:r>
    </w:p>
    <w:p w:rsidR="00F537CD" w:rsidRPr="00F537CD" w:rsidRDefault="00F537CD" w:rsidP="00F537CD">
      <w:pPr>
        <w:spacing w:after="0" w:line="240" w:lineRule="auto"/>
        <w:ind w:left="1843" w:hanging="567"/>
        <w:jc w:val="both"/>
        <w:rPr>
          <w:rFonts w:cs="Calibri"/>
        </w:rPr>
      </w:pPr>
      <w:r w:rsidRPr="00F537CD">
        <w:rPr>
          <w:rFonts w:cs="Calibri"/>
        </w:rPr>
        <w:t>2)</w:t>
      </w:r>
      <w:r w:rsidRPr="00F537CD">
        <w:rPr>
          <w:rFonts w:cs="Calibri"/>
        </w:rPr>
        <w:tab/>
        <w:t>gwarancjach bankowych;</w:t>
      </w:r>
    </w:p>
    <w:p w:rsidR="00F537CD" w:rsidRPr="00F537CD" w:rsidRDefault="00F537CD" w:rsidP="00F537CD">
      <w:pPr>
        <w:spacing w:after="0" w:line="240" w:lineRule="auto"/>
        <w:ind w:left="1843" w:hanging="567"/>
        <w:jc w:val="both"/>
        <w:rPr>
          <w:rFonts w:cs="Calibri"/>
        </w:rPr>
      </w:pPr>
      <w:r w:rsidRPr="00F537CD">
        <w:rPr>
          <w:rFonts w:cs="Calibri"/>
        </w:rPr>
        <w:t>3)</w:t>
      </w:r>
      <w:r w:rsidRPr="00F537CD">
        <w:rPr>
          <w:rFonts w:cs="Calibri"/>
        </w:rPr>
        <w:tab/>
        <w:t>gwarancjach ubezpieczeniowych.</w:t>
      </w:r>
    </w:p>
    <w:p w:rsidR="00F537CD" w:rsidRPr="00F537CD" w:rsidRDefault="00F537CD" w:rsidP="00974B57">
      <w:pPr>
        <w:pStyle w:val="Akapitzlist"/>
        <w:numPr>
          <w:ilvl w:val="0"/>
          <w:numId w:val="38"/>
        </w:numPr>
        <w:spacing w:before="120" w:after="120" w:line="240" w:lineRule="auto"/>
        <w:ind w:left="1276" w:hanging="709"/>
        <w:jc w:val="both"/>
        <w:rPr>
          <w:rFonts w:cs="Calibri"/>
          <w:iCs/>
        </w:rPr>
      </w:pPr>
      <w:r w:rsidRPr="00F537CD">
        <w:rPr>
          <w:rFonts w:cs="Calibri"/>
        </w:rPr>
        <w:t xml:space="preserve">Zabezpieczenie wnoszone w pieniądzu Wykonawca wpłaci przed zawarciem Umowy </w:t>
      </w:r>
      <w:r w:rsidRPr="00F537CD">
        <w:rPr>
          <w:rFonts w:cs="Calibri"/>
        </w:rPr>
        <w:br/>
        <w:t>na rachunek bankowy Zamawiającego  nr 69 1240 3927 1111 0010 6049 8189 w Banku Pekao SA II O/Szczecin  z dopiskiem.</w:t>
      </w:r>
    </w:p>
    <w:p w:rsidR="00F537CD" w:rsidRPr="009E7A7C" w:rsidRDefault="00F537CD" w:rsidP="009E7A7C">
      <w:pPr>
        <w:pStyle w:val="Akapitzlist"/>
        <w:widowControl w:val="0"/>
        <w:tabs>
          <w:tab w:val="left" w:pos="1276"/>
        </w:tabs>
        <w:spacing w:after="0"/>
        <w:ind w:left="1276"/>
        <w:jc w:val="both"/>
        <w:rPr>
          <w:rFonts w:cs="Calibri"/>
        </w:rPr>
      </w:pPr>
      <w:r w:rsidRPr="00F537CD">
        <w:rPr>
          <w:rFonts w:cs="Calibri"/>
          <w:iCs/>
        </w:rPr>
        <w:t xml:space="preserve">KOLEJNY NUMER PRZETARGU W DANYM ROKU – </w:t>
      </w:r>
      <w:r w:rsidR="00F3519D">
        <w:rPr>
          <w:rFonts w:cs="Calibri"/>
          <w:bCs/>
          <w:iCs/>
        </w:rPr>
        <w:t>ZWIK/</w:t>
      </w:r>
      <w:r w:rsidR="00C50C48">
        <w:rPr>
          <w:rFonts w:cs="Calibri"/>
          <w:bCs/>
          <w:iCs/>
        </w:rPr>
        <w:t>7</w:t>
      </w:r>
      <w:r w:rsidR="008D4DEA">
        <w:rPr>
          <w:rFonts w:cs="Calibri"/>
          <w:bCs/>
          <w:iCs/>
        </w:rPr>
        <w:t>/2020</w:t>
      </w:r>
      <w:r w:rsidRPr="00F537CD">
        <w:rPr>
          <w:rFonts w:cs="Calibri"/>
          <w:bCs/>
          <w:iCs/>
        </w:rPr>
        <w:t xml:space="preserve">. </w:t>
      </w:r>
      <w:r w:rsidR="009E7A7C" w:rsidRPr="009E7A7C">
        <w:rPr>
          <w:rFonts w:cs="Calibri"/>
          <w:spacing w:val="-2"/>
        </w:rPr>
        <w:t>„</w:t>
      </w:r>
      <w:r w:rsidR="00936882">
        <w:t xml:space="preserve">Zakup </w:t>
      </w:r>
      <w:r w:rsidR="00F86D5A">
        <w:t>ciągnika</w:t>
      </w:r>
      <w:r w:rsidR="00936882">
        <w:t xml:space="preserve"> na potrzeby ZWiK Police Sp. z o.o.</w:t>
      </w:r>
      <w:r w:rsidR="009E7A7C" w:rsidRPr="009E7A7C">
        <w:rPr>
          <w:rFonts w:cs="Calibri"/>
          <w:spacing w:val="-2"/>
        </w:rPr>
        <w:t>”</w:t>
      </w:r>
    </w:p>
    <w:p w:rsidR="00F537CD" w:rsidRPr="00F537CD" w:rsidRDefault="00F537CD" w:rsidP="00F537CD">
      <w:pPr>
        <w:pStyle w:val="Akapitzlist"/>
        <w:widowControl w:val="0"/>
        <w:tabs>
          <w:tab w:val="left" w:pos="1276"/>
        </w:tabs>
        <w:autoSpaceDE w:val="0"/>
        <w:spacing w:after="0" w:line="240" w:lineRule="auto"/>
        <w:ind w:left="1276"/>
        <w:jc w:val="both"/>
        <w:rPr>
          <w:rFonts w:cs="Calibri"/>
        </w:rPr>
      </w:pPr>
      <w:r w:rsidRPr="00F537CD">
        <w:rPr>
          <w:rFonts w:cs="Calibri"/>
        </w:rPr>
        <w:t xml:space="preserve">W przypadku wniesienia wadium w pieniądzu Wykonawca może wyrazić zgodę </w:t>
      </w:r>
      <w:r w:rsidRPr="00F537CD">
        <w:rPr>
          <w:rFonts w:cs="Calibri"/>
        </w:rPr>
        <w:br/>
        <w:t>na zaliczenie kwoty wadium na poczet zabezpieczenia. Dzień wpłynięcia wniosku Wykonawcy o przesunięcie kwoty wadium na poczet zabezpieczenia do siedziby Zamawiającego będzie traktowany, jako dzień wniesienia zabezpieczenia.</w:t>
      </w:r>
    </w:p>
    <w:p w:rsidR="00F537CD" w:rsidRPr="00F537CD" w:rsidRDefault="00F537CD" w:rsidP="00974B57">
      <w:pPr>
        <w:pStyle w:val="Akapitzlist"/>
        <w:numPr>
          <w:ilvl w:val="0"/>
          <w:numId w:val="38"/>
        </w:numPr>
        <w:spacing w:before="120" w:after="120" w:line="240" w:lineRule="auto"/>
        <w:ind w:left="1276" w:hanging="709"/>
        <w:jc w:val="both"/>
        <w:rPr>
          <w:rFonts w:cs="Calibri"/>
        </w:rPr>
      </w:pPr>
      <w:r w:rsidRPr="00F537CD">
        <w:rPr>
          <w:rFonts w:cs="Calibri"/>
        </w:rPr>
        <w:t xml:space="preserve">Jeżeli zabezpieczenie wniesiono w pieniądzu, Zamawiający przechowuje </w:t>
      </w:r>
      <w:r w:rsidRPr="00F537CD">
        <w:rPr>
          <w:rFonts w:cs="Calibri"/>
        </w:rPr>
        <w:br/>
        <w:t xml:space="preserve">je na oprocentowanym rachunku bankowym. Zamawiający zwraca zabezpieczenie wniesione w pieniądzu z odsetkami wynikającymi z umowy rachunku bankowego, </w:t>
      </w:r>
      <w:r w:rsidRPr="00F537CD">
        <w:rPr>
          <w:rFonts w:cs="Calibri"/>
        </w:rPr>
        <w:br/>
        <w:t>na którym było ono przechowywane, pomniejszone o koszt prowadzenia tego rachunku oraz prowizji bankowej za przelew pieniędzy na rachunek bankowy wskazany przez Wykonawcę.</w:t>
      </w:r>
    </w:p>
    <w:p w:rsidR="00F537CD" w:rsidRPr="00F537CD" w:rsidRDefault="00F537CD" w:rsidP="00974B57">
      <w:pPr>
        <w:pStyle w:val="Akapitzlist"/>
        <w:numPr>
          <w:ilvl w:val="0"/>
          <w:numId w:val="38"/>
        </w:numPr>
        <w:spacing w:before="120" w:after="120" w:line="240" w:lineRule="auto"/>
        <w:ind w:left="1276" w:hanging="709"/>
        <w:jc w:val="both"/>
        <w:rPr>
          <w:rFonts w:cs="Calibri"/>
        </w:rPr>
      </w:pPr>
      <w:r w:rsidRPr="00F537CD">
        <w:rPr>
          <w:rFonts w:cs="Calibri"/>
        </w:rPr>
        <w:t>Jeżeli zabezpieczenie wniesiono w postaci gwarancji, to taka gwarancja ma być sporządzona zgodnie z obowiązującym prawem i winny zawierać następujące elementy:</w:t>
      </w:r>
    </w:p>
    <w:p w:rsidR="00F537CD" w:rsidRPr="00F537CD" w:rsidRDefault="00F537CD" w:rsidP="00974B57">
      <w:pPr>
        <w:numPr>
          <w:ilvl w:val="0"/>
          <w:numId w:val="9"/>
        </w:numPr>
        <w:autoSpaceDE w:val="0"/>
        <w:spacing w:after="0" w:line="240" w:lineRule="auto"/>
        <w:ind w:left="1843" w:hanging="567"/>
        <w:jc w:val="both"/>
        <w:rPr>
          <w:rFonts w:cs="Calibri"/>
        </w:rPr>
      </w:pPr>
      <w:r w:rsidRPr="00F537CD">
        <w:rPr>
          <w:rFonts w:cs="Calibri"/>
        </w:rPr>
        <w:t>nazwę dającego zlecenie (Wykonawcy), beneficjenta gwarancji (Zamawiającego), gwaranta (banku lub instytucji ubezpieczeniowej udzielających gwarancji/poręczenia) oraz wskazanie ich siedzib,</w:t>
      </w:r>
    </w:p>
    <w:p w:rsidR="00F537CD" w:rsidRPr="00F537CD" w:rsidRDefault="00F537CD" w:rsidP="00974B57">
      <w:pPr>
        <w:numPr>
          <w:ilvl w:val="0"/>
          <w:numId w:val="9"/>
        </w:numPr>
        <w:autoSpaceDE w:val="0"/>
        <w:spacing w:after="0" w:line="240" w:lineRule="auto"/>
        <w:ind w:left="1843" w:hanging="567"/>
        <w:jc w:val="both"/>
        <w:rPr>
          <w:rFonts w:cs="Calibri"/>
        </w:rPr>
      </w:pPr>
      <w:r w:rsidRPr="00F537CD">
        <w:rPr>
          <w:rFonts w:cs="Calibri"/>
        </w:rPr>
        <w:t>oznaczenie postępowania,</w:t>
      </w:r>
    </w:p>
    <w:p w:rsidR="00F537CD" w:rsidRPr="00F537CD" w:rsidRDefault="00F537CD" w:rsidP="00974B57">
      <w:pPr>
        <w:numPr>
          <w:ilvl w:val="0"/>
          <w:numId w:val="9"/>
        </w:numPr>
        <w:autoSpaceDE w:val="0"/>
        <w:spacing w:after="0" w:line="240" w:lineRule="auto"/>
        <w:ind w:left="1843" w:hanging="567"/>
        <w:jc w:val="both"/>
        <w:rPr>
          <w:rFonts w:cs="Calibri"/>
        </w:rPr>
      </w:pPr>
      <w:r w:rsidRPr="00F537CD">
        <w:rPr>
          <w:rFonts w:cs="Calibri"/>
        </w:rPr>
        <w:lastRenderedPageBreak/>
        <w:t>określenie przedmiotu postępowania,</w:t>
      </w:r>
    </w:p>
    <w:p w:rsidR="00F537CD" w:rsidRPr="00F537CD" w:rsidRDefault="00F537CD" w:rsidP="00974B57">
      <w:pPr>
        <w:numPr>
          <w:ilvl w:val="0"/>
          <w:numId w:val="9"/>
        </w:numPr>
        <w:autoSpaceDE w:val="0"/>
        <w:spacing w:after="0" w:line="240" w:lineRule="auto"/>
        <w:ind w:left="1843" w:hanging="567"/>
        <w:jc w:val="both"/>
        <w:rPr>
          <w:rFonts w:cs="Calibri"/>
        </w:rPr>
      </w:pPr>
      <w:r w:rsidRPr="00F537CD">
        <w:rPr>
          <w:rFonts w:cs="Calibri"/>
        </w:rPr>
        <w:t xml:space="preserve">określenie wierzytelności, która ma być zabezpieczona gwarancją </w:t>
      </w:r>
      <w:r w:rsidRPr="00F537CD">
        <w:rPr>
          <w:rFonts w:cs="Calibri"/>
        </w:rPr>
        <w:br/>
        <w:t>(tj. wierzytelności służące zamawiającemu z tytułu niewykonania lub nienależytego wykonania umowy i zabezpieczenia pokrycia roszczeń z tytułu rękojmi za wady),</w:t>
      </w:r>
    </w:p>
    <w:p w:rsidR="00F537CD" w:rsidRPr="00F537CD" w:rsidRDefault="00F537CD" w:rsidP="00974B57">
      <w:pPr>
        <w:numPr>
          <w:ilvl w:val="0"/>
          <w:numId w:val="9"/>
        </w:numPr>
        <w:autoSpaceDE w:val="0"/>
        <w:spacing w:after="0" w:line="240" w:lineRule="auto"/>
        <w:ind w:left="1843" w:hanging="567"/>
        <w:jc w:val="both"/>
        <w:rPr>
          <w:rFonts w:cs="Calibri"/>
        </w:rPr>
      </w:pPr>
      <w:r w:rsidRPr="00F537CD">
        <w:rPr>
          <w:rFonts w:cs="Calibri"/>
        </w:rPr>
        <w:t xml:space="preserve">kwotę gwarancji, </w:t>
      </w:r>
    </w:p>
    <w:p w:rsidR="00F537CD" w:rsidRPr="00F537CD" w:rsidRDefault="00F537CD" w:rsidP="00974B57">
      <w:pPr>
        <w:numPr>
          <w:ilvl w:val="0"/>
          <w:numId w:val="9"/>
        </w:numPr>
        <w:autoSpaceDE w:val="0"/>
        <w:spacing w:line="240" w:lineRule="auto"/>
        <w:ind w:left="1843" w:hanging="567"/>
        <w:jc w:val="both"/>
        <w:rPr>
          <w:rFonts w:cs="Calibri"/>
        </w:rPr>
      </w:pPr>
      <w:r w:rsidRPr="00F537CD">
        <w:rPr>
          <w:rFonts w:cs="Calibri"/>
        </w:rPr>
        <w:t>termin ważności gwarancji uwzględniający postanowienia w sprawie zwrotu zabezpieczenia należytego wykonania umowy opisanej w części II niniejszej SIWZ.</w:t>
      </w:r>
    </w:p>
    <w:p w:rsidR="00F537CD" w:rsidRPr="00F537CD" w:rsidRDefault="00F537CD" w:rsidP="00974B57">
      <w:pPr>
        <w:pStyle w:val="Akapitzlist"/>
        <w:numPr>
          <w:ilvl w:val="0"/>
          <w:numId w:val="38"/>
        </w:numPr>
        <w:spacing w:before="120" w:after="120" w:line="240" w:lineRule="auto"/>
        <w:ind w:left="1276" w:hanging="709"/>
        <w:jc w:val="both"/>
        <w:rPr>
          <w:rFonts w:cs="Calibri"/>
        </w:rPr>
      </w:pPr>
      <w:r w:rsidRPr="00F537CD">
        <w:rPr>
          <w:rFonts w:cs="Calibri"/>
        </w:rPr>
        <w:t xml:space="preserve">Ponadto, jeżeli zabezpieczenie będzie wystawione w formie gwarancji, to powinno zawierać: </w:t>
      </w:r>
    </w:p>
    <w:p w:rsidR="00F537CD" w:rsidRPr="00F537CD" w:rsidRDefault="00F537CD" w:rsidP="00974B57">
      <w:pPr>
        <w:numPr>
          <w:ilvl w:val="0"/>
          <w:numId w:val="2"/>
        </w:numPr>
        <w:tabs>
          <w:tab w:val="left" w:pos="1843"/>
        </w:tabs>
        <w:autoSpaceDE w:val="0"/>
        <w:spacing w:before="120" w:after="0" w:line="240" w:lineRule="auto"/>
        <w:ind w:left="1843" w:hanging="567"/>
        <w:jc w:val="both"/>
        <w:rPr>
          <w:rFonts w:cs="Calibri"/>
        </w:rPr>
      </w:pPr>
      <w:r w:rsidRPr="00F537CD">
        <w:rPr>
          <w:rFonts w:cs="Calibri"/>
        </w:rPr>
        <w:t xml:space="preserve">oświadczenie gwaranta, występującego, jako główny dłużnik Zamawiającego w imieniu Wykonawcy, o zapłacie kwoty  gwarantowanej, stanowiącej zabezpieczenie wykonania nieodwołalne i bezwarunkowo bezspornie, </w:t>
      </w:r>
      <w:r w:rsidRPr="00F537CD">
        <w:rPr>
          <w:rFonts w:cs="Calibri"/>
        </w:rPr>
        <w:br/>
        <w:t xml:space="preserve">na pierwsze wezwanie Zamawiającego; </w:t>
      </w:r>
    </w:p>
    <w:p w:rsidR="00F537CD" w:rsidRPr="00F537CD" w:rsidRDefault="00F537CD" w:rsidP="00974B57">
      <w:pPr>
        <w:numPr>
          <w:ilvl w:val="0"/>
          <w:numId w:val="2"/>
        </w:numPr>
        <w:tabs>
          <w:tab w:val="left" w:pos="1843"/>
        </w:tabs>
        <w:autoSpaceDE w:val="0"/>
        <w:spacing w:after="0" w:line="240" w:lineRule="auto"/>
        <w:ind w:left="1843" w:hanging="567"/>
        <w:jc w:val="both"/>
        <w:rPr>
          <w:rFonts w:cs="Calibri"/>
        </w:rPr>
      </w:pPr>
      <w:r w:rsidRPr="00F537CD">
        <w:rPr>
          <w:rFonts w:cs="Calibri"/>
        </w:rPr>
        <w:t>postanowienie, iż żadna zmiana czy uzupełnienie lub inna modyfikacja warunków Umowy, które mogą zostać przeprowadzone na podstawie tej Umowy lub w jakichkolwiek dokumentach umownych, jakie mogą zostać sporządzone między Zamawiającym a Wyk</w:t>
      </w:r>
      <w:r w:rsidR="00B12193">
        <w:rPr>
          <w:rFonts w:cs="Calibri"/>
        </w:rPr>
        <w:t xml:space="preserve">onawcą, nie zwalniają gwaranta </w:t>
      </w:r>
      <w:r w:rsidRPr="00F537CD">
        <w:rPr>
          <w:rFonts w:cs="Calibri"/>
        </w:rPr>
        <w:t xml:space="preserve">od odpowiedzialności wynikającej z niniejszej gwarancji; </w:t>
      </w:r>
    </w:p>
    <w:p w:rsidR="00F537CD" w:rsidRPr="00F537CD" w:rsidRDefault="00F537CD" w:rsidP="00974B57">
      <w:pPr>
        <w:numPr>
          <w:ilvl w:val="0"/>
          <w:numId w:val="2"/>
        </w:numPr>
        <w:tabs>
          <w:tab w:val="left" w:pos="1843"/>
        </w:tabs>
        <w:autoSpaceDE w:val="0"/>
        <w:spacing w:before="120" w:after="120" w:line="240" w:lineRule="auto"/>
        <w:ind w:left="1843" w:hanging="567"/>
        <w:jc w:val="both"/>
        <w:rPr>
          <w:rFonts w:cs="Calibri"/>
        </w:rPr>
      </w:pPr>
      <w:r w:rsidRPr="00F537CD">
        <w:rPr>
          <w:rFonts w:cs="Calibri"/>
        </w:rPr>
        <w:t xml:space="preserve">oświadczenie, że gwarant zrzeka się obowiązku notyfikacji o takiej zmianie, uzupełnieniu czy modyfikacji. </w:t>
      </w:r>
    </w:p>
    <w:p w:rsidR="00F537CD" w:rsidRPr="00F537CD" w:rsidRDefault="00F537CD" w:rsidP="00974B57">
      <w:pPr>
        <w:numPr>
          <w:ilvl w:val="0"/>
          <w:numId w:val="2"/>
        </w:numPr>
        <w:tabs>
          <w:tab w:val="left" w:pos="1843"/>
        </w:tabs>
        <w:autoSpaceDE w:val="0"/>
        <w:spacing w:after="0" w:line="240" w:lineRule="auto"/>
        <w:ind w:left="1843" w:hanging="567"/>
        <w:jc w:val="both"/>
        <w:rPr>
          <w:rFonts w:cs="Calibri"/>
        </w:rPr>
      </w:pPr>
      <w:r w:rsidRPr="00F537CD">
        <w:rPr>
          <w:rFonts w:cs="Calibri"/>
        </w:rPr>
        <w:t xml:space="preserve">nie będzie przewidywać właściwości prawa innego niż prawo Rzeczypospolitej Polskiej; </w:t>
      </w:r>
    </w:p>
    <w:p w:rsidR="00F537CD" w:rsidRPr="00F537CD" w:rsidRDefault="00F537CD" w:rsidP="00974B57">
      <w:pPr>
        <w:numPr>
          <w:ilvl w:val="0"/>
          <w:numId w:val="2"/>
        </w:numPr>
        <w:tabs>
          <w:tab w:val="left" w:pos="1843"/>
        </w:tabs>
        <w:autoSpaceDE w:val="0"/>
        <w:spacing w:after="120" w:line="240" w:lineRule="auto"/>
        <w:ind w:left="1843" w:hanging="567"/>
        <w:jc w:val="both"/>
        <w:rPr>
          <w:rFonts w:cs="Calibri"/>
        </w:rPr>
      </w:pPr>
      <w:r w:rsidRPr="00F537CD">
        <w:rPr>
          <w:rFonts w:cs="Calibri"/>
        </w:rPr>
        <w:t>nie będzie poddawać sporów ich dotyczących właściwości innych sądów niż sądy powszechne w Rzeczypospolitej Polskiej.</w:t>
      </w:r>
    </w:p>
    <w:p w:rsidR="00F537CD" w:rsidRPr="00F537CD" w:rsidRDefault="00F537CD" w:rsidP="00974B57">
      <w:pPr>
        <w:pStyle w:val="Akapitzlist"/>
        <w:numPr>
          <w:ilvl w:val="0"/>
          <w:numId w:val="38"/>
        </w:numPr>
        <w:spacing w:before="120" w:after="120" w:line="240" w:lineRule="auto"/>
        <w:ind w:left="1276" w:hanging="709"/>
        <w:jc w:val="both"/>
        <w:rPr>
          <w:rFonts w:cs="Calibri"/>
        </w:rPr>
      </w:pPr>
      <w:r w:rsidRPr="00F537CD">
        <w:rPr>
          <w:rFonts w:cs="Calibri"/>
        </w:rPr>
        <w:t xml:space="preserve">Zamawiający, niezwłocznie po otrzymaniu stosownego dokumentu (gwarancji), </w:t>
      </w:r>
      <w:r w:rsidRPr="00F537CD">
        <w:rPr>
          <w:rFonts w:cs="Calibri"/>
        </w:rPr>
        <w:br/>
        <w:t xml:space="preserve">ma prawo zgłosić do niego zastrzeżenia lub potwierdzić przyjęcie dokumentu bez zastrzeżeń. Wykonawca winien wnieść Zamawiającemu stosowny dokument w terminie umożliwiającym Zamawiającemu wykonanie tego prawa. </w:t>
      </w:r>
    </w:p>
    <w:p w:rsidR="00F537CD" w:rsidRPr="00F537CD" w:rsidRDefault="00F537CD" w:rsidP="00974B57">
      <w:pPr>
        <w:pStyle w:val="Akapitzlist"/>
        <w:numPr>
          <w:ilvl w:val="0"/>
          <w:numId w:val="38"/>
        </w:numPr>
        <w:spacing w:before="120" w:after="120" w:line="240" w:lineRule="auto"/>
        <w:ind w:left="1276" w:hanging="709"/>
        <w:jc w:val="both"/>
        <w:rPr>
          <w:rFonts w:cs="Calibri"/>
        </w:rPr>
      </w:pPr>
      <w:r w:rsidRPr="00F537CD">
        <w:rPr>
          <w:rFonts w:cs="Calibri"/>
        </w:rPr>
        <w:t>W przypadku zgłoszenia zastrzeżeń, Wykonawca spełni wymagania Zamawiającego w wyznaczonym terminie. Niespełnienie wymagań Zamawiającego w terminie będzie skutkowało zastosowaniem przez Zamawiającego przepisów art. 94 ust. 3 Ustawy PZP.</w:t>
      </w:r>
    </w:p>
    <w:p w:rsidR="00F537CD" w:rsidRPr="00F537CD" w:rsidRDefault="00F537CD" w:rsidP="00974B57">
      <w:pPr>
        <w:pStyle w:val="Akapitzlist"/>
        <w:numPr>
          <w:ilvl w:val="0"/>
          <w:numId w:val="38"/>
        </w:numPr>
        <w:spacing w:before="120" w:after="120" w:line="240" w:lineRule="auto"/>
        <w:ind w:left="1276" w:hanging="709"/>
        <w:jc w:val="both"/>
        <w:rPr>
          <w:rFonts w:cs="Calibri"/>
        </w:rPr>
      </w:pPr>
      <w:r w:rsidRPr="00F537CD">
        <w:rPr>
          <w:rFonts w:cs="Calibri"/>
        </w:rPr>
        <w:t>Koszty związane z wystawieniem zabezpieczenia należytego wykonania umowy ponosi Wykonawca.</w:t>
      </w:r>
    </w:p>
    <w:p w:rsidR="00E504B9" w:rsidRDefault="00E504B9" w:rsidP="00974B57">
      <w:pPr>
        <w:pStyle w:val="Akapitzlist"/>
        <w:keepNext/>
        <w:numPr>
          <w:ilvl w:val="0"/>
          <w:numId w:val="1"/>
        </w:numPr>
        <w:spacing w:before="120" w:after="120" w:line="240" w:lineRule="auto"/>
        <w:ind w:left="426" w:hanging="142"/>
        <w:jc w:val="both"/>
        <w:rPr>
          <w:rFonts w:cs="Calibri"/>
        </w:rPr>
      </w:pPr>
      <w:r>
        <w:rPr>
          <w:rFonts w:cs="Calibri"/>
          <w:bCs/>
          <w:spacing w:val="5"/>
        </w:rPr>
        <w:t>UMOWA W SPRAWIE ZAMÓWIENIA SEKTOROWEGO</w:t>
      </w:r>
    </w:p>
    <w:p w:rsidR="00E504B9" w:rsidRDefault="00E504B9" w:rsidP="00974B57">
      <w:pPr>
        <w:pStyle w:val="Akapitzlist"/>
        <w:numPr>
          <w:ilvl w:val="0"/>
          <w:numId w:val="39"/>
        </w:numPr>
        <w:spacing w:before="120" w:after="120" w:line="240" w:lineRule="auto"/>
        <w:ind w:left="1276" w:hanging="709"/>
        <w:jc w:val="both"/>
        <w:rPr>
          <w:rFonts w:cs="Calibri"/>
        </w:rPr>
      </w:pPr>
      <w:r>
        <w:rPr>
          <w:rFonts w:cs="Calibri"/>
        </w:rPr>
        <w:t>Wzór Umowy zawarty jest w Części II SIWZ.</w:t>
      </w:r>
    </w:p>
    <w:p w:rsidR="00E504B9" w:rsidRPr="00E74017" w:rsidRDefault="00E504B9" w:rsidP="00974B57">
      <w:pPr>
        <w:pStyle w:val="Akapitzlist"/>
        <w:numPr>
          <w:ilvl w:val="0"/>
          <w:numId w:val="39"/>
        </w:numPr>
        <w:spacing w:before="120" w:after="120" w:line="240" w:lineRule="auto"/>
        <w:ind w:left="1276" w:hanging="709"/>
        <w:jc w:val="both"/>
        <w:rPr>
          <w:rFonts w:cs="Calibri"/>
        </w:rPr>
      </w:pPr>
      <w:r w:rsidRPr="00451105">
        <w:rPr>
          <w:rFonts w:cs="Calibri"/>
        </w:rPr>
        <w:t>Zamawiający dopuszcza możliwość zmiany postanowień zawartej Umowy. Przewidywane zmiany zostały określone w Części II SIWZ - Umowa.</w:t>
      </w: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32" w:name="__RefHeading___Toc532461606"/>
      <w:bookmarkEnd w:id="32"/>
      <w:r>
        <w:rPr>
          <w:rFonts w:cs="Calibri"/>
          <w:bCs/>
          <w:spacing w:val="5"/>
        </w:rPr>
        <w:t>POSTANOWIENIA DOTYCZĄCE AUKCJI ELEKTRONICZNEJ</w:t>
      </w:r>
    </w:p>
    <w:p w:rsidR="00E504B9" w:rsidRDefault="00E504B9" w:rsidP="00451105">
      <w:pPr>
        <w:spacing w:before="120" w:after="120" w:line="240" w:lineRule="auto"/>
        <w:ind w:left="567" w:firstLine="709"/>
        <w:jc w:val="both"/>
        <w:rPr>
          <w:rFonts w:cs="Calibri"/>
        </w:rPr>
      </w:pPr>
      <w:r>
        <w:rPr>
          <w:rFonts w:cs="Calibri"/>
        </w:rPr>
        <w:t>W niniejszym postępowaniu nie będzie wykorzystywana aukcja elektroniczna.</w:t>
      </w:r>
    </w:p>
    <w:p w:rsidR="00E504B9" w:rsidRDefault="00E504B9">
      <w:pPr>
        <w:spacing w:before="120" w:after="120" w:line="240" w:lineRule="auto"/>
        <w:ind w:left="1134" w:hanging="654"/>
        <w:jc w:val="both"/>
        <w:rPr>
          <w:rFonts w:cs="Calibri"/>
        </w:rPr>
      </w:pP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33" w:name="__RefHeading___Toc532461607"/>
      <w:bookmarkEnd w:id="33"/>
      <w:r>
        <w:rPr>
          <w:rFonts w:cs="Calibri"/>
          <w:bCs/>
          <w:spacing w:val="5"/>
        </w:rPr>
        <w:lastRenderedPageBreak/>
        <w:t>INFORMACJE DODATKOWE</w:t>
      </w:r>
    </w:p>
    <w:p w:rsidR="00E504B9" w:rsidRDefault="00E504B9" w:rsidP="00974B57">
      <w:pPr>
        <w:pStyle w:val="Akapitzlist"/>
        <w:numPr>
          <w:ilvl w:val="0"/>
          <w:numId w:val="40"/>
        </w:numPr>
        <w:spacing w:before="120" w:after="120" w:line="240" w:lineRule="auto"/>
        <w:ind w:left="1276" w:hanging="709"/>
        <w:jc w:val="both"/>
        <w:rPr>
          <w:rFonts w:cs="Calibri"/>
        </w:rPr>
      </w:pPr>
      <w:r>
        <w:rPr>
          <w:rFonts w:cs="Calibri"/>
        </w:rPr>
        <w:t>Zamawiający nie przewiduje zwrotu kosztów udziału w postępowaniu, poza przypadkami określonymi w Ustawie PZP.</w:t>
      </w:r>
    </w:p>
    <w:p w:rsidR="00E504B9" w:rsidRDefault="00E504B9" w:rsidP="00974B57">
      <w:pPr>
        <w:pStyle w:val="Akapitzlist"/>
        <w:numPr>
          <w:ilvl w:val="0"/>
          <w:numId w:val="40"/>
        </w:numPr>
        <w:spacing w:before="120" w:after="120" w:line="240" w:lineRule="auto"/>
        <w:ind w:left="1276" w:hanging="709"/>
        <w:jc w:val="both"/>
        <w:rPr>
          <w:rFonts w:cs="Calibri"/>
        </w:rPr>
      </w:pPr>
      <w:r w:rsidRPr="00451105">
        <w:rPr>
          <w:rFonts w:cs="Calibri"/>
        </w:rPr>
        <w:t>Zamawiający nie przewiduje rozliczeń w walutach obcych. Rozliczenia między Zamawiającym a Wykonawcą będą realizowane w walucie polskiej.</w:t>
      </w:r>
    </w:p>
    <w:p w:rsidR="002D14B3" w:rsidRDefault="002D14B3" w:rsidP="00974B57">
      <w:pPr>
        <w:numPr>
          <w:ilvl w:val="0"/>
          <w:numId w:val="40"/>
        </w:numPr>
        <w:spacing w:after="0"/>
        <w:ind w:left="1276" w:hanging="709"/>
        <w:jc w:val="both"/>
        <w:rPr>
          <w:rFonts w:cs="Calibri"/>
        </w:rPr>
      </w:pPr>
      <w:r w:rsidRPr="002D14B3">
        <w:rPr>
          <w:rFonts w:cs="Calibri"/>
        </w:rPr>
        <w:t>Zamawiający informuje, iż w niniejszym postępowaniu o udzielenie zamówienia publicznego, na podstawie art. 4 ust.3 usta</w:t>
      </w:r>
      <w:r w:rsidR="00066172">
        <w:rPr>
          <w:rFonts w:cs="Calibri"/>
        </w:rPr>
        <w:t>wy z dnia 9 listopada 2018 r. o </w:t>
      </w:r>
      <w:r w:rsidRPr="002D14B3">
        <w:rPr>
          <w:rFonts w:cs="Calibri"/>
        </w:rPr>
        <w:t>elektronicznym fakturowaniu w zamówieniach publicznych, koncesjach na roboty budowlane lub usługi oraz partnerstwie publiczno-prywatnym (Dz.U. z 2018 r., poz. 2191 z późn.zm.) wyłącza się stosowanie ustrukturyzowanych faktur elektronicznych.</w:t>
      </w:r>
    </w:p>
    <w:p w:rsidR="00E62328" w:rsidRPr="002D14B3" w:rsidRDefault="00E62328" w:rsidP="00E62328">
      <w:pPr>
        <w:spacing w:after="0"/>
        <w:ind w:left="1276"/>
        <w:jc w:val="both"/>
        <w:rPr>
          <w:rFonts w:cs="Calibri"/>
        </w:rPr>
      </w:pPr>
    </w:p>
    <w:p w:rsidR="00E504B9" w:rsidRDefault="00E504B9">
      <w:pPr>
        <w:spacing w:before="120" w:after="120" w:line="240" w:lineRule="auto"/>
        <w:ind w:left="1134" w:hanging="850"/>
        <w:jc w:val="both"/>
        <w:rPr>
          <w:rFonts w:cs="Calibri"/>
        </w:rPr>
      </w:pPr>
    </w:p>
    <w:p w:rsidR="00911126" w:rsidRPr="000F1C07" w:rsidRDefault="00E504B9" w:rsidP="00974B57">
      <w:pPr>
        <w:pStyle w:val="Akapitzlist"/>
        <w:keepNext/>
        <w:numPr>
          <w:ilvl w:val="0"/>
          <w:numId w:val="1"/>
        </w:numPr>
        <w:tabs>
          <w:tab w:val="left" w:pos="426"/>
        </w:tabs>
        <w:spacing w:before="120" w:after="120" w:line="240" w:lineRule="auto"/>
        <w:ind w:left="426" w:hanging="142"/>
        <w:jc w:val="both"/>
        <w:rPr>
          <w:rFonts w:cs="Calibri"/>
        </w:rPr>
      </w:pPr>
      <w:bookmarkStart w:id="34" w:name="__RefHeading___Toc532461608"/>
      <w:r>
        <w:rPr>
          <w:rFonts w:cs="Calibri"/>
          <w:bCs/>
          <w:spacing w:val="5"/>
        </w:rPr>
        <w:t>ZAŁĄCZNIKI</w:t>
      </w:r>
      <w:bookmarkEnd w:id="34"/>
      <w:r w:rsidR="000F1C07">
        <w:rPr>
          <w:rFonts w:cs="Calibri"/>
          <w:bCs/>
          <w:spacing w:val="5"/>
        </w:rPr>
        <w:br w:type="page"/>
      </w:r>
    </w:p>
    <w:p w:rsidR="00911126" w:rsidRPr="006B20B3" w:rsidRDefault="00911126" w:rsidP="00911126">
      <w:pPr>
        <w:spacing w:after="0" w:line="240" w:lineRule="auto"/>
        <w:jc w:val="right"/>
        <w:rPr>
          <w:rFonts w:cs="Calibri"/>
          <w:sz w:val="18"/>
          <w:szCs w:val="18"/>
        </w:rPr>
      </w:pPr>
      <w:r w:rsidRPr="006B20B3">
        <w:rPr>
          <w:rFonts w:cs="Calibri"/>
          <w:sz w:val="18"/>
          <w:szCs w:val="18"/>
        </w:rPr>
        <w:lastRenderedPageBreak/>
        <w:t>Załącznik nr 1</w:t>
      </w:r>
    </w:p>
    <w:p w:rsidR="00911126" w:rsidRPr="000F1C07" w:rsidRDefault="00911126" w:rsidP="000F1C07">
      <w:pPr>
        <w:spacing w:after="0" w:line="240" w:lineRule="auto"/>
        <w:jc w:val="right"/>
        <w:rPr>
          <w:rFonts w:cs="Calibri"/>
          <w:sz w:val="18"/>
          <w:szCs w:val="18"/>
        </w:rPr>
      </w:pPr>
      <w:r w:rsidRPr="006B20B3">
        <w:rPr>
          <w:rFonts w:cs="Calibri"/>
          <w:sz w:val="18"/>
          <w:szCs w:val="18"/>
        </w:rPr>
        <w:t>„Wzór Formularza Oferty”</w:t>
      </w:r>
    </w:p>
    <w:p w:rsidR="00911126" w:rsidRPr="006B20B3" w:rsidRDefault="00911126" w:rsidP="00911126">
      <w:pPr>
        <w:spacing w:before="120" w:after="0" w:line="240" w:lineRule="auto"/>
        <w:jc w:val="center"/>
        <w:rPr>
          <w:rFonts w:cs="Calibri"/>
          <w:bCs/>
        </w:rPr>
      </w:pPr>
      <w:r w:rsidRPr="006B20B3">
        <w:rPr>
          <w:rFonts w:cs="Calibri"/>
          <w:bCs/>
          <w:spacing w:val="5"/>
          <w:lang w:eastAsia="pl-PL"/>
        </w:rPr>
        <w:t>FORMULARZ OFERTY</w:t>
      </w:r>
    </w:p>
    <w:p w:rsidR="00911126" w:rsidRPr="006B20B3" w:rsidRDefault="00911126" w:rsidP="00911126">
      <w:pPr>
        <w:tabs>
          <w:tab w:val="right" w:pos="9214"/>
        </w:tabs>
        <w:spacing w:after="0" w:line="240" w:lineRule="auto"/>
        <w:ind w:right="1"/>
        <w:jc w:val="both"/>
        <w:rPr>
          <w:rFonts w:cs="Calibri"/>
        </w:rPr>
      </w:pPr>
      <w:r w:rsidRPr="006B20B3">
        <w:rPr>
          <w:rFonts w:cs="Calibri"/>
          <w:lang w:eastAsia="pl-PL"/>
        </w:rPr>
        <w:t>Zamawiający</w:t>
      </w:r>
      <w:r w:rsidRPr="006B20B3">
        <w:rPr>
          <w:rFonts w:cs="Calibri"/>
        </w:rPr>
        <w:t>:</w:t>
      </w:r>
    </w:p>
    <w:p w:rsidR="00911126" w:rsidRPr="006B20B3" w:rsidRDefault="00911126" w:rsidP="00911126">
      <w:pPr>
        <w:autoSpaceDE w:val="0"/>
        <w:spacing w:after="0"/>
        <w:rPr>
          <w:rFonts w:cs="Calibri"/>
          <w:bCs/>
        </w:rPr>
      </w:pPr>
    </w:p>
    <w:p w:rsidR="00911126" w:rsidRPr="006B20B3" w:rsidRDefault="00911126" w:rsidP="00911126">
      <w:pPr>
        <w:autoSpaceDE w:val="0"/>
        <w:spacing w:after="0"/>
        <w:rPr>
          <w:rFonts w:cs="Calibri"/>
          <w:bCs/>
        </w:rPr>
      </w:pPr>
      <w:r w:rsidRPr="006B20B3">
        <w:rPr>
          <w:rFonts w:cs="Calibri"/>
          <w:bCs/>
        </w:rPr>
        <w:t>Zakład Wodociągów i Kanalizacji Police Spółka z o.o.</w:t>
      </w:r>
    </w:p>
    <w:p w:rsidR="00911126" w:rsidRPr="006B20B3" w:rsidRDefault="00911126" w:rsidP="00911126">
      <w:pPr>
        <w:autoSpaceDE w:val="0"/>
        <w:spacing w:after="0"/>
        <w:rPr>
          <w:rFonts w:cs="Calibri"/>
          <w:bCs/>
        </w:rPr>
      </w:pPr>
      <w:r w:rsidRPr="006B20B3">
        <w:rPr>
          <w:rFonts w:cs="Calibri"/>
          <w:bCs/>
        </w:rPr>
        <w:t>ul. Grzybowa 50, 72-010 Police</w:t>
      </w:r>
    </w:p>
    <w:p w:rsidR="00911126" w:rsidRPr="006B20B3" w:rsidRDefault="00911126" w:rsidP="00ED41B5">
      <w:pPr>
        <w:autoSpaceDE w:val="0"/>
        <w:autoSpaceDN w:val="0"/>
        <w:adjustRightInd w:val="0"/>
        <w:spacing w:after="0" w:line="240" w:lineRule="auto"/>
        <w:rPr>
          <w:rFonts w:cs="Calibri"/>
          <w:bCs/>
          <w:spacing w:val="5"/>
          <w:lang w:eastAsia="pl-PL"/>
        </w:rPr>
      </w:pPr>
      <w:bookmarkStart w:id="35" w:name="_Hlk536616526"/>
      <w:r w:rsidRPr="009301F5">
        <w:rPr>
          <w:rFonts w:cs="Calibri"/>
          <w:bCs/>
          <w:spacing w:val="5"/>
          <w:lang w:eastAsia="pl-PL"/>
        </w:rPr>
        <w:t xml:space="preserve">KOLEJNY NUMER PRZETARGU W DANYM ROKU: </w:t>
      </w:r>
      <w:bookmarkEnd w:id="35"/>
      <w:r w:rsidR="00C50C48">
        <w:rPr>
          <w:rFonts w:cs="Calibri"/>
          <w:bCs/>
          <w:spacing w:val="5"/>
          <w:lang w:eastAsia="pl-PL"/>
        </w:rPr>
        <w:t>ZWIK/7</w:t>
      </w:r>
      <w:r w:rsidR="00F3519D">
        <w:rPr>
          <w:rFonts w:cs="Calibri"/>
          <w:bCs/>
          <w:spacing w:val="5"/>
          <w:lang w:eastAsia="pl-PL"/>
        </w:rPr>
        <w:t>/2020</w:t>
      </w:r>
    </w:p>
    <w:p w:rsidR="00911126" w:rsidRPr="006B20B3" w:rsidRDefault="00911126" w:rsidP="00911126">
      <w:pPr>
        <w:tabs>
          <w:tab w:val="right" w:pos="9214"/>
        </w:tabs>
        <w:spacing w:after="120" w:line="240" w:lineRule="auto"/>
        <w:jc w:val="both"/>
        <w:rPr>
          <w:rFonts w:cs="Calibri"/>
          <w:lang w:eastAsia="pl-PL"/>
        </w:rPr>
      </w:pPr>
      <w:r w:rsidRPr="006B20B3">
        <w:rPr>
          <w:rFonts w:cs="Calibri"/>
          <w:lang w:eastAsia="pl-PL"/>
        </w:rPr>
        <w:t>Nazwa zamówienia:</w:t>
      </w:r>
    </w:p>
    <w:p w:rsidR="00911126" w:rsidRPr="006B20B3" w:rsidRDefault="00784F79" w:rsidP="00911126">
      <w:pPr>
        <w:tabs>
          <w:tab w:val="right" w:pos="9214"/>
        </w:tabs>
        <w:spacing w:after="0" w:line="240" w:lineRule="auto"/>
        <w:ind w:right="1"/>
        <w:jc w:val="both"/>
        <w:rPr>
          <w:rFonts w:cs="Calibri"/>
          <w:lang w:eastAsia="pl-PL"/>
        </w:rPr>
      </w:pPr>
      <w:r w:rsidRPr="009E7A7C">
        <w:rPr>
          <w:rFonts w:cs="Calibri"/>
          <w:spacing w:val="-2"/>
        </w:rPr>
        <w:t>„</w:t>
      </w:r>
      <w:r w:rsidR="00C3077F">
        <w:t xml:space="preserve">Zakup </w:t>
      </w:r>
      <w:r w:rsidR="00F86D5A">
        <w:t>ciągnika</w:t>
      </w:r>
      <w:r w:rsidR="00C3077F">
        <w:t xml:space="preserve"> na potrzeby ZWiK Police Sp. z o.o.</w:t>
      </w:r>
      <w:r w:rsidRPr="009E7A7C">
        <w:rPr>
          <w:rFonts w:cs="Calibri"/>
          <w:spacing w:val="-2"/>
        </w:rPr>
        <w:t>”</w:t>
      </w:r>
    </w:p>
    <w:p w:rsidR="00911126" w:rsidRPr="006B20B3" w:rsidRDefault="00911126" w:rsidP="00911126">
      <w:pPr>
        <w:tabs>
          <w:tab w:val="right" w:pos="9214"/>
        </w:tabs>
        <w:spacing w:after="120" w:line="240" w:lineRule="auto"/>
        <w:jc w:val="both"/>
        <w:rPr>
          <w:rFonts w:cs="Calibri"/>
          <w:lang w:eastAsia="pl-PL"/>
        </w:rPr>
      </w:pPr>
      <w:r w:rsidRPr="006B20B3">
        <w:rPr>
          <w:rFonts w:cs="Calibri"/>
          <w:lang w:eastAsia="pl-PL"/>
        </w:rPr>
        <w:t>Wykonawca:</w:t>
      </w:r>
    </w:p>
    <w:p w:rsidR="00911126" w:rsidRPr="006B20B3" w:rsidRDefault="00911126" w:rsidP="00911126">
      <w:pPr>
        <w:tabs>
          <w:tab w:val="right" w:pos="9214"/>
        </w:tabs>
        <w:spacing w:after="0" w:line="240" w:lineRule="auto"/>
        <w:ind w:right="1"/>
        <w:jc w:val="both"/>
        <w:rPr>
          <w:rFonts w:cs="Calibri"/>
          <w:lang w:eastAsia="pl-PL"/>
        </w:rPr>
      </w:pPr>
      <w:r w:rsidRPr="006B20B3">
        <w:rPr>
          <w:rFonts w:cs="Calibri"/>
          <w:lang w:eastAsia="pl-PL"/>
        </w:rPr>
        <w:t>Niniejsza oferta zostaje złożona przez</w:t>
      </w:r>
      <w:r w:rsidRPr="006B20B3">
        <w:rPr>
          <w:rFonts w:cs="Calibri"/>
          <w:vertAlign w:val="superscript"/>
          <w:lang w:eastAsia="pl-PL"/>
        </w:rPr>
        <w:footnoteReference w:id="1"/>
      </w:r>
      <w:r w:rsidRPr="006B20B3">
        <w:rPr>
          <w:rFonts w:cs="Calibri"/>
          <w:lang w:eastAsia="pl-PL"/>
        </w:rPr>
        <w:t>:</w:t>
      </w:r>
    </w:p>
    <w:p w:rsidR="00911126" w:rsidRPr="006B20B3" w:rsidRDefault="00911126" w:rsidP="00911126">
      <w:pPr>
        <w:tabs>
          <w:tab w:val="right" w:pos="9214"/>
        </w:tabs>
        <w:spacing w:after="0" w:line="240" w:lineRule="auto"/>
        <w:ind w:right="1"/>
        <w:jc w:val="both"/>
        <w:rPr>
          <w:rFonts w:cs="Calibri"/>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5"/>
        <w:gridCol w:w="4401"/>
        <w:gridCol w:w="4092"/>
      </w:tblGrid>
      <w:tr w:rsidR="00911126" w:rsidRPr="006B20B3" w:rsidTr="00F32EF7">
        <w:trPr>
          <w:trHeight w:val="486"/>
        </w:trPr>
        <w:tc>
          <w:tcPr>
            <w:tcW w:w="686" w:type="dxa"/>
            <w:shd w:val="clear" w:color="auto" w:fill="F2F2F2"/>
            <w:vAlign w:val="center"/>
          </w:tcPr>
          <w:p w:rsidR="00911126" w:rsidRPr="006B20B3" w:rsidRDefault="00911126" w:rsidP="00F32EF7">
            <w:pPr>
              <w:spacing w:after="0"/>
              <w:jc w:val="center"/>
              <w:rPr>
                <w:rFonts w:cs="Calibri"/>
                <w:b/>
                <w:kern w:val="36"/>
                <w:sz w:val="18"/>
                <w:szCs w:val="18"/>
                <w:lang w:eastAsia="pl-PL"/>
              </w:rPr>
            </w:pPr>
            <w:bookmarkStart w:id="36" w:name="_Toc464386506"/>
            <w:bookmarkStart w:id="37" w:name="_Toc464388373"/>
            <w:bookmarkStart w:id="38" w:name="_Toc518474648"/>
            <w:bookmarkStart w:id="39" w:name="_Toc518559422"/>
            <w:bookmarkStart w:id="40" w:name="_Toc518559581"/>
            <w:bookmarkStart w:id="41" w:name="_Toc519054811"/>
            <w:bookmarkStart w:id="42" w:name="_Hlk536618393"/>
            <w:bookmarkStart w:id="43" w:name="_Hlk536618402"/>
            <w:r w:rsidRPr="006B20B3">
              <w:rPr>
                <w:rFonts w:cs="Calibri"/>
                <w:b/>
                <w:sz w:val="18"/>
                <w:szCs w:val="18"/>
                <w:lang w:eastAsia="pl-PL"/>
              </w:rPr>
              <w:t>L.p.</w:t>
            </w:r>
            <w:bookmarkEnd w:id="36"/>
            <w:bookmarkEnd w:id="37"/>
            <w:bookmarkEnd w:id="38"/>
            <w:bookmarkEnd w:id="39"/>
            <w:bookmarkEnd w:id="40"/>
            <w:bookmarkEnd w:id="41"/>
          </w:p>
        </w:tc>
        <w:tc>
          <w:tcPr>
            <w:tcW w:w="4429" w:type="dxa"/>
            <w:shd w:val="clear" w:color="auto" w:fill="F2F2F2"/>
            <w:vAlign w:val="center"/>
          </w:tcPr>
          <w:p w:rsidR="00911126" w:rsidRPr="006B20B3" w:rsidRDefault="00911126" w:rsidP="00F32EF7">
            <w:pPr>
              <w:spacing w:after="0"/>
              <w:jc w:val="center"/>
              <w:rPr>
                <w:rFonts w:cs="Calibri"/>
                <w:b/>
                <w:kern w:val="36"/>
                <w:sz w:val="18"/>
                <w:szCs w:val="18"/>
                <w:lang w:eastAsia="pl-PL"/>
              </w:rPr>
            </w:pPr>
            <w:bookmarkStart w:id="44" w:name="_Toc464386507"/>
            <w:bookmarkStart w:id="45" w:name="_Toc464388374"/>
            <w:bookmarkStart w:id="46" w:name="_Toc518474649"/>
            <w:bookmarkStart w:id="47" w:name="_Toc518559423"/>
            <w:bookmarkStart w:id="48" w:name="_Toc518559582"/>
            <w:bookmarkStart w:id="49" w:name="_Toc519054812"/>
            <w:r w:rsidRPr="006B20B3">
              <w:rPr>
                <w:rFonts w:cs="Calibri"/>
                <w:b/>
                <w:sz w:val="18"/>
                <w:szCs w:val="18"/>
                <w:lang w:eastAsia="pl-PL"/>
              </w:rPr>
              <w:t>Nazwa(y) Wykonawcy(ów)</w:t>
            </w:r>
            <w:bookmarkEnd w:id="44"/>
            <w:bookmarkEnd w:id="45"/>
            <w:bookmarkEnd w:id="46"/>
            <w:bookmarkEnd w:id="47"/>
            <w:bookmarkEnd w:id="48"/>
            <w:bookmarkEnd w:id="49"/>
          </w:p>
        </w:tc>
        <w:tc>
          <w:tcPr>
            <w:tcW w:w="4117" w:type="dxa"/>
            <w:shd w:val="clear" w:color="auto" w:fill="F2F2F2"/>
            <w:vAlign w:val="center"/>
          </w:tcPr>
          <w:p w:rsidR="00911126" w:rsidRPr="006B20B3" w:rsidRDefault="00911126" w:rsidP="00F32EF7">
            <w:pPr>
              <w:spacing w:after="0"/>
              <w:jc w:val="center"/>
              <w:rPr>
                <w:rFonts w:cs="Calibri"/>
                <w:b/>
                <w:kern w:val="36"/>
                <w:sz w:val="18"/>
                <w:szCs w:val="18"/>
                <w:lang w:eastAsia="pl-PL"/>
              </w:rPr>
            </w:pPr>
            <w:bookmarkStart w:id="50" w:name="_Toc464386508"/>
            <w:bookmarkStart w:id="51" w:name="_Toc464388375"/>
            <w:bookmarkStart w:id="52" w:name="_Toc518474650"/>
            <w:bookmarkStart w:id="53" w:name="_Toc518559424"/>
            <w:bookmarkStart w:id="54" w:name="_Toc518559583"/>
            <w:bookmarkStart w:id="55" w:name="_Toc519054813"/>
            <w:r w:rsidRPr="006B20B3">
              <w:rPr>
                <w:rFonts w:cs="Calibri"/>
                <w:b/>
                <w:sz w:val="18"/>
                <w:szCs w:val="18"/>
                <w:lang w:eastAsia="pl-PL"/>
              </w:rPr>
              <w:t>Adres(y) Wykonawcy(ów)</w:t>
            </w:r>
            <w:bookmarkEnd w:id="50"/>
            <w:bookmarkEnd w:id="51"/>
            <w:bookmarkEnd w:id="52"/>
            <w:bookmarkEnd w:id="53"/>
            <w:bookmarkEnd w:id="54"/>
            <w:bookmarkEnd w:id="55"/>
          </w:p>
        </w:tc>
      </w:tr>
      <w:bookmarkEnd w:id="42"/>
      <w:tr w:rsidR="00911126" w:rsidRPr="006B20B3" w:rsidTr="00F32EF7">
        <w:trPr>
          <w:trHeight w:val="486"/>
        </w:trPr>
        <w:tc>
          <w:tcPr>
            <w:tcW w:w="686" w:type="dxa"/>
            <w:vAlign w:val="center"/>
          </w:tcPr>
          <w:p w:rsidR="00911126" w:rsidRPr="006B20B3" w:rsidRDefault="00911126" w:rsidP="00F32EF7">
            <w:pPr>
              <w:spacing w:after="0"/>
              <w:jc w:val="center"/>
              <w:rPr>
                <w:rFonts w:cs="Calibri"/>
                <w:sz w:val="18"/>
                <w:szCs w:val="18"/>
              </w:rPr>
            </w:pPr>
            <w:r w:rsidRPr="006B20B3">
              <w:rPr>
                <w:rFonts w:cs="Calibri"/>
                <w:sz w:val="18"/>
                <w:szCs w:val="18"/>
              </w:rPr>
              <w:t>1</w:t>
            </w:r>
          </w:p>
        </w:tc>
        <w:tc>
          <w:tcPr>
            <w:tcW w:w="4429" w:type="dxa"/>
            <w:vAlign w:val="center"/>
          </w:tcPr>
          <w:p w:rsidR="00911126" w:rsidRPr="006B20B3" w:rsidRDefault="00911126" w:rsidP="00F32EF7">
            <w:pPr>
              <w:spacing w:after="0"/>
              <w:jc w:val="center"/>
              <w:rPr>
                <w:rFonts w:cs="Calibri"/>
                <w:kern w:val="36"/>
                <w:sz w:val="18"/>
                <w:szCs w:val="18"/>
                <w:lang w:eastAsia="pl-PL"/>
              </w:rPr>
            </w:pPr>
          </w:p>
        </w:tc>
        <w:tc>
          <w:tcPr>
            <w:tcW w:w="4117" w:type="dxa"/>
            <w:vAlign w:val="center"/>
          </w:tcPr>
          <w:p w:rsidR="00911126" w:rsidRPr="006B20B3" w:rsidRDefault="00911126" w:rsidP="00F32EF7">
            <w:pPr>
              <w:spacing w:after="0"/>
              <w:jc w:val="center"/>
              <w:rPr>
                <w:rFonts w:cs="Calibri"/>
                <w:kern w:val="36"/>
                <w:sz w:val="18"/>
                <w:szCs w:val="18"/>
                <w:lang w:eastAsia="pl-PL"/>
              </w:rPr>
            </w:pPr>
          </w:p>
        </w:tc>
      </w:tr>
      <w:tr w:rsidR="00911126" w:rsidRPr="006B20B3" w:rsidTr="00F32EF7">
        <w:trPr>
          <w:trHeight w:val="486"/>
        </w:trPr>
        <w:tc>
          <w:tcPr>
            <w:tcW w:w="686" w:type="dxa"/>
            <w:vAlign w:val="center"/>
          </w:tcPr>
          <w:p w:rsidR="00911126" w:rsidRPr="006B20B3" w:rsidRDefault="00911126" w:rsidP="00F32EF7">
            <w:pPr>
              <w:spacing w:after="0"/>
              <w:jc w:val="center"/>
              <w:rPr>
                <w:rFonts w:cs="Calibri"/>
                <w:sz w:val="18"/>
                <w:szCs w:val="18"/>
              </w:rPr>
            </w:pPr>
            <w:r w:rsidRPr="006B20B3">
              <w:rPr>
                <w:rFonts w:cs="Calibri"/>
                <w:sz w:val="18"/>
                <w:szCs w:val="18"/>
              </w:rPr>
              <w:t>2</w:t>
            </w:r>
          </w:p>
        </w:tc>
        <w:tc>
          <w:tcPr>
            <w:tcW w:w="4429" w:type="dxa"/>
            <w:vAlign w:val="center"/>
          </w:tcPr>
          <w:p w:rsidR="00911126" w:rsidRPr="006B20B3" w:rsidRDefault="00911126" w:rsidP="00F32EF7">
            <w:pPr>
              <w:spacing w:after="0"/>
              <w:jc w:val="center"/>
              <w:rPr>
                <w:rFonts w:cs="Calibri"/>
                <w:kern w:val="36"/>
                <w:sz w:val="18"/>
                <w:szCs w:val="18"/>
                <w:lang w:eastAsia="pl-PL"/>
              </w:rPr>
            </w:pPr>
          </w:p>
        </w:tc>
        <w:tc>
          <w:tcPr>
            <w:tcW w:w="4117" w:type="dxa"/>
            <w:vAlign w:val="center"/>
          </w:tcPr>
          <w:p w:rsidR="00911126" w:rsidRPr="006B20B3" w:rsidRDefault="00911126" w:rsidP="00F32EF7">
            <w:pPr>
              <w:spacing w:after="0"/>
              <w:jc w:val="center"/>
              <w:rPr>
                <w:rFonts w:cs="Calibri"/>
                <w:kern w:val="36"/>
                <w:sz w:val="18"/>
                <w:szCs w:val="18"/>
                <w:lang w:eastAsia="pl-PL"/>
              </w:rPr>
            </w:pPr>
          </w:p>
        </w:tc>
      </w:tr>
      <w:bookmarkEnd w:id="43"/>
    </w:tbl>
    <w:p w:rsidR="00911126" w:rsidRPr="006B20B3" w:rsidRDefault="00911126" w:rsidP="00911126">
      <w:pPr>
        <w:tabs>
          <w:tab w:val="right" w:pos="9214"/>
        </w:tabs>
        <w:spacing w:after="0" w:line="240" w:lineRule="auto"/>
        <w:ind w:right="1"/>
        <w:jc w:val="both"/>
        <w:rPr>
          <w:rFonts w:cs="Calibri"/>
          <w:lang w:eastAsia="pl-PL"/>
        </w:rPr>
      </w:pPr>
    </w:p>
    <w:p w:rsidR="00911126" w:rsidRPr="006B20B3" w:rsidRDefault="00911126" w:rsidP="00911126">
      <w:pPr>
        <w:pStyle w:val="Akapitzlist"/>
        <w:widowControl w:val="0"/>
        <w:tabs>
          <w:tab w:val="left" w:pos="709"/>
        </w:tabs>
        <w:spacing w:after="0"/>
        <w:ind w:left="0"/>
        <w:jc w:val="both"/>
        <w:rPr>
          <w:rFonts w:cs="Calibri"/>
          <w:bCs/>
          <w:iCs/>
        </w:rPr>
      </w:pPr>
      <w:r w:rsidRPr="006B20B3">
        <w:rPr>
          <w:rFonts w:cs="Calibri"/>
          <w:lang w:eastAsia="pl-PL"/>
        </w:rPr>
        <w:t xml:space="preserve">W odpowiedzi na </w:t>
      </w:r>
      <w:r w:rsidRPr="006B20B3">
        <w:rPr>
          <w:rFonts w:cs="Calibri"/>
          <w:bCs/>
          <w:lang w:eastAsia="pl-PL"/>
        </w:rPr>
        <w:t xml:space="preserve">Ogłoszenie o zamówieniu na </w:t>
      </w:r>
      <w:r>
        <w:rPr>
          <w:rFonts w:cs="Calibri"/>
          <w:bCs/>
          <w:lang w:eastAsia="pl-PL"/>
        </w:rPr>
        <w:t>dostawę</w:t>
      </w:r>
      <w:r w:rsidRPr="006B20B3">
        <w:rPr>
          <w:rFonts w:cs="Calibri"/>
          <w:bCs/>
          <w:lang w:eastAsia="pl-PL"/>
        </w:rPr>
        <w:t xml:space="preserve"> pn.: </w:t>
      </w:r>
      <w:r w:rsidR="00784F79" w:rsidRPr="009E7A7C">
        <w:rPr>
          <w:rFonts w:cs="Calibri"/>
          <w:spacing w:val="-2"/>
        </w:rPr>
        <w:t>„</w:t>
      </w:r>
      <w:r w:rsidR="00C3077F">
        <w:t xml:space="preserve">Zakup </w:t>
      </w:r>
      <w:r w:rsidR="00F86D5A">
        <w:t>ciągnika</w:t>
      </w:r>
      <w:r w:rsidR="00C3077F">
        <w:t xml:space="preserve"> na potrzeby ZWiK Police Sp. z o.o. </w:t>
      </w:r>
      <w:r w:rsidR="00784F79" w:rsidRPr="009E7A7C">
        <w:rPr>
          <w:rFonts w:cs="Calibri"/>
          <w:spacing w:val="-2"/>
        </w:rPr>
        <w:t>”</w:t>
      </w:r>
    </w:p>
    <w:p w:rsidR="00911126" w:rsidRPr="006B20B3" w:rsidRDefault="00911126" w:rsidP="00911126">
      <w:pPr>
        <w:snapToGrid w:val="0"/>
        <w:spacing w:after="0" w:line="240" w:lineRule="auto"/>
        <w:jc w:val="both"/>
        <w:rPr>
          <w:rFonts w:cs="Calibri"/>
          <w:bCs/>
          <w:lang w:eastAsia="pl-PL"/>
        </w:rPr>
      </w:pPr>
    </w:p>
    <w:p w:rsidR="00911126" w:rsidRPr="006B20B3" w:rsidRDefault="00911126" w:rsidP="00911126">
      <w:pPr>
        <w:snapToGrid w:val="0"/>
        <w:spacing w:after="120" w:line="240" w:lineRule="auto"/>
        <w:jc w:val="both"/>
        <w:rPr>
          <w:rFonts w:cs="Calibri"/>
          <w:lang w:eastAsia="pl-PL"/>
        </w:rPr>
      </w:pPr>
      <w:r w:rsidRPr="006B20B3">
        <w:rPr>
          <w:rFonts w:cs="Calibri"/>
          <w:lang w:eastAsia="pl-PL"/>
        </w:rPr>
        <w:t xml:space="preserve">ja/my niżej podpisany/podpisani ________________________ działając w imieniu Wykonawcy </w:t>
      </w:r>
      <w:r w:rsidRPr="006B20B3">
        <w:rPr>
          <w:rFonts w:cs="Calibri"/>
          <w:lang w:eastAsia="pl-PL"/>
        </w:rPr>
        <w:br/>
        <w:t>jw. składam/y niniejszą ofertę:</w:t>
      </w:r>
    </w:p>
    <w:p w:rsidR="00735510" w:rsidRPr="00233277" w:rsidRDefault="00911126" w:rsidP="00974B57">
      <w:pPr>
        <w:pStyle w:val="Akapitzlist"/>
        <w:widowControl w:val="0"/>
        <w:numPr>
          <w:ilvl w:val="0"/>
          <w:numId w:val="43"/>
        </w:numPr>
        <w:tabs>
          <w:tab w:val="left" w:pos="993"/>
        </w:tabs>
        <w:suppressAutoHyphens w:val="0"/>
        <w:spacing w:after="0"/>
        <w:contextualSpacing/>
        <w:jc w:val="both"/>
        <w:rPr>
          <w:rFonts w:cs="Calibri"/>
          <w:bCs/>
          <w:iCs/>
          <w:lang w:eastAsia="pl-PL"/>
        </w:rPr>
      </w:pPr>
      <w:r w:rsidRPr="00233277">
        <w:rPr>
          <w:rFonts w:cs="Calibri"/>
          <w:bCs/>
          <w:iCs/>
          <w:lang w:eastAsia="pl-PL"/>
        </w:rPr>
        <w:t>Oferuję/emy</w:t>
      </w:r>
      <w:r w:rsidRPr="006B20B3">
        <w:rPr>
          <w:rFonts w:cs="Calibri"/>
          <w:bCs/>
          <w:iCs/>
          <w:lang w:eastAsia="pl-PL"/>
        </w:rPr>
        <w:t>wykonanie całości przedmiotu zamówienia za  kwotę  w wysokości __________ zł brutto (słownie: ____________________ )</w:t>
      </w:r>
      <w:r w:rsidR="00233277" w:rsidRPr="00233277">
        <w:rPr>
          <w:rFonts w:cs="Calibri"/>
          <w:bCs/>
          <w:iCs/>
          <w:lang w:eastAsia="pl-PL"/>
        </w:rPr>
        <w:t>.</w:t>
      </w:r>
    </w:p>
    <w:p w:rsidR="00233277" w:rsidRPr="00233277" w:rsidRDefault="00233277" w:rsidP="00974B57">
      <w:pPr>
        <w:pStyle w:val="Akapitzlist"/>
        <w:widowControl w:val="0"/>
        <w:numPr>
          <w:ilvl w:val="0"/>
          <w:numId w:val="43"/>
        </w:numPr>
        <w:tabs>
          <w:tab w:val="left" w:pos="993"/>
        </w:tabs>
        <w:suppressAutoHyphens w:val="0"/>
        <w:spacing w:after="0"/>
        <w:contextualSpacing/>
        <w:jc w:val="both"/>
        <w:rPr>
          <w:rFonts w:cs="Calibri"/>
          <w:bCs/>
          <w:iCs/>
          <w:lang w:eastAsia="pl-PL"/>
        </w:rPr>
      </w:pPr>
      <w:r w:rsidRPr="00233277">
        <w:rPr>
          <w:rFonts w:cs="Calibri"/>
          <w:bCs/>
          <w:iCs/>
          <w:lang w:eastAsia="pl-PL"/>
        </w:rPr>
        <w:t>Zobowiązuję/my się wydłużyć Okres Gwarancji na przedmiot zamówienia o __________ miesięcy</w:t>
      </w:r>
      <w:r w:rsidRPr="00233277">
        <w:rPr>
          <w:vertAlign w:val="superscript"/>
        </w:rPr>
        <w:footnoteReference w:id="2"/>
      </w:r>
      <w:r w:rsidRPr="00233277">
        <w:rPr>
          <w:rFonts w:cs="Calibri"/>
          <w:bCs/>
          <w:iCs/>
          <w:lang w:eastAsia="pl-PL"/>
        </w:rPr>
        <w:t xml:space="preserve"> od minimalnego Okresu Gwarancji wynikającego z Specyfikacji Istotnych Warunków Zamówienia (tj. 24 miesiące od odbioru dostawy).</w:t>
      </w:r>
    </w:p>
    <w:p w:rsidR="00911126" w:rsidRPr="006B20B3" w:rsidRDefault="00911126" w:rsidP="00974B57">
      <w:pPr>
        <w:pStyle w:val="Akapitzlist"/>
        <w:widowControl w:val="0"/>
        <w:numPr>
          <w:ilvl w:val="0"/>
          <w:numId w:val="43"/>
        </w:numPr>
        <w:tabs>
          <w:tab w:val="left" w:pos="993"/>
        </w:tabs>
        <w:suppressAutoHyphens w:val="0"/>
        <w:spacing w:after="0"/>
        <w:contextualSpacing/>
        <w:jc w:val="both"/>
        <w:rPr>
          <w:rFonts w:cs="Calibri"/>
          <w:bCs/>
          <w:iCs/>
          <w:lang w:eastAsia="pl-PL"/>
        </w:rPr>
      </w:pPr>
      <w:r w:rsidRPr="006B20B3">
        <w:rPr>
          <w:rFonts w:cs="Calibri"/>
          <w:bCs/>
          <w:iCs/>
          <w:lang w:eastAsia="pl-PL"/>
        </w:rPr>
        <w:t>O</w:t>
      </w:r>
      <w:r w:rsidRPr="006B20B3">
        <w:rPr>
          <w:rFonts w:cs="Calibri"/>
          <w:bCs/>
        </w:rPr>
        <w:t xml:space="preserve">świadczam/y, </w:t>
      </w:r>
      <w:r w:rsidRPr="006B20B3">
        <w:rPr>
          <w:rFonts w:cs="Calibri"/>
          <w:bCs/>
          <w:iCs/>
          <w:lang w:eastAsia="pl-PL"/>
        </w:rPr>
        <w:t>że</w:t>
      </w:r>
      <w:r w:rsidRPr="006B20B3">
        <w:rPr>
          <w:rFonts w:cs="Calibri"/>
          <w:bCs/>
        </w:rPr>
        <w:t xml:space="preserve"> zapoznałem/liśmy się ze Specyfikacją I</w:t>
      </w:r>
      <w:r w:rsidR="003D7403">
        <w:rPr>
          <w:rFonts w:cs="Calibri"/>
          <w:bCs/>
        </w:rPr>
        <w:t>stotnych Warunków Zamówienia, w </w:t>
      </w:r>
      <w:r w:rsidRPr="006B20B3">
        <w:rPr>
          <w:rFonts w:cs="Calibri"/>
          <w:bCs/>
        </w:rPr>
        <w:t xml:space="preserve">tym także ze wzorem umowy i uzyskaliśmy wszelkie informacje niezbędne </w:t>
      </w:r>
      <w:r>
        <w:rPr>
          <w:rFonts w:cs="Calibri"/>
        </w:rPr>
        <w:br/>
      </w:r>
      <w:r w:rsidRPr="006B20B3">
        <w:rPr>
          <w:rFonts w:cs="Calibri"/>
          <w:bCs/>
        </w:rPr>
        <w:t>do przygotowania niniejszej oferty. W przypadku wyboru naszej oferty zobowiązuję/emy</w:t>
      </w:r>
      <w:r w:rsidRPr="006B20B3">
        <w:rPr>
          <w:rFonts w:cs="Calibri"/>
          <w:bCs/>
        </w:rPr>
        <w:br/>
        <w:t xml:space="preserve">się do zawarcia umowy zgodnej z niniejszą ofertą, na warunkach określonych </w:t>
      </w:r>
      <w:r w:rsidRPr="006B20B3">
        <w:rPr>
          <w:rFonts w:cs="Calibri"/>
          <w:bCs/>
        </w:rPr>
        <w:br/>
        <w:t>w Specyfikacji Istotnych Warunków Zamówienia oraz w miejscu i terminie wyznaczonym przez Zamawiającego, a przed zawarciem umowy do wniesienia Zabezpieczenia Należytego Wykonania Umowy.</w:t>
      </w:r>
    </w:p>
    <w:p w:rsidR="00911126" w:rsidRPr="006B20B3" w:rsidRDefault="00911126" w:rsidP="00974B57">
      <w:pPr>
        <w:pStyle w:val="Akapitzlist"/>
        <w:widowControl w:val="0"/>
        <w:numPr>
          <w:ilvl w:val="0"/>
          <w:numId w:val="43"/>
        </w:numPr>
        <w:tabs>
          <w:tab w:val="left" w:pos="426"/>
          <w:tab w:val="left" w:pos="993"/>
        </w:tabs>
        <w:suppressAutoHyphens w:val="0"/>
        <w:spacing w:after="0"/>
        <w:contextualSpacing/>
        <w:jc w:val="both"/>
        <w:rPr>
          <w:rFonts w:cs="Calibri"/>
          <w:bCs/>
          <w:iCs/>
          <w:lang w:eastAsia="pl-PL"/>
        </w:rPr>
      </w:pPr>
      <w:r w:rsidRPr="006B20B3">
        <w:rPr>
          <w:rFonts w:cs="Calibri"/>
          <w:bCs/>
        </w:rPr>
        <w:t>Oświadczam/y, że uważam/y się za związanego/ych niniejszą ofertą przez czas wskazany w Specyfikacji Istotnych Warunków Zamówienia.</w:t>
      </w:r>
    </w:p>
    <w:p w:rsidR="00911126" w:rsidRPr="00B12193" w:rsidRDefault="00911126" w:rsidP="00974B57">
      <w:pPr>
        <w:pStyle w:val="Akapitzlist"/>
        <w:widowControl w:val="0"/>
        <w:numPr>
          <w:ilvl w:val="0"/>
          <w:numId w:val="43"/>
        </w:numPr>
        <w:tabs>
          <w:tab w:val="left" w:pos="426"/>
          <w:tab w:val="left" w:pos="993"/>
        </w:tabs>
        <w:suppressAutoHyphens w:val="0"/>
        <w:spacing w:after="120"/>
        <w:jc w:val="both"/>
        <w:rPr>
          <w:rFonts w:cs="Calibri"/>
          <w:bCs/>
          <w:iCs/>
          <w:lang w:eastAsia="pl-PL"/>
        </w:rPr>
      </w:pPr>
      <w:r w:rsidRPr="006B20B3">
        <w:rPr>
          <w:rFonts w:cs="Calibri"/>
          <w:bCs/>
        </w:rPr>
        <w:t>Następujące informacje zawarte w niniejszej ofercie stanowią tajemnicę przedsiębiorstwa*</w:t>
      </w:r>
      <w:r>
        <w:rPr>
          <w:rFonts w:cs="Calibri"/>
          <w:bCs/>
        </w:rPr>
        <w:t>*</w:t>
      </w:r>
      <w:r w:rsidRPr="006B20B3">
        <w:rPr>
          <w:rFonts w:cs="Calibri"/>
          <w:bCs/>
        </w:rPr>
        <w:t>:</w:t>
      </w:r>
    </w:p>
    <w:p w:rsidR="00B12193" w:rsidRPr="006B20B3" w:rsidRDefault="00B12193" w:rsidP="00B12193">
      <w:pPr>
        <w:pStyle w:val="Akapitzlist"/>
        <w:widowControl w:val="0"/>
        <w:tabs>
          <w:tab w:val="left" w:pos="426"/>
          <w:tab w:val="left" w:pos="993"/>
        </w:tabs>
        <w:suppressAutoHyphens w:val="0"/>
        <w:spacing w:after="120"/>
        <w:jc w:val="both"/>
        <w:rPr>
          <w:rFonts w:cs="Calibri"/>
          <w:bCs/>
          <w:iCs/>
          <w:lang w:eastAsia="pl-PL"/>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
        <w:gridCol w:w="4412"/>
        <w:gridCol w:w="3288"/>
      </w:tblGrid>
      <w:tr w:rsidR="00911126" w:rsidRPr="006B20B3" w:rsidTr="00F32EF7">
        <w:trPr>
          <w:trHeight w:val="486"/>
        </w:trPr>
        <w:tc>
          <w:tcPr>
            <w:tcW w:w="303" w:type="dxa"/>
            <w:shd w:val="clear" w:color="auto" w:fill="F2F2F2"/>
            <w:vAlign w:val="center"/>
          </w:tcPr>
          <w:p w:rsidR="00911126" w:rsidRPr="006B20B3" w:rsidRDefault="00911126" w:rsidP="00F32EF7">
            <w:pPr>
              <w:spacing w:after="0"/>
              <w:jc w:val="center"/>
              <w:rPr>
                <w:rFonts w:cs="Calibri"/>
                <w:b/>
                <w:kern w:val="36"/>
                <w:sz w:val="18"/>
                <w:szCs w:val="18"/>
                <w:lang w:eastAsia="pl-PL"/>
              </w:rPr>
            </w:pPr>
            <w:r w:rsidRPr="006B20B3">
              <w:rPr>
                <w:rFonts w:cs="Calibri"/>
                <w:b/>
                <w:sz w:val="18"/>
                <w:szCs w:val="18"/>
                <w:lang w:eastAsia="pl-PL"/>
              </w:rPr>
              <w:lastRenderedPageBreak/>
              <w:t>L.p.</w:t>
            </w:r>
          </w:p>
        </w:tc>
        <w:tc>
          <w:tcPr>
            <w:tcW w:w="4516" w:type="dxa"/>
            <w:shd w:val="clear" w:color="auto" w:fill="F2F2F2"/>
            <w:vAlign w:val="center"/>
          </w:tcPr>
          <w:p w:rsidR="00911126" w:rsidRPr="006B20B3" w:rsidRDefault="00911126" w:rsidP="00F32EF7">
            <w:pPr>
              <w:spacing w:after="0"/>
              <w:jc w:val="center"/>
              <w:rPr>
                <w:rFonts w:cs="Calibri"/>
                <w:b/>
                <w:sz w:val="18"/>
                <w:szCs w:val="18"/>
              </w:rPr>
            </w:pPr>
            <w:r w:rsidRPr="006B20B3">
              <w:rPr>
                <w:rFonts w:cs="Calibri"/>
                <w:b/>
                <w:sz w:val="18"/>
                <w:szCs w:val="18"/>
              </w:rPr>
              <w:t>Oznaczenie rodzaju (nazwy) informacji</w:t>
            </w:r>
          </w:p>
        </w:tc>
        <w:tc>
          <w:tcPr>
            <w:tcW w:w="3368" w:type="dxa"/>
            <w:shd w:val="clear" w:color="auto" w:fill="F2F2F2"/>
            <w:vAlign w:val="center"/>
          </w:tcPr>
          <w:p w:rsidR="00911126" w:rsidRPr="006B20B3" w:rsidRDefault="00911126" w:rsidP="00F32EF7">
            <w:pPr>
              <w:spacing w:after="0"/>
              <w:jc w:val="center"/>
              <w:rPr>
                <w:rFonts w:cs="Calibri"/>
                <w:b/>
                <w:sz w:val="18"/>
                <w:szCs w:val="18"/>
              </w:rPr>
            </w:pPr>
            <w:r w:rsidRPr="006B20B3">
              <w:rPr>
                <w:rFonts w:cs="Calibri"/>
                <w:b/>
                <w:sz w:val="18"/>
                <w:szCs w:val="18"/>
              </w:rPr>
              <w:t>Strony w ofercie od - do</w:t>
            </w:r>
          </w:p>
        </w:tc>
      </w:tr>
      <w:tr w:rsidR="00911126" w:rsidRPr="006B20B3" w:rsidTr="00F32EF7">
        <w:trPr>
          <w:trHeight w:val="349"/>
        </w:trPr>
        <w:tc>
          <w:tcPr>
            <w:tcW w:w="303" w:type="dxa"/>
            <w:vAlign w:val="center"/>
          </w:tcPr>
          <w:p w:rsidR="00911126" w:rsidRPr="006B20B3" w:rsidRDefault="00911126" w:rsidP="00F32EF7">
            <w:pPr>
              <w:spacing w:after="0"/>
              <w:jc w:val="center"/>
              <w:rPr>
                <w:rFonts w:cs="Calibri"/>
                <w:sz w:val="18"/>
                <w:szCs w:val="18"/>
              </w:rPr>
            </w:pPr>
            <w:r w:rsidRPr="006B20B3">
              <w:rPr>
                <w:rFonts w:cs="Calibri"/>
                <w:sz w:val="18"/>
                <w:szCs w:val="18"/>
              </w:rPr>
              <w:t>1</w:t>
            </w:r>
          </w:p>
        </w:tc>
        <w:tc>
          <w:tcPr>
            <w:tcW w:w="4516" w:type="dxa"/>
            <w:vAlign w:val="center"/>
          </w:tcPr>
          <w:p w:rsidR="00911126" w:rsidRPr="006B20B3" w:rsidRDefault="00911126" w:rsidP="00F32EF7">
            <w:pPr>
              <w:spacing w:after="0"/>
              <w:jc w:val="center"/>
              <w:rPr>
                <w:rFonts w:cs="Calibri"/>
                <w:kern w:val="36"/>
                <w:sz w:val="18"/>
                <w:szCs w:val="18"/>
                <w:lang w:eastAsia="pl-PL"/>
              </w:rPr>
            </w:pPr>
          </w:p>
        </w:tc>
        <w:tc>
          <w:tcPr>
            <w:tcW w:w="3368" w:type="dxa"/>
            <w:vAlign w:val="center"/>
          </w:tcPr>
          <w:p w:rsidR="00911126" w:rsidRPr="006B20B3" w:rsidRDefault="00911126" w:rsidP="00F32EF7">
            <w:pPr>
              <w:spacing w:after="0"/>
              <w:jc w:val="center"/>
              <w:rPr>
                <w:rFonts w:cs="Calibri"/>
                <w:kern w:val="36"/>
                <w:sz w:val="18"/>
                <w:szCs w:val="18"/>
                <w:lang w:eastAsia="pl-PL"/>
              </w:rPr>
            </w:pPr>
          </w:p>
        </w:tc>
      </w:tr>
      <w:tr w:rsidR="00911126" w:rsidRPr="006B20B3" w:rsidTr="00F32EF7">
        <w:trPr>
          <w:trHeight w:val="411"/>
        </w:trPr>
        <w:tc>
          <w:tcPr>
            <w:tcW w:w="303" w:type="dxa"/>
            <w:vAlign w:val="center"/>
          </w:tcPr>
          <w:p w:rsidR="00911126" w:rsidRPr="006B20B3" w:rsidRDefault="00911126" w:rsidP="00F32EF7">
            <w:pPr>
              <w:spacing w:after="0"/>
              <w:jc w:val="center"/>
              <w:rPr>
                <w:rFonts w:cs="Calibri"/>
                <w:sz w:val="18"/>
                <w:szCs w:val="18"/>
              </w:rPr>
            </w:pPr>
            <w:r w:rsidRPr="006B20B3">
              <w:rPr>
                <w:rFonts w:cs="Calibri"/>
                <w:sz w:val="18"/>
                <w:szCs w:val="18"/>
              </w:rPr>
              <w:t>2</w:t>
            </w:r>
          </w:p>
        </w:tc>
        <w:tc>
          <w:tcPr>
            <w:tcW w:w="4516" w:type="dxa"/>
            <w:vAlign w:val="center"/>
          </w:tcPr>
          <w:p w:rsidR="00911126" w:rsidRPr="006B20B3" w:rsidRDefault="00911126" w:rsidP="00F32EF7">
            <w:pPr>
              <w:spacing w:after="0"/>
              <w:jc w:val="center"/>
              <w:rPr>
                <w:rFonts w:cs="Calibri"/>
                <w:kern w:val="36"/>
                <w:sz w:val="18"/>
                <w:szCs w:val="18"/>
                <w:lang w:eastAsia="pl-PL"/>
              </w:rPr>
            </w:pPr>
          </w:p>
        </w:tc>
        <w:tc>
          <w:tcPr>
            <w:tcW w:w="3368" w:type="dxa"/>
            <w:vAlign w:val="center"/>
          </w:tcPr>
          <w:p w:rsidR="00911126" w:rsidRPr="006B20B3" w:rsidRDefault="00911126" w:rsidP="00F32EF7">
            <w:pPr>
              <w:spacing w:after="0"/>
              <w:jc w:val="center"/>
              <w:rPr>
                <w:rFonts w:cs="Calibri"/>
                <w:kern w:val="36"/>
                <w:sz w:val="18"/>
                <w:szCs w:val="18"/>
                <w:lang w:eastAsia="pl-PL"/>
              </w:rPr>
            </w:pPr>
          </w:p>
        </w:tc>
      </w:tr>
      <w:tr w:rsidR="00911126" w:rsidRPr="006B20B3" w:rsidTr="00F32EF7">
        <w:trPr>
          <w:trHeight w:val="486"/>
        </w:trPr>
        <w:tc>
          <w:tcPr>
            <w:tcW w:w="8187" w:type="dxa"/>
            <w:gridSpan w:val="3"/>
            <w:vAlign w:val="center"/>
          </w:tcPr>
          <w:p w:rsidR="00911126" w:rsidRPr="004E4708" w:rsidRDefault="00911126" w:rsidP="00F32EF7">
            <w:pPr>
              <w:spacing w:before="120" w:after="0"/>
              <w:jc w:val="both"/>
              <w:rPr>
                <w:rFonts w:cs="Calibri"/>
                <w:bCs/>
                <w:sz w:val="16"/>
                <w:szCs w:val="16"/>
              </w:rPr>
            </w:pPr>
            <w:r w:rsidRPr="004E4708">
              <w:rPr>
                <w:rFonts w:cs="Calibri"/>
                <w:bCs/>
                <w:sz w:val="16"/>
                <w:szCs w:val="16"/>
              </w:rPr>
              <w:t xml:space="preserve">Uzasadnienie zastrzeżenia ww. informacji jako tajemnicy przedsiębiorstwa zostało załączone do naszej oferty. </w:t>
            </w:r>
          </w:p>
        </w:tc>
      </w:tr>
    </w:tbl>
    <w:p w:rsidR="00911126" w:rsidRPr="006B20B3" w:rsidRDefault="00911126" w:rsidP="00974B57">
      <w:pPr>
        <w:pStyle w:val="Akapitzlist"/>
        <w:widowControl w:val="0"/>
        <w:numPr>
          <w:ilvl w:val="0"/>
          <w:numId w:val="43"/>
        </w:numPr>
        <w:suppressAutoHyphens w:val="0"/>
        <w:spacing w:before="120" w:after="120"/>
        <w:jc w:val="both"/>
        <w:rPr>
          <w:rFonts w:cs="Calibri"/>
          <w:bCs/>
          <w:iCs/>
          <w:lang w:eastAsia="pl-PL"/>
        </w:rPr>
      </w:pPr>
      <w:r w:rsidRPr="006B20B3">
        <w:rPr>
          <w:rFonts w:cs="Calibri"/>
          <w:bCs/>
        </w:rPr>
        <w:t>Oświadczam/y, że wybór niniejszej oferty nie będzie/będzie</w:t>
      </w:r>
      <w:r>
        <w:rPr>
          <w:rFonts w:cs="Calibri"/>
          <w:bCs/>
        </w:rPr>
        <w:t>*</w:t>
      </w:r>
      <w:r w:rsidRPr="006B20B3">
        <w:rPr>
          <w:rFonts w:cs="Calibri"/>
          <w:bCs/>
        </w:rPr>
        <w:t xml:space="preserve">* prowadzić do powstania </w:t>
      </w:r>
      <w:r w:rsidRPr="006B20B3">
        <w:rPr>
          <w:rFonts w:cs="Calibri"/>
          <w:bCs/>
        </w:rPr>
        <w:br/>
        <w:t xml:space="preserve">u Zamawiającego obowiązku podatkowego zgodnie z przepisami o podatku od towarów </w:t>
      </w:r>
      <w:r w:rsidRPr="006B20B3">
        <w:rPr>
          <w:rFonts w:cs="Calibri"/>
          <w:bCs/>
        </w:rPr>
        <w:br/>
        <w:t xml:space="preserve">i usług: </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
        <w:gridCol w:w="4406"/>
        <w:gridCol w:w="3294"/>
      </w:tblGrid>
      <w:tr w:rsidR="00911126" w:rsidRPr="006B20B3" w:rsidTr="00F32EF7">
        <w:trPr>
          <w:trHeight w:val="486"/>
        </w:trPr>
        <w:tc>
          <w:tcPr>
            <w:tcW w:w="303" w:type="dxa"/>
            <w:shd w:val="clear" w:color="auto" w:fill="F2F2F2"/>
            <w:vAlign w:val="center"/>
          </w:tcPr>
          <w:p w:rsidR="00911126" w:rsidRPr="006B20B3" w:rsidRDefault="00911126" w:rsidP="00F32EF7">
            <w:pPr>
              <w:spacing w:after="0"/>
              <w:jc w:val="center"/>
              <w:rPr>
                <w:rFonts w:cs="Calibri"/>
                <w:b/>
                <w:kern w:val="36"/>
                <w:sz w:val="18"/>
                <w:szCs w:val="18"/>
                <w:lang w:eastAsia="pl-PL"/>
              </w:rPr>
            </w:pPr>
            <w:bookmarkStart w:id="56" w:name="_Hlk536618763"/>
            <w:r w:rsidRPr="006B20B3">
              <w:rPr>
                <w:rFonts w:cs="Calibri"/>
                <w:b/>
                <w:sz w:val="18"/>
                <w:szCs w:val="18"/>
                <w:lang w:eastAsia="pl-PL"/>
              </w:rPr>
              <w:t>L.p.</w:t>
            </w:r>
          </w:p>
        </w:tc>
        <w:tc>
          <w:tcPr>
            <w:tcW w:w="4516" w:type="dxa"/>
            <w:shd w:val="clear" w:color="auto" w:fill="F2F2F2"/>
            <w:vAlign w:val="center"/>
          </w:tcPr>
          <w:p w:rsidR="00911126" w:rsidRPr="006B20B3" w:rsidRDefault="00911126" w:rsidP="00F32EF7">
            <w:pPr>
              <w:spacing w:after="0"/>
              <w:jc w:val="center"/>
              <w:rPr>
                <w:rFonts w:cs="Calibri"/>
                <w:b/>
                <w:sz w:val="18"/>
                <w:szCs w:val="18"/>
              </w:rPr>
            </w:pPr>
            <w:r w:rsidRPr="006B20B3">
              <w:rPr>
                <w:rFonts w:cs="Calibri"/>
                <w:b/>
                <w:sz w:val="18"/>
                <w:szCs w:val="18"/>
              </w:rPr>
              <w:t>Nazwa (rodzaj) towaru lub usługi</w:t>
            </w:r>
          </w:p>
        </w:tc>
        <w:tc>
          <w:tcPr>
            <w:tcW w:w="3368" w:type="dxa"/>
            <w:shd w:val="clear" w:color="auto" w:fill="F2F2F2"/>
            <w:vAlign w:val="center"/>
          </w:tcPr>
          <w:p w:rsidR="00911126" w:rsidRPr="006B20B3" w:rsidRDefault="00911126" w:rsidP="00F32EF7">
            <w:pPr>
              <w:spacing w:after="0"/>
              <w:jc w:val="center"/>
              <w:rPr>
                <w:rFonts w:cs="Calibri"/>
                <w:b/>
                <w:sz w:val="18"/>
                <w:szCs w:val="18"/>
              </w:rPr>
            </w:pPr>
            <w:r w:rsidRPr="006B20B3">
              <w:rPr>
                <w:rFonts w:cs="Calibri"/>
                <w:b/>
                <w:sz w:val="18"/>
                <w:szCs w:val="18"/>
              </w:rPr>
              <w:t>Wartość bez kwoty podatku</w:t>
            </w:r>
          </w:p>
        </w:tc>
      </w:tr>
      <w:tr w:rsidR="00911126" w:rsidRPr="006B20B3" w:rsidTr="00F32EF7">
        <w:trPr>
          <w:trHeight w:val="425"/>
        </w:trPr>
        <w:tc>
          <w:tcPr>
            <w:tcW w:w="303" w:type="dxa"/>
            <w:vAlign w:val="center"/>
          </w:tcPr>
          <w:p w:rsidR="00911126" w:rsidRPr="006B20B3" w:rsidRDefault="00911126" w:rsidP="00F32EF7">
            <w:pPr>
              <w:spacing w:after="0"/>
              <w:jc w:val="center"/>
              <w:rPr>
                <w:rFonts w:cs="Calibri"/>
                <w:sz w:val="18"/>
                <w:szCs w:val="18"/>
              </w:rPr>
            </w:pPr>
            <w:r w:rsidRPr="006B20B3">
              <w:rPr>
                <w:rFonts w:cs="Calibri"/>
                <w:sz w:val="18"/>
                <w:szCs w:val="18"/>
              </w:rPr>
              <w:t>1</w:t>
            </w:r>
          </w:p>
        </w:tc>
        <w:tc>
          <w:tcPr>
            <w:tcW w:w="4516" w:type="dxa"/>
            <w:vAlign w:val="center"/>
          </w:tcPr>
          <w:p w:rsidR="00911126" w:rsidRPr="006B20B3" w:rsidRDefault="00911126" w:rsidP="00F32EF7">
            <w:pPr>
              <w:spacing w:after="0"/>
              <w:jc w:val="center"/>
              <w:rPr>
                <w:rFonts w:cs="Calibri"/>
                <w:kern w:val="36"/>
                <w:sz w:val="18"/>
                <w:szCs w:val="18"/>
                <w:lang w:eastAsia="pl-PL"/>
              </w:rPr>
            </w:pPr>
          </w:p>
        </w:tc>
        <w:tc>
          <w:tcPr>
            <w:tcW w:w="3368" w:type="dxa"/>
            <w:vAlign w:val="center"/>
          </w:tcPr>
          <w:p w:rsidR="00911126" w:rsidRPr="006B20B3" w:rsidRDefault="00911126" w:rsidP="00F32EF7">
            <w:pPr>
              <w:spacing w:after="0"/>
              <w:jc w:val="center"/>
              <w:rPr>
                <w:rFonts w:cs="Calibri"/>
                <w:kern w:val="36"/>
                <w:sz w:val="18"/>
                <w:szCs w:val="18"/>
                <w:lang w:eastAsia="pl-PL"/>
              </w:rPr>
            </w:pPr>
          </w:p>
        </w:tc>
      </w:tr>
      <w:tr w:rsidR="00911126" w:rsidRPr="006B20B3" w:rsidTr="00F32EF7">
        <w:trPr>
          <w:trHeight w:val="417"/>
        </w:trPr>
        <w:tc>
          <w:tcPr>
            <w:tcW w:w="303" w:type="dxa"/>
            <w:vAlign w:val="center"/>
          </w:tcPr>
          <w:p w:rsidR="00911126" w:rsidRPr="006B20B3" w:rsidRDefault="00911126" w:rsidP="00F32EF7">
            <w:pPr>
              <w:spacing w:after="0"/>
              <w:jc w:val="center"/>
              <w:rPr>
                <w:rFonts w:cs="Calibri"/>
                <w:sz w:val="18"/>
                <w:szCs w:val="18"/>
              </w:rPr>
            </w:pPr>
            <w:r w:rsidRPr="006B20B3">
              <w:rPr>
                <w:rFonts w:cs="Calibri"/>
                <w:sz w:val="18"/>
                <w:szCs w:val="18"/>
              </w:rPr>
              <w:t>2</w:t>
            </w:r>
          </w:p>
        </w:tc>
        <w:tc>
          <w:tcPr>
            <w:tcW w:w="4516" w:type="dxa"/>
            <w:vAlign w:val="center"/>
          </w:tcPr>
          <w:p w:rsidR="00911126" w:rsidRPr="006B20B3" w:rsidRDefault="00911126" w:rsidP="00F32EF7">
            <w:pPr>
              <w:spacing w:after="0"/>
              <w:jc w:val="center"/>
              <w:rPr>
                <w:rFonts w:cs="Calibri"/>
                <w:kern w:val="36"/>
                <w:sz w:val="18"/>
                <w:szCs w:val="18"/>
                <w:lang w:eastAsia="pl-PL"/>
              </w:rPr>
            </w:pPr>
          </w:p>
        </w:tc>
        <w:tc>
          <w:tcPr>
            <w:tcW w:w="3368" w:type="dxa"/>
            <w:vAlign w:val="center"/>
          </w:tcPr>
          <w:p w:rsidR="00911126" w:rsidRPr="006B20B3" w:rsidRDefault="00911126" w:rsidP="00F32EF7">
            <w:pPr>
              <w:spacing w:after="0"/>
              <w:jc w:val="center"/>
              <w:rPr>
                <w:rFonts w:cs="Calibri"/>
                <w:kern w:val="36"/>
                <w:sz w:val="18"/>
                <w:szCs w:val="18"/>
                <w:lang w:eastAsia="pl-PL"/>
              </w:rPr>
            </w:pPr>
          </w:p>
        </w:tc>
      </w:tr>
    </w:tbl>
    <w:bookmarkEnd w:id="56"/>
    <w:p w:rsidR="00911126" w:rsidRPr="006B20B3" w:rsidRDefault="00911126" w:rsidP="00974B57">
      <w:pPr>
        <w:pStyle w:val="Akapitzlist"/>
        <w:widowControl w:val="0"/>
        <w:numPr>
          <w:ilvl w:val="0"/>
          <w:numId w:val="43"/>
        </w:numPr>
        <w:tabs>
          <w:tab w:val="left" w:pos="993"/>
        </w:tabs>
        <w:suppressAutoHyphens w:val="0"/>
        <w:spacing w:before="120" w:after="120"/>
        <w:jc w:val="both"/>
        <w:rPr>
          <w:rFonts w:cs="Calibri"/>
          <w:bCs/>
          <w:iCs/>
          <w:lang w:eastAsia="pl-PL"/>
        </w:rPr>
      </w:pPr>
      <w:r w:rsidRPr="006B20B3">
        <w:rPr>
          <w:rFonts w:cs="Calibri"/>
          <w:bCs/>
        </w:rPr>
        <w:t>Wszelką korespondencję w sprawie niniejszego postępowania należy kierować na adres: ______________________________________________________________________ nr faksu _______________ nr telefonu _______________ e-mail _______________.</w:t>
      </w:r>
    </w:p>
    <w:p w:rsidR="00911126" w:rsidRPr="006B20B3" w:rsidRDefault="00911126" w:rsidP="00974B57">
      <w:pPr>
        <w:pStyle w:val="Akapitzlist"/>
        <w:widowControl w:val="0"/>
        <w:numPr>
          <w:ilvl w:val="0"/>
          <w:numId w:val="43"/>
        </w:numPr>
        <w:tabs>
          <w:tab w:val="left" w:pos="993"/>
        </w:tabs>
        <w:suppressAutoHyphens w:val="0"/>
        <w:spacing w:before="120" w:after="120"/>
        <w:jc w:val="both"/>
        <w:rPr>
          <w:rFonts w:cs="Calibri"/>
          <w:bCs/>
          <w:iCs/>
          <w:lang w:eastAsia="pl-PL"/>
        </w:rPr>
      </w:pPr>
      <w:r w:rsidRPr="006B20B3">
        <w:rPr>
          <w:rFonts w:cs="Calibri"/>
        </w:rPr>
        <w:t xml:space="preserve">Osoba </w:t>
      </w:r>
      <w:r w:rsidRPr="006B20B3">
        <w:rPr>
          <w:rFonts w:cs="Calibri"/>
          <w:bCs/>
        </w:rPr>
        <w:t>uprawniona</w:t>
      </w:r>
      <w:r w:rsidRPr="006B20B3">
        <w:rPr>
          <w:rFonts w:cs="Calibri"/>
        </w:rPr>
        <w:t xml:space="preserve"> do kontaktów ze strony Wykonawcy: _________________________</w:t>
      </w:r>
      <w:r w:rsidRPr="006B20B3">
        <w:rPr>
          <w:rFonts w:cs="Calibri"/>
          <w:bCs/>
        </w:rPr>
        <w:t xml:space="preserve"> nr faksu _______________ nr telefonu _______________ e-mail _______________</w:t>
      </w:r>
      <w:r w:rsidRPr="006B20B3">
        <w:rPr>
          <w:rFonts w:cs="Calibri"/>
        </w:rPr>
        <w:t>.</w:t>
      </w:r>
    </w:p>
    <w:p w:rsidR="00911126" w:rsidRPr="006B20B3" w:rsidRDefault="00911126" w:rsidP="00974B57">
      <w:pPr>
        <w:pStyle w:val="Akapitzlist"/>
        <w:widowControl w:val="0"/>
        <w:numPr>
          <w:ilvl w:val="0"/>
          <w:numId w:val="43"/>
        </w:numPr>
        <w:tabs>
          <w:tab w:val="left" w:pos="993"/>
        </w:tabs>
        <w:suppressAutoHyphens w:val="0"/>
        <w:spacing w:before="120" w:after="120"/>
        <w:jc w:val="both"/>
        <w:rPr>
          <w:rFonts w:cs="Calibri"/>
          <w:bCs/>
          <w:iCs/>
          <w:lang w:eastAsia="pl-PL"/>
        </w:rPr>
      </w:pPr>
      <w:r w:rsidRPr="006B20B3">
        <w:rPr>
          <w:rFonts w:cs="Calibri"/>
          <w:bCs/>
        </w:rPr>
        <w:t xml:space="preserve">Załącznikami do </w:t>
      </w:r>
      <w:r w:rsidRPr="006B20B3">
        <w:rPr>
          <w:rFonts w:cs="Calibri"/>
        </w:rPr>
        <w:t>niniejszej</w:t>
      </w:r>
      <w:r w:rsidRPr="006B20B3">
        <w:rPr>
          <w:rFonts w:cs="Calibri"/>
          <w:bCs/>
        </w:rPr>
        <w:t xml:space="preserve"> oferty są:</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0"/>
        <w:gridCol w:w="7335"/>
      </w:tblGrid>
      <w:tr w:rsidR="00911126" w:rsidRPr="006B20B3" w:rsidTr="00F32EF7">
        <w:trPr>
          <w:trHeight w:val="353"/>
        </w:trPr>
        <w:tc>
          <w:tcPr>
            <w:tcW w:w="850" w:type="dxa"/>
            <w:shd w:val="clear" w:color="auto" w:fill="F2F2F2"/>
            <w:vAlign w:val="center"/>
          </w:tcPr>
          <w:p w:rsidR="00911126" w:rsidRPr="006B20B3" w:rsidRDefault="00911126" w:rsidP="00F32EF7">
            <w:pPr>
              <w:spacing w:after="0"/>
              <w:jc w:val="center"/>
              <w:rPr>
                <w:rFonts w:cs="Calibri"/>
                <w:b/>
                <w:kern w:val="36"/>
                <w:sz w:val="18"/>
                <w:szCs w:val="18"/>
                <w:lang w:eastAsia="pl-PL"/>
              </w:rPr>
            </w:pPr>
            <w:r w:rsidRPr="006B20B3">
              <w:rPr>
                <w:rFonts w:cs="Calibri"/>
                <w:b/>
                <w:sz w:val="18"/>
                <w:szCs w:val="18"/>
                <w:lang w:eastAsia="pl-PL"/>
              </w:rPr>
              <w:t>L.p.</w:t>
            </w:r>
          </w:p>
        </w:tc>
        <w:tc>
          <w:tcPr>
            <w:tcW w:w="7337" w:type="dxa"/>
            <w:shd w:val="clear" w:color="auto" w:fill="F2F2F2"/>
            <w:vAlign w:val="center"/>
          </w:tcPr>
          <w:p w:rsidR="00911126" w:rsidRPr="006B20B3" w:rsidRDefault="00911126" w:rsidP="00F32EF7">
            <w:pPr>
              <w:spacing w:after="0"/>
              <w:jc w:val="center"/>
              <w:rPr>
                <w:rFonts w:cs="Calibri"/>
                <w:b/>
                <w:sz w:val="18"/>
                <w:szCs w:val="18"/>
              </w:rPr>
            </w:pPr>
            <w:r w:rsidRPr="006B20B3">
              <w:rPr>
                <w:rFonts w:cs="Calibri"/>
                <w:b/>
                <w:sz w:val="18"/>
                <w:szCs w:val="18"/>
              </w:rPr>
              <w:t>Nazwa załącznika</w:t>
            </w:r>
          </w:p>
        </w:tc>
      </w:tr>
      <w:tr w:rsidR="00911126" w:rsidRPr="006B20B3" w:rsidTr="00F32EF7">
        <w:trPr>
          <w:trHeight w:val="309"/>
        </w:trPr>
        <w:tc>
          <w:tcPr>
            <w:tcW w:w="850" w:type="dxa"/>
            <w:vAlign w:val="center"/>
          </w:tcPr>
          <w:p w:rsidR="00911126" w:rsidRPr="006B20B3" w:rsidRDefault="00911126" w:rsidP="00F32EF7">
            <w:pPr>
              <w:spacing w:after="0"/>
              <w:jc w:val="center"/>
              <w:rPr>
                <w:rFonts w:cs="Calibri"/>
                <w:sz w:val="18"/>
                <w:szCs w:val="18"/>
              </w:rPr>
            </w:pPr>
            <w:r w:rsidRPr="006B20B3">
              <w:rPr>
                <w:rFonts w:cs="Calibri"/>
                <w:sz w:val="18"/>
                <w:szCs w:val="18"/>
              </w:rPr>
              <w:t>1</w:t>
            </w:r>
          </w:p>
        </w:tc>
        <w:tc>
          <w:tcPr>
            <w:tcW w:w="7337" w:type="dxa"/>
            <w:vAlign w:val="center"/>
          </w:tcPr>
          <w:p w:rsidR="00911126" w:rsidRPr="006B20B3" w:rsidRDefault="00911126" w:rsidP="00F32EF7">
            <w:pPr>
              <w:spacing w:after="0"/>
              <w:jc w:val="center"/>
              <w:rPr>
                <w:rFonts w:cs="Calibri"/>
                <w:kern w:val="36"/>
                <w:sz w:val="18"/>
                <w:szCs w:val="18"/>
                <w:lang w:eastAsia="pl-PL"/>
              </w:rPr>
            </w:pPr>
          </w:p>
        </w:tc>
      </w:tr>
      <w:tr w:rsidR="00911126" w:rsidRPr="006B20B3" w:rsidTr="00F32EF7">
        <w:trPr>
          <w:trHeight w:val="303"/>
        </w:trPr>
        <w:tc>
          <w:tcPr>
            <w:tcW w:w="850" w:type="dxa"/>
            <w:vAlign w:val="center"/>
          </w:tcPr>
          <w:p w:rsidR="00911126" w:rsidRPr="006B20B3" w:rsidRDefault="00911126" w:rsidP="00F32EF7">
            <w:pPr>
              <w:spacing w:after="0"/>
              <w:jc w:val="center"/>
              <w:rPr>
                <w:rFonts w:cs="Calibri"/>
                <w:sz w:val="18"/>
                <w:szCs w:val="18"/>
              </w:rPr>
            </w:pPr>
            <w:r w:rsidRPr="006B20B3">
              <w:rPr>
                <w:rFonts w:cs="Calibri"/>
                <w:sz w:val="18"/>
                <w:szCs w:val="18"/>
              </w:rPr>
              <w:t>2</w:t>
            </w:r>
          </w:p>
        </w:tc>
        <w:tc>
          <w:tcPr>
            <w:tcW w:w="7337" w:type="dxa"/>
            <w:vAlign w:val="center"/>
          </w:tcPr>
          <w:p w:rsidR="00911126" w:rsidRPr="006B20B3" w:rsidRDefault="00911126" w:rsidP="00F32EF7">
            <w:pPr>
              <w:spacing w:after="0"/>
              <w:jc w:val="center"/>
              <w:rPr>
                <w:rFonts w:cs="Calibri"/>
                <w:kern w:val="36"/>
                <w:sz w:val="18"/>
                <w:szCs w:val="18"/>
                <w:lang w:eastAsia="pl-PL"/>
              </w:rPr>
            </w:pPr>
          </w:p>
        </w:tc>
      </w:tr>
    </w:tbl>
    <w:p w:rsidR="00911126" w:rsidRPr="006B20B3" w:rsidRDefault="00911126" w:rsidP="00911126">
      <w:pPr>
        <w:autoSpaceDE w:val="0"/>
        <w:autoSpaceDN w:val="0"/>
        <w:adjustRightInd w:val="0"/>
        <w:spacing w:after="0" w:line="240" w:lineRule="auto"/>
        <w:rPr>
          <w:rFonts w:cs="Calibri"/>
          <w:sz w:val="18"/>
          <w:szCs w:val="18"/>
          <w:lang w:eastAsia="pl-PL"/>
        </w:rPr>
      </w:pPr>
    </w:p>
    <w:p w:rsidR="00911126" w:rsidRPr="006B20B3" w:rsidRDefault="00911126" w:rsidP="00911126">
      <w:pPr>
        <w:autoSpaceDE w:val="0"/>
        <w:autoSpaceDN w:val="0"/>
        <w:adjustRightInd w:val="0"/>
        <w:spacing w:after="0" w:line="240" w:lineRule="auto"/>
        <w:rPr>
          <w:rFonts w:cs="Calibri"/>
          <w:sz w:val="18"/>
          <w:szCs w:val="18"/>
          <w:lang w:eastAsia="pl-PL"/>
        </w:rPr>
      </w:pPr>
    </w:p>
    <w:p w:rsidR="00911126" w:rsidRPr="006B20B3" w:rsidRDefault="00911126" w:rsidP="00911126">
      <w:pPr>
        <w:tabs>
          <w:tab w:val="left" w:pos="5245"/>
        </w:tabs>
        <w:spacing w:after="0" w:line="240" w:lineRule="auto"/>
        <w:ind w:left="5672" w:hanging="4820"/>
        <w:jc w:val="center"/>
        <w:rPr>
          <w:rFonts w:cs="Calibri"/>
          <w:sz w:val="18"/>
          <w:szCs w:val="18"/>
          <w:lang w:eastAsia="pl-PL"/>
        </w:rPr>
      </w:pPr>
      <w:r w:rsidRPr="006B20B3">
        <w:rPr>
          <w:rFonts w:cs="Calibri"/>
          <w:sz w:val="18"/>
          <w:szCs w:val="18"/>
          <w:lang w:eastAsia="pl-PL"/>
        </w:rPr>
        <w:t>______________dnia ________ r.</w:t>
      </w:r>
      <w:r w:rsidRPr="006B20B3">
        <w:rPr>
          <w:rFonts w:cs="Calibri"/>
          <w:bCs/>
          <w:sz w:val="18"/>
          <w:szCs w:val="18"/>
        </w:rPr>
        <w:tab/>
      </w:r>
      <w:r w:rsidRPr="006B20B3">
        <w:rPr>
          <w:rFonts w:cs="Calibri"/>
          <w:bCs/>
          <w:sz w:val="18"/>
          <w:szCs w:val="18"/>
        </w:rPr>
        <w:tab/>
      </w:r>
      <w:r w:rsidRPr="006B20B3">
        <w:rPr>
          <w:rFonts w:cs="Calibri"/>
          <w:sz w:val="18"/>
          <w:szCs w:val="18"/>
          <w:lang w:eastAsia="pl-PL"/>
        </w:rPr>
        <w:t>________________________________</w:t>
      </w:r>
      <w:r w:rsidRPr="006B20B3">
        <w:rPr>
          <w:rFonts w:cs="Calibri"/>
          <w:sz w:val="18"/>
          <w:szCs w:val="18"/>
          <w:lang w:eastAsia="pl-PL"/>
        </w:rPr>
        <w:br/>
        <w:t>podpis/y osoby/osób uprawnionej/ych</w:t>
      </w:r>
    </w:p>
    <w:p w:rsidR="00911126" w:rsidRPr="006B20B3" w:rsidRDefault="00911126" w:rsidP="00911126">
      <w:pPr>
        <w:spacing w:after="0" w:line="240" w:lineRule="auto"/>
        <w:ind w:left="5387" w:firstLine="285"/>
        <w:jc w:val="center"/>
        <w:rPr>
          <w:rFonts w:cs="Calibri"/>
          <w:sz w:val="18"/>
          <w:szCs w:val="18"/>
          <w:lang w:eastAsia="pl-PL"/>
        </w:rPr>
      </w:pPr>
      <w:r w:rsidRPr="006B20B3">
        <w:rPr>
          <w:rFonts w:cs="Calibri"/>
          <w:sz w:val="18"/>
          <w:szCs w:val="18"/>
          <w:lang w:eastAsia="pl-PL"/>
        </w:rPr>
        <w:t>do reprezentowania Wykonawcy/ów</w:t>
      </w:r>
    </w:p>
    <w:p w:rsidR="00911126" w:rsidRPr="006B20B3" w:rsidRDefault="00911126" w:rsidP="00911126">
      <w:pPr>
        <w:spacing w:before="120" w:after="0" w:line="240" w:lineRule="auto"/>
        <w:rPr>
          <w:rFonts w:cs="Calibri"/>
          <w:bCs/>
          <w:sz w:val="18"/>
          <w:szCs w:val="18"/>
        </w:rPr>
      </w:pPr>
    </w:p>
    <w:p w:rsidR="00911126" w:rsidRPr="006B20B3" w:rsidRDefault="00911126" w:rsidP="00911126">
      <w:pPr>
        <w:spacing w:before="120" w:after="0" w:line="240" w:lineRule="auto"/>
        <w:rPr>
          <w:rFonts w:cs="Calibri"/>
          <w:bCs/>
          <w:sz w:val="18"/>
          <w:szCs w:val="18"/>
        </w:rPr>
      </w:pPr>
      <w:r w:rsidRPr="006B20B3">
        <w:rPr>
          <w:rFonts w:cs="Calibri"/>
          <w:bCs/>
          <w:sz w:val="18"/>
          <w:szCs w:val="18"/>
        </w:rPr>
        <w:t>*</w:t>
      </w:r>
      <w:r>
        <w:rPr>
          <w:rFonts w:cs="Calibri"/>
          <w:bCs/>
          <w:sz w:val="18"/>
          <w:szCs w:val="18"/>
        </w:rPr>
        <w:t>*</w:t>
      </w:r>
      <w:r w:rsidRPr="006B20B3">
        <w:rPr>
          <w:rFonts w:cs="Calibri"/>
          <w:bCs/>
          <w:sz w:val="18"/>
          <w:szCs w:val="18"/>
        </w:rPr>
        <w:t xml:space="preserve"> niepotrzebne skreślić</w:t>
      </w:r>
    </w:p>
    <w:p w:rsidR="000F1C07" w:rsidRPr="00B12193" w:rsidRDefault="00233277" w:rsidP="00B12193">
      <w:pPr>
        <w:suppressAutoHyphens w:val="0"/>
        <w:spacing w:after="0" w:line="240" w:lineRule="auto"/>
        <w:rPr>
          <w:rFonts w:cs="Calibri"/>
        </w:rPr>
      </w:pPr>
      <w:r>
        <w:rPr>
          <w:rFonts w:cs="Calibri"/>
        </w:rPr>
        <w:br w:type="page"/>
      </w:r>
    </w:p>
    <w:p w:rsidR="00911126" w:rsidRPr="006B20B3" w:rsidRDefault="00911126" w:rsidP="00911126">
      <w:pPr>
        <w:spacing w:after="0" w:line="240" w:lineRule="auto"/>
        <w:jc w:val="right"/>
        <w:rPr>
          <w:rFonts w:cs="Calibri"/>
          <w:bCs/>
          <w:sz w:val="18"/>
          <w:szCs w:val="18"/>
        </w:rPr>
      </w:pPr>
      <w:r w:rsidRPr="006B20B3">
        <w:rPr>
          <w:rFonts w:cs="Calibri"/>
          <w:bCs/>
          <w:sz w:val="18"/>
          <w:szCs w:val="18"/>
        </w:rPr>
        <w:lastRenderedPageBreak/>
        <w:t>Załącznik 2</w:t>
      </w:r>
    </w:p>
    <w:p w:rsidR="00911126" w:rsidRPr="006B20B3" w:rsidRDefault="00911126" w:rsidP="00911126">
      <w:pPr>
        <w:spacing w:after="0" w:line="240" w:lineRule="auto"/>
        <w:jc w:val="right"/>
        <w:rPr>
          <w:rFonts w:cs="Calibri"/>
          <w:bCs/>
        </w:rPr>
      </w:pPr>
      <w:r w:rsidRPr="006B20B3">
        <w:rPr>
          <w:rFonts w:cs="Calibri"/>
          <w:sz w:val="18"/>
          <w:szCs w:val="18"/>
        </w:rPr>
        <w:t>Oświadczenie o braku podstaw do wykluczenia</w:t>
      </w:r>
    </w:p>
    <w:p w:rsidR="00911126" w:rsidRDefault="00911126" w:rsidP="00911126">
      <w:pPr>
        <w:spacing w:after="120"/>
        <w:rPr>
          <w:rFonts w:cs="Calibri"/>
        </w:rPr>
      </w:pPr>
    </w:p>
    <w:p w:rsidR="00911126" w:rsidRPr="006B20B3" w:rsidRDefault="00911126" w:rsidP="00911126">
      <w:pPr>
        <w:spacing w:after="120"/>
        <w:rPr>
          <w:rFonts w:cs="Calibri"/>
          <w:iCs/>
        </w:rPr>
      </w:pPr>
      <w:r w:rsidRPr="006B20B3">
        <w:rPr>
          <w:rFonts w:cs="Calibri"/>
        </w:rPr>
        <w:tab/>
      </w:r>
    </w:p>
    <w:p w:rsidR="00911126" w:rsidRPr="006B20B3" w:rsidRDefault="00911126" w:rsidP="00911126">
      <w:pPr>
        <w:spacing w:after="0" w:line="240" w:lineRule="auto"/>
        <w:ind w:left="5670" w:hanging="5670"/>
        <w:rPr>
          <w:rFonts w:cs="Calibri"/>
          <w:sz w:val="18"/>
          <w:szCs w:val="18"/>
        </w:rPr>
      </w:pPr>
      <w:bookmarkStart w:id="57" w:name="_Hlk536619670"/>
      <w:r w:rsidRPr="006B20B3">
        <w:rPr>
          <w:rFonts w:cs="Calibri"/>
          <w:bCs/>
          <w:sz w:val="18"/>
          <w:szCs w:val="18"/>
        </w:rPr>
        <w:t>.....................................................................</w:t>
      </w:r>
      <w:r w:rsidRPr="006B20B3">
        <w:rPr>
          <w:rFonts w:cs="Calibri"/>
          <w:sz w:val="18"/>
          <w:szCs w:val="18"/>
        </w:rPr>
        <w:tab/>
        <w:t>…................................., dn. .........................</w:t>
      </w:r>
    </w:p>
    <w:p w:rsidR="00911126" w:rsidRPr="006B20B3" w:rsidRDefault="00911126" w:rsidP="00911126">
      <w:pPr>
        <w:tabs>
          <w:tab w:val="left" w:pos="5954"/>
          <w:tab w:val="left" w:pos="8080"/>
        </w:tabs>
        <w:spacing w:after="0" w:line="240" w:lineRule="auto"/>
        <w:ind w:left="5954" w:hanging="5528"/>
        <w:rPr>
          <w:rFonts w:cs="Calibri"/>
          <w:bCs/>
          <w:iCs/>
          <w:sz w:val="18"/>
          <w:szCs w:val="18"/>
        </w:rPr>
      </w:pPr>
      <w:r w:rsidRPr="006B20B3">
        <w:rPr>
          <w:rFonts w:cs="Calibri"/>
          <w:bCs/>
          <w:iCs/>
          <w:sz w:val="18"/>
          <w:szCs w:val="18"/>
        </w:rPr>
        <w:t>nazwa i adres Wykonawcy</w:t>
      </w:r>
      <w:r w:rsidRPr="006B20B3">
        <w:rPr>
          <w:rFonts w:cs="Calibri"/>
          <w:iCs/>
          <w:sz w:val="18"/>
          <w:szCs w:val="18"/>
        </w:rPr>
        <w:tab/>
        <w:t>miejscowość</w:t>
      </w:r>
      <w:r w:rsidRPr="006B20B3">
        <w:rPr>
          <w:rFonts w:cs="Calibri"/>
          <w:iCs/>
          <w:sz w:val="18"/>
          <w:szCs w:val="18"/>
        </w:rPr>
        <w:tab/>
        <w:t>data</w:t>
      </w:r>
    </w:p>
    <w:p w:rsidR="00911126" w:rsidRPr="006B20B3" w:rsidRDefault="00911126" w:rsidP="00911126">
      <w:pPr>
        <w:rPr>
          <w:rFonts w:cs="Calibri"/>
        </w:rPr>
      </w:pPr>
    </w:p>
    <w:p w:rsidR="00911126" w:rsidRPr="006B20B3" w:rsidRDefault="00911126" w:rsidP="00911126">
      <w:pPr>
        <w:autoSpaceDE w:val="0"/>
        <w:spacing w:after="0"/>
        <w:ind w:left="3828"/>
        <w:rPr>
          <w:rFonts w:cs="Calibri"/>
          <w:b/>
          <w:bCs/>
        </w:rPr>
      </w:pPr>
      <w:r w:rsidRPr="006B20B3">
        <w:rPr>
          <w:rFonts w:cs="Calibri"/>
          <w:b/>
          <w:bCs/>
        </w:rPr>
        <w:t xml:space="preserve">Zakład Wodociągów i Kanalizacji Police Sp. z o.o. </w:t>
      </w:r>
    </w:p>
    <w:p w:rsidR="00911126" w:rsidRPr="006B20B3" w:rsidRDefault="00911126" w:rsidP="00911126">
      <w:pPr>
        <w:autoSpaceDE w:val="0"/>
        <w:spacing w:after="0"/>
        <w:ind w:left="3828"/>
        <w:rPr>
          <w:rFonts w:cs="Calibri"/>
          <w:b/>
          <w:bCs/>
        </w:rPr>
      </w:pPr>
      <w:r w:rsidRPr="006B20B3">
        <w:rPr>
          <w:rFonts w:cs="Calibri"/>
          <w:b/>
          <w:bCs/>
        </w:rPr>
        <w:t xml:space="preserve">ul. Grzybowa 50, 72-010 Police </w:t>
      </w:r>
    </w:p>
    <w:p w:rsidR="00911126" w:rsidRPr="006B20B3" w:rsidRDefault="00911126" w:rsidP="00911126">
      <w:pPr>
        <w:ind w:left="4248" w:firstLine="708"/>
        <w:rPr>
          <w:rFonts w:cs="Calibri"/>
          <w:bCs/>
        </w:rPr>
      </w:pPr>
    </w:p>
    <w:p w:rsidR="00911126" w:rsidRPr="006B20B3" w:rsidRDefault="00911126" w:rsidP="00911126">
      <w:pPr>
        <w:spacing w:after="0"/>
        <w:jc w:val="center"/>
        <w:rPr>
          <w:rFonts w:cs="Calibri"/>
        </w:rPr>
      </w:pPr>
      <w:r w:rsidRPr="006B20B3">
        <w:rPr>
          <w:rFonts w:cs="Calibri"/>
        </w:rPr>
        <w:t>OŚWIADCZENIE WYKONAWCY</w:t>
      </w:r>
    </w:p>
    <w:p w:rsidR="00911126" w:rsidRPr="006B20B3" w:rsidRDefault="00911126" w:rsidP="00911126">
      <w:pPr>
        <w:spacing w:after="0"/>
        <w:jc w:val="center"/>
        <w:rPr>
          <w:rFonts w:cs="Calibri"/>
        </w:rPr>
      </w:pPr>
      <w:r w:rsidRPr="006B20B3">
        <w:rPr>
          <w:rFonts w:cs="Calibri"/>
        </w:rPr>
        <w:t>DOTYCZĄCE PRZESŁANEK WYKLUCZENIA Z POSTĘPOWANIA</w:t>
      </w:r>
      <w:bookmarkEnd w:id="57"/>
    </w:p>
    <w:p w:rsidR="00911126" w:rsidRDefault="00911126" w:rsidP="00911126">
      <w:pPr>
        <w:spacing w:after="0" w:line="360" w:lineRule="auto"/>
        <w:rPr>
          <w:rFonts w:cs="Calibri"/>
          <w:sz w:val="18"/>
          <w:szCs w:val="18"/>
        </w:rPr>
      </w:pPr>
      <w:r w:rsidRPr="006B20B3">
        <w:rPr>
          <w:rFonts w:cs="Calibri"/>
          <w:sz w:val="18"/>
          <w:szCs w:val="18"/>
        </w:rPr>
        <w:t>Składane na podstawie art. 25a ust. 1 ustawy z dnia 29 stycznia 2004 r. Prawo zamówień publicznych (dalej jako: ustawa)</w:t>
      </w:r>
    </w:p>
    <w:p w:rsidR="00911126" w:rsidRPr="004E4708" w:rsidRDefault="00911126" w:rsidP="00911126">
      <w:pPr>
        <w:spacing w:after="0" w:line="360" w:lineRule="auto"/>
        <w:rPr>
          <w:rFonts w:cs="Calibri"/>
          <w:sz w:val="18"/>
          <w:szCs w:val="18"/>
        </w:rPr>
      </w:pPr>
    </w:p>
    <w:p w:rsidR="00911126" w:rsidRPr="006B20B3" w:rsidRDefault="00911126" w:rsidP="00911126">
      <w:pPr>
        <w:pStyle w:val="Akapitzlist"/>
        <w:widowControl w:val="0"/>
        <w:tabs>
          <w:tab w:val="left" w:pos="709"/>
        </w:tabs>
        <w:spacing w:before="120" w:after="120"/>
        <w:ind w:left="0"/>
        <w:jc w:val="both"/>
        <w:rPr>
          <w:rFonts w:cs="Calibri"/>
          <w:lang w:eastAsia="pl-PL"/>
        </w:rPr>
      </w:pPr>
      <w:r w:rsidRPr="006B20B3">
        <w:rPr>
          <w:rFonts w:cs="Calibri"/>
        </w:rPr>
        <w:t xml:space="preserve">W odpowiedzi na ogłoszenie o </w:t>
      </w:r>
      <w:r w:rsidRPr="006B20B3">
        <w:rPr>
          <w:rFonts w:cs="Calibri"/>
          <w:bCs/>
        </w:rPr>
        <w:t xml:space="preserve">przetargu nieograniczonym na </w:t>
      </w:r>
      <w:r w:rsidRPr="00E96FE6">
        <w:rPr>
          <w:rFonts w:cs="Calibri"/>
          <w:bCs/>
        </w:rPr>
        <w:t xml:space="preserve">dostawę pn.: </w:t>
      </w:r>
      <w:r w:rsidR="00784F79" w:rsidRPr="009E7A7C">
        <w:rPr>
          <w:rFonts w:cs="Calibri"/>
          <w:spacing w:val="-2"/>
        </w:rPr>
        <w:t>„</w:t>
      </w:r>
      <w:r w:rsidR="00BF0FD8">
        <w:t xml:space="preserve">Zakup </w:t>
      </w:r>
      <w:r w:rsidR="00F86D5A">
        <w:t>ciągnika</w:t>
      </w:r>
      <w:r w:rsidR="00BF0FD8">
        <w:t xml:space="preserve"> na </w:t>
      </w:r>
      <w:r w:rsidR="00936882">
        <w:t>potrzeby ZWiK Police Sp. z o.o.</w:t>
      </w:r>
      <w:r w:rsidR="009E7A7C" w:rsidRPr="009E7A7C">
        <w:rPr>
          <w:rFonts w:cs="Calibri"/>
          <w:spacing w:val="-2"/>
        </w:rPr>
        <w:t>”</w:t>
      </w:r>
      <w:r>
        <w:rPr>
          <w:rFonts w:cs="Calibri"/>
          <w:bCs/>
        </w:rPr>
        <w:t>,</w:t>
      </w:r>
      <w:r w:rsidRPr="009301F5">
        <w:rPr>
          <w:rFonts w:cs="Calibri"/>
          <w:lang w:eastAsia="pl-PL"/>
        </w:rPr>
        <w:t>KOLEJNY NUMER PRZETARGU</w:t>
      </w:r>
      <w:r w:rsidR="00C35991">
        <w:rPr>
          <w:rFonts w:cs="Calibri"/>
          <w:lang w:eastAsia="pl-PL"/>
        </w:rPr>
        <w:t xml:space="preserve"> </w:t>
      </w:r>
      <w:r w:rsidRPr="009301F5">
        <w:rPr>
          <w:rFonts w:cs="Calibri"/>
          <w:lang w:eastAsia="pl-PL"/>
        </w:rPr>
        <w:t xml:space="preserve">W DANYM ROKU: </w:t>
      </w:r>
      <w:r w:rsidR="00C50C48">
        <w:rPr>
          <w:rFonts w:cs="Calibri"/>
          <w:lang w:eastAsia="pl-PL"/>
        </w:rPr>
        <w:t>ZWIK/7</w:t>
      </w:r>
      <w:r w:rsidR="00233277">
        <w:rPr>
          <w:rFonts w:cs="Calibri"/>
          <w:lang w:eastAsia="pl-PL"/>
        </w:rPr>
        <w:t>/2</w:t>
      </w:r>
      <w:r w:rsidR="00F3519D">
        <w:rPr>
          <w:rFonts w:cs="Calibri"/>
          <w:lang w:eastAsia="pl-PL"/>
        </w:rPr>
        <w:t>020</w:t>
      </w:r>
    </w:p>
    <w:p w:rsidR="00911126" w:rsidRPr="006B20B3" w:rsidRDefault="00911126" w:rsidP="00911126">
      <w:pPr>
        <w:pStyle w:val="Akapitzlist"/>
        <w:widowControl w:val="0"/>
        <w:tabs>
          <w:tab w:val="left" w:pos="709"/>
        </w:tabs>
        <w:spacing w:before="120" w:after="120"/>
        <w:ind w:left="0"/>
        <w:jc w:val="both"/>
        <w:rPr>
          <w:rFonts w:cs="Calibri"/>
          <w:bCs/>
        </w:rPr>
      </w:pPr>
      <w:r w:rsidRPr="006B20B3">
        <w:rPr>
          <w:rFonts w:cs="Calibri"/>
          <w:bCs/>
        </w:rPr>
        <w:t>Ja/my niżej podpisany/i ……………………………………………………………………………………………………..………………</w:t>
      </w:r>
    </w:p>
    <w:p w:rsidR="00911126" w:rsidRPr="006B20B3" w:rsidRDefault="00911126" w:rsidP="00911126">
      <w:pPr>
        <w:pStyle w:val="Akapitzlist"/>
        <w:widowControl w:val="0"/>
        <w:tabs>
          <w:tab w:val="left" w:pos="709"/>
        </w:tabs>
        <w:spacing w:before="120" w:after="120"/>
        <w:ind w:left="0"/>
        <w:jc w:val="both"/>
        <w:rPr>
          <w:rFonts w:cs="Calibri"/>
          <w:bCs/>
          <w:iCs/>
        </w:rPr>
      </w:pPr>
      <w:r w:rsidRPr="006B20B3">
        <w:rPr>
          <w:rFonts w:cs="Calibri"/>
          <w:bCs/>
        </w:rPr>
        <w:t>…………………………………………………………………………………..………………………………………………………………………..</w:t>
      </w:r>
    </w:p>
    <w:p w:rsidR="00911126" w:rsidRPr="006B20B3" w:rsidRDefault="00911126" w:rsidP="00911126">
      <w:pPr>
        <w:spacing w:before="120" w:after="120"/>
        <w:rPr>
          <w:rFonts w:cs="Calibri"/>
          <w:bCs/>
        </w:rPr>
      </w:pPr>
      <w:r w:rsidRPr="006B20B3">
        <w:rPr>
          <w:rFonts w:cs="Calibri"/>
          <w:bCs/>
        </w:rPr>
        <w:t>działając w imieniu ……..……………………………………………………………………………………………………………………….</w:t>
      </w:r>
    </w:p>
    <w:p w:rsidR="00911126" w:rsidRPr="006B20B3" w:rsidRDefault="00911126" w:rsidP="00911126">
      <w:pPr>
        <w:spacing w:after="0"/>
        <w:jc w:val="both"/>
        <w:rPr>
          <w:rFonts w:cs="Calibri"/>
        </w:rPr>
      </w:pPr>
      <w:r w:rsidRPr="006B20B3">
        <w:rPr>
          <w:rFonts w:cs="Calibri"/>
          <w:bCs/>
        </w:rPr>
        <w:t>(nazwa, adres Wykonawcy/Wykonawców -w przypadku składania oferty przez podmioty występujące wspólnie podać nazwy i adresy wszystkich wspólników lub członków konsorcjum).</w:t>
      </w:r>
    </w:p>
    <w:p w:rsidR="00911126" w:rsidRPr="006B20B3" w:rsidRDefault="00911126" w:rsidP="00911126">
      <w:pPr>
        <w:spacing w:after="0" w:line="360" w:lineRule="auto"/>
        <w:jc w:val="both"/>
        <w:rPr>
          <w:rFonts w:cs="Calibri"/>
        </w:rPr>
      </w:pPr>
    </w:p>
    <w:p w:rsidR="00911126" w:rsidRPr="006B20B3" w:rsidRDefault="00911126" w:rsidP="00911126">
      <w:pPr>
        <w:spacing w:after="0" w:line="360" w:lineRule="auto"/>
        <w:jc w:val="both"/>
        <w:rPr>
          <w:rFonts w:cs="Calibri"/>
        </w:rPr>
      </w:pPr>
      <w:r w:rsidRPr="006B20B3">
        <w:rPr>
          <w:rFonts w:cs="Calibri"/>
        </w:rPr>
        <w:t>oświadczam, co następuje:</w:t>
      </w:r>
    </w:p>
    <w:p w:rsidR="00911126" w:rsidRPr="006B20B3" w:rsidRDefault="00911126" w:rsidP="00911126">
      <w:pPr>
        <w:shd w:val="clear" w:color="auto" w:fill="BFBFBF"/>
        <w:spacing w:after="0"/>
        <w:jc w:val="center"/>
        <w:rPr>
          <w:rFonts w:cs="Calibri"/>
        </w:rPr>
      </w:pPr>
      <w:r w:rsidRPr="006B20B3">
        <w:rPr>
          <w:rFonts w:cs="Calibri"/>
        </w:rPr>
        <w:t>OŚWIADCZENIA DOTYCZĄCE WYKONAWCY:</w:t>
      </w:r>
    </w:p>
    <w:p w:rsidR="00911126" w:rsidRPr="006B20B3" w:rsidRDefault="00911126" w:rsidP="00911126">
      <w:pPr>
        <w:spacing w:before="120" w:after="240" w:line="360" w:lineRule="auto"/>
        <w:jc w:val="both"/>
        <w:rPr>
          <w:rFonts w:cs="Calibri"/>
        </w:rPr>
      </w:pPr>
      <w:r w:rsidRPr="006B20B3">
        <w:rPr>
          <w:rFonts w:cs="Calibri"/>
        </w:rPr>
        <w:t>Oświadczam, że nie podlegam wykluczeniu z postępowania na podstawie art. 24 ust 1 pkt 12-23 ustawy oraz art. 24 ust. 5 pkt 1-2 oraz 4-8 ustawy .</w:t>
      </w:r>
    </w:p>
    <w:p w:rsidR="00911126" w:rsidRPr="006B20B3" w:rsidRDefault="00911126" w:rsidP="00911126">
      <w:pPr>
        <w:spacing w:after="0" w:line="240" w:lineRule="auto"/>
        <w:ind w:left="6379" w:hanging="6379"/>
        <w:jc w:val="both"/>
        <w:rPr>
          <w:rFonts w:cs="Calibri"/>
        </w:rPr>
      </w:pPr>
      <w:r w:rsidRPr="006B20B3">
        <w:rPr>
          <w:rFonts w:cs="Calibri"/>
        </w:rPr>
        <w:t>……………..….……. (miejscowość), dnia ………….……. r.</w:t>
      </w:r>
      <w:r w:rsidRPr="006B20B3">
        <w:rPr>
          <w:rFonts w:cs="Calibri"/>
        </w:rPr>
        <w:tab/>
        <w:t>…………………………………………</w:t>
      </w:r>
    </w:p>
    <w:p w:rsidR="00911126" w:rsidRPr="006B20B3" w:rsidRDefault="00911126" w:rsidP="00911126">
      <w:pPr>
        <w:spacing w:after="120"/>
        <w:ind w:left="6379" w:firstLine="992"/>
        <w:jc w:val="both"/>
        <w:rPr>
          <w:rFonts w:cs="Calibri"/>
        </w:rPr>
      </w:pPr>
      <w:r w:rsidRPr="006B20B3">
        <w:rPr>
          <w:rFonts w:cs="Calibri"/>
          <w:sz w:val="16"/>
          <w:szCs w:val="16"/>
        </w:rPr>
        <w:t>(podpis)</w:t>
      </w:r>
    </w:p>
    <w:p w:rsidR="00911126" w:rsidRPr="006B20B3" w:rsidRDefault="00911126" w:rsidP="00911126">
      <w:pPr>
        <w:spacing w:before="120" w:after="120"/>
        <w:jc w:val="both"/>
        <w:rPr>
          <w:rFonts w:cs="Calibri"/>
        </w:rPr>
      </w:pPr>
      <w:r w:rsidRPr="006B20B3">
        <w:rPr>
          <w:rFonts w:cs="Calibri"/>
        </w:rPr>
        <w:t>Oświadczam, że zachodzą w stosunku do mnie podstawy wykluczenia z postępowania na podstawie art. …………. ustawy (podać mającą zastosowanie podstawę wykluczenia spośród wymienionych w art. 24 ust. 1 pkt 13-14, 16-20 ustawy w art. 24 ust. 5 pkt 1-2 oraz 4-8 ustawy). Jednocześnie oświadczam, że w związku z ww. okolicznością, na podstawie art. 24 ust. 8 ustawy podjąłem następujące środki naprawcze: ………………………………………………………………………….………………………………………………………………</w:t>
      </w:r>
    </w:p>
    <w:p w:rsidR="00911126" w:rsidRPr="006B20B3" w:rsidRDefault="00911126" w:rsidP="00911126">
      <w:pPr>
        <w:spacing w:before="120" w:after="120"/>
        <w:jc w:val="both"/>
        <w:rPr>
          <w:rFonts w:cs="Calibri"/>
        </w:rPr>
      </w:pPr>
      <w:r w:rsidRPr="006B20B3">
        <w:rPr>
          <w:rFonts w:cs="Calibri"/>
        </w:rPr>
        <w:t>………………………………………………………………………………………………………………………………………………………….…</w:t>
      </w:r>
    </w:p>
    <w:p w:rsidR="00911126" w:rsidRPr="006B20B3" w:rsidRDefault="00911126" w:rsidP="00911126">
      <w:pPr>
        <w:spacing w:after="0" w:line="240" w:lineRule="auto"/>
        <w:jc w:val="both"/>
        <w:rPr>
          <w:rFonts w:cs="Calibri"/>
        </w:rPr>
      </w:pPr>
      <w:bookmarkStart w:id="58" w:name="_Hlk536619526"/>
    </w:p>
    <w:p w:rsidR="00911126" w:rsidRPr="006B20B3" w:rsidRDefault="00911126" w:rsidP="00911126">
      <w:pPr>
        <w:spacing w:after="0" w:line="240" w:lineRule="auto"/>
        <w:ind w:left="6379" w:hanging="6379"/>
        <w:jc w:val="both"/>
        <w:rPr>
          <w:rFonts w:cs="Calibri"/>
        </w:rPr>
      </w:pPr>
      <w:r w:rsidRPr="006B20B3">
        <w:rPr>
          <w:rFonts w:cs="Calibri"/>
        </w:rPr>
        <w:t>……………..….……. (miejscowość), dnia ………….……. r.</w:t>
      </w:r>
      <w:r w:rsidRPr="006B20B3">
        <w:rPr>
          <w:rFonts w:cs="Calibri"/>
        </w:rPr>
        <w:tab/>
        <w:t>…………………………………………</w:t>
      </w:r>
    </w:p>
    <w:p w:rsidR="00911126" w:rsidRPr="006B20B3" w:rsidRDefault="00911126" w:rsidP="00911126">
      <w:pPr>
        <w:spacing w:after="0" w:line="360" w:lineRule="auto"/>
        <w:ind w:left="6379" w:firstLine="992"/>
        <w:jc w:val="both"/>
        <w:rPr>
          <w:rFonts w:cs="Calibri"/>
          <w:sz w:val="16"/>
          <w:szCs w:val="16"/>
        </w:rPr>
      </w:pPr>
      <w:r w:rsidRPr="006B20B3">
        <w:rPr>
          <w:rFonts w:cs="Calibri"/>
          <w:sz w:val="16"/>
          <w:szCs w:val="16"/>
        </w:rPr>
        <w:t>(podpis)</w:t>
      </w:r>
      <w:bookmarkEnd w:id="58"/>
    </w:p>
    <w:p w:rsidR="00911126" w:rsidRDefault="00911126" w:rsidP="00911126">
      <w:pPr>
        <w:spacing w:after="0" w:line="360" w:lineRule="auto"/>
        <w:jc w:val="both"/>
        <w:rPr>
          <w:rFonts w:cs="Calibri"/>
        </w:rPr>
      </w:pPr>
    </w:p>
    <w:p w:rsidR="00B12193" w:rsidRPr="006B20B3" w:rsidRDefault="00B12193" w:rsidP="00911126">
      <w:pPr>
        <w:spacing w:after="0" w:line="360" w:lineRule="auto"/>
        <w:jc w:val="both"/>
        <w:rPr>
          <w:rFonts w:cs="Calibri"/>
        </w:rPr>
      </w:pPr>
    </w:p>
    <w:p w:rsidR="00911126" w:rsidRPr="006B20B3" w:rsidRDefault="00911126" w:rsidP="00911126">
      <w:pPr>
        <w:shd w:val="clear" w:color="auto" w:fill="BFBFBF"/>
        <w:spacing w:after="120"/>
        <w:jc w:val="center"/>
        <w:rPr>
          <w:rFonts w:cs="Calibri"/>
        </w:rPr>
      </w:pPr>
      <w:r w:rsidRPr="006B20B3">
        <w:rPr>
          <w:rFonts w:cs="Calibri"/>
        </w:rPr>
        <w:lastRenderedPageBreak/>
        <w:t>OŚWIADCZENIE DOTYCZĄCE PODMIOTU, NA KTÓREGO ZASOBY POWOŁUJE SIĘ WYKONAWCA:</w:t>
      </w:r>
    </w:p>
    <w:p w:rsidR="00911126" w:rsidRPr="006B20B3" w:rsidRDefault="00911126" w:rsidP="00911126">
      <w:pPr>
        <w:spacing w:after="0" w:line="360" w:lineRule="auto"/>
        <w:jc w:val="both"/>
        <w:rPr>
          <w:rFonts w:cs="Calibri"/>
        </w:rPr>
      </w:pPr>
      <w:r w:rsidRPr="006B20B3">
        <w:rPr>
          <w:rFonts w:cs="Calibri"/>
        </w:rPr>
        <w:t>Oświadczam, że następujący/e podmiot/y, na którego/ych zasoby powołuję się w niniejszym postępowaniu, tj.: …………………………………………………………………….……………………… (podać pełną nazwę/firmę, adres, a także w zależności od podmiotu: NIP/PESEL, KRS/CEiDG) nie podlega/ją wykluczeniu z postępowania o udzielenie zamówienia.</w:t>
      </w:r>
    </w:p>
    <w:p w:rsidR="00911126" w:rsidRPr="006B20B3" w:rsidRDefault="00911126" w:rsidP="00911126">
      <w:pPr>
        <w:spacing w:after="0" w:line="360" w:lineRule="auto"/>
        <w:ind w:firstLine="709"/>
        <w:jc w:val="both"/>
        <w:rPr>
          <w:rFonts w:cs="Calibri"/>
        </w:rPr>
      </w:pPr>
    </w:p>
    <w:p w:rsidR="00911126" w:rsidRPr="006B20B3" w:rsidRDefault="00911126" w:rsidP="00911126">
      <w:pPr>
        <w:spacing w:after="0" w:line="240" w:lineRule="auto"/>
        <w:ind w:left="6379" w:hanging="6379"/>
        <w:jc w:val="both"/>
        <w:rPr>
          <w:rFonts w:cs="Calibri"/>
        </w:rPr>
      </w:pPr>
      <w:r w:rsidRPr="006B20B3">
        <w:rPr>
          <w:rFonts w:cs="Calibri"/>
        </w:rPr>
        <w:t>……………..….……. (miejscowość), dnia ………….……. r.</w:t>
      </w:r>
      <w:r w:rsidRPr="006B20B3">
        <w:rPr>
          <w:rFonts w:cs="Calibri"/>
        </w:rPr>
        <w:tab/>
        <w:t>…………………………………………</w:t>
      </w:r>
    </w:p>
    <w:p w:rsidR="00911126" w:rsidRPr="006B20B3" w:rsidRDefault="00911126" w:rsidP="00911126">
      <w:pPr>
        <w:spacing w:line="360" w:lineRule="auto"/>
        <w:ind w:left="7371"/>
        <w:jc w:val="both"/>
        <w:rPr>
          <w:rFonts w:cs="Calibri"/>
        </w:rPr>
      </w:pPr>
      <w:r w:rsidRPr="006B20B3">
        <w:rPr>
          <w:rFonts w:cs="Calibri"/>
          <w:sz w:val="16"/>
          <w:szCs w:val="16"/>
        </w:rPr>
        <w:t>(podpis)</w:t>
      </w:r>
    </w:p>
    <w:p w:rsidR="00911126" w:rsidRPr="006B20B3" w:rsidRDefault="00911126" w:rsidP="00911126">
      <w:pPr>
        <w:spacing w:line="360" w:lineRule="auto"/>
        <w:jc w:val="both"/>
        <w:rPr>
          <w:rFonts w:cs="Calibri"/>
        </w:rPr>
      </w:pPr>
    </w:p>
    <w:p w:rsidR="00911126" w:rsidRPr="006B20B3" w:rsidRDefault="00911126" w:rsidP="00911126">
      <w:pPr>
        <w:shd w:val="clear" w:color="auto" w:fill="BFBFBF"/>
        <w:spacing w:after="120"/>
        <w:jc w:val="center"/>
        <w:rPr>
          <w:rFonts w:cs="Calibri"/>
        </w:rPr>
      </w:pPr>
      <w:r w:rsidRPr="006B20B3">
        <w:rPr>
          <w:rFonts w:cs="Calibri"/>
        </w:rPr>
        <w:t>OŚWIADCZENIE DOTYCZĄCE PODANYCH INFORMACJI:</w:t>
      </w:r>
    </w:p>
    <w:p w:rsidR="00911126" w:rsidRPr="006B20B3" w:rsidRDefault="00911126" w:rsidP="00911126">
      <w:pPr>
        <w:spacing w:line="360" w:lineRule="auto"/>
        <w:jc w:val="both"/>
        <w:rPr>
          <w:rFonts w:cs="Calibri"/>
        </w:rPr>
      </w:pPr>
      <w:r w:rsidRPr="006B20B3">
        <w:rPr>
          <w:rFonts w:cs="Calibri"/>
        </w:rPr>
        <w:t xml:space="preserve">Oświadczam, że wszystkie informacje podane w powyższych oświadczeniach są aktualne </w:t>
      </w:r>
      <w:r w:rsidRPr="006B20B3">
        <w:rPr>
          <w:rFonts w:cs="Calibri"/>
        </w:rPr>
        <w:br/>
        <w:t>i zgodne z prawdą oraz zostały przedstawione z pełną świadomością konsekwencji wprowadzenia Zamawiającego w błąd przy przedstawianiu informacji.</w:t>
      </w:r>
    </w:p>
    <w:p w:rsidR="00911126" w:rsidRPr="006B20B3" w:rsidRDefault="00911126" w:rsidP="00911126">
      <w:pPr>
        <w:spacing w:after="0" w:line="240" w:lineRule="auto"/>
        <w:ind w:left="6379" w:hanging="6379"/>
        <w:jc w:val="both"/>
        <w:rPr>
          <w:rFonts w:cs="Calibri"/>
        </w:rPr>
      </w:pPr>
    </w:p>
    <w:p w:rsidR="00911126" w:rsidRPr="006B20B3" w:rsidRDefault="00911126" w:rsidP="00911126">
      <w:pPr>
        <w:spacing w:after="0" w:line="240" w:lineRule="auto"/>
        <w:ind w:left="6379" w:hanging="6379"/>
        <w:jc w:val="both"/>
        <w:rPr>
          <w:rFonts w:cs="Calibri"/>
        </w:rPr>
      </w:pPr>
      <w:r w:rsidRPr="006B20B3">
        <w:rPr>
          <w:rFonts w:cs="Calibri"/>
        </w:rPr>
        <w:t>……………..….……. (miejscowość), dnia ………….……. r.</w:t>
      </w:r>
      <w:r w:rsidRPr="006B20B3">
        <w:rPr>
          <w:rFonts w:cs="Calibri"/>
        </w:rPr>
        <w:tab/>
        <w:t>…………………………………………</w:t>
      </w:r>
    </w:p>
    <w:p w:rsidR="00911126" w:rsidRPr="006B20B3" w:rsidRDefault="00911126" w:rsidP="00911126">
      <w:pPr>
        <w:tabs>
          <w:tab w:val="left" w:pos="8145"/>
        </w:tabs>
        <w:ind w:left="7371"/>
        <w:rPr>
          <w:rFonts w:cs="Calibri"/>
        </w:rPr>
      </w:pPr>
      <w:r w:rsidRPr="006B20B3">
        <w:rPr>
          <w:rFonts w:cs="Calibri"/>
          <w:sz w:val="16"/>
          <w:szCs w:val="16"/>
        </w:rPr>
        <w:t>(podpis)</w:t>
      </w:r>
    </w:p>
    <w:p w:rsidR="00911126" w:rsidRPr="006B20B3" w:rsidRDefault="00911126" w:rsidP="00911126">
      <w:pPr>
        <w:tabs>
          <w:tab w:val="left" w:pos="8145"/>
        </w:tabs>
        <w:rPr>
          <w:rFonts w:cs="Calibri"/>
        </w:rPr>
      </w:pPr>
    </w:p>
    <w:p w:rsidR="00911126" w:rsidRDefault="00911126" w:rsidP="00911126">
      <w:pPr>
        <w:tabs>
          <w:tab w:val="left" w:pos="1605"/>
        </w:tabs>
        <w:spacing w:before="120" w:after="120" w:line="240" w:lineRule="auto"/>
        <w:rPr>
          <w:rFonts w:cs="Calibri"/>
          <w:sz w:val="18"/>
          <w:szCs w:val="18"/>
        </w:rPr>
      </w:pPr>
    </w:p>
    <w:p w:rsidR="00911126" w:rsidRPr="006B20B3" w:rsidRDefault="00911126" w:rsidP="00911126">
      <w:pPr>
        <w:tabs>
          <w:tab w:val="left" w:pos="8145"/>
        </w:tabs>
        <w:spacing w:after="0" w:line="240" w:lineRule="auto"/>
        <w:jc w:val="right"/>
        <w:rPr>
          <w:rFonts w:cs="Calibri"/>
          <w:sz w:val="18"/>
          <w:szCs w:val="18"/>
        </w:rPr>
      </w:pPr>
      <w:r>
        <w:rPr>
          <w:rFonts w:cs="Calibri"/>
        </w:rPr>
        <w:br w:type="page"/>
      </w:r>
      <w:r w:rsidRPr="006B20B3">
        <w:rPr>
          <w:rFonts w:cs="Calibri"/>
          <w:sz w:val="18"/>
          <w:szCs w:val="18"/>
        </w:rPr>
        <w:lastRenderedPageBreak/>
        <w:t>Załącznik 3</w:t>
      </w:r>
    </w:p>
    <w:p w:rsidR="00911126" w:rsidRPr="006B20B3" w:rsidRDefault="00911126" w:rsidP="00911126">
      <w:pPr>
        <w:tabs>
          <w:tab w:val="left" w:pos="8145"/>
        </w:tabs>
        <w:spacing w:after="0" w:line="240" w:lineRule="auto"/>
        <w:jc w:val="right"/>
        <w:rPr>
          <w:rFonts w:cs="Calibri"/>
        </w:rPr>
      </w:pPr>
      <w:r w:rsidRPr="006B20B3">
        <w:rPr>
          <w:rFonts w:cs="Calibri"/>
          <w:sz w:val="18"/>
          <w:szCs w:val="18"/>
        </w:rPr>
        <w:t>Oświadczenie o spełnieniu warunków udziału w postępowaniu</w:t>
      </w:r>
    </w:p>
    <w:p w:rsidR="00911126" w:rsidRDefault="00911126" w:rsidP="00911126">
      <w:pPr>
        <w:spacing w:after="120"/>
        <w:rPr>
          <w:rFonts w:cs="Calibri"/>
          <w:iCs/>
        </w:rPr>
      </w:pPr>
    </w:p>
    <w:p w:rsidR="00911126" w:rsidRPr="006B20B3" w:rsidRDefault="00911126" w:rsidP="00911126">
      <w:pPr>
        <w:spacing w:after="120"/>
        <w:rPr>
          <w:rFonts w:cs="Calibri"/>
          <w:iCs/>
        </w:rPr>
      </w:pPr>
    </w:p>
    <w:p w:rsidR="00911126" w:rsidRPr="006B20B3" w:rsidRDefault="00911126" w:rsidP="00911126">
      <w:pPr>
        <w:spacing w:after="0" w:line="240" w:lineRule="auto"/>
        <w:ind w:left="5670" w:hanging="5670"/>
        <w:rPr>
          <w:rFonts w:cs="Calibri"/>
          <w:sz w:val="18"/>
          <w:szCs w:val="18"/>
        </w:rPr>
      </w:pPr>
      <w:r w:rsidRPr="006B20B3">
        <w:rPr>
          <w:rFonts w:cs="Calibri"/>
          <w:bCs/>
          <w:sz w:val="18"/>
          <w:szCs w:val="18"/>
        </w:rPr>
        <w:t>.....................................................................</w:t>
      </w:r>
      <w:r w:rsidRPr="006B20B3">
        <w:rPr>
          <w:rFonts w:cs="Calibri"/>
          <w:sz w:val="18"/>
          <w:szCs w:val="18"/>
        </w:rPr>
        <w:tab/>
        <w:t>…................................., dn.  .........................</w:t>
      </w:r>
    </w:p>
    <w:p w:rsidR="00911126" w:rsidRPr="006B20B3" w:rsidRDefault="00911126" w:rsidP="00911126">
      <w:pPr>
        <w:tabs>
          <w:tab w:val="left" w:pos="5954"/>
          <w:tab w:val="left" w:pos="8080"/>
        </w:tabs>
        <w:spacing w:after="0" w:line="240" w:lineRule="auto"/>
        <w:ind w:left="5954" w:hanging="5528"/>
        <w:rPr>
          <w:rFonts w:cs="Calibri"/>
          <w:bCs/>
          <w:iCs/>
          <w:sz w:val="18"/>
          <w:szCs w:val="18"/>
        </w:rPr>
      </w:pPr>
      <w:r w:rsidRPr="006B20B3">
        <w:rPr>
          <w:rFonts w:cs="Calibri"/>
          <w:bCs/>
          <w:iCs/>
          <w:sz w:val="18"/>
          <w:szCs w:val="18"/>
        </w:rPr>
        <w:t>nazwa i adres Wykonawcy</w:t>
      </w:r>
      <w:r w:rsidRPr="006B20B3">
        <w:rPr>
          <w:rFonts w:cs="Calibri"/>
          <w:iCs/>
          <w:sz w:val="18"/>
          <w:szCs w:val="18"/>
        </w:rPr>
        <w:tab/>
        <w:t>miejscowość</w:t>
      </w:r>
      <w:r w:rsidRPr="006B20B3">
        <w:rPr>
          <w:rFonts w:cs="Calibri"/>
          <w:iCs/>
          <w:sz w:val="18"/>
          <w:szCs w:val="18"/>
        </w:rPr>
        <w:tab/>
        <w:t>data</w:t>
      </w:r>
    </w:p>
    <w:p w:rsidR="00911126" w:rsidRPr="006B20B3" w:rsidRDefault="00911126" w:rsidP="00911126">
      <w:pPr>
        <w:spacing w:after="120"/>
        <w:rPr>
          <w:rFonts w:cs="Calibri"/>
        </w:rPr>
      </w:pPr>
    </w:p>
    <w:p w:rsidR="00911126" w:rsidRPr="006B20B3" w:rsidRDefault="00911126" w:rsidP="00911126">
      <w:pPr>
        <w:autoSpaceDE w:val="0"/>
        <w:spacing w:after="0"/>
        <w:ind w:left="3828"/>
        <w:rPr>
          <w:rFonts w:cs="Calibri"/>
          <w:b/>
          <w:bCs/>
        </w:rPr>
      </w:pPr>
      <w:r w:rsidRPr="006B20B3">
        <w:rPr>
          <w:rFonts w:cs="Calibri"/>
          <w:b/>
          <w:bCs/>
        </w:rPr>
        <w:t xml:space="preserve">Zakład Wodociągów i Kanalizacji Police Sp. z o.o. </w:t>
      </w:r>
    </w:p>
    <w:p w:rsidR="00911126" w:rsidRPr="006B20B3" w:rsidRDefault="00911126" w:rsidP="00911126">
      <w:pPr>
        <w:autoSpaceDE w:val="0"/>
        <w:spacing w:after="0"/>
        <w:ind w:left="3828"/>
        <w:rPr>
          <w:rFonts w:cs="Calibri"/>
          <w:b/>
          <w:bCs/>
        </w:rPr>
      </w:pPr>
      <w:r w:rsidRPr="006B20B3">
        <w:rPr>
          <w:rFonts w:cs="Calibri"/>
          <w:b/>
          <w:bCs/>
        </w:rPr>
        <w:t xml:space="preserve">ul. Grzybowa 50, 72-010 Police </w:t>
      </w:r>
    </w:p>
    <w:p w:rsidR="00911126" w:rsidRPr="006B20B3" w:rsidRDefault="00911126" w:rsidP="00911126">
      <w:pPr>
        <w:spacing w:after="0"/>
        <w:ind w:left="4248" w:firstLine="708"/>
        <w:rPr>
          <w:rFonts w:cs="Calibri"/>
          <w:bCs/>
        </w:rPr>
      </w:pPr>
    </w:p>
    <w:p w:rsidR="00911126" w:rsidRPr="006B20B3" w:rsidRDefault="00911126" w:rsidP="00911126">
      <w:pPr>
        <w:spacing w:after="0"/>
        <w:jc w:val="center"/>
        <w:rPr>
          <w:rFonts w:cs="Calibri"/>
        </w:rPr>
      </w:pPr>
      <w:r w:rsidRPr="006B20B3">
        <w:rPr>
          <w:rFonts w:cs="Calibri"/>
        </w:rPr>
        <w:t xml:space="preserve">OŚWIADCZENIE WYKONAWCY </w:t>
      </w:r>
    </w:p>
    <w:p w:rsidR="00911126" w:rsidRPr="006B20B3" w:rsidRDefault="00911126" w:rsidP="00911126">
      <w:pPr>
        <w:spacing w:after="0"/>
        <w:jc w:val="center"/>
        <w:rPr>
          <w:rFonts w:cs="Calibri"/>
          <w:u w:val="single"/>
        </w:rPr>
      </w:pPr>
      <w:r w:rsidRPr="006B20B3">
        <w:rPr>
          <w:rFonts w:cs="Calibri"/>
        </w:rPr>
        <w:t>DOTYCZĄCE SPEŁNIANIA WARUNKÓW UDZIAŁU W POSTĘPOWANIU</w:t>
      </w:r>
      <w:r w:rsidRPr="006B20B3">
        <w:rPr>
          <w:rFonts w:cs="Calibri"/>
          <w:u w:val="single"/>
        </w:rPr>
        <w:br/>
      </w:r>
    </w:p>
    <w:p w:rsidR="00911126" w:rsidRPr="006B20B3" w:rsidRDefault="00911126" w:rsidP="00911126">
      <w:pPr>
        <w:spacing w:line="360" w:lineRule="auto"/>
        <w:rPr>
          <w:rFonts w:cs="Calibri"/>
          <w:sz w:val="18"/>
          <w:szCs w:val="18"/>
        </w:rPr>
      </w:pPr>
      <w:r w:rsidRPr="006B20B3">
        <w:rPr>
          <w:rFonts w:cs="Calibri"/>
          <w:sz w:val="18"/>
          <w:szCs w:val="18"/>
        </w:rPr>
        <w:t xml:space="preserve">Składane na podstawie art. 25a ust. 1 ustawy z dnia 29 stycznia 2004 r. Prawo zamówień publicznych (dalej jako: ustawa) </w:t>
      </w:r>
    </w:p>
    <w:p w:rsidR="00911126" w:rsidRPr="006B20B3" w:rsidRDefault="00911126" w:rsidP="00911126">
      <w:pPr>
        <w:spacing w:after="120"/>
        <w:jc w:val="both"/>
        <w:rPr>
          <w:rFonts w:cs="Calibri"/>
        </w:rPr>
      </w:pPr>
    </w:p>
    <w:p w:rsidR="00911126" w:rsidRPr="006B20B3" w:rsidRDefault="00911126" w:rsidP="00911126">
      <w:pPr>
        <w:pStyle w:val="Akapitzlist"/>
        <w:widowControl w:val="0"/>
        <w:tabs>
          <w:tab w:val="left" w:pos="709"/>
        </w:tabs>
        <w:spacing w:before="120" w:after="120"/>
        <w:ind w:left="0"/>
        <w:jc w:val="both"/>
        <w:rPr>
          <w:rFonts w:cs="Calibri"/>
          <w:lang w:eastAsia="pl-PL"/>
        </w:rPr>
      </w:pPr>
      <w:r w:rsidRPr="006B20B3">
        <w:rPr>
          <w:rFonts w:cs="Calibri"/>
        </w:rPr>
        <w:t xml:space="preserve">W odpowiedzi na ogłoszenie o </w:t>
      </w:r>
      <w:r w:rsidRPr="006B20B3">
        <w:rPr>
          <w:rFonts w:cs="Calibri"/>
          <w:bCs/>
        </w:rPr>
        <w:t>przetargu nieograniczonym na</w:t>
      </w:r>
      <w:r w:rsidRPr="00E96FE6">
        <w:rPr>
          <w:rFonts w:cs="Calibri"/>
          <w:bCs/>
        </w:rPr>
        <w:t xml:space="preserve">dostawę pn.: </w:t>
      </w:r>
      <w:r w:rsidR="00784F79" w:rsidRPr="009E7A7C">
        <w:rPr>
          <w:rFonts w:cs="Calibri"/>
          <w:spacing w:val="-2"/>
        </w:rPr>
        <w:t>„</w:t>
      </w:r>
      <w:r w:rsidR="003772E2">
        <w:t xml:space="preserve">Zakup </w:t>
      </w:r>
      <w:r w:rsidR="00F86D5A">
        <w:t>ciągnika</w:t>
      </w:r>
      <w:r w:rsidR="003772E2">
        <w:t xml:space="preserve"> na </w:t>
      </w:r>
      <w:r w:rsidR="00936882">
        <w:t>potrzeby ZWiK Police Sp. z o.o.</w:t>
      </w:r>
      <w:r w:rsidR="00784F79" w:rsidRPr="009E7A7C">
        <w:rPr>
          <w:rFonts w:cs="Calibri"/>
          <w:spacing w:val="-2"/>
        </w:rPr>
        <w:t>”</w:t>
      </w:r>
      <w:r>
        <w:rPr>
          <w:rFonts w:cs="Calibri"/>
          <w:bCs/>
        </w:rPr>
        <w:t>,</w:t>
      </w:r>
      <w:r w:rsidRPr="00E96FE6">
        <w:rPr>
          <w:rFonts w:cs="Calibri"/>
          <w:bCs/>
        </w:rPr>
        <w:t xml:space="preserve"> KOLEJNY NUMER PRZETARGUW DANYM ROKU: </w:t>
      </w:r>
      <w:r w:rsidR="00C50C48">
        <w:rPr>
          <w:rFonts w:cs="Calibri"/>
          <w:bCs/>
        </w:rPr>
        <w:t>ZWIK/7</w:t>
      </w:r>
      <w:r w:rsidR="00874090">
        <w:rPr>
          <w:rFonts w:cs="Calibri"/>
          <w:bCs/>
        </w:rPr>
        <w:t>/2020</w:t>
      </w:r>
    </w:p>
    <w:p w:rsidR="00911126" w:rsidRPr="006B20B3" w:rsidRDefault="00911126" w:rsidP="00911126">
      <w:pPr>
        <w:pStyle w:val="Akapitzlist"/>
        <w:widowControl w:val="0"/>
        <w:tabs>
          <w:tab w:val="left" w:pos="709"/>
        </w:tabs>
        <w:spacing w:before="120" w:after="120"/>
        <w:ind w:left="0"/>
        <w:jc w:val="both"/>
        <w:rPr>
          <w:rFonts w:cs="Calibri"/>
          <w:bCs/>
          <w:iCs/>
        </w:rPr>
      </w:pPr>
      <w:r w:rsidRPr="006B20B3">
        <w:rPr>
          <w:rFonts w:cs="Calibri"/>
          <w:bCs/>
        </w:rPr>
        <w:t>Ja/my niżej podpisany/i ……………………………………………………………………………………………… ………………..……………………………………………………………………………………… działając w imieniu ……..…………… …………………………………………………………………………………………………………………………………………………………….(nazwa, adres Wykonawcy/Wykonawców -w przypadku składania oferty przez podmioty występujące wspólnie podać nazwy i adresy wszystkich wspólników lub członków konsorcjum).</w:t>
      </w:r>
    </w:p>
    <w:p w:rsidR="00911126" w:rsidRPr="006B20B3" w:rsidRDefault="00911126" w:rsidP="00911126">
      <w:pPr>
        <w:spacing w:before="120" w:after="120"/>
        <w:jc w:val="both"/>
        <w:rPr>
          <w:rFonts w:cs="Calibri"/>
        </w:rPr>
      </w:pPr>
    </w:p>
    <w:p w:rsidR="00911126" w:rsidRPr="006B20B3" w:rsidRDefault="00911126" w:rsidP="00911126">
      <w:pPr>
        <w:spacing w:before="120" w:after="120"/>
        <w:jc w:val="both"/>
        <w:rPr>
          <w:rFonts w:cs="Calibri"/>
        </w:rPr>
      </w:pPr>
      <w:r w:rsidRPr="006B20B3">
        <w:rPr>
          <w:rFonts w:cs="Calibri"/>
        </w:rPr>
        <w:t>oświadczam, co następuje:</w:t>
      </w:r>
    </w:p>
    <w:p w:rsidR="00911126" w:rsidRPr="006B20B3" w:rsidRDefault="00911126" w:rsidP="00911126">
      <w:pPr>
        <w:shd w:val="clear" w:color="auto" w:fill="BFBFBF"/>
        <w:spacing w:after="120" w:line="360" w:lineRule="auto"/>
        <w:jc w:val="center"/>
        <w:rPr>
          <w:rFonts w:cs="Calibri"/>
        </w:rPr>
      </w:pPr>
      <w:r w:rsidRPr="006B20B3">
        <w:rPr>
          <w:rFonts w:cs="Calibri"/>
        </w:rPr>
        <w:t>INFORMACJA DOTYCZĄCA WYKONAWCY:</w:t>
      </w:r>
    </w:p>
    <w:p w:rsidR="00911126" w:rsidRPr="006B20B3" w:rsidRDefault="00911126" w:rsidP="00911126">
      <w:pPr>
        <w:spacing w:before="120" w:after="360"/>
        <w:jc w:val="both"/>
        <w:rPr>
          <w:rFonts w:cs="Calibri"/>
        </w:rPr>
      </w:pPr>
      <w:r w:rsidRPr="006B20B3">
        <w:rPr>
          <w:rFonts w:cs="Calibri"/>
        </w:rPr>
        <w:t xml:space="preserve">Oświadczam, że spełniam warunki udziału w postępowaniu określone przez Zamawiającego </w:t>
      </w:r>
      <w:r w:rsidRPr="006B20B3">
        <w:rPr>
          <w:rFonts w:cs="Calibri"/>
        </w:rPr>
        <w:br/>
        <w:t>w specyfikacji istotnych warunków zamówienia dla ww. postępowania.</w:t>
      </w:r>
    </w:p>
    <w:p w:rsidR="00911126" w:rsidRPr="006B20B3" w:rsidRDefault="00911126" w:rsidP="00911126">
      <w:pPr>
        <w:spacing w:after="0" w:line="240" w:lineRule="auto"/>
        <w:ind w:left="6379" w:hanging="6379"/>
        <w:jc w:val="both"/>
        <w:rPr>
          <w:rFonts w:cs="Calibri"/>
        </w:rPr>
      </w:pPr>
      <w:r w:rsidRPr="006B20B3">
        <w:rPr>
          <w:rFonts w:cs="Calibri"/>
        </w:rPr>
        <w:t>……………..….……. (miejscowość), dnia ………….……. r.</w:t>
      </w:r>
      <w:r w:rsidRPr="006B20B3">
        <w:rPr>
          <w:rFonts w:cs="Calibri"/>
        </w:rPr>
        <w:tab/>
        <w:t>…………………………………………</w:t>
      </w:r>
    </w:p>
    <w:p w:rsidR="00911126" w:rsidRPr="006B20B3" w:rsidRDefault="00911126" w:rsidP="00B12193">
      <w:pPr>
        <w:tabs>
          <w:tab w:val="left" w:pos="8145"/>
        </w:tabs>
        <w:spacing w:after="0"/>
        <w:ind w:left="7371"/>
        <w:rPr>
          <w:rFonts w:cs="Calibri"/>
        </w:rPr>
      </w:pPr>
      <w:r w:rsidRPr="006B20B3">
        <w:rPr>
          <w:rFonts w:cs="Calibri"/>
          <w:sz w:val="16"/>
          <w:szCs w:val="16"/>
        </w:rPr>
        <w:t>(podpis)</w:t>
      </w:r>
      <w:r w:rsidR="00B12193">
        <w:rPr>
          <w:rFonts w:cs="Calibri"/>
        </w:rPr>
        <w:tab/>
      </w:r>
    </w:p>
    <w:p w:rsidR="00911126" w:rsidRPr="006B20B3" w:rsidRDefault="00911126" w:rsidP="00911126">
      <w:pPr>
        <w:shd w:val="clear" w:color="auto" w:fill="BFBFBF"/>
        <w:spacing w:after="120"/>
        <w:jc w:val="center"/>
        <w:rPr>
          <w:rFonts w:cs="Calibri"/>
        </w:rPr>
      </w:pPr>
      <w:r w:rsidRPr="006B20B3">
        <w:rPr>
          <w:rFonts w:cs="Calibri"/>
        </w:rPr>
        <w:t>INFORMACJA W ZWIĄZKU Z POLEGANIEM NA ZASOBACH INNYCH PODMIOTÓW:</w:t>
      </w:r>
    </w:p>
    <w:p w:rsidR="00911126" w:rsidRPr="006B20B3" w:rsidRDefault="00911126" w:rsidP="00911126">
      <w:pPr>
        <w:spacing w:after="120"/>
        <w:jc w:val="both"/>
        <w:rPr>
          <w:rFonts w:cs="Calibri"/>
        </w:rPr>
      </w:pPr>
      <w:r w:rsidRPr="006B20B3">
        <w:rPr>
          <w:rFonts w:cs="Calibri"/>
        </w:rPr>
        <w:t>Oświadczam, że w celu wykazania spełniania warunków udziału w postępowaniu, określonych przez Zamawiającego w pkt 12.1. ppkt.2 IDW dla ww. postępowania, polegam na zasobach następującego/ych podmiotu/ów: ……………………………………………………………………………………………………..</w:t>
      </w:r>
    </w:p>
    <w:p w:rsidR="00911126" w:rsidRPr="006B20B3" w:rsidRDefault="00911126" w:rsidP="00911126">
      <w:pPr>
        <w:spacing w:after="120"/>
        <w:rPr>
          <w:rFonts w:cs="Calibri"/>
        </w:rPr>
      </w:pPr>
      <w:r w:rsidRPr="006B20B3">
        <w:rPr>
          <w:rFonts w:cs="Calibri"/>
        </w:rPr>
        <w:t>…………………………………………………………………….., w następującym zakresie: …………………………….……………</w:t>
      </w:r>
    </w:p>
    <w:p w:rsidR="00911126" w:rsidRPr="006B20B3" w:rsidRDefault="00911126" w:rsidP="00911126">
      <w:pPr>
        <w:spacing w:after="120"/>
        <w:jc w:val="both"/>
        <w:rPr>
          <w:rFonts w:cs="Calibri"/>
        </w:rPr>
      </w:pPr>
      <w:r w:rsidRPr="006B20B3">
        <w:rPr>
          <w:rFonts w:cs="Calibri"/>
        </w:rPr>
        <w:t xml:space="preserve">…………………………………………………………………………………………………………… (wskazać podmiot i określić odpowiedni zakres dla wskazanego podmiotu). </w:t>
      </w:r>
    </w:p>
    <w:p w:rsidR="00911126" w:rsidRPr="006B20B3" w:rsidRDefault="00911126" w:rsidP="00911126">
      <w:pPr>
        <w:spacing w:after="0" w:line="240" w:lineRule="auto"/>
        <w:ind w:left="6379" w:hanging="6379"/>
        <w:jc w:val="both"/>
        <w:rPr>
          <w:rFonts w:cs="Calibri"/>
        </w:rPr>
      </w:pPr>
    </w:p>
    <w:p w:rsidR="00911126" w:rsidRPr="006B20B3" w:rsidRDefault="00911126" w:rsidP="00911126">
      <w:pPr>
        <w:spacing w:after="0" w:line="240" w:lineRule="auto"/>
        <w:ind w:left="6379" w:hanging="6379"/>
        <w:jc w:val="both"/>
        <w:rPr>
          <w:rFonts w:cs="Calibri"/>
        </w:rPr>
      </w:pPr>
      <w:r w:rsidRPr="006B20B3">
        <w:rPr>
          <w:rFonts w:cs="Calibri"/>
        </w:rPr>
        <w:t>……………..….……. (miejscowość), dnia ………….……. r.</w:t>
      </w:r>
      <w:r w:rsidRPr="006B20B3">
        <w:rPr>
          <w:rFonts w:cs="Calibri"/>
        </w:rPr>
        <w:tab/>
        <w:t>…………………………………………</w:t>
      </w:r>
    </w:p>
    <w:p w:rsidR="00911126" w:rsidRDefault="00911126" w:rsidP="00911126">
      <w:pPr>
        <w:tabs>
          <w:tab w:val="left" w:pos="8145"/>
        </w:tabs>
        <w:spacing w:after="0" w:line="240" w:lineRule="auto"/>
        <w:ind w:left="7371"/>
        <w:rPr>
          <w:rFonts w:cs="Calibri"/>
        </w:rPr>
      </w:pPr>
      <w:r w:rsidRPr="006B20B3">
        <w:rPr>
          <w:rFonts w:cs="Calibri"/>
          <w:sz w:val="16"/>
          <w:szCs w:val="16"/>
        </w:rPr>
        <w:t>(podpis)</w:t>
      </w:r>
      <w:r w:rsidRPr="006B20B3">
        <w:rPr>
          <w:rFonts w:cs="Calibri"/>
        </w:rPr>
        <w:tab/>
      </w:r>
    </w:p>
    <w:p w:rsidR="00B12193" w:rsidRPr="006B20B3" w:rsidRDefault="00B12193" w:rsidP="00911126">
      <w:pPr>
        <w:tabs>
          <w:tab w:val="left" w:pos="8145"/>
        </w:tabs>
        <w:spacing w:after="0" w:line="240" w:lineRule="auto"/>
        <w:ind w:left="7371"/>
        <w:rPr>
          <w:rFonts w:cs="Calibri"/>
        </w:rPr>
      </w:pPr>
    </w:p>
    <w:p w:rsidR="00911126" w:rsidRPr="006B20B3" w:rsidRDefault="00911126" w:rsidP="00911126">
      <w:pPr>
        <w:shd w:val="clear" w:color="auto" w:fill="BFBFBF"/>
        <w:spacing w:after="120" w:line="360" w:lineRule="auto"/>
        <w:jc w:val="center"/>
        <w:rPr>
          <w:rFonts w:cs="Calibri"/>
        </w:rPr>
      </w:pPr>
      <w:r w:rsidRPr="006B20B3">
        <w:rPr>
          <w:rFonts w:cs="Calibri"/>
        </w:rPr>
        <w:lastRenderedPageBreak/>
        <w:t>OŚWIADCZENIE DOTYCZĄCE PODANYCH INFORMACJI:</w:t>
      </w:r>
    </w:p>
    <w:p w:rsidR="00911126" w:rsidRPr="006B20B3" w:rsidRDefault="00911126" w:rsidP="00911126">
      <w:pPr>
        <w:spacing w:after="120"/>
        <w:jc w:val="both"/>
        <w:rPr>
          <w:rFonts w:cs="Calibri"/>
        </w:rPr>
      </w:pPr>
      <w:r w:rsidRPr="006B20B3">
        <w:rPr>
          <w:rFonts w:cs="Calibri"/>
        </w:rPr>
        <w:t xml:space="preserve">Oświadczam, że wszystkie informacje podane w powyższych oświadczeniach są aktualne </w:t>
      </w:r>
      <w:r w:rsidRPr="006B20B3">
        <w:rPr>
          <w:rFonts w:cs="Calibri"/>
        </w:rPr>
        <w:br/>
        <w:t>i zgodne z prawdą oraz zostały przedstawione z pełną świadomością konsekwencji wprowadzenia Zamawiającego w błąd przy przedstawianiu informacji.</w:t>
      </w:r>
    </w:p>
    <w:p w:rsidR="00911126" w:rsidRPr="006B20B3" w:rsidRDefault="00911126" w:rsidP="00911126">
      <w:pPr>
        <w:spacing w:after="120"/>
        <w:jc w:val="both"/>
        <w:rPr>
          <w:rFonts w:cs="Calibri"/>
        </w:rPr>
      </w:pPr>
    </w:p>
    <w:p w:rsidR="00911126" w:rsidRPr="006B20B3" w:rsidRDefault="00911126" w:rsidP="00911126">
      <w:pPr>
        <w:spacing w:after="120"/>
        <w:jc w:val="both"/>
        <w:rPr>
          <w:rFonts w:cs="Calibri"/>
        </w:rPr>
      </w:pPr>
    </w:p>
    <w:p w:rsidR="00911126" w:rsidRPr="006B20B3" w:rsidRDefault="00911126" w:rsidP="00911126">
      <w:pPr>
        <w:spacing w:after="0" w:line="240" w:lineRule="auto"/>
        <w:ind w:left="6379" w:hanging="6379"/>
        <w:jc w:val="both"/>
        <w:rPr>
          <w:rFonts w:cs="Calibri"/>
        </w:rPr>
      </w:pPr>
      <w:r w:rsidRPr="006B20B3">
        <w:rPr>
          <w:rFonts w:cs="Calibri"/>
        </w:rPr>
        <w:t>……………..….……. (miejscowość), dnia ………….……. r.</w:t>
      </w:r>
      <w:r w:rsidRPr="006B20B3">
        <w:rPr>
          <w:rFonts w:cs="Calibri"/>
        </w:rPr>
        <w:tab/>
        <w:t>…………………………………………</w:t>
      </w:r>
    </w:p>
    <w:p w:rsidR="00911126" w:rsidRDefault="00911126" w:rsidP="00911126">
      <w:pPr>
        <w:spacing w:before="120" w:after="120" w:line="240" w:lineRule="auto"/>
        <w:rPr>
          <w:rFonts w:cs="Calibri"/>
        </w:rPr>
      </w:pPr>
      <w:r w:rsidRPr="006B20B3">
        <w:rPr>
          <w:rFonts w:cs="Calibri"/>
          <w:sz w:val="16"/>
          <w:szCs w:val="16"/>
        </w:rPr>
        <w:t>(podpis)</w:t>
      </w:r>
      <w:r w:rsidRPr="006B20B3">
        <w:rPr>
          <w:rFonts w:cs="Calibri"/>
        </w:rPr>
        <w:tab/>
      </w:r>
    </w:p>
    <w:p w:rsidR="00911126" w:rsidRPr="006B20B3" w:rsidRDefault="00911126" w:rsidP="00911126">
      <w:pPr>
        <w:spacing w:after="0" w:line="240" w:lineRule="auto"/>
        <w:ind w:left="5664" w:firstLine="709"/>
        <w:jc w:val="right"/>
        <w:rPr>
          <w:rFonts w:cs="Calibri"/>
          <w:sz w:val="18"/>
          <w:szCs w:val="18"/>
        </w:rPr>
      </w:pPr>
      <w:r>
        <w:rPr>
          <w:rFonts w:cs="Calibri"/>
        </w:rPr>
        <w:br w:type="page"/>
      </w:r>
      <w:r w:rsidRPr="006B20B3">
        <w:rPr>
          <w:rFonts w:cs="Calibri"/>
          <w:sz w:val="18"/>
          <w:szCs w:val="18"/>
        </w:rPr>
        <w:lastRenderedPageBreak/>
        <w:t>Załącznik 4</w:t>
      </w:r>
    </w:p>
    <w:p w:rsidR="00911126" w:rsidRPr="006B20B3" w:rsidRDefault="00911126" w:rsidP="00911126">
      <w:pPr>
        <w:spacing w:after="0" w:line="240" w:lineRule="auto"/>
        <w:ind w:left="5103" w:firstLine="709"/>
        <w:jc w:val="right"/>
        <w:rPr>
          <w:rFonts w:cs="Calibri"/>
        </w:rPr>
      </w:pPr>
      <w:r w:rsidRPr="006B20B3">
        <w:rPr>
          <w:rFonts w:cs="Calibri"/>
          <w:sz w:val="18"/>
          <w:szCs w:val="18"/>
        </w:rPr>
        <w:t xml:space="preserve">Wykaz wykonanych </w:t>
      </w:r>
      <w:r>
        <w:rPr>
          <w:rFonts w:cs="Calibri"/>
          <w:sz w:val="18"/>
          <w:szCs w:val="18"/>
        </w:rPr>
        <w:t>dostaw</w:t>
      </w:r>
    </w:p>
    <w:p w:rsidR="00911126" w:rsidRPr="006B20B3" w:rsidRDefault="00911126" w:rsidP="00911126">
      <w:pPr>
        <w:spacing w:line="360" w:lineRule="auto"/>
        <w:ind w:left="5664" w:firstLine="708"/>
        <w:jc w:val="both"/>
        <w:rPr>
          <w:rFonts w:cs="Calibri"/>
        </w:rPr>
      </w:pPr>
    </w:p>
    <w:p w:rsidR="00911126" w:rsidRPr="006B20B3" w:rsidRDefault="00911126" w:rsidP="00911126">
      <w:pPr>
        <w:spacing w:after="0" w:line="240" w:lineRule="auto"/>
        <w:ind w:left="5670" w:hanging="5670"/>
        <w:rPr>
          <w:rFonts w:cs="Calibri"/>
          <w:sz w:val="18"/>
          <w:szCs w:val="18"/>
        </w:rPr>
      </w:pPr>
      <w:r w:rsidRPr="006B20B3">
        <w:rPr>
          <w:rFonts w:cs="Calibri"/>
          <w:bCs/>
          <w:sz w:val="18"/>
          <w:szCs w:val="18"/>
        </w:rPr>
        <w:t>.....................................................................</w:t>
      </w:r>
      <w:r w:rsidRPr="006B20B3">
        <w:rPr>
          <w:rFonts w:cs="Calibri"/>
          <w:sz w:val="18"/>
          <w:szCs w:val="18"/>
        </w:rPr>
        <w:tab/>
        <w:t>…................................., dn.  ..........................</w:t>
      </w:r>
    </w:p>
    <w:p w:rsidR="00911126" w:rsidRPr="006B20B3" w:rsidRDefault="00911126" w:rsidP="00911126">
      <w:pPr>
        <w:tabs>
          <w:tab w:val="left" w:pos="5954"/>
          <w:tab w:val="left" w:pos="8080"/>
        </w:tabs>
        <w:spacing w:after="0" w:line="240" w:lineRule="auto"/>
        <w:ind w:left="5954" w:hanging="5387"/>
        <w:rPr>
          <w:rFonts w:cs="Calibri"/>
          <w:bCs/>
          <w:iCs/>
          <w:sz w:val="18"/>
          <w:szCs w:val="18"/>
        </w:rPr>
      </w:pPr>
      <w:r w:rsidRPr="006B20B3">
        <w:rPr>
          <w:rFonts w:cs="Calibri"/>
          <w:bCs/>
          <w:iCs/>
          <w:sz w:val="18"/>
          <w:szCs w:val="18"/>
        </w:rPr>
        <w:t>nazwa i adres Wykonawcy</w:t>
      </w:r>
      <w:r w:rsidRPr="006B20B3">
        <w:rPr>
          <w:rFonts w:cs="Calibri"/>
          <w:iCs/>
          <w:sz w:val="18"/>
          <w:szCs w:val="18"/>
        </w:rPr>
        <w:tab/>
        <w:t>miejscowość</w:t>
      </w:r>
      <w:r w:rsidRPr="006B20B3">
        <w:rPr>
          <w:rFonts w:cs="Calibri"/>
          <w:iCs/>
          <w:sz w:val="18"/>
          <w:szCs w:val="18"/>
        </w:rPr>
        <w:tab/>
        <w:t>data</w:t>
      </w:r>
    </w:p>
    <w:p w:rsidR="00911126" w:rsidRPr="006B20B3" w:rsidRDefault="00911126" w:rsidP="00911126">
      <w:pPr>
        <w:rPr>
          <w:rFonts w:cs="Calibri"/>
          <w:iCs/>
          <w:sz w:val="18"/>
          <w:szCs w:val="18"/>
        </w:rPr>
      </w:pPr>
    </w:p>
    <w:p w:rsidR="00911126" w:rsidRPr="006B20B3" w:rsidRDefault="00911126" w:rsidP="00911126">
      <w:pPr>
        <w:rPr>
          <w:rFonts w:cs="Calibri"/>
        </w:rPr>
      </w:pPr>
    </w:p>
    <w:p w:rsidR="00911126" w:rsidRPr="006B20B3" w:rsidRDefault="00911126" w:rsidP="00911126">
      <w:pPr>
        <w:autoSpaceDE w:val="0"/>
        <w:spacing w:after="0"/>
        <w:ind w:left="3828"/>
        <w:rPr>
          <w:rFonts w:cs="Calibri"/>
          <w:b/>
          <w:bCs/>
        </w:rPr>
      </w:pPr>
      <w:r w:rsidRPr="006B20B3">
        <w:rPr>
          <w:rFonts w:cs="Calibri"/>
          <w:b/>
          <w:bCs/>
        </w:rPr>
        <w:t xml:space="preserve">Zakład Wodociągów i Kanalizacji Police Sp. z o.o. </w:t>
      </w:r>
    </w:p>
    <w:p w:rsidR="00911126" w:rsidRPr="006B20B3" w:rsidRDefault="00911126" w:rsidP="00911126">
      <w:pPr>
        <w:autoSpaceDE w:val="0"/>
        <w:spacing w:after="0"/>
        <w:ind w:left="3828"/>
        <w:rPr>
          <w:rFonts w:cs="Calibri"/>
          <w:b/>
          <w:bCs/>
        </w:rPr>
      </w:pPr>
      <w:r w:rsidRPr="006B20B3">
        <w:rPr>
          <w:rFonts w:cs="Calibri"/>
          <w:b/>
          <w:bCs/>
        </w:rPr>
        <w:t xml:space="preserve">ul. Grzybowa 50, 72-010 Police </w:t>
      </w:r>
    </w:p>
    <w:p w:rsidR="00911126" w:rsidRPr="006B20B3" w:rsidRDefault="00911126" w:rsidP="00911126">
      <w:pPr>
        <w:ind w:left="4248" w:firstLine="708"/>
        <w:rPr>
          <w:rFonts w:cs="Calibri"/>
          <w:bCs/>
        </w:rPr>
      </w:pPr>
    </w:p>
    <w:p w:rsidR="00911126" w:rsidRPr="006B20B3" w:rsidRDefault="00911126" w:rsidP="00911126">
      <w:pPr>
        <w:autoSpaceDE w:val="0"/>
        <w:spacing w:before="120" w:after="120"/>
        <w:jc w:val="both"/>
        <w:rPr>
          <w:rFonts w:cs="Calibri"/>
        </w:rPr>
      </w:pPr>
    </w:p>
    <w:p w:rsidR="00911126" w:rsidRPr="006B20B3" w:rsidRDefault="00911126" w:rsidP="00911126">
      <w:pPr>
        <w:autoSpaceDE w:val="0"/>
        <w:spacing w:after="120"/>
        <w:jc w:val="both"/>
        <w:rPr>
          <w:rFonts w:cs="Calibri"/>
        </w:rPr>
      </w:pPr>
      <w:r w:rsidRPr="006B20B3">
        <w:rPr>
          <w:rFonts w:cs="Calibri"/>
        </w:rPr>
        <w:t>Składający ofertę w przetargu nieograniczonym</w:t>
      </w:r>
      <w:r>
        <w:rPr>
          <w:rFonts w:cs="Calibri"/>
        </w:rPr>
        <w:t xml:space="preserve"> na</w:t>
      </w:r>
      <w:r w:rsidRPr="00283930">
        <w:rPr>
          <w:rFonts w:cs="Calibri"/>
        </w:rPr>
        <w:t>dostawę pn.:</w:t>
      </w:r>
      <w:r w:rsidR="00784F79" w:rsidRPr="009E7A7C">
        <w:rPr>
          <w:rFonts w:cs="Calibri"/>
          <w:spacing w:val="-2"/>
        </w:rPr>
        <w:t>„</w:t>
      </w:r>
      <w:r w:rsidR="00936882">
        <w:t xml:space="preserve">Zakup </w:t>
      </w:r>
      <w:r w:rsidR="00F86D5A">
        <w:t>ciągnika</w:t>
      </w:r>
      <w:r w:rsidR="00936882">
        <w:t xml:space="preserve"> na potrzeby ZWiK Police Sp. z o.o.</w:t>
      </w:r>
      <w:r w:rsidR="00784F79" w:rsidRPr="009E7A7C">
        <w:rPr>
          <w:rFonts w:cs="Calibri"/>
          <w:spacing w:val="-2"/>
        </w:rPr>
        <w:t>”</w:t>
      </w:r>
      <w:r w:rsidRPr="009301F5">
        <w:rPr>
          <w:rFonts w:cs="Calibri"/>
          <w:lang w:eastAsia="pl-PL"/>
        </w:rPr>
        <w:t xml:space="preserve">,KOLEJNY NUMER PRZETARGU W DANYM ROKU: </w:t>
      </w:r>
      <w:r w:rsidR="00C50C48">
        <w:rPr>
          <w:rFonts w:cs="Calibri"/>
          <w:lang w:eastAsia="pl-PL"/>
        </w:rPr>
        <w:t>ZWIK/7</w:t>
      </w:r>
      <w:r w:rsidR="00F3519D">
        <w:rPr>
          <w:rFonts w:cs="Calibri"/>
          <w:lang w:eastAsia="pl-PL"/>
        </w:rPr>
        <w:t>/2020</w:t>
      </w:r>
    </w:p>
    <w:p w:rsidR="00911126" w:rsidRPr="006B20B3" w:rsidRDefault="00911126" w:rsidP="00911126">
      <w:pPr>
        <w:snapToGrid w:val="0"/>
        <w:spacing w:after="120"/>
        <w:jc w:val="both"/>
        <w:rPr>
          <w:rFonts w:cs="Calibri"/>
        </w:rPr>
      </w:pPr>
      <w:r w:rsidRPr="006B20B3">
        <w:rPr>
          <w:rFonts w:cs="Calibri"/>
        </w:rPr>
        <w:t>Ja/ my niżej podpisany/ podpisani ______________________________________________________</w:t>
      </w:r>
    </w:p>
    <w:p w:rsidR="00911126" w:rsidRPr="006B20B3" w:rsidRDefault="00911126" w:rsidP="00911126">
      <w:pPr>
        <w:snapToGrid w:val="0"/>
        <w:spacing w:after="120"/>
        <w:jc w:val="both"/>
        <w:rPr>
          <w:rFonts w:cs="Calibri"/>
        </w:rPr>
      </w:pPr>
      <w:r w:rsidRPr="006B20B3">
        <w:rPr>
          <w:rFonts w:cs="Calibri"/>
        </w:rPr>
        <w:t>__________________________________________________________________________________</w:t>
      </w:r>
    </w:p>
    <w:p w:rsidR="00911126" w:rsidRPr="006B20B3" w:rsidRDefault="00911126" w:rsidP="00911126">
      <w:pPr>
        <w:autoSpaceDE w:val="0"/>
        <w:spacing w:after="120"/>
        <w:rPr>
          <w:rFonts w:cs="Calibri"/>
        </w:rPr>
      </w:pPr>
      <w:r w:rsidRPr="006B20B3">
        <w:rPr>
          <w:rFonts w:cs="Calibri"/>
        </w:rPr>
        <w:t>działając w imieniu __________________________________________________________________</w:t>
      </w:r>
    </w:p>
    <w:p w:rsidR="00911126" w:rsidRPr="006B20B3" w:rsidRDefault="00911126" w:rsidP="00911126">
      <w:pPr>
        <w:autoSpaceDE w:val="0"/>
        <w:spacing w:after="0"/>
        <w:rPr>
          <w:rFonts w:cs="Calibri"/>
        </w:rPr>
      </w:pPr>
      <w:r w:rsidRPr="006B20B3">
        <w:rPr>
          <w:rFonts w:cs="Calibri"/>
        </w:rPr>
        <w:t>__________________________________________________________________________________</w:t>
      </w:r>
    </w:p>
    <w:p w:rsidR="00911126" w:rsidRPr="006B20B3" w:rsidRDefault="00911126" w:rsidP="00911126">
      <w:pPr>
        <w:autoSpaceDE w:val="0"/>
        <w:spacing w:after="120"/>
        <w:jc w:val="center"/>
        <w:rPr>
          <w:rFonts w:cs="Calibri"/>
          <w:sz w:val="18"/>
          <w:szCs w:val="18"/>
        </w:rPr>
      </w:pPr>
      <w:r w:rsidRPr="006B20B3">
        <w:rPr>
          <w:rFonts w:cs="Calibri"/>
          <w:sz w:val="18"/>
          <w:szCs w:val="18"/>
        </w:rPr>
        <w:t>(nazwa (firma) dokładny adres Wykonawcy/Wykonawców) (w przypadku składania oferty przez podmioty występujące wspólnie podać nazwy(firmy) i dokładne adresy wszystkich wspólników spółki cywilnej lub członków konsorcjum)</w:t>
      </w:r>
    </w:p>
    <w:p w:rsidR="00911126" w:rsidRPr="006B20B3" w:rsidRDefault="00911126" w:rsidP="00911126">
      <w:pPr>
        <w:autoSpaceDE w:val="0"/>
        <w:spacing w:after="120"/>
        <w:jc w:val="both"/>
        <w:rPr>
          <w:rFonts w:cs="Calibri"/>
        </w:rPr>
      </w:pPr>
    </w:p>
    <w:p w:rsidR="00911126" w:rsidRPr="006B20B3" w:rsidRDefault="00911126" w:rsidP="00911126">
      <w:pPr>
        <w:autoSpaceDE w:val="0"/>
        <w:spacing w:after="120"/>
        <w:jc w:val="both"/>
        <w:rPr>
          <w:rFonts w:cs="Calibri"/>
        </w:rPr>
      </w:pPr>
    </w:p>
    <w:p w:rsidR="00911126" w:rsidRPr="006B20B3" w:rsidRDefault="00911126" w:rsidP="00911126">
      <w:pPr>
        <w:autoSpaceDE w:val="0"/>
        <w:spacing w:after="120"/>
        <w:jc w:val="both"/>
        <w:rPr>
          <w:rFonts w:cs="Calibri"/>
        </w:rPr>
      </w:pPr>
      <w:r w:rsidRPr="006B20B3">
        <w:rPr>
          <w:rFonts w:cs="Calibri"/>
        </w:rPr>
        <w:t xml:space="preserve">Oświadczam/ oświadczamy, że Wykonawca zrealizował w okresie ostatnich </w:t>
      </w:r>
      <w:r>
        <w:rPr>
          <w:rFonts w:cs="Calibri"/>
        </w:rPr>
        <w:t>3</w:t>
      </w:r>
      <w:r w:rsidRPr="006B20B3">
        <w:rPr>
          <w:rFonts w:cs="Calibri"/>
        </w:rPr>
        <w:t xml:space="preserve"> lat przed upływem terminu składania ofert, a jeżeli okres prowadzenia działalności jest krótszy – w tym okresie, następujące </w:t>
      </w:r>
      <w:r>
        <w:rPr>
          <w:rFonts w:cs="Calibri"/>
        </w:rPr>
        <w:t>dostawy</w:t>
      </w:r>
      <w:r w:rsidRPr="006B20B3">
        <w:rPr>
          <w:rFonts w:cs="Calibri"/>
        </w:rPr>
        <w:t>:</w:t>
      </w:r>
    </w:p>
    <w:p w:rsidR="00911126" w:rsidRPr="006B20B3" w:rsidRDefault="00911126" w:rsidP="00911126">
      <w:pPr>
        <w:autoSpaceDE w:val="0"/>
        <w:spacing w:after="120"/>
        <w:jc w:val="both"/>
        <w:rPr>
          <w:rFonts w:cs="Calibri"/>
          <w:bCs/>
        </w:rPr>
      </w:pPr>
    </w:p>
    <w:tbl>
      <w:tblPr>
        <w:tblW w:w="0" w:type="auto"/>
        <w:tblInd w:w="70" w:type="dxa"/>
        <w:tblLayout w:type="fixed"/>
        <w:tblCellMar>
          <w:left w:w="70" w:type="dxa"/>
          <w:right w:w="70" w:type="dxa"/>
        </w:tblCellMar>
        <w:tblLook w:val="0000" w:firstRow="0" w:lastRow="0" w:firstColumn="0" w:lastColumn="0" w:noHBand="0" w:noVBand="0"/>
      </w:tblPr>
      <w:tblGrid>
        <w:gridCol w:w="482"/>
        <w:gridCol w:w="2060"/>
        <w:gridCol w:w="4262"/>
        <w:gridCol w:w="2268"/>
      </w:tblGrid>
      <w:tr w:rsidR="00911126" w:rsidRPr="006B20B3" w:rsidTr="00F32EF7">
        <w:trPr>
          <w:cantSplit/>
          <w:trHeight w:val="722"/>
        </w:trPr>
        <w:tc>
          <w:tcPr>
            <w:tcW w:w="482" w:type="dxa"/>
            <w:tcBorders>
              <w:top w:val="single" w:sz="4" w:space="0" w:color="000000"/>
              <w:left w:val="single" w:sz="4" w:space="0" w:color="000000"/>
              <w:bottom w:val="single" w:sz="4" w:space="0" w:color="000000"/>
            </w:tcBorders>
            <w:shd w:val="clear" w:color="auto" w:fill="F2F2F2"/>
            <w:vAlign w:val="center"/>
          </w:tcPr>
          <w:p w:rsidR="00911126" w:rsidRPr="009301F5" w:rsidRDefault="00911126" w:rsidP="00F32EF7">
            <w:pPr>
              <w:snapToGrid w:val="0"/>
              <w:spacing w:after="0" w:line="240" w:lineRule="auto"/>
              <w:ind w:left="57" w:right="57"/>
              <w:jc w:val="center"/>
              <w:rPr>
                <w:rFonts w:cs="Calibri"/>
                <w:b/>
                <w:bCs/>
                <w:sz w:val="18"/>
                <w:szCs w:val="18"/>
              </w:rPr>
            </w:pPr>
            <w:r w:rsidRPr="009301F5">
              <w:rPr>
                <w:rFonts w:cs="Calibri"/>
                <w:b/>
                <w:bCs/>
                <w:sz w:val="18"/>
                <w:szCs w:val="18"/>
              </w:rPr>
              <w:t>Lp.</w:t>
            </w:r>
          </w:p>
        </w:tc>
        <w:tc>
          <w:tcPr>
            <w:tcW w:w="2060" w:type="dxa"/>
            <w:tcBorders>
              <w:top w:val="single" w:sz="4" w:space="0" w:color="000000"/>
              <w:left w:val="single" w:sz="4" w:space="0" w:color="000000"/>
              <w:bottom w:val="single" w:sz="4" w:space="0" w:color="000000"/>
            </w:tcBorders>
            <w:shd w:val="clear" w:color="auto" w:fill="F2F2F2"/>
            <w:vAlign w:val="center"/>
          </w:tcPr>
          <w:p w:rsidR="00911126" w:rsidRPr="009301F5" w:rsidRDefault="00911126" w:rsidP="00F32EF7">
            <w:pPr>
              <w:snapToGrid w:val="0"/>
              <w:spacing w:after="0" w:line="240" w:lineRule="auto"/>
              <w:ind w:left="57" w:right="57"/>
              <w:jc w:val="center"/>
              <w:rPr>
                <w:rFonts w:cs="Calibri"/>
                <w:b/>
                <w:bCs/>
                <w:sz w:val="18"/>
                <w:szCs w:val="18"/>
              </w:rPr>
            </w:pPr>
            <w:r w:rsidRPr="009301F5">
              <w:rPr>
                <w:rFonts w:cs="Calibri"/>
                <w:b/>
                <w:bCs/>
                <w:sz w:val="18"/>
                <w:szCs w:val="18"/>
              </w:rPr>
              <w:t>Nazwa zadania</w:t>
            </w:r>
          </w:p>
        </w:tc>
        <w:tc>
          <w:tcPr>
            <w:tcW w:w="4262" w:type="dxa"/>
            <w:tcBorders>
              <w:top w:val="single" w:sz="4" w:space="0" w:color="000000"/>
              <w:left w:val="single" w:sz="4" w:space="0" w:color="000000"/>
              <w:bottom w:val="single" w:sz="4" w:space="0" w:color="000000"/>
            </w:tcBorders>
            <w:shd w:val="clear" w:color="auto" w:fill="F2F2F2"/>
            <w:vAlign w:val="center"/>
          </w:tcPr>
          <w:p w:rsidR="00911126" w:rsidRPr="009301F5" w:rsidRDefault="00911126" w:rsidP="00F32EF7">
            <w:pPr>
              <w:snapToGrid w:val="0"/>
              <w:spacing w:after="0" w:line="240" w:lineRule="auto"/>
              <w:ind w:left="57" w:right="57"/>
              <w:jc w:val="center"/>
              <w:rPr>
                <w:rFonts w:cs="Calibri"/>
                <w:b/>
                <w:bCs/>
                <w:sz w:val="18"/>
                <w:szCs w:val="18"/>
              </w:rPr>
            </w:pPr>
            <w:r>
              <w:rPr>
                <w:rFonts w:cs="Calibri"/>
                <w:b/>
                <w:bCs/>
                <w:sz w:val="18"/>
                <w:szCs w:val="18"/>
              </w:rPr>
              <w:t>Wielkośćdostawy</w:t>
            </w:r>
            <w:r w:rsidRPr="009301F5">
              <w:rPr>
                <w:rFonts w:cs="Calibri"/>
                <w:b/>
                <w:bCs/>
                <w:sz w:val="18"/>
                <w:szCs w:val="18"/>
              </w:rPr>
              <w:t xml:space="preserve">, wartość </w:t>
            </w:r>
            <w:r>
              <w:rPr>
                <w:rFonts w:cs="Calibri"/>
                <w:b/>
                <w:bCs/>
                <w:sz w:val="18"/>
                <w:szCs w:val="18"/>
              </w:rPr>
              <w:t>dostawy</w:t>
            </w:r>
            <w:r w:rsidRPr="009301F5">
              <w:rPr>
                <w:rFonts w:cs="Calibri"/>
                <w:b/>
                <w:bCs/>
                <w:sz w:val="18"/>
                <w:szCs w:val="18"/>
              </w:rPr>
              <w:t xml:space="preserve">, wskazanie podmiotu na rzecz, którego roboty zostały wykonane </w:t>
            </w:r>
          </w:p>
        </w:tc>
        <w:tc>
          <w:tcPr>
            <w:tcW w:w="22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11126" w:rsidRPr="009301F5" w:rsidRDefault="00911126" w:rsidP="00F32EF7">
            <w:pPr>
              <w:snapToGrid w:val="0"/>
              <w:spacing w:after="0" w:line="240" w:lineRule="auto"/>
              <w:ind w:left="57" w:right="57"/>
              <w:jc w:val="center"/>
              <w:rPr>
                <w:rFonts w:cs="Calibri"/>
                <w:b/>
                <w:bCs/>
                <w:sz w:val="18"/>
                <w:szCs w:val="18"/>
              </w:rPr>
            </w:pPr>
            <w:r w:rsidRPr="009301F5">
              <w:rPr>
                <w:rFonts w:cs="Calibri"/>
                <w:b/>
                <w:bCs/>
                <w:sz w:val="18"/>
                <w:szCs w:val="18"/>
              </w:rPr>
              <w:t xml:space="preserve">Czas </w:t>
            </w:r>
          </w:p>
          <w:p w:rsidR="00911126" w:rsidRPr="009301F5" w:rsidRDefault="00911126" w:rsidP="00F32EF7">
            <w:pPr>
              <w:spacing w:after="0" w:line="240" w:lineRule="auto"/>
              <w:ind w:left="57" w:right="57"/>
              <w:jc w:val="center"/>
              <w:rPr>
                <w:rFonts w:cs="Calibri"/>
                <w:b/>
                <w:sz w:val="18"/>
                <w:szCs w:val="18"/>
              </w:rPr>
            </w:pPr>
            <w:r w:rsidRPr="009301F5">
              <w:rPr>
                <w:rFonts w:cs="Calibri"/>
                <w:b/>
                <w:bCs/>
                <w:sz w:val="18"/>
                <w:szCs w:val="18"/>
              </w:rPr>
              <w:t xml:space="preserve">(od m-c/rok - do m-c/rok) </w:t>
            </w:r>
          </w:p>
        </w:tc>
      </w:tr>
      <w:tr w:rsidR="00911126" w:rsidRPr="006B20B3" w:rsidTr="00F32EF7">
        <w:trPr>
          <w:trHeight w:val="323"/>
        </w:trPr>
        <w:tc>
          <w:tcPr>
            <w:tcW w:w="482" w:type="dxa"/>
            <w:tcBorders>
              <w:top w:val="single" w:sz="4" w:space="0" w:color="000000"/>
              <w:left w:val="single" w:sz="4" w:space="0" w:color="000000"/>
              <w:bottom w:val="single" w:sz="4" w:space="0" w:color="000000"/>
            </w:tcBorders>
            <w:shd w:val="clear" w:color="auto" w:fill="auto"/>
          </w:tcPr>
          <w:p w:rsidR="00911126" w:rsidRPr="006B20B3" w:rsidRDefault="00911126" w:rsidP="00F32EF7">
            <w:pPr>
              <w:snapToGrid w:val="0"/>
              <w:spacing w:after="120"/>
              <w:ind w:left="-70"/>
              <w:jc w:val="center"/>
              <w:rPr>
                <w:rFonts w:cs="Calibri"/>
              </w:rPr>
            </w:pPr>
          </w:p>
        </w:tc>
        <w:tc>
          <w:tcPr>
            <w:tcW w:w="2060" w:type="dxa"/>
            <w:tcBorders>
              <w:top w:val="single" w:sz="4" w:space="0" w:color="000000"/>
              <w:left w:val="single" w:sz="4" w:space="0" w:color="000000"/>
              <w:bottom w:val="single" w:sz="4" w:space="0" w:color="000000"/>
            </w:tcBorders>
            <w:shd w:val="clear" w:color="auto" w:fill="auto"/>
            <w:vAlign w:val="center"/>
          </w:tcPr>
          <w:p w:rsidR="00911126" w:rsidRPr="006B20B3" w:rsidRDefault="00911126" w:rsidP="00F32EF7">
            <w:pPr>
              <w:snapToGrid w:val="0"/>
              <w:spacing w:after="120"/>
              <w:ind w:left="-70"/>
              <w:jc w:val="center"/>
              <w:rPr>
                <w:rFonts w:cs="Calibri"/>
              </w:rPr>
            </w:pPr>
          </w:p>
        </w:tc>
        <w:tc>
          <w:tcPr>
            <w:tcW w:w="4262" w:type="dxa"/>
            <w:tcBorders>
              <w:top w:val="single" w:sz="4" w:space="0" w:color="000000"/>
              <w:left w:val="single" w:sz="4" w:space="0" w:color="000000"/>
              <w:bottom w:val="single" w:sz="4" w:space="0" w:color="000000"/>
            </w:tcBorders>
            <w:shd w:val="clear" w:color="auto" w:fill="auto"/>
            <w:vAlign w:val="center"/>
          </w:tcPr>
          <w:p w:rsidR="00911126" w:rsidRPr="006B20B3" w:rsidRDefault="00911126" w:rsidP="00F32EF7">
            <w:pPr>
              <w:snapToGrid w:val="0"/>
              <w:spacing w:after="120"/>
              <w:jc w:val="center"/>
              <w:rPr>
                <w:rFonts w:cs="Calibr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126" w:rsidRPr="006B20B3" w:rsidRDefault="00911126" w:rsidP="00F32EF7">
            <w:pPr>
              <w:snapToGrid w:val="0"/>
              <w:spacing w:after="120"/>
              <w:jc w:val="center"/>
              <w:rPr>
                <w:rFonts w:cs="Calibri"/>
              </w:rPr>
            </w:pPr>
          </w:p>
        </w:tc>
      </w:tr>
      <w:tr w:rsidR="00911126" w:rsidRPr="006B20B3" w:rsidTr="00F32EF7">
        <w:trPr>
          <w:trHeight w:val="415"/>
        </w:trPr>
        <w:tc>
          <w:tcPr>
            <w:tcW w:w="482" w:type="dxa"/>
            <w:tcBorders>
              <w:top w:val="single" w:sz="4" w:space="0" w:color="000000"/>
              <w:left w:val="single" w:sz="4" w:space="0" w:color="000000"/>
              <w:bottom w:val="single" w:sz="4" w:space="0" w:color="000000"/>
            </w:tcBorders>
            <w:shd w:val="clear" w:color="auto" w:fill="auto"/>
          </w:tcPr>
          <w:p w:rsidR="00911126" w:rsidRPr="006B20B3" w:rsidRDefault="00911126" w:rsidP="00F32EF7">
            <w:pPr>
              <w:snapToGrid w:val="0"/>
              <w:spacing w:after="120"/>
              <w:jc w:val="center"/>
              <w:rPr>
                <w:rFonts w:cs="Calibri"/>
              </w:rPr>
            </w:pPr>
          </w:p>
        </w:tc>
        <w:tc>
          <w:tcPr>
            <w:tcW w:w="2060" w:type="dxa"/>
            <w:tcBorders>
              <w:top w:val="single" w:sz="4" w:space="0" w:color="000000"/>
              <w:left w:val="single" w:sz="4" w:space="0" w:color="000000"/>
              <w:bottom w:val="single" w:sz="4" w:space="0" w:color="000000"/>
            </w:tcBorders>
            <w:shd w:val="clear" w:color="auto" w:fill="auto"/>
            <w:vAlign w:val="center"/>
          </w:tcPr>
          <w:p w:rsidR="00911126" w:rsidRPr="006B20B3" w:rsidRDefault="00911126" w:rsidP="00F32EF7">
            <w:pPr>
              <w:snapToGrid w:val="0"/>
              <w:spacing w:after="120"/>
              <w:jc w:val="center"/>
              <w:rPr>
                <w:rFonts w:cs="Calibri"/>
              </w:rPr>
            </w:pPr>
          </w:p>
        </w:tc>
        <w:tc>
          <w:tcPr>
            <w:tcW w:w="4262" w:type="dxa"/>
            <w:tcBorders>
              <w:top w:val="single" w:sz="4" w:space="0" w:color="000000"/>
              <w:left w:val="single" w:sz="4" w:space="0" w:color="000000"/>
              <w:bottom w:val="single" w:sz="4" w:space="0" w:color="000000"/>
            </w:tcBorders>
            <w:shd w:val="clear" w:color="auto" w:fill="auto"/>
            <w:vAlign w:val="center"/>
          </w:tcPr>
          <w:p w:rsidR="00911126" w:rsidRPr="006B20B3" w:rsidRDefault="00911126" w:rsidP="00F32EF7">
            <w:pPr>
              <w:snapToGrid w:val="0"/>
              <w:spacing w:after="120"/>
              <w:jc w:val="center"/>
              <w:rPr>
                <w:rFonts w:cs="Calibr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126" w:rsidRPr="006B20B3" w:rsidRDefault="00911126" w:rsidP="00F32EF7">
            <w:pPr>
              <w:snapToGrid w:val="0"/>
              <w:spacing w:after="120"/>
              <w:jc w:val="center"/>
              <w:rPr>
                <w:rFonts w:cs="Calibri"/>
              </w:rPr>
            </w:pPr>
          </w:p>
        </w:tc>
      </w:tr>
    </w:tbl>
    <w:p w:rsidR="00911126" w:rsidRPr="006B20B3" w:rsidRDefault="00911126" w:rsidP="00911126">
      <w:pPr>
        <w:spacing w:after="0" w:line="240" w:lineRule="auto"/>
        <w:ind w:left="6379" w:hanging="6379"/>
        <w:jc w:val="both"/>
        <w:rPr>
          <w:rFonts w:cs="Calibri"/>
        </w:rPr>
      </w:pPr>
    </w:p>
    <w:p w:rsidR="00911126" w:rsidRPr="006B20B3" w:rsidRDefault="00911126" w:rsidP="00911126">
      <w:pPr>
        <w:spacing w:after="0" w:line="240" w:lineRule="auto"/>
        <w:ind w:left="6379" w:hanging="6379"/>
        <w:jc w:val="both"/>
        <w:rPr>
          <w:rFonts w:cs="Calibri"/>
        </w:rPr>
      </w:pPr>
    </w:p>
    <w:p w:rsidR="00911126" w:rsidRPr="006B20B3" w:rsidRDefault="00911126" w:rsidP="00911126">
      <w:pPr>
        <w:spacing w:after="0" w:line="240" w:lineRule="auto"/>
        <w:ind w:left="6379" w:hanging="6379"/>
        <w:jc w:val="both"/>
        <w:rPr>
          <w:rFonts w:cs="Calibri"/>
        </w:rPr>
      </w:pPr>
    </w:p>
    <w:p w:rsidR="00911126" w:rsidRPr="006B20B3" w:rsidRDefault="00911126" w:rsidP="00911126">
      <w:pPr>
        <w:spacing w:after="0" w:line="240" w:lineRule="auto"/>
        <w:ind w:left="6379" w:hanging="6379"/>
        <w:jc w:val="both"/>
        <w:rPr>
          <w:rFonts w:cs="Calibri"/>
        </w:rPr>
      </w:pPr>
      <w:r w:rsidRPr="006B20B3">
        <w:rPr>
          <w:rFonts w:cs="Calibri"/>
        </w:rPr>
        <w:t>……………..….……. (miejscowość), dnia ………….……. r.</w:t>
      </w:r>
      <w:r w:rsidRPr="006B20B3">
        <w:rPr>
          <w:rFonts w:cs="Calibri"/>
        </w:rPr>
        <w:tab/>
        <w:t>…………………………………………</w:t>
      </w:r>
    </w:p>
    <w:p w:rsidR="00911126" w:rsidRPr="006B20B3" w:rsidRDefault="00911126" w:rsidP="00911126">
      <w:pPr>
        <w:tabs>
          <w:tab w:val="left" w:pos="8145"/>
        </w:tabs>
        <w:ind w:left="7371"/>
        <w:rPr>
          <w:rFonts w:cs="Calibri"/>
        </w:rPr>
      </w:pPr>
      <w:r w:rsidRPr="006B20B3">
        <w:rPr>
          <w:rFonts w:cs="Calibri"/>
          <w:sz w:val="16"/>
          <w:szCs w:val="16"/>
        </w:rPr>
        <w:t>(podpis)</w:t>
      </w:r>
      <w:r w:rsidRPr="006B20B3">
        <w:rPr>
          <w:rFonts w:cs="Calibri"/>
        </w:rPr>
        <w:tab/>
      </w:r>
    </w:p>
    <w:p w:rsidR="00911126" w:rsidRPr="006B20B3" w:rsidRDefault="00911126" w:rsidP="00911126">
      <w:pPr>
        <w:autoSpaceDE w:val="0"/>
        <w:spacing w:after="0" w:line="240" w:lineRule="auto"/>
        <w:jc w:val="right"/>
        <w:rPr>
          <w:rFonts w:cs="Calibri"/>
          <w:bCs/>
          <w:sz w:val="18"/>
          <w:szCs w:val="18"/>
        </w:rPr>
      </w:pPr>
      <w:r>
        <w:rPr>
          <w:rFonts w:cs="Calibri"/>
          <w:bCs/>
          <w:sz w:val="18"/>
          <w:szCs w:val="18"/>
        </w:rPr>
        <w:br w:type="page"/>
      </w:r>
      <w:r w:rsidRPr="006B20B3">
        <w:rPr>
          <w:rFonts w:cs="Calibri"/>
          <w:bCs/>
          <w:sz w:val="18"/>
          <w:szCs w:val="18"/>
        </w:rPr>
        <w:lastRenderedPageBreak/>
        <w:t>Załącznik nr 5</w:t>
      </w:r>
    </w:p>
    <w:p w:rsidR="00911126" w:rsidRPr="006B20B3" w:rsidRDefault="00911126" w:rsidP="00911126">
      <w:pPr>
        <w:autoSpaceDE w:val="0"/>
        <w:spacing w:after="0" w:line="240" w:lineRule="auto"/>
        <w:jc w:val="right"/>
        <w:rPr>
          <w:rFonts w:cs="Calibri"/>
          <w:bCs/>
          <w:sz w:val="18"/>
          <w:szCs w:val="18"/>
        </w:rPr>
      </w:pPr>
      <w:r w:rsidRPr="006B20B3">
        <w:rPr>
          <w:rFonts w:cs="Calibri"/>
          <w:bCs/>
          <w:sz w:val="18"/>
          <w:szCs w:val="18"/>
        </w:rPr>
        <w:t>„Wzór zobowiązania o oddaniu Wykonawcy do dyspozycji niezbędnych zasobów na potrzeby wykonania zamówienia”</w:t>
      </w:r>
    </w:p>
    <w:p w:rsidR="00911126" w:rsidRPr="006B20B3" w:rsidRDefault="00911126" w:rsidP="00911126">
      <w:pPr>
        <w:spacing w:before="120" w:after="0" w:line="240" w:lineRule="auto"/>
        <w:rPr>
          <w:rFonts w:cs="Calibri"/>
          <w:bCs/>
        </w:rPr>
      </w:pPr>
    </w:p>
    <w:p w:rsidR="00911126" w:rsidRPr="006B20B3" w:rsidRDefault="00911126" w:rsidP="00911126">
      <w:pPr>
        <w:tabs>
          <w:tab w:val="right" w:pos="9214"/>
        </w:tabs>
        <w:spacing w:after="0" w:line="240" w:lineRule="auto"/>
        <w:ind w:right="1"/>
        <w:jc w:val="both"/>
        <w:rPr>
          <w:rFonts w:cs="Calibri"/>
          <w:lang w:eastAsia="pl-PL"/>
        </w:rPr>
      </w:pPr>
    </w:p>
    <w:p w:rsidR="00911126" w:rsidRPr="006B20B3" w:rsidRDefault="00911126" w:rsidP="00911126">
      <w:pPr>
        <w:tabs>
          <w:tab w:val="right" w:pos="9214"/>
        </w:tabs>
        <w:spacing w:after="120" w:line="240" w:lineRule="auto"/>
        <w:jc w:val="both"/>
        <w:rPr>
          <w:rFonts w:cs="Calibri"/>
        </w:rPr>
      </w:pPr>
      <w:r w:rsidRPr="006B20B3">
        <w:rPr>
          <w:rFonts w:cs="Calibri"/>
          <w:lang w:eastAsia="pl-PL"/>
        </w:rPr>
        <w:t>Zamawiający</w:t>
      </w:r>
      <w:r w:rsidRPr="006B20B3">
        <w:rPr>
          <w:rFonts w:cs="Calibri"/>
        </w:rPr>
        <w:t>:</w:t>
      </w:r>
    </w:p>
    <w:p w:rsidR="00911126" w:rsidRPr="006B20B3" w:rsidRDefault="00911126" w:rsidP="00911126">
      <w:pPr>
        <w:autoSpaceDE w:val="0"/>
        <w:spacing w:after="0"/>
        <w:rPr>
          <w:rFonts w:cs="Calibri"/>
          <w:b/>
          <w:bCs/>
        </w:rPr>
      </w:pPr>
      <w:r w:rsidRPr="006B20B3">
        <w:rPr>
          <w:rFonts w:cs="Calibri"/>
          <w:b/>
          <w:bCs/>
        </w:rPr>
        <w:t xml:space="preserve">Zakład Wodociągów i Kanalizacji Police Sp. z o.o. </w:t>
      </w:r>
    </w:p>
    <w:p w:rsidR="00911126" w:rsidRPr="006B20B3" w:rsidRDefault="00911126" w:rsidP="00911126">
      <w:pPr>
        <w:autoSpaceDE w:val="0"/>
        <w:spacing w:after="0"/>
        <w:rPr>
          <w:rFonts w:cs="Calibri"/>
          <w:b/>
          <w:bCs/>
        </w:rPr>
      </w:pPr>
      <w:r w:rsidRPr="006B20B3">
        <w:rPr>
          <w:rFonts w:cs="Calibri"/>
          <w:b/>
          <w:bCs/>
        </w:rPr>
        <w:t>ul. Grzybowa 50, 72-010 Police</w:t>
      </w:r>
    </w:p>
    <w:p w:rsidR="00911126" w:rsidRPr="006B20B3" w:rsidRDefault="00911126" w:rsidP="00911126">
      <w:pPr>
        <w:autoSpaceDE w:val="0"/>
        <w:autoSpaceDN w:val="0"/>
        <w:adjustRightInd w:val="0"/>
        <w:spacing w:before="100" w:beforeAutospacing="1" w:after="100" w:afterAutospacing="1" w:line="240" w:lineRule="auto"/>
        <w:rPr>
          <w:rFonts w:cs="Calibri"/>
          <w:bCs/>
          <w:spacing w:val="5"/>
          <w:lang w:eastAsia="pl-PL"/>
        </w:rPr>
      </w:pPr>
      <w:r w:rsidRPr="009301F5">
        <w:rPr>
          <w:rFonts w:cs="Calibri"/>
          <w:bCs/>
          <w:spacing w:val="5"/>
          <w:lang w:eastAsia="pl-PL"/>
        </w:rPr>
        <w:t xml:space="preserve">KOLEJNY NUMER PRZETARGU W DANYM ROKU: </w:t>
      </w:r>
      <w:r w:rsidR="00C50C48">
        <w:rPr>
          <w:rFonts w:cs="Calibri"/>
          <w:bCs/>
          <w:spacing w:val="5"/>
          <w:lang w:eastAsia="pl-PL"/>
        </w:rPr>
        <w:t>ZWIK/7</w:t>
      </w:r>
      <w:r w:rsidR="00F3519D">
        <w:rPr>
          <w:rFonts w:cs="Calibri"/>
          <w:bCs/>
          <w:spacing w:val="5"/>
          <w:lang w:eastAsia="pl-PL"/>
        </w:rPr>
        <w:t>/2020</w:t>
      </w:r>
    </w:p>
    <w:p w:rsidR="00911126" w:rsidRPr="006B20B3" w:rsidRDefault="00911126" w:rsidP="00911126">
      <w:pPr>
        <w:numPr>
          <w:ilvl w:val="12"/>
          <w:numId w:val="0"/>
        </w:numPr>
        <w:tabs>
          <w:tab w:val="right" w:pos="9214"/>
        </w:tabs>
        <w:spacing w:after="0" w:line="240" w:lineRule="auto"/>
        <w:ind w:right="1"/>
        <w:rPr>
          <w:rFonts w:cs="Calibri"/>
          <w:lang w:eastAsia="pl-PL"/>
        </w:rPr>
      </w:pPr>
    </w:p>
    <w:p w:rsidR="00911126" w:rsidRPr="006B20B3" w:rsidRDefault="00911126" w:rsidP="00911126">
      <w:pPr>
        <w:tabs>
          <w:tab w:val="right" w:pos="9214"/>
        </w:tabs>
        <w:spacing w:after="0" w:line="240" w:lineRule="auto"/>
        <w:ind w:right="1"/>
        <w:jc w:val="both"/>
        <w:rPr>
          <w:rFonts w:cs="Calibri"/>
          <w:lang w:eastAsia="pl-PL"/>
        </w:rPr>
      </w:pPr>
    </w:p>
    <w:p w:rsidR="00911126" w:rsidRDefault="00911126" w:rsidP="00911126">
      <w:pPr>
        <w:tabs>
          <w:tab w:val="right" w:pos="9214"/>
        </w:tabs>
        <w:spacing w:after="0" w:line="240" w:lineRule="auto"/>
        <w:ind w:left="1985" w:right="1" w:hanging="1985"/>
        <w:jc w:val="both"/>
        <w:rPr>
          <w:rFonts w:cs="Calibri"/>
          <w:lang w:eastAsia="pl-PL"/>
        </w:rPr>
      </w:pPr>
      <w:r w:rsidRPr="006B20B3">
        <w:rPr>
          <w:rFonts w:cs="Calibri"/>
          <w:lang w:eastAsia="pl-PL"/>
        </w:rPr>
        <w:t xml:space="preserve">Nazwa zamówienia: </w:t>
      </w:r>
    </w:p>
    <w:p w:rsidR="00911126" w:rsidRPr="006B20B3" w:rsidRDefault="009E7A7C" w:rsidP="00784F79">
      <w:pPr>
        <w:tabs>
          <w:tab w:val="right" w:pos="9214"/>
        </w:tabs>
        <w:spacing w:after="0" w:line="240" w:lineRule="auto"/>
        <w:ind w:left="142" w:right="1" w:hanging="142"/>
        <w:jc w:val="both"/>
        <w:rPr>
          <w:rFonts w:cs="Calibri"/>
          <w:lang w:eastAsia="pl-PL"/>
        </w:rPr>
      </w:pPr>
      <w:r>
        <w:rPr>
          <w:rFonts w:cs="Calibri"/>
          <w:bCs/>
          <w:iCs/>
        </w:rPr>
        <w:t>"</w:t>
      </w:r>
      <w:r w:rsidR="00936882">
        <w:t xml:space="preserve">Zakup </w:t>
      </w:r>
      <w:r w:rsidR="00F86D5A">
        <w:t>ciągnika</w:t>
      </w:r>
      <w:r w:rsidR="00936882">
        <w:t xml:space="preserve"> na potrzeby ZWiK Police Sp. z o.o.</w:t>
      </w:r>
      <w:r w:rsidRPr="009E7A7C">
        <w:rPr>
          <w:rFonts w:cs="Calibri"/>
          <w:spacing w:val="-2"/>
        </w:rPr>
        <w:t>”</w:t>
      </w:r>
    </w:p>
    <w:p w:rsidR="00911126" w:rsidRPr="006B20B3" w:rsidRDefault="00911126" w:rsidP="00911126">
      <w:pPr>
        <w:tabs>
          <w:tab w:val="right" w:pos="9214"/>
        </w:tabs>
        <w:spacing w:after="0" w:line="240" w:lineRule="auto"/>
        <w:ind w:right="1"/>
        <w:jc w:val="both"/>
        <w:rPr>
          <w:rFonts w:cs="Calibri"/>
          <w:lang w:eastAsia="pl-PL"/>
        </w:rPr>
      </w:pPr>
    </w:p>
    <w:p w:rsidR="00911126" w:rsidRPr="006B20B3" w:rsidRDefault="00911126" w:rsidP="00911126">
      <w:pPr>
        <w:tabs>
          <w:tab w:val="right" w:pos="9214"/>
        </w:tabs>
        <w:spacing w:after="0" w:line="240" w:lineRule="auto"/>
        <w:ind w:right="1"/>
        <w:jc w:val="both"/>
        <w:rPr>
          <w:rFonts w:cs="Calibri"/>
          <w:lang w:eastAsia="pl-PL"/>
        </w:rPr>
      </w:pPr>
    </w:p>
    <w:p w:rsidR="00911126" w:rsidRPr="006B20B3" w:rsidRDefault="00911126" w:rsidP="00911126">
      <w:pPr>
        <w:tabs>
          <w:tab w:val="right" w:pos="9214"/>
        </w:tabs>
        <w:spacing w:after="120" w:line="240" w:lineRule="auto"/>
        <w:jc w:val="both"/>
        <w:rPr>
          <w:rFonts w:cs="Calibri"/>
          <w:lang w:eastAsia="pl-PL"/>
        </w:rPr>
      </w:pPr>
      <w:r w:rsidRPr="006B20B3">
        <w:rPr>
          <w:rFonts w:cs="Calibri"/>
          <w:lang w:eastAsia="pl-PL"/>
        </w:rPr>
        <w:t>Wykonawca:</w: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82"/>
        <w:gridCol w:w="4054"/>
        <w:gridCol w:w="4536"/>
      </w:tblGrid>
      <w:tr w:rsidR="00911126" w:rsidRPr="006B20B3" w:rsidTr="00F32EF7">
        <w:trPr>
          <w:cantSplit/>
          <w:trHeight w:val="722"/>
        </w:trPr>
        <w:tc>
          <w:tcPr>
            <w:tcW w:w="482" w:type="dxa"/>
            <w:shd w:val="clear" w:color="auto" w:fill="F2F2F2"/>
            <w:vAlign w:val="center"/>
          </w:tcPr>
          <w:p w:rsidR="00911126" w:rsidRPr="006B20B3" w:rsidRDefault="00911126" w:rsidP="00F32EF7">
            <w:pPr>
              <w:snapToGrid w:val="0"/>
              <w:spacing w:after="0" w:line="240" w:lineRule="auto"/>
              <w:ind w:left="57" w:right="57"/>
              <w:jc w:val="center"/>
              <w:rPr>
                <w:rFonts w:cs="Calibri"/>
                <w:b/>
                <w:bCs/>
                <w:sz w:val="18"/>
                <w:szCs w:val="18"/>
              </w:rPr>
            </w:pPr>
            <w:r w:rsidRPr="006B20B3">
              <w:rPr>
                <w:rFonts w:cs="Calibri"/>
                <w:b/>
                <w:bCs/>
                <w:sz w:val="18"/>
                <w:szCs w:val="18"/>
              </w:rPr>
              <w:t>Lp.</w:t>
            </w:r>
          </w:p>
        </w:tc>
        <w:tc>
          <w:tcPr>
            <w:tcW w:w="4054" w:type="dxa"/>
            <w:shd w:val="clear" w:color="auto" w:fill="F2F2F2"/>
            <w:vAlign w:val="center"/>
          </w:tcPr>
          <w:p w:rsidR="00911126" w:rsidRPr="006B20B3" w:rsidRDefault="00911126" w:rsidP="00F32EF7">
            <w:pPr>
              <w:spacing w:after="0" w:line="240" w:lineRule="auto"/>
              <w:jc w:val="center"/>
              <w:rPr>
                <w:rFonts w:cs="Calibri"/>
                <w:b/>
                <w:sz w:val="18"/>
                <w:szCs w:val="18"/>
              </w:rPr>
            </w:pPr>
            <w:r w:rsidRPr="006B20B3">
              <w:rPr>
                <w:rFonts w:cs="Calibri"/>
                <w:b/>
                <w:sz w:val="18"/>
                <w:szCs w:val="18"/>
              </w:rPr>
              <w:t>Nazwa(y) Wykonawcy(ów)</w:t>
            </w:r>
          </w:p>
        </w:tc>
        <w:tc>
          <w:tcPr>
            <w:tcW w:w="4536" w:type="dxa"/>
            <w:shd w:val="clear" w:color="auto" w:fill="F2F2F2"/>
            <w:vAlign w:val="center"/>
          </w:tcPr>
          <w:p w:rsidR="00911126" w:rsidRPr="006B20B3" w:rsidRDefault="00911126" w:rsidP="00F32EF7">
            <w:pPr>
              <w:spacing w:after="0" w:line="240" w:lineRule="auto"/>
              <w:jc w:val="center"/>
              <w:rPr>
                <w:rFonts w:cs="Calibri"/>
                <w:b/>
                <w:sz w:val="18"/>
                <w:szCs w:val="18"/>
              </w:rPr>
            </w:pPr>
            <w:r w:rsidRPr="006B20B3">
              <w:rPr>
                <w:rFonts w:cs="Calibri"/>
                <w:b/>
                <w:sz w:val="18"/>
                <w:szCs w:val="18"/>
              </w:rPr>
              <w:t>Adres(y) Wykonawcy(ów)</w:t>
            </w:r>
          </w:p>
        </w:tc>
      </w:tr>
      <w:tr w:rsidR="00911126" w:rsidRPr="006B20B3" w:rsidTr="00F32EF7">
        <w:trPr>
          <w:trHeight w:val="323"/>
        </w:trPr>
        <w:tc>
          <w:tcPr>
            <w:tcW w:w="482" w:type="dxa"/>
            <w:shd w:val="clear" w:color="auto" w:fill="auto"/>
            <w:vAlign w:val="center"/>
          </w:tcPr>
          <w:p w:rsidR="00911126" w:rsidRPr="006B20B3" w:rsidRDefault="00911126" w:rsidP="00F32EF7">
            <w:pPr>
              <w:snapToGrid w:val="0"/>
              <w:spacing w:after="0"/>
              <w:jc w:val="center"/>
              <w:rPr>
                <w:rFonts w:cs="Calibri"/>
              </w:rPr>
            </w:pPr>
            <w:r w:rsidRPr="006B20B3">
              <w:rPr>
                <w:rFonts w:cs="Calibri"/>
              </w:rPr>
              <w:t>1</w:t>
            </w:r>
          </w:p>
        </w:tc>
        <w:tc>
          <w:tcPr>
            <w:tcW w:w="4054" w:type="dxa"/>
            <w:shd w:val="clear" w:color="auto" w:fill="auto"/>
            <w:vAlign w:val="center"/>
          </w:tcPr>
          <w:p w:rsidR="00911126" w:rsidRPr="006B20B3" w:rsidRDefault="00911126" w:rsidP="00F32EF7">
            <w:pPr>
              <w:snapToGrid w:val="0"/>
              <w:spacing w:after="0"/>
              <w:ind w:left="-70"/>
              <w:jc w:val="center"/>
              <w:rPr>
                <w:rFonts w:cs="Calibri"/>
              </w:rPr>
            </w:pPr>
          </w:p>
        </w:tc>
        <w:tc>
          <w:tcPr>
            <w:tcW w:w="4536" w:type="dxa"/>
            <w:shd w:val="clear" w:color="auto" w:fill="auto"/>
            <w:vAlign w:val="center"/>
          </w:tcPr>
          <w:p w:rsidR="00911126" w:rsidRPr="006B20B3" w:rsidRDefault="00911126" w:rsidP="00F32EF7">
            <w:pPr>
              <w:snapToGrid w:val="0"/>
              <w:spacing w:after="0"/>
              <w:jc w:val="center"/>
              <w:rPr>
                <w:rFonts w:cs="Calibri"/>
              </w:rPr>
            </w:pPr>
          </w:p>
        </w:tc>
      </w:tr>
      <w:tr w:rsidR="00911126" w:rsidRPr="006B20B3" w:rsidTr="00F32EF7">
        <w:trPr>
          <w:trHeight w:val="415"/>
        </w:trPr>
        <w:tc>
          <w:tcPr>
            <w:tcW w:w="482" w:type="dxa"/>
            <w:shd w:val="clear" w:color="auto" w:fill="auto"/>
            <w:vAlign w:val="center"/>
          </w:tcPr>
          <w:p w:rsidR="00911126" w:rsidRPr="006B20B3" w:rsidRDefault="00911126" w:rsidP="00F32EF7">
            <w:pPr>
              <w:snapToGrid w:val="0"/>
              <w:spacing w:after="0"/>
              <w:jc w:val="center"/>
              <w:rPr>
                <w:rFonts w:cs="Calibri"/>
              </w:rPr>
            </w:pPr>
            <w:r w:rsidRPr="006B20B3">
              <w:rPr>
                <w:rFonts w:cs="Calibri"/>
              </w:rPr>
              <w:t>2</w:t>
            </w:r>
          </w:p>
        </w:tc>
        <w:tc>
          <w:tcPr>
            <w:tcW w:w="4054" w:type="dxa"/>
            <w:shd w:val="clear" w:color="auto" w:fill="auto"/>
            <w:vAlign w:val="center"/>
          </w:tcPr>
          <w:p w:rsidR="00911126" w:rsidRPr="006B20B3" w:rsidRDefault="00911126" w:rsidP="00F32EF7">
            <w:pPr>
              <w:snapToGrid w:val="0"/>
              <w:spacing w:after="0"/>
              <w:jc w:val="center"/>
              <w:rPr>
                <w:rFonts w:cs="Calibri"/>
              </w:rPr>
            </w:pPr>
          </w:p>
        </w:tc>
        <w:tc>
          <w:tcPr>
            <w:tcW w:w="4536" w:type="dxa"/>
            <w:shd w:val="clear" w:color="auto" w:fill="auto"/>
            <w:vAlign w:val="center"/>
          </w:tcPr>
          <w:p w:rsidR="00911126" w:rsidRPr="006B20B3" w:rsidRDefault="00911126" w:rsidP="00F32EF7">
            <w:pPr>
              <w:snapToGrid w:val="0"/>
              <w:spacing w:after="0"/>
              <w:jc w:val="center"/>
              <w:rPr>
                <w:rFonts w:cs="Calibri"/>
              </w:rPr>
            </w:pPr>
          </w:p>
        </w:tc>
      </w:tr>
    </w:tbl>
    <w:p w:rsidR="00911126" w:rsidRPr="006B20B3" w:rsidRDefault="00911126" w:rsidP="00911126">
      <w:pPr>
        <w:tabs>
          <w:tab w:val="right" w:pos="9214"/>
        </w:tabs>
        <w:spacing w:after="0" w:line="240" w:lineRule="auto"/>
        <w:ind w:right="1"/>
        <w:jc w:val="both"/>
        <w:rPr>
          <w:rFonts w:cs="Calibri"/>
          <w:lang w:eastAsia="pl-PL"/>
        </w:rPr>
      </w:pPr>
    </w:p>
    <w:p w:rsidR="00911126" w:rsidRPr="006B20B3" w:rsidRDefault="00911126" w:rsidP="00911126">
      <w:pPr>
        <w:tabs>
          <w:tab w:val="right" w:pos="9214"/>
        </w:tabs>
        <w:spacing w:after="0" w:line="240" w:lineRule="auto"/>
        <w:ind w:right="1"/>
        <w:jc w:val="both"/>
        <w:rPr>
          <w:rFonts w:cs="Calibri"/>
          <w:lang w:eastAsia="pl-PL"/>
        </w:rPr>
      </w:pPr>
    </w:p>
    <w:p w:rsidR="00911126" w:rsidRPr="006B20B3" w:rsidRDefault="00911126" w:rsidP="00911126">
      <w:pPr>
        <w:tabs>
          <w:tab w:val="right" w:pos="9214"/>
        </w:tabs>
        <w:spacing w:after="120" w:line="240" w:lineRule="auto"/>
        <w:jc w:val="both"/>
        <w:rPr>
          <w:rFonts w:cs="Calibri"/>
          <w:lang w:eastAsia="pl-PL"/>
        </w:rPr>
      </w:pPr>
      <w:r w:rsidRPr="006B20B3">
        <w:rPr>
          <w:rFonts w:cs="Calibri"/>
          <w:lang w:eastAsia="pl-PL"/>
        </w:rPr>
        <w:t>Podmiot udostępniającyzasoby:</w: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820"/>
        <w:gridCol w:w="4252"/>
      </w:tblGrid>
      <w:tr w:rsidR="00911126" w:rsidRPr="006B20B3" w:rsidTr="00F32EF7">
        <w:trPr>
          <w:cantSplit/>
          <w:trHeight w:val="722"/>
        </w:trPr>
        <w:tc>
          <w:tcPr>
            <w:tcW w:w="4820" w:type="dxa"/>
            <w:shd w:val="clear" w:color="auto" w:fill="F2F2F2"/>
            <w:vAlign w:val="center"/>
          </w:tcPr>
          <w:p w:rsidR="00911126" w:rsidRPr="006B20B3" w:rsidRDefault="00911126" w:rsidP="00F32EF7">
            <w:pPr>
              <w:spacing w:after="0" w:line="240" w:lineRule="auto"/>
              <w:jc w:val="center"/>
              <w:rPr>
                <w:rFonts w:cs="Calibri"/>
                <w:b/>
                <w:sz w:val="18"/>
                <w:szCs w:val="18"/>
              </w:rPr>
            </w:pPr>
            <w:r w:rsidRPr="006B20B3">
              <w:rPr>
                <w:rFonts w:cs="Calibri"/>
                <w:b/>
                <w:sz w:val="18"/>
                <w:szCs w:val="18"/>
              </w:rPr>
              <w:t>Nazwa</w:t>
            </w:r>
          </w:p>
        </w:tc>
        <w:tc>
          <w:tcPr>
            <w:tcW w:w="4252" w:type="dxa"/>
            <w:shd w:val="clear" w:color="auto" w:fill="F2F2F2"/>
            <w:vAlign w:val="center"/>
          </w:tcPr>
          <w:p w:rsidR="00911126" w:rsidRPr="006B20B3" w:rsidRDefault="00911126" w:rsidP="00F32EF7">
            <w:pPr>
              <w:spacing w:after="0" w:line="240" w:lineRule="auto"/>
              <w:jc w:val="center"/>
              <w:rPr>
                <w:rFonts w:cs="Calibri"/>
                <w:b/>
                <w:sz w:val="18"/>
                <w:szCs w:val="18"/>
              </w:rPr>
            </w:pPr>
            <w:r w:rsidRPr="006B20B3">
              <w:rPr>
                <w:rFonts w:cs="Calibri"/>
                <w:b/>
                <w:sz w:val="18"/>
                <w:szCs w:val="18"/>
              </w:rPr>
              <w:t>Adres</w:t>
            </w:r>
          </w:p>
        </w:tc>
      </w:tr>
      <w:tr w:rsidR="00911126" w:rsidRPr="006B20B3" w:rsidTr="00F32EF7">
        <w:trPr>
          <w:trHeight w:val="323"/>
        </w:trPr>
        <w:tc>
          <w:tcPr>
            <w:tcW w:w="4820" w:type="dxa"/>
            <w:shd w:val="clear" w:color="auto" w:fill="auto"/>
            <w:vAlign w:val="center"/>
          </w:tcPr>
          <w:p w:rsidR="00911126" w:rsidRPr="006B20B3" w:rsidRDefault="00911126" w:rsidP="00F32EF7">
            <w:pPr>
              <w:snapToGrid w:val="0"/>
              <w:spacing w:after="0"/>
              <w:ind w:left="-70"/>
              <w:jc w:val="center"/>
              <w:rPr>
                <w:rFonts w:cs="Calibri"/>
              </w:rPr>
            </w:pPr>
          </w:p>
        </w:tc>
        <w:tc>
          <w:tcPr>
            <w:tcW w:w="4252" w:type="dxa"/>
            <w:shd w:val="clear" w:color="auto" w:fill="auto"/>
            <w:vAlign w:val="center"/>
          </w:tcPr>
          <w:p w:rsidR="00911126" w:rsidRPr="006B20B3" w:rsidRDefault="00911126" w:rsidP="00F32EF7">
            <w:pPr>
              <w:snapToGrid w:val="0"/>
              <w:spacing w:after="0"/>
              <w:jc w:val="center"/>
              <w:rPr>
                <w:rFonts w:cs="Calibri"/>
              </w:rPr>
            </w:pPr>
          </w:p>
        </w:tc>
      </w:tr>
      <w:tr w:rsidR="00911126" w:rsidRPr="006B20B3" w:rsidTr="00F32EF7">
        <w:trPr>
          <w:trHeight w:val="415"/>
        </w:trPr>
        <w:tc>
          <w:tcPr>
            <w:tcW w:w="4820" w:type="dxa"/>
            <w:shd w:val="clear" w:color="auto" w:fill="auto"/>
            <w:vAlign w:val="center"/>
          </w:tcPr>
          <w:p w:rsidR="00911126" w:rsidRPr="006B20B3" w:rsidRDefault="00911126" w:rsidP="00F32EF7">
            <w:pPr>
              <w:snapToGrid w:val="0"/>
              <w:spacing w:after="0"/>
              <w:jc w:val="center"/>
              <w:rPr>
                <w:rFonts w:cs="Calibri"/>
              </w:rPr>
            </w:pPr>
          </w:p>
        </w:tc>
        <w:tc>
          <w:tcPr>
            <w:tcW w:w="4252" w:type="dxa"/>
            <w:shd w:val="clear" w:color="auto" w:fill="auto"/>
            <w:vAlign w:val="center"/>
          </w:tcPr>
          <w:p w:rsidR="00911126" w:rsidRPr="006B20B3" w:rsidRDefault="00911126" w:rsidP="00F32EF7">
            <w:pPr>
              <w:snapToGrid w:val="0"/>
              <w:spacing w:after="0"/>
              <w:jc w:val="center"/>
              <w:rPr>
                <w:rFonts w:cs="Calibri"/>
              </w:rPr>
            </w:pPr>
          </w:p>
        </w:tc>
      </w:tr>
    </w:tbl>
    <w:p w:rsidR="00911126" w:rsidRPr="006B20B3" w:rsidRDefault="00911126" w:rsidP="00911126">
      <w:pPr>
        <w:tabs>
          <w:tab w:val="right" w:pos="9214"/>
        </w:tabs>
        <w:spacing w:after="120" w:line="240" w:lineRule="auto"/>
        <w:jc w:val="both"/>
        <w:rPr>
          <w:rFonts w:cs="Calibri"/>
          <w:lang w:eastAsia="pl-PL"/>
        </w:rPr>
      </w:pPr>
    </w:p>
    <w:p w:rsidR="00911126" w:rsidRPr="006B20B3" w:rsidRDefault="00911126" w:rsidP="00911126">
      <w:pPr>
        <w:spacing w:before="120" w:after="0" w:line="240" w:lineRule="auto"/>
        <w:jc w:val="both"/>
        <w:rPr>
          <w:rFonts w:cs="Calibri"/>
          <w:bCs/>
        </w:rPr>
      </w:pPr>
    </w:p>
    <w:p w:rsidR="00911126" w:rsidRPr="006B20B3" w:rsidRDefault="00911126" w:rsidP="00911126">
      <w:pPr>
        <w:spacing w:after="0" w:line="240" w:lineRule="auto"/>
        <w:jc w:val="center"/>
        <w:rPr>
          <w:rFonts w:cs="Calibri"/>
          <w:b/>
          <w:bCs/>
          <w:spacing w:val="5"/>
          <w:lang w:eastAsia="pl-PL"/>
        </w:rPr>
      </w:pPr>
      <w:r w:rsidRPr="006B20B3">
        <w:rPr>
          <w:rFonts w:cs="Calibri"/>
          <w:b/>
          <w:bCs/>
          <w:spacing w:val="5"/>
          <w:lang w:eastAsia="pl-PL"/>
        </w:rPr>
        <w:t xml:space="preserve">Zobowiązanie o oddaniu Wykonawcy </w:t>
      </w:r>
      <w:r w:rsidRPr="006B20B3">
        <w:rPr>
          <w:rFonts w:cs="Calibri"/>
          <w:b/>
          <w:bCs/>
          <w:spacing w:val="5"/>
          <w:lang w:eastAsia="pl-PL"/>
        </w:rPr>
        <w:br/>
        <w:t>do dyspozycji niezbędnych zasobów na potrzeby wykonania zamówienia</w:t>
      </w:r>
    </w:p>
    <w:p w:rsidR="00911126" w:rsidRPr="006B20B3" w:rsidRDefault="00911126" w:rsidP="00911126">
      <w:pPr>
        <w:spacing w:before="120" w:after="0" w:line="240" w:lineRule="auto"/>
        <w:jc w:val="both"/>
        <w:rPr>
          <w:rFonts w:cs="Calibri"/>
          <w:bCs/>
        </w:rPr>
      </w:pPr>
    </w:p>
    <w:p w:rsidR="00911126" w:rsidRPr="006B20B3" w:rsidRDefault="00911126" w:rsidP="00911126">
      <w:pPr>
        <w:pStyle w:val="Akapitzlist"/>
        <w:widowControl w:val="0"/>
        <w:tabs>
          <w:tab w:val="left" w:pos="709"/>
        </w:tabs>
        <w:spacing w:after="0"/>
        <w:ind w:left="0"/>
        <w:jc w:val="both"/>
        <w:rPr>
          <w:rFonts w:cs="Calibri"/>
          <w:bCs/>
          <w:iCs/>
        </w:rPr>
      </w:pPr>
      <w:r w:rsidRPr="006B20B3">
        <w:rPr>
          <w:rFonts w:cs="Calibri"/>
          <w:bCs/>
        </w:rPr>
        <w:t xml:space="preserve">Ja/my niżej </w:t>
      </w:r>
      <w:r w:rsidRPr="006B20B3">
        <w:rPr>
          <w:rFonts w:cs="Calibri"/>
          <w:lang w:eastAsia="pl-PL"/>
        </w:rPr>
        <w:t xml:space="preserve">podpisany/podpisani ________________________ działając w imieniu Podmiotu udostępniającego zasoby jw. (dalej: „Podmiot”) </w:t>
      </w:r>
      <w:r w:rsidRPr="006B20B3">
        <w:rPr>
          <w:rFonts w:cs="Calibri"/>
          <w:bCs/>
        </w:rPr>
        <w:t xml:space="preserve">oświadczam/my, że zobowiązuję/my się, </w:t>
      </w:r>
      <w:r w:rsidRPr="006B20B3">
        <w:rPr>
          <w:rFonts w:cs="Calibri"/>
          <w:bCs/>
        </w:rPr>
        <w:br/>
        <w:t>na zasadzie art. 22a ustawy z dnia 29 stycznia 2004 r. Prawo zamówień publiczn</w:t>
      </w:r>
      <w:r w:rsidR="008D4DEA">
        <w:rPr>
          <w:rFonts w:cs="Calibri"/>
          <w:bCs/>
        </w:rPr>
        <w:t xml:space="preserve">ych (tekst jedn.: </w:t>
      </w:r>
      <w:r w:rsidR="008D4DEA">
        <w:rPr>
          <w:rFonts w:cs="Calibri"/>
          <w:bCs/>
        </w:rPr>
        <w:br/>
        <w:t>Dz. U. z 2019 r. poz. 1843</w:t>
      </w:r>
      <w:r w:rsidRPr="006B20B3">
        <w:rPr>
          <w:rFonts w:cs="Calibri"/>
          <w:bCs/>
        </w:rPr>
        <w:t xml:space="preserve"> ) i nast. udostępnić Wykonawcy przystępującemu do postępowania w sprawie zamówienia sektorowego prowadzonego w trybie przetargu nieograniczonego na </w:t>
      </w:r>
      <w:r w:rsidRPr="00E96FE6">
        <w:rPr>
          <w:rFonts w:cs="Calibri"/>
          <w:bCs/>
        </w:rPr>
        <w:t xml:space="preserve">dostawę pn.: </w:t>
      </w:r>
      <w:r w:rsidR="00784F79" w:rsidRPr="009E7A7C">
        <w:rPr>
          <w:rFonts w:cs="Calibri"/>
          <w:spacing w:val="-2"/>
        </w:rPr>
        <w:t>„</w:t>
      </w:r>
      <w:r w:rsidR="00936882">
        <w:t xml:space="preserve">Zakup </w:t>
      </w:r>
      <w:r w:rsidR="00F86D5A">
        <w:t>ciągnika</w:t>
      </w:r>
      <w:r w:rsidR="00936882">
        <w:t xml:space="preserve"> na potrzeby ZWiK Police Sp. z o.o.</w:t>
      </w:r>
      <w:r w:rsidR="00784F79" w:rsidRPr="009E7A7C">
        <w:rPr>
          <w:rFonts w:cs="Calibri"/>
          <w:spacing w:val="-2"/>
        </w:rPr>
        <w:t>”</w:t>
      </w:r>
      <w:r w:rsidRPr="006B20B3">
        <w:rPr>
          <w:rFonts w:cs="Calibri"/>
          <w:bCs/>
        </w:rPr>
        <w:t xml:space="preserve">(dalej: „Postępowanie”), następujące zasoby: </w:t>
      </w:r>
    </w:p>
    <w:p w:rsidR="00911126" w:rsidRPr="006B20B3" w:rsidRDefault="00911126" w:rsidP="00911126">
      <w:pPr>
        <w:spacing w:before="120" w:after="0" w:line="240" w:lineRule="auto"/>
        <w:jc w:val="both"/>
        <w:rPr>
          <w:rFonts w:cs="Calibri"/>
          <w:bCs/>
        </w:rPr>
      </w:pPr>
      <w:r w:rsidRPr="006B20B3">
        <w:rPr>
          <w:rFonts w:cs="Calibri"/>
          <w:bCs/>
        </w:rPr>
        <w:t>-</w:t>
      </w:r>
      <w:r w:rsidRPr="006B20B3">
        <w:rPr>
          <w:rFonts w:cs="Calibri"/>
          <w:bCs/>
        </w:rPr>
        <w:tab/>
        <w:t>_______________________________________________________,</w:t>
      </w:r>
    </w:p>
    <w:p w:rsidR="00911126" w:rsidRPr="006B20B3" w:rsidRDefault="00911126" w:rsidP="00911126">
      <w:pPr>
        <w:spacing w:before="120" w:after="0" w:line="240" w:lineRule="auto"/>
        <w:jc w:val="both"/>
        <w:rPr>
          <w:rFonts w:cs="Calibri"/>
          <w:bCs/>
        </w:rPr>
      </w:pPr>
      <w:r w:rsidRPr="006B20B3">
        <w:rPr>
          <w:rFonts w:cs="Calibri"/>
          <w:bCs/>
        </w:rPr>
        <w:t>-</w:t>
      </w:r>
      <w:r w:rsidRPr="006B20B3">
        <w:rPr>
          <w:rFonts w:cs="Calibri"/>
          <w:bCs/>
        </w:rPr>
        <w:tab/>
        <w:t>_______________________________________________________,</w:t>
      </w:r>
    </w:p>
    <w:p w:rsidR="00911126" w:rsidRPr="006B20B3" w:rsidRDefault="00911126" w:rsidP="00911126">
      <w:pPr>
        <w:spacing w:before="120" w:after="0" w:line="240" w:lineRule="auto"/>
        <w:jc w:val="both"/>
        <w:rPr>
          <w:rFonts w:cs="Calibri"/>
          <w:bCs/>
        </w:rPr>
      </w:pPr>
      <w:r w:rsidRPr="006B20B3">
        <w:rPr>
          <w:rFonts w:cs="Calibri"/>
          <w:bCs/>
        </w:rPr>
        <w:t>-</w:t>
      </w:r>
      <w:r w:rsidRPr="006B20B3">
        <w:rPr>
          <w:rFonts w:cs="Calibri"/>
          <w:bCs/>
        </w:rPr>
        <w:tab/>
        <w:t>_______________________________________________________,</w:t>
      </w:r>
    </w:p>
    <w:p w:rsidR="00911126" w:rsidRPr="006B20B3" w:rsidRDefault="00911126" w:rsidP="00911126">
      <w:pPr>
        <w:spacing w:before="120" w:after="0" w:line="240" w:lineRule="auto"/>
        <w:jc w:val="both"/>
        <w:rPr>
          <w:rFonts w:cs="Calibri"/>
          <w:bCs/>
        </w:rPr>
      </w:pPr>
      <w:r w:rsidRPr="006B20B3">
        <w:rPr>
          <w:rFonts w:cs="Calibri"/>
          <w:bCs/>
        </w:rPr>
        <w:t>-</w:t>
      </w:r>
      <w:r w:rsidRPr="006B20B3">
        <w:rPr>
          <w:rFonts w:cs="Calibri"/>
          <w:bCs/>
        </w:rPr>
        <w:tab/>
        <w:t>_______________________________________________________,</w:t>
      </w:r>
    </w:p>
    <w:p w:rsidR="00911126" w:rsidRPr="006B20B3" w:rsidRDefault="00911126" w:rsidP="00911126">
      <w:pPr>
        <w:spacing w:before="120" w:after="0" w:line="240" w:lineRule="auto"/>
        <w:jc w:val="both"/>
        <w:rPr>
          <w:rFonts w:cs="Calibri"/>
          <w:bCs/>
        </w:rPr>
      </w:pPr>
      <w:r w:rsidRPr="006B20B3">
        <w:rPr>
          <w:rFonts w:cs="Calibri"/>
          <w:bCs/>
        </w:rPr>
        <w:lastRenderedPageBreak/>
        <w:t xml:space="preserve">na potrzeby spełnienia przez Wykonawcę następujących warunków udziału w Postępowaniu: </w:t>
      </w:r>
    </w:p>
    <w:p w:rsidR="00911126" w:rsidRPr="006B20B3" w:rsidRDefault="00911126" w:rsidP="00911126">
      <w:pPr>
        <w:spacing w:before="120" w:after="120" w:line="360" w:lineRule="auto"/>
        <w:jc w:val="both"/>
        <w:rPr>
          <w:rFonts w:cs="Calibri"/>
          <w:bCs/>
        </w:rPr>
      </w:pPr>
      <w:r w:rsidRPr="006B20B3">
        <w:rPr>
          <w:rFonts w:cs="Calibr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1126" w:rsidRPr="006B20B3" w:rsidRDefault="00911126" w:rsidP="00911126">
      <w:pPr>
        <w:spacing w:before="120" w:after="120" w:line="360" w:lineRule="auto"/>
        <w:jc w:val="both"/>
        <w:rPr>
          <w:rFonts w:cs="Calibri"/>
          <w:bCs/>
        </w:rPr>
      </w:pPr>
      <w:r w:rsidRPr="006B20B3">
        <w:rPr>
          <w:rFonts w:cs="Calibri"/>
          <w:bCs/>
        </w:rPr>
        <w:t>Wykonawca będzie mógł wykorzystywać ww. zasoby przy wykonywaniu zamówienia w następujący sposób: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1126" w:rsidRPr="006B20B3" w:rsidRDefault="00911126" w:rsidP="00911126">
      <w:pPr>
        <w:spacing w:before="120" w:after="120" w:line="360" w:lineRule="auto"/>
        <w:jc w:val="both"/>
        <w:rPr>
          <w:rFonts w:cs="Calibri"/>
          <w:bCs/>
        </w:rPr>
      </w:pPr>
      <w:r w:rsidRPr="006B20B3">
        <w:rPr>
          <w:rFonts w:cs="Calibri"/>
          <w:bCs/>
        </w:rPr>
        <w:t xml:space="preserve">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11126" w:rsidRPr="006B20B3" w:rsidRDefault="00911126" w:rsidP="00911126">
      <w:pPr>
        <w:spacing w:before="120" w:after="120" w:line="360" w:lineRule="auto"/>
        <w:rPr>
          <w:rFonts w:cs="Calibri"/>
          <w:bCs/>
        </w:rPr>
      </w:pPr>
      <w:r w:rsidRPr="006B20B3">
        <w:rPr>
          <w:rFonts w:cs="Calibri"/>
          <w:bCs/>
        </w:rPr>
        <w:t>Z Wykonawcą łączyć nas będzie ________________________________________________________</w:t>
      </w:r>
    </w:p>
    <w:p w:rsidR="00911126" w:rsidRPr="006B20B3" w:rsidRDefault="00911126" w:rsidP="00911126">
      <w:pPr>
        <w:spacing w:before="120" w:after="120" w:line="360" w:lineRule="auto"/>
        <w:rPr>
          <w:rFonts w:cs="Calibri"/>
          <w:bCs/>
        </w:rPr>
      </w:pPr>
      <w:r w:rsidRPr="006B20B3">
        <w:rPr>
          <w:rFonts w:cs="Calibri"/>
          <w:bCs/>
        </w:rPr>
        <w:t xml:space="preserve">__________________________________________________________________________________ </w:t>
      </w:r>
    </w:p>
    <w:p w:rsidR="00911126" w:rsidRPr="006B20B3" w:rsidRDefault="00911126" w:rsidP="00911126">
      <w:pPr>
        <w:autoSpaceDE w:val="0"/>
        <w:autoSpaceDN w:val="0"/>
        <w:adjustRightInd w:val="0"/>
        <w:spacing w:after="0" w:line="240" w:lineRule="auto"/>
        <w:jc w:val="right"/>
        <w:rPr>
          <w:rFonts w:cs="Calibri"/>
          <w:lang w:eastAsia="pl-PL"/>
        </w:rPr>
      </w:pPr>
    </w:p>
    <w:p w:rsidR="00911126" w:rsidRPr="006B20B3" w:rsidRDefault="00911126" w:rsidP="00911126">
      <w:pPr>
        <w:spacing w:before="120" w:after="120" w:line="240" w:lineRule="auto"/>
        <w:ind w:left="5670"/>
        <w:jc w:val="both"/>
        <w:rPr>
          <w:rFonts w:cs="Calibri"/>
          <w:bCs/>
        </w:rPr>
      </w:pPr>
    </w:p>
    <w:p w:rsidR="00911126" w:rsidRPr="006B20B3" w:rsidRDefault="00911126" w:rsidP="00911126">
      <w:pPr>
        <w:spacing w:before="120" w:after="120" w:line="240" w:lineRule="auto"/>
        <w:ind w:left="5670"/>
        <w:jc w:val="both"/>
        <w:rPr>
          <w:rFonts w:cs="Calibri"/>
          <w:bCs/>
        </w:rPr>
      </w:pPr>
    </w:p>
    <w:p w:rsidR="00911126" w:rsidRDefault="00911126" w:rsidP="00911126">
      <w:pPr>
        <w:rPr>
          <w:rFonts w:cs="Calibri"/>
        </w:rPr>
      </w:pPr>
      <w:r w:rsidRPr="006B20B3">
        <w:rPr>
          <w:rFonts w:cs="Calibri"/>
          <w:lang w:eastAsia="pl-PL"/>
        </w:rPr>
        <w:t>______________dnia ________ r.</w:t>
      </w:r>
      <w:r w:rsidRPr="006B20B3">
        <w:rPr>
          <w:rFonts w:cs="Calibri"/>
          <w:bCs/>
        </w:rPr>
        <w:tab/>
      </w:r>
      <w:r w:rsidRPr="006B20B3">
        <w:rPr>
          <w:rFonts w:cs="Calibri"/>
          <w:lang w:eastAsia="pl-PL"/>
        </w:rPr>
        <w:t>_________________________________</w:t>
      </w:r>
      <w:r w:rsidRPr="006B20B3">
        <w:rPr>
          <w:rFonts w:cs="Calibri"/>
          <w:lang w:eastAsia="pl-PL"/>
        </w:rPr>
        <w:br/>
      </w:r>
      <w:r w:rsidRPr="006B20B3">
        <w:rPr>
          <w:rFonts w:cs="Calibri"/>
          <w:sz w:val="16"/>
          <w:szCs w:val="16"/>
          <w:lang w:eastAsia="pl-PL"/>
        </w:rPr>
        <w:t>podpis/y osoby/osób uprawnionej/ych do reprezentowania Podmiotu</w:t>
      </w:r>
    </w:p>
    <w:p w:rsidR="00F84648" w:rsidRDefault="00F84648" w:rsidP="00911126">
      <w:pPr>
        <w:spacing w:after="0" w:line="240" w:lineRule="auto"/>
        <w:jc w:val="right"/>
        <w:rPr>
          <w:rFonts w:cs="Calibri"/>
        </w:rPr>
      </w:pPr>
    </w:p>
    <w:p w:rsidR="00F84648" w:rsidRDefault="00F84648" w:rsidP="00911126">
      <w:pPr>
        <w:spacing w:after="0" w:line="240" w:lineRule="auto"/>
        <w:jc w:val="right"/>
        <w:rPr>
          <w:rFonts w:cs="Calibri"/>
        </w:rPr>
      </w:pPr>
    </w:p>
    <w:p w:rsidR="00F84648" w:rsidRDefault="00F84648" w:rsidP="00911126">
      <w:pPr>
        <w:spacing w:after="0" w:line="240" w:lineRule="auto"/>
        <w:jc w:val="right"/>
        <w:rPr>
          <w:rFonts w:cs="Calibri"/>
        </w:rPr>
      </w:pPr>
    </w:p>
    <w:p w:rsidR="00F84648" w:rsidRDefault="00F84648" w:rsidP="00911126">
      <w:pPr>
        <w:spacing w:after="0" w:line="240" w:lineRule="auto"/>
        <w:jc w:val="right"/>
        <w:rPr>
          <w:rFonts w:cs="Calibri"/>
        </w:rPr>
      </w:pPr>
    </w:p>
    <w:p w:rsidR="00F84648" w:rsidRDefault="00F84648" w:rsidP="00F84648">
      <w:pPr>
        <w:tabs>
          <w:tab w:val="left" w:pos="420"/>
        </w:tabs>
        <w:spacing w:after="0" w:line="240" w:lineRule="auto"/>
        <w:rPr>
          <w:rFonts w:cs="Calibri"/>
        </w:rPr>
      </w:pPr>
      <w:r>
        <w:rPr>
          <w:rFonts w:cs="Calibri"/>
        </w:rPr>
        <w:tab/>
      </w:r>
    </w:p>
    <w:p w:rsidR="00911126" w:rsidRPr="006B20B3" w:rsidRDefault="00911126" w:rsidP="00911126">
      <w:pPr>
        <w:spacing w:after="0" w:line="240" w:lineRule="auto"/>
        <w:jc w:val="right"/>
        <w:rPr>
          <w:rFonts w:cs="Calibri"/>
          <w:sz w:val="18"/>
          <w:szCs w:val="18"/>
        </w:rPr>
      </w:pPr>
      <w:r w:rsidRPr="00F84648">
        <w:rPr>
          <w:rFonts w:cs="Calibri"/>
        </w:rPr>
        <w:br w:type="page"/>
      </w:r>
      <w:r w:rsidRPr="006B20B3">
        <w:rPr>
          <w:rFonts w:cs="Calibri"/>
          <w:sz w:val="18"/>
          <w:szCs w:val="18"/>
        </w:rPr>
        <w:lastRenderedPageBreak/>
        <w:t>Załącznik nr 6</w:t>
      </w:r>
    </w:p>
    <w:p w:rsidR="00911126" w:rsidRPr="006B20B3" w:rsidRDefault="00911126" w:rsidP="00911126">
      <w:pPr>
        <w:spacing w:after="0" w:line="240" w:lineRule="auto"/>
        <w:jc w:val="right"/>
        <w:rPr>
          <w:rFonts w:cs="Calibri"/>
          <w:bCs/>
          <w:sz w:val="18"/>
          <w:szCs w:val="18"/>
        </w:rPr>
      </w:pPr>
      <w:r w:rsidRPr="006B20B3">
        <w:rPr>
          <w:rFonts w:cs="Calibri"/>
          <w:bCs/>
          <w:sz w:val="18"/>
          <w:szCs w:val="18"/>
        </w:rPr>
        <w:t>„Wzór oświadczenia o przynależności lub braku przynależności do grupy kapitałowej”</w:t>
      </w:r>
    </w:p>
    <w:p w:rsidR="00911126" w:rsidRPr="006B20B3" w:rsidRDefault="00911126" w:rsidP="00911126">
      <w:pPr>
        <w:spacing w:after="0" w:line="240" w:lineRule="auto"/>
        <w:rPr>
          <w:rFonts w:cs="Calibri"/>
          <w:bCs/>
        </w:rPr>
      </w:pPr>
    </w:p>
    <w:p w:rsidR="00911126" w:rsidRPr="006B20B3" w:rsidRDefault="00911126" w:rsidP="00911126">
      <w:pPr>
        <w:tabs>
          <w:tab w:val="right" w:pos="9214"/>
        </w:tabs>
        <w:spacing w:after="0" w:line="240" w:lineRule="auto"/>
        <w:ind w:right="1"/>
        <w:jc w:val="both"/>
        <w:rPr>
          <w:rFonts w:cs="Calibri"/>
          <w:lang w:eastAsia="pl-PL"/>
        </w:rPr>
      </w:pPr>
    </w:p>
    <w:p w:rsidR="00911126" w:rsidRPr="006B20B3" w:rsidRDefault="00911126" w:rsidP="00911126">
      <w:pPr>
        <w:tabs>
          <w:tab w:val="right" w:pos="9214"/>
        </w:tabs>
        <w:spacing w:after="120" w:line="240" w:lineRule="auto"/>
        <w:jc w:val="both"/>
        <w:rPr>
          <w:rFonts w:cs="Calibri"/>
        </w:rPr>
      </w:pPr>
      <w:r w:rsidRPr="006B20B3">
        <w:rPr>
          <w:rFonts w:cs="Calibri"/>
          <w:lang w:eastAsia="pl-PL"/>
        </w:rPr>
        <w:t>Zamawiający</w:t>
      </w:r>
      <w:r w:rsidRPr="006B20B3">
        <w:rPr>
          <w:rFonts w:cs="Calibri"/>
        </w:rPr>
        <w:t>:</w:t>
      </w:r>
    </w:p>
    <w:p w:rsidR="00911126" w:rsidRPr="006B20B3" w:rsidRDefault="00911126" w:rsidP="00911126">
      <w:pPr>
        <w:autoSpaceDE w:val="0"/>
        <w:spacing w:after="0"/>
        <w:rPr>
          <w:rFonts w:cs="Calibri"/>
          <w:b/>
          <w:bCs/>
        </w:rPr>
      </w:pPr>
      <w:r w:rsidRPr="006B20B3">
        <w:rPr>
          <w:rFonts w:cs="Calibri"/>
          <w:b/>
          <w:bCs/>
        </w:rPr>
        <w:t xml:space="preserve">Zakład Wodociągów i Kanalizacji Police Sp. z o.o. </w:t>
      </w:r>
    </w:p>
    <w:p w:rsidR="00911126" w:rsidRPr="006B20B3" w:rsidRDefault="00911126" w:rsidP="00911126">
      <w:pPr>
        <w:autoSpaceDE w:val="0"/>
        <w:spacing w:after="0"/>
        <w:rPr>
          <w:rFonts w:cs="Calibri"/>
          <w:b/>
          <w:bCs/>
        </w:rPr>
      </w:pPr>
      <w:r w:rsidRPr="006B20B3">
        <w:rPr>
          <w:rFonts w:cs="Calibri"/>
          <w:b/>
          <w:bCs/>
        </w:rPr>
        <w:t>ul. Grzybowa 50, 72-010 Police</w:t>
      </w:r>
    </w:p>
    <w:p w:rsidR="00911126" w:rsidRPr="006B20B3" w:rsidRDefault="00911126" w:rsidP="00911126">
      <w:pPr>
        <w:autoSpaceDE w:val="0"/>
        <w:autoSpaceDN w:val="0"/>
        <w:adjustRightInd w:val="0"/>
        <w:spacing w:before="100" w:beforeAutospacing="1" w:after="100" w:afterAutospacing="1" w:line="240" w:lineRule="auto"/>
        <w:rPr>
          <w:rFonts w:cs="Calibri"/>
          <w:bCs/>
          <w:spacing w:val="5"/>
          <w:lang w:eastAsia="pl-PL"/>
        </w:rPr>
      </w:pPr>
      <w:r w:rsidRPr="009301F5">
        <w:rPr>
          <w:rFonts w:cs="Calibri"/>
          <w:bCs/>
          <w:spacing w:val="5"/>
          <w:lang w:eastAsia="pl-PL"/>
        </w:rPr>
        <w:t xml:space="preserve">KOLEJNY NUMER PRZETARGU W DANYM ROKU: </w:t>
      </w:r>
      <w:r w:rsidR="00C50C48">
        <w:rPr>
          <w:rFonts w:cs="Calibri"/>
          <w:bCs/>
          <w:spacing w:val="5"/>
          <w:lang w:eastAsia="pl-PL"/>
        </w:rPr>
        <w:t>ZWIK/7</w:t>
      </w:r>
      <w:r w:rsidR="00F3519D">
        <w:rPr>
          <w:rFonts w:cs="Calibri"/>
          <w:bCs/>
          <w:spacing w:val="5"/>
          <w:lang w:eastAsia="pl-PL"/>
        </w:rPr>
        <w:t>/2020</w:t>
      </w:r>
    </w:p>
    <w:p w:rsidR="00911126" w:rsidRPr="006B20B3" w:rsidRDefault="00911126" w:rsidP="00911126">
      <w:pPr>
        <w:tabs>
          <w:tab w:val="right" w:pos="9214"/>
        </w:tabs>
        <w:spacing w:after="0" w:line="240" w:lineRule="auto"/>
        <w:ind w:right="1"/>
        <w:jc w:val="both"/>
        <w:rPr>
          <w:rFonts w:cs="Calibri"/>
          <w:lang w:eastAsia="pl-PL"/>
        </w:rPr>
      </w:pPr>
    </w:p>
    <w:p w:rsidR="00911126" w:rsidRDefault="00911126" w:rsidP="00911126">
      <w:pPr>
        <w:tabs>
          <w:tab w:val="right" w:pos="9214"/>
        </w:tabs>
        <w:spacing w:after="0" w:line="240" w:lineRule="auto"/>
        <w:ind w:right="1"/>
        <w:jc w:val="both"/>
        <w:rPr>
          <w:rFonts w:cs="Calibri"/>
          <w:lang w:eastAsia="pl-PL"/>
        </w:rPr>
      </w:pPr>
      <w:r w:rsidRPr="006B20B3">
        <w:rPr>
          <w:rFonts w:cs="Calibri"/>
          <w:lang w:eastAsia="pl-PL"/>
        </w:rPr>
        <w:t xml:space="preserve">Nazwa zamówienia: </w:t>
      </w:r>
    </w:p>
    <w:p w:rsidR="00911126" w:rsidRPr="006B20B3" w:rsidRDefault="00784F79" w:rsidP="00911126">
      <w:pPr>
        <w:spacing w:after="0" w:line="240" w:lineRule="auto"/>
        <w:jc w:val="both"/>
        <w:rPr>
          <w:rFonts w:cs="Calibri"/>
          <w:lang w:eastAsia="pl-PL"/>
        </w:rPr>
      </w:pPr>
      <w:r w:rsidRPr="009E7A7C">
        <w:rPr>
          <w:rFonts w:cs="Calibri"/>
          <w:spacing w:val="-2"/>
        </w:rPr>
        <w:t>„</w:t>
      </w:r>
      <w:r w:rsidR="00936882">
        <w:t xml:space="preserve">Zakup </w:t>
      </w:r>
      <w:r w:rsidR="00F86D5A">
        <w:t>ciągnika</w:t>
      </w:r>
      <w:r w:rsidR="00936882">
        <w:t xml:space="preserve"> na potrzeby ZWiK Police Sp. z o.o.</w:t>
      </w:r>
      <w:r w:rsidRPr="009E7A7C">
        <w:rPr>
          <w:rFonts w:cs="Calibri"/>
          <w:spacing w:val="-2"/>
        </w:rPr>
        <w:t>”</w:t>
      </w:r>
    </w:p>
    <w:p w:rsidR="00911126" w:rsidRPr="006B20B3" w:rsidRDefault="00911126" w:rsidP="00911126">
      <w:pPr>
        <w:tabs>
          <w:tab w:val="right" w:pos="9214"/>
        </w:tabs>
        <w:spacing w:after="0" w:line="240" w:lineRule="auto"/>
        <w:ind w:right="1"/>
        <w:jc w:val="both"/>
        <w:rPr>
          <w:rFonts w:cs="Calibri"/>
          <w:lang w:eastAsia="pl-PL"/>
        </w:rPr>
      </w:pPr>
    </w:p>
    <w:p w:rsidR="00911126" w:rsidRPr="006B20B3" w:rsidRDefault="00911126" w:rsidP="00911126">
      <w:pPr>
        <w:tabs>
          <w:tab w:val="right" w:pos="9214"/>
        </w:tabs>
        <w:spacing w:after="120" w:line="240" w:lineRule="auto"/>
        <w:jc w:val="both"/>
        <w:rPr>
          <w:rFonts w:cs="Calibri"/>
          <w:lang w:eastAsia="pl-PL"/>
        </w:rPr>
      </w:pPr>
      <w:r w:rsidRPr="006B20B3">
        <w:rPr>
          <w:rFonts w:cs="Calibri"/>
          <w:lang w:eastAsia="pl-PL"/>
        </w:rPr>
        <w:t>Wykonawca</w:t>
      </w:r>
      <w:r w:rsidRPr="006B20B3">
        <w:rPr>
          <w:rStyle w:val="Odwoanieprzypisudolnego"/>
          <w:rFonts w:cs="Calibri"/>
          <w:lang w:eastAsia="pl-PL"/>
        </w:rPr>
        <w:footnoteReference w:id="3"/>
      </w:r>
      <w:r w:rsidRPr="006B20B3">
        <w:rPr>
          <w:rFonts w:cs="Calibri"/>
          <w:lang w:eastAsia="pl-PL"/>
        </w:rPr>
        <w:t>:</w: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820"/>
        <w:gridCol w:w="4252"/>
      </w:tblGrid>
      <w:tr w:rsidR="00911126" w:rsidRPr="006B20B3" w:rsidTr="00F32EF7">
        <w:trPr>
          <w:cantSplit/>
          <w:trHeight w:val="722"/>
        </w:trPr>
        <w:tc>
          <w:tcPr>
            <w:tcW w:w="4820" w:type="dxa"/>
            <w:shd w:val="clear" w:color="auto" w:fill="F2F2F2"/>
            <w:vAlign w:val="center"/>
          </w:tcPr>
          <w:p w:rsidR="00911126" w:rsidRPr="006B20B3" w:rsidRDefault="00911126" w:rsidP="00F32EF7">
            <w:pPr>
              <w:spacing w:after="0" w:line="240" w:lineRule="auto"/>
              <w:jc w:val="center"/>
              <w:rPr>
                <w:rFonts w:cs="Calibri"/>
                <w:b/>
                <w:sz w:val="18"/>
                <w:szCs w:val="18"/>
              </w:rPr>
            </w:pPr>
            <w:r w:rsidRPr="006B20B3">
              <w:rPr>
                <w:rFonts w:cs="Calibri"/>
                <w:b/>
                <w:sz w:val="18"/>
                <w:szCs w:val="18"/>
              </w:rPr>
              <w:t>Nazwa Wykonawcy</w:t>
            </w:r>
          </w:p>
        </w:tc>
        <w:tc>
          <w:tcPr>
            <w:tcW w:w="4252" w:type="dxa"/>
            <w:shd w:val="clear" w:color="auto" w:fill="F2F2F2"/>
            <w:vAlign w:val="center"/>
          </w:tcPr>
          <w:p w:rsidR="00911126" w:rsidRPr="006B20B3" w:rsidRDefault="00911126" w:rsidP="00F32EF7">
            <w:pPr>
              <w:spacing w:after="0" w:line="240" w:lineRule="auto"/>
              <w:jc w:val="center"/>
              <w:rPr>
                <w:rFonts w:cs="Calibri"/>
                <w:b/>
                <w:sz w:val="18"/>
                <w:szCs w:val="18"/>
              </w:rPr>
            </w:pPr>
            <w:r w:rsidRPr="006B20B3">
              <w:rPr>
                <w:rFonts w:cs="Calibri"/>
                <w:b/>
                <w:sz w:val="18"/>
                <w:szCs w:val="18"/>
              </w:rPr>
              <w:t>Adres Wykonawcy</w:t>
            </w:r>
          </w:p>
        </w:tc>
      </w:tr>
      <w:tr w:rsidR="00911126" w:rsidRPr="006B20B3" w:rsidTr="00F32EF7">
        <w:trPr>
          <w:trHeight w:val="323"/>
        </w:trPr>
        <w:tc>
          <w:tcPr>
            <w:tcW w:w="4820" w:type="dxa"/>
            <w:shd w:val="clear" w:color="auto" w:fill="auto"/>
            <w:vAlign w:val="center"/>
          </w:tcPr>
          <w:p w:rsidR="00911126" w:rsidRPr="006B20B3" w:rsidRDefault="00911126" w:rsidP="00F32EF7">
            <w:pPr>
              <w:snapToGrid w:val="0"/>
              <w:spacing w:after="0"/>
              <w:ind w:left="-70"/>
              <w:jc w:val="center"/>
              <w:rPr>
                <w:rFonts w:cs="Calibri"/>
              </w:rPr>
            </w:pPr>
          </w:p>
        </w:tc>
        <w:tc>
          <w:tcPr>
            <w:tcW w:w="4252" w:type="dxa"/>
            <w:shd w:val="clear" w:color="auto" w:fill="auto"/>
            <w:vAlign w:val="center"/>
          </w:tcPr>
          <w:p w:rsidR="00911126" w:rsidRPr="006B20B3" w:rsidRDefault="00911126" w:rsidP="00F32EF7">
            <w:pPr>
              <w:snapToGrid w:val="0"/>
              <w:spacing w:after="0"/>
              <w:jc w:val="center"/>
              <w:rPr>
                <w:rFonts w:cs="Calibri"/>
              </w:rPr>
            </w:pPr>
          </w:p>
        </w:tc>
      </w:tr>
    </w:tbl>
    <w:p w:rsidR="00911126" w:rsidRPr="006B20B3" w:rsidRDefault="00911126" w:rsidP="00911126">
      <w:pPr>
        <w:tabs>
          <w:tab w:val="right" w:pos="9214"/>
        </w:tabs>
        <w:spacing w:after="0" w:line="240" w:lineRule="auto"/>
        <w:ind w:right="1"/>
        <w:jc w:val="both"/>
        <w:rPr>
          <w:rFonts w:cs="Calibri"/>
          <w:lang w:eastAsia="pl-PL"/>
        </w:rPr>
      </w:pPr>
    </w:p>
    <w:p w:rsidR="00911126" w:rsidRPr="006B20B3" w:rsidRDefault="00911126" w:rsidP="00911126">
      <w:pPr>
        <w:tabs>
          <w:tab w:val="right" w:pos="9214"/>
        </w:tabs>
        <w:spacing w:after="0" w:line="240" w:lineRule="auto"/>
        <w:ind w:right="1"/>
        <w:jc w:val="both"/>
        <w:rPr>
          <w:rFonts w:cs="Calibri"/>
          <w:lang w:eastAsia="pl-PL"/>
        </w:rPr>
      </w:pPr>
    </w:p>
    <w:p w:rsidR="00911126" w:rsidRPr="006B20B3" w:rsidRDefault="00911126" w:rsidP="00911126">
      <w:pPr>
        <w:spacing w:before="120" w:after="0" w:line="240" w:lineRule="auto"/>
        <w:jc w:val="right"/>
        <w:rPr>
          <w:rFonts w:cs="Calibri"/>
          <w:bCs/>
        </w:rPr>
      </w:pPr>
    </w:p>
    <w:p w:rsidR="00911126" w:rsidRPr="006B20B3" w:rsidRDefault="00911126" w:rsidP="00911126">
      <w:pPr>
        <w:spacing w:after="0" w:line="240" w:lineRule="auto"/>
        <w:jc w:val="center"/>
        <w:rPr>
          <w:rFonts w:cs="Calibri"/>
          <w:b/>
          <w:bCs/>
          <w:spacing w:val="5"/>
          <w:lang w:eastAsia="pl-PL"/>
        </w:rPr>
      </w:pPr>
      <w:r w:rsidRPr="006B20B3">
        <w:rPr>
          <w:rFonts w:cs="Calibri"/>
          <w:b/>
          <w:bCs/>
          <w:spacing w:val="5"/>
          <w:lang w:eastAsia="pl-PL"/>
        </w:rPr>
        <w:t xml:space="preserve">Oświadczenie </w:t>
      </w:r>
      <w:r w:rsidRPr="006B20B3">
        <w:rPr>
          <w:rFonts w:cs="Calibri"/>
          <w:b/>
          <w:bCs/>
          <w:spacing w:val="5"/>
          <w:lang w:eastAsia="pl-PL"/>
        </w:rPr>
        <w:br/>
        <w:t xml:space="preserve">o przynależności lub braku przynależności do grupy kapitałowej </w:t>
      </w:r>
    </w:p>
    <w:p w:rsidR="00911126" w:rsidRPr="006B20B3" w:rsidRDefault="00911126" w:rsidP="00911126">
      <w:pPr>
        <w:spacing w:before="120" w:after="0" w:line="240" w:lineRule="auto"/>
        <w:jc w:val="center"/>
        <w:rPr>
          <w:rFonts w:cs="Calibri"/>
          <w:bCs/>
        </w:rPr>
      </w:pPr>
    </w:p>
    <w:p w:rsidR="00911126" w:rsidRPr="006B20B3" w:rsidRDefault="00911126" w:rsidP="00911126">
      <w:pPr>
        <w:snapToGrid w:val="0"/>
        <w:spacing w:after="120" w:line="240" w:lineRule="auto"/>
        <w:jc w:val="both"/>
        <w:rPr>
          <w:rFonts w:cs="Calibri"/>
          <w:lang w:eastAsia="pl-PL"/>
        </w:rPr>
      </w:pPr>
      <w:r w:rsidRPr="006B20B3">
        <w:rPr>
          <w:rFonts w:cs="Calibri"/>
          <w:bCs/>
        </w:rPr>
        <w:t xml:space="preserve">Przystępując do postępowania w sprawie zamówienia sektorowego prowadzonego w trybie przetargu nieograniczonego </w:t>
      </w:r>
      <w:r w:rsidRPr="00E96FE6">
        <w:rPr>
          <w:rFonts w:cs="Calibri"/>
          <w:bCs/>
        </w:rPr>
        <w:t xml:space="preserve">na dostawę </w:t>
      </w:r>
      <w:r>
        <w:rPr>
          <w:rFonts w:cs="Calibri"/>
          <w:bCs/>
        </w:rPr>
        <w:t>pn</w:t>
      </w:r>
      <w:r w:rsidRPr="00E96FE6">
        <w:rPr>
          <w:rFonts w:cs="Calibri"/>
          <w:bCs/>
        </w:rPr>
        <w:t>.:</w:t>
      </w:r>
      <w:r w:rsidR="00784F79" w:rsidRPr="009E7A7C">
        <w:rPr>
          <w:rFonts w:cs="Calibri"/>
          <w:spacing w:val="-2"/>
        </w:rPr>
        <w:t>„</w:t>
      </w:r>
      <w:r w:rsidR="00936882">
        <w:t xml:space="preserve">Zakup </w:t>
      </w:r>
      <w:r w:rsidR="00F86D5A">
        <w:t>ciągnika</w:t>
      </w:r>
      <w:r w:rsidR="00936882">
        <w:t xml:space="preserve"> na potrzeby ZWiK Police Sp. z o.o.</w:t>
      </w:r>
      <w:r w:rsidR="00784F79" w:rsidRPr="009E7A7C">
        <w:rPr>
          <w:rFonts w:cs="Calibri"/>
          <w:spacing w:val="-2"/>
        </w:rPr>
        <w:t>”</w:t>
      </w:r>
    </w:p>
    <w:p w:rsidR="00911126" w:rsidRPr="006B20B3" w:rsidRDefault="00911126" w:rsidP="00911126">
      <w:pPr>
        <w:snapToGrid w:val="0"/>
        <w:spacing w:after="120" w:line="240" w:lineRule="auto"/>
        <w:jc w:val="both"/>
        <w:rPr>
          <w:rFonts w:cs="Calibri"/>
          <w:bCs/>
        </w:rPr>
      </w:pPr>
      <w:r w:rsidRPr="006B20B3">
        <w:rPr>
          <w:rFonts w:cs="Calibri"/>
          <w:bCs/>
        </w:rPr>
        <w:t>Ja niżej podpisany ___________________________________________________________________</w:t>
      </w:r>
    </w:p>
    <w:p w:rsidR="00911126" w:rsidRPr="006B20B3" w:rsidRDefault="00911126" w:rsidP="00911126">
      <w:pPr>
        <w:snapToGrid w:val="0"/>
        <w:spacing w:after="120" w:line="240" w:lineRule="auto"/>
        <w:jc w:val="both"/>
        <w:rPr>
          <w:rFonts w:cs="Calibri"/>
          <w:bCs/>
        </w:rPr>
      </w:pPr>
      <w:r w:rsidRPr="006B20B3">
        <w:rPr>
          <w:rFonts w:cs="Calibri"/>
          <w:bCs/>
        </w:rPr>
        <w:t>__________________________________________________________________________________</w:t>
      </w:r>
    </w:p>
    <w:p w:rsidR="00911126" w:rsidRPr="006B20B3" w:rsidRDefault="00911126" w:rsidP="00911126">
      <w:pPr>
        <w:snapToGrid w:val="0"/>
        <w:spacing w:after="120" w:line="240" w:lineRule="auto"/>
        <w:jc w:val="both"/>
        <w:rPr>
          <w:rFonts w:cs="Calibri"/>
          <w:bCs/>
        </w:rPr>
      </w:pPr>
      <w:r w:rsidRPr="006B20B3">
        <w:rPr>
          <w:rFonts w:cs="Calibri"/>
          <w:bCs/>
        </w:rPr>
        <w:t>działając w imieniu i na rzecz __________________________________________________________</w:t>
      </w:r>
    </w:p>
    <w:p w:rsidR="00911126" w:rsidRPr="006B20B3" w:rsidRDefault="00911126" w:rsidP="00911126">
      <w:pPr>
        <w:snapToGrid w:val="0"/>
        <w:spacing w:after="120" w:line="240" w:lineRule="auto"/>
        <w:jc w:val="both"/>
        <w:rPr>
          <w:rFonts w:cs="Calibri"/>
          <w:bCs/>
        </w:rPr>
      </w:pPr>
      <w:r w:rsidRPr="006B20B3">
        <w:rPr>
          <w:rFonts w:cs="Calibri"/>
          <w:bCs/>
        </w:rPr>
        <w:t>__________________________________________________________________________________</w:t>
      </w:r>
    </w:p>
    <w:p w:rsidR="00911126" w:rsidRPr="006B20B3" w:rsidRDefault="00911126" w:rsidP="00911126">
      <w:pPr>
        <w:spacing w:after="120" w:line="240" w:lineRule="auto"/>
        <w:jc w:val="both"/>
        <w:rPr>
          <w:rFonts w:cs="Calibri"/>
          <w:bCs/>
        </w:rPr>
      </w:pPr>
      <w:r w:rsidRPr="006B20B3">
        <w:rPr>
          <w:rFonts w:cs="Calibri"/>
          <w:bCs/>
        </w:rPr>
        <w:t xml:space="preserve">oświadczam, że Wykonawca, którego reprezentuję nie należy do grupy kapitałowej z żadnym </w:t>
      </w:r>
      <w:r w:rsidRPr="006B20B3">
        <w:rPr>
          <w:rFonts w:cs="Calibri"/>
          <w:bCs/>
        </w:rPr>
        <w:br/>
        <w:t xml:space="preserve">z wykonawców, którzy złożyli oferty w przedmiotowym postępowaniu / należy do grupy kapitałowej* z innymi wykonawcami, którzy złożyli oferty w przedmiotowym postępowaniu tj.: ……………………… </w:t>
      </w:r>
    </w:p>
    <w:p w:rsidR="00911126" w:rsidRPr="006B20B3" w:rsidRDefault="00911126" w:rsidP="00911126">
      <w:pPr>
        <w:spacing w:before="120" w:after="0" w:line="240" w:lineRule="auto"/>
        <w:jc w:val="both"/>
        <w:rPr>
          <w:rFonts w:cs="Calibri"/>
          <w:bCs/>
        </w:rPr>
      </w:pPr>
    </w:p>
    <w:p w:rsidR="00911126" w:rsidRPr="006B20B3" w:rsidRDefault="00911126" w:rsidP="00911126">
      <w:pPr>
        <w:spacing w:before="120" w:after="0" w:line="240" w:lineRule="auto"/>
        <w:jc w:val="both"/>
        <w:rPr>
          <w:rFonts w:cs="Calibri"/>
          <w:bCs/>
        </w:rPr>
      </w:pPr>
    </w:p>
    <w:p w:rsidR="00911126" w:rsidRPr="00267155" w:rsidRDefault="00911126" w:rsidP="00911126">
      <w:pPr>
        <w:spacing w:before="120" w:after="120" w:line="240" w:lineRule="auto"/>
        <w:ind w:left="5387" w:hanging="5387"/>
        <w:jc w:val="center"/>
        <w:rPr>
          <w:rFonts w:cs="Calibri"/>
          <w:lang w:eastAsia="pl-PL"/>
        </w:rPr>
      </w:pPr>
      <w:r w:rsidRPr="006B20B3">
        <w:rPr>
          <w:rFonts w:cs="Calibri"/>
          <w:lang w:eastAsia="pl-PL"/>
        </w:rPr>
        <w:t>______________dnia ________ r.</w:t>
      </w:r>
      <w:r w:rsidRPr="006B20B3">
        <w:rPr>
          <w:rFonts w:cs="Calibri"/>
          <w:bCs/>
        </w:rPr>
        <w:tab/>
      </w:r>
      <w:r w:rsidRPr="006B20B3">
        <w:rPr>
          <w:rFonts w:cs="Calibri"/>
          <w:lang w:eastAsia="pl-PL"/>
        </w:rPr>
        <w:t>_________________________________</w:t>
      </w:r>
      <w:r w:rsidRPr="006B20B3">
        <w:rPr>
          <w:rFonts w:cs="Calibri"/>
          <w:lang w:eastAsia="pl-PL"/>
        </w:rPr>
        <w:br/>
      </w:r>
      <w:r w:rsidRPr="006B20B3">
        <w:rPr>
          <w:rFonts w:cs="Calibri"/>
          <w:sz w:val="16"/>
          <w:szCs w:val="16"/>
          <w:lang w:eastAsia="pl-PL"/>
        </w:rPr>
        <w:t>podpis/y osoby/osób uprawnionej/ych do reprezentowania Podmiotu</w:t>
      </w:r>
    </w:p>
    <w:p w:rsidR="00911126" w:rsidRPr="006B20B3" w:rsidRDefault="00911126" w:rsidP="00911126">
      <w:pPr>
        <w:spacing w:before="120" w:after="0" w:line="240" w:lineRule="auto"/>
        <w:rPr>
          <w:rFonts w:cs="Calibri"/>
          <w:bCs/>
        </w:rPr>
      </w:pPr>
      <w:r w:rsidRPr="006B20B3">
        <w:rPr>
          <w:rFonts w:cs="Calibri"/>
          <w:bCs/>
        </w:rPr>
        <w:t>* - niepotrzebne skreślić</w:t>
      </w:r>
    </w:p>
    <w:p w:rsidR="00911126" w:rsidRDefault="00911126" w:rsidP="00911126">
      <w:pPr>
        <w:spacing w:after="0" w:line="240" w:lineRule="auto"/>
        <w:jc w:val="right"/>
        <w:rPr>
          <w:rFonts w:cs="Calibri"/>
          <w:sz w:val="18"/>
          <w:szCs w:val="18"/>
        </w:rPr>
      </w:pPr>
    </w:p>
    <w:p w:rsidR="00911126" w:rsidRPr="006B20B3" w:rsidRDefault="00911126" w:rsidP="00911126">
      <w:pPr>
        <w:spacing w:after="0" w:line="240" w:lineRule="auto"/>
        <w:jc w:val="right"/>
        <w:rPr>
          <w:rFonts w:cs="Calibri"/>
          <w:sz w:val="18"/>
          <w:szCs w:val="18"/>
        </w:rPr>
      </w:pPr>
      <w:r>
        <w:rPr>
          <w:rFonts w:cs="Calibri"/>
          <w:sz w:val="18"/>
          <w:szCs w:val="18"/>
        </w:rPr>
        <w:br w:type="page"/>
      </w:r>
      <w:r w:rsidRPr="006B20B3">
        <w:rPr>
          <w:rFonts w:cs="Calibri"/>
          <w:sz w:val="18"/>
          <w:szCs w:val="18"/>
        </w:rPr>
        <w:lastRenderedPageBreak/>
        <w:t>Załącznik nr 7</w:t>
      </w:r>
    </w:p>
    <w:p w:rsidR="00911126" w:rsidRPr="006B20B3" w:rsidRDefault="00911126" w:rsidP="00911126">
      <w:pPr>
        <w:spacing w:after="0" w:line="240" w:lineRule="auto"/>
        <w:jc w:val="right"/>
        <w:rPr>
          <w:rFonts w:cs="Calibri"/>
          <w:bCs/>
          <w:sz w:val="18"/>
          <w:szCs w:val="18"/>
        </w:rPr>
      </w:pPr>
      <w:r w:rsidRPr="006B20B3">
        <w:rPr>
          <w:rFonts w:cs="Calibri"/>
          <w:bCs/>
          <w:sz w:val="18"/>
          <w:szCs w:val="18"/>
        </w:rPr>
        <w:t xml:space="preserve">„Wzór oświadczenia w sprawie braku podstaw wykluczenia określonych </w:t>
      </w:r>
      <w:r w:rsidRPr="006B20B3">
        <w:rPr>
          <w:rFonts w:cs="Calibri"/>
          <w:bCs/>
          <w:sz w:val="18"/>
          <w:szCs w:val="18"/>
        </w:rPr>
        <w:br/>
        <w:t>w art. 24 ust. 1 pkt 15 i 22 PZP oraz w art. 24 ust. 5 pkt 5 – 8 PZP”</w:t>
      </w:r>
    </w:p>
    <w:p w:rsidR="00911126" w:rsidRPr="006B20B3" w:rsidRDefault="00911126" w:rsidP="00911126">
      <w:pPr>
        <w:spacing w:after="0" w:line="240" w:lineRule="auto"/>
        <w:jc w:val="center"/>
        <w:rPr>
          <w:rFonts w:cs="Calibri"/>
          <w:bCs/>
        </w:rPr>
      </w:pPr>
    </w:p>
    <w:p w:rsidR="00911126" w:rsidRPr="006B20B3" w:rsidRDefault="00911126" w:rsidP="00911126">
      <w:pPr>
        <w:spacing w:after="0" w:line="240" w:lineRule="auto"/>
        <w:jc w:val="center"/>
        <w:rPr>
          <w:rFonts w:cs="Calibri"/>
          <w:bCs/>
        </w:rPr>
      </w:pPr>
    </w:p>
    <w:p w:rsidR="00911126" w:rsidRDefault="00911126" w:rsidP="00911126">
      <w:pPr>
        <w:spacing w:after="0" w:line="240" w:lineRule="auto"/>
        <w:jc w:val="center"/>
        <w:rPr>
          <w:rFonts w:cs="Calibri"/>
          <w:b/>
          <w:bCs/>
        </w:rPr>
      </w:pPr>
      <w:r w:rsidRPr="00267155">
        <w:rPr>
          <w:rFonts w:cs="Calibri"/>
          <w:b/>
          <w:bCs/>
        </w:rPr>
        <w:t xml:space="preserve">Oświadczenie </w:t>
      </w:r>
    </w:p>
    <w:p w:rsidR="00911126" w:rsidRPr="00267155" w:rsidRDefault="00911126" w:rsidP="00911126">
      <w:pPr>
        <w:spacing w:after="0" w:line="240" w:lineRule="auto"/>
        <w:jc w:val="center"/>
        <w:rPr>
          <w:rFonts w:cs="Calibri"/>
          <w:b/>
          <w:bCs/>
        </w:rPr>
      </w:pPr>
      <w:r w:rsidRPr="00267155">
        <w:rPr>
          <w:rFonts w:cs="Calibri"/>
          <w:b/>
          <w:bCs/>
        </w:rPr>
        <w:t>składane na wezwanie Zamawiającego</w:t>
      </w:r>
    </w:p>
    <w:p w:rsidR="00911126" w:rsidRPr="006B20B3" w:rsidRDefault="00911126" w:rsidP="00911126">
      <w:pPr>
        <w:tabs>
          <w:tab w:val="right" w:pos="9214"/>
        </w:tabs>
        <w:spacing w:after="0" w:line="240" w:lineRule="auto"/>
        <w:ind w:right="1"/>
        <w:jc w:val="both"/>
        <w:rPr>
          <w:rFonts w:cs="Calibri"/>
          <w:b/>
          <w:lang w:eastAsia="pl-PL"/>
        </w:rPr>
      </w:pPr>
    </w:p>
    <w:p w:rsidR="00911126" w:rsidRPr="006B20B3" w:rsidRDefault="00911126" w:rsidP="00911126">
      <w:pPr>
        <w:tabs>
          <w:tab w:val="right" w:pos="9214"/>
        </w:tabs>
        <w:spacing w:after="0" w:line="240" w:lineRule="auto"/>
        <w:ind w:right="1"/>
        <w:jc w:val="both"/>
        <w:rPr>
          <w:rFonts w:cs="Calibri"/>
          <w:b/>
          <w:lang w:eastAsia="pl-PL"/>
        </w:rPr>
      </w:pPr>
    </w:p>
    <w:p w:rsidR="00911126" w:rsidRPr="006B20B3" w:rsidRDefault="00911126" w:rsidP="00911126">
      <w:pPr>
        <w:tabs>
          <w:tab w:val="right" w:pos="9214"/>
        </w:tabs>
        <w:spacing w:after="120" w:line="240" w:lineRule="auto"/>
        <w:jc w:val="both"/>
        <w:rPr>
          <w:rFonts w:cs="Calibri"/>
        </w:rPr>
      </w:pPr>
      <w:r w:rsidRPr="006B20B3">
        <w:rPr>
          <w:rFonts w:cs="Calibri"/>
          <w:lang w:eastAsia="pl-PL"/>
        </w:rPr>
        <w:t>Zamawiający</w:t>
      </w:r>
      <w:r w:rsidRPr="006B20B3">
        <w:rPr>
          <w:rFonts w:cs="Calibri"/>
        </w:rPr>
        <w:t>:</w:t>
      </w:r>
    </w:p>
    <w:p w:rsidR="00911126" w:rsidRPr="006B20B3" w:rsidRDefault="00911126" w:rsidP="00911126">
      <w:pPr>
        <w:autoSpaceDE w:val="0"/>
        <w:spacing w:after="0"/>
        <w:rPr>
          <w:rFonts w:cs="Calibri"/>
          <w:b/>
          <w:bCs/>
        </w:rPr>
      </w:pPr>
      <w:r w:rsidRPr="006B20B3">
        <w:rPr>
          <w:rFonts w:cs="Calibri"/>
          <w:b/>
          <w:bCs/>
        </w:rPr>
        <w:t>Zakład Wodociągów i Kanalizacji Police Sp. z o.o.</w:t>
      </w:r>
    </w:p>
    <w:p w:rsidR="00911126" w:rsidRPr="006B20B3" w:rsidRDefault="00911126" w:rsidP="00911126">
      <w:pPr>
        <w:autoSpaceDE w:val="0"/>
        <w:spacing w:after="0"/>
        <w:rPr>
          <w:rFonts w:cs="Calibri"/>
          <w:b/>
          <w:bCs/>
        </w:rPr>
      </w:pPr>
      <w:r w:rsidRPr="006B20B3">
        <w:rPr>
          <w:rFonts w:cs="Calibri"/>
          <w:b/>
          <w:bCs/>
        </w:rPr>
        <w:t>ul. Grzybowa 50, 72-010 Police</w:t>
      </w:r>
    </w:p>
    <w:p w:rsidR="00911126" w:rsidRPr="006B20B3" w:rsidRDefault="00911126" w:rsidP="00911126">
      <w:pPr>
        <w:autoSpaceDE w:val="0"/>
        <w:spacing w:after="0"/>
        <w:rPr>
          <w:rFonts w:cs="Calibri"/>
          <w:b/>
          <w:bCs/>
        </w:rPr>
      </w:pPr>
    </w:p>
    <w:p w:rsidR="00911126" w:rsidRPr="006B20B3" w:rsidRDefault="00911126" w:rsidP="00911126">
      <w:pPr>
        <w:autoSpaceDE w:val="0"/>
        <w:autoSpaceDN w:val="0"/>
        <w:adjustRightInd w:val="0"/>
        <w:spacing w:before="100" w:beforeAutospacing="1" w:after="100" w:afterAutospacing="1" w:line="240" w:lineRule="auto"/>
        <w:rPr>
          <w:rFonts w:cs="Calibri"/>
          <w:bCs/>
          <w:spacing w:val="5"/>
          <w:lang w:eastAsia="pl-PL"/>
        </w:rPr>
      </w:pPr>
      <w:r w:rsidRPr="009301F5">
        <w:rPr>
          <w:rFonts w:cs="Calibri"/>
          <w:bCs/>
          <w:spacing w:val="5"/>
          <w:lang w:eastAsia="pl-PL"/>
        </w:rPr>
        <w:t xml:space="preserve">KOLEJNY NUMER PRZETARGU W DANYM ROKU: </w:t>
      </w:r>
      <w:r w:rsidR="00C50C48">
        <w:rPr>
          <w:rFonts w:cs="Calibri"/>
          <w:bCs/>
          <w:spacing w:val="5"/>
          <w:lang w:eastAsia="pl-PL"/>
        </w:rPr>
        <w:t>ZWIK/7</w:t>
      </w:r>
      <w:r w:rsidR="00F3519D">
        <w:rPr>
          <w:rFonts w:cs="Calibri"/>
          <w:bCs/>
          <w:spacing w:val="5"/>
          <w:lang w:eastAsia="pl-PL"/>
        </w:rPr>
        <w:t>/2020</w:t>
      </w:r>
    </w:p>
    <w:p w:rsidR="00911126" w:rsidRPr="006B20B3" w:rsidRDefault="00911126" w:rsidP="00911126">
      <w:pPr>
        <w:autoSpaceDE w:val="0"/>
        <w:spacing w:after="0"/>
        <w:rPr>
          <w:rFonts w:cs="Calibri"/>
          <w:b/>
          <w:bCs/>
        </w:rPr>
      </w:pPr>
    </w:p>
    <w:p w:rsidR="00911126" w:rsidRPr="006B20B3" w:rsidRDefault="00911126" w:rsidP="00911126">
      <w:pPr>
        <w:numPr>
          <w:ilvl w:val="12"/>
          <w:numId w:val="0"/>
        </w:numPr>
        <w:tabs>
          <w:tab w:val="right" w:pos="9214"/>
        </w:tabs>
        <w:spacing w:after="0" w:line="240" w:lineRule="auto"/>
        <w:ind w:right="1"/>
        <w:jc w:val="center"/>
        <w:rPr>
          <w:rFonts w:cs="Calibri"/>
          <w:lang w:eastAsia="pl-PL"/>
        </w:rPr>
      </w:pPr>
    </w:p>
    <w:p w:rsidR="00911126" w:rsidRDefault="00911126" w:rsidP="00911126">
      <w:pPr>
        <w:tabs>
          <w:tab w:val="right" w:pos="9214"/>
        </w:tabs>
        <w:spacing w:after="0" w:line="240" w:lineRule="auto"/>
        <w:ind w:right="1"/>
        <w:jc w:val="both"/>
        <w:rPr>
          <w:rFonts w:cs="Calibri"/>
          <w:lang w:eastAsia="pl-PL"/>
        </w:rPr>
      </w:pPr>
      <w:r w:rsidRPr="006B20B3">
        <w:rPr>
          <w:rFonts w:cs="Calibri"/>
          <w:lang w:eastAsia="pl-PL"/>
        </w:rPr>
        <w:t>Nazwa zamówienia:</w:t>
      </w:r>
    </w:p>
    <w:p w:rsidR="00911126" w:rsidRPr="006B20B3" w:rsidRDefault="00784F79" w:rsidP="00911126">
      <w:pPr>
        <w:tabs>
          <w:tab w:val="right" w:pos="9214"/>
        </w:tabs>
        <w:spacing w:after="0" w:line="240" w:lineRule="auto"/>
        <w:ind w:right="1"/>
        <w:jc w:val="both"/>
        <w:rPr>
          <w:rFonts w:cs="Calibri"/>
          <w:lang w:eastAsia="pl-PL"/>
        </w:rPr>
      </w:pPr>
      <w:r w:rsidRPr="009E7A7C">
        <w:rPr>
          <w:rFonts w:cs="Calibri"/>
          <w:spacing w:val="-2"/>
        </w:rPr>
        <w:t>„</w:t>
      </w:r>
      <w:r w:rsidR="00936882">
        <w:t xml:space="preserve">Zakup </w:t>
      </w:r>
      <w:r w:rsidR="00F86D5A">
        <w:t>ciągnika</w:t>
      </w:r>
      <w:r w:rsidR="00936882">
        <w:t xml:space="preserve"> na potrzeby ZWiK Police Sp. z o.o.</w:t>
      </w:r>
      <w:r w:rsidRPr="009E7A7C">
        <w:rPr>
          <w:rFonts w:cs="Calibri"/>
          <w:spacing w:val="-2"/>
        </w:rPr>
        <w:t>”</w:t>
      </w:r>
    </w:p>
    <w:p w:rsidR="00911126" w:rsidRPr="006B20B3" w:rsidRDefault="00911126" w:rsidP="00911126">
      <w:pPr>
        <w:tabs>
          <w:tab w:val="right" w:pos="9214"/>
        </w:tabs>
        <w:spacing w:after="0" w:line="240" w:lineRule="auto"/>
        <w:ind w:right="1"/>
        <w:jc w:val="both"/>
        <w:rPr>
          <w:rFonts w:cs="Calibri"/>
          <w:lang w:eastAsia="pl-PL"/>
        </w:rPr>
      </w:pPr>
    </w:p>
    <w:p w:rsidR="00911126" w:rsidRPr="006B20B3" w:rsidRDefault="00911126" w:rsidP="00911126">
      <w:pPr>
        <w:tabs>
          <w:tab w:val="right" w:pos="9214"/>
        </w:tabs>
        <w:spacing w:after="120" w:line="240" w:lineRule="auto"/>
        <w:jc w:val="both"/>
        <w:rPr>
          <w:rFonts w:cs="Calibri"/>
          <w:lang w:eastAsia="pl-PL"/>
        </w:rPr>
      </w:pPr>
      <w:r w:rsidRPr="006B20B3">
        <w:rPr>
          <w:rFonts w:cs="Calibri"/>
          <w:lang w:eastAsia="pl-PL"/>
        </w:rPr>
        <w:t>Wykonawca</w:t>
      </w:r>
      <w:r w:rsidRPr="006B20B3">
        <w:rPr>
          <w:rFonts w:cs="Calibri"/>
          <w:vertAlign w:val="superscript"/>
          <w:lang w:eastAsia="pl-PL"/>
        </w:rPr>
        <w:footnoteReference w:id="4"/>
      </w:r>
      <w:r w:rsidRPr="006B20B3">
        <w:rPr>
          <w:rFonts w:cs="Calibri"/>
          <w:lang w:eastAsia="pl-PL"/>
        </w:rPr>
        <w:t>/Podmiot udostępniający zasoby</w:t>
      </w:r>
      <w:r w:rsidRPr="006B20B3">
        <w:rPr>
          <w:rFonts w:cs="Calibri"/>
          <w:vertAlign w:val="superscript"/>
          <w:lang w:eastAsia="pl-PL"/>
        </w:rPr>
        <w:footnoteReference w:id="5"/>
      </w:r>
      <w:r w:rsidRPr="006B20B3">
        <w:rPr>
          <w:rFonts w:cs="Calibri"/>
          <w:lang w:eastAsia="pl-PL"/>
        </w:rPr>
        <w:t>:</w: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820"/>
        <w:gridCol w:w="4252"/>
      </w:tblGrid>
      <w:tr w:rsidR="00911126" w:rsidRPr="006B20B3" w:rsidTr="00F32EF7">
        <w:trPr>
          <w:cantSplit/>
          <w:trHeight w:val="722"/>
        </w:trPr>
        <w:tc>
          <w:tcPr>
            <w:tcW w:w="4820" w:type="dxa"/>
            <w:shd w:val="clear" w:color="auto" w:fill="F2F2F2"/>
            <w:vAlign w:val="center"/>
          </w:tcPr>
          <w:p w:rsidR="00911126" w:rsidRPr="006B20B3" w:rsidRDefault="00911126" w:rsidP="00F32EF7">
            <w:pPr>
              <w:spacing w:after="0" w:line="240" w:lineRule="auto"/>
              <w:jc w:val="center"/>
              <w:rPr>
                <w:rFonts w:cs="Calibri"/>
                <w:b/>
                <w:sz w:val="18"/>
                <w:szCs w:val="18"/>
              </w:rPr>
            </w:pPr>
            <w:r w:rsidRPr="006B20B3">
              <w:rPr>
                <w:rFonts w:cs="Calibri"/>
                <w:b/>
                <w:sz w:val="18"/>
                <w:szCs w:val="18"/>
              </w:rPr>
              <w:t>Nazwa Wykonawcy</w:t>
            </w:r>
          </w:p>
        </w:tc>
        <w:tc>
          <w:tcPr>
            <w:tcW w:w="4252" w:type="dxa"/>
            <w:shd w:val="clear" w:color="auto" w:fill="F2F2F2"/>
            <w:vAlign w:val="center"/>
          </w:tcPr>
          <w:p w:rsidR="00911126" w:rsidRPr="006B20B3" w:rsidRDefault="00911126" w:rsidP="00F32EF7">
            <w:pPr>
              <w:spacing w:after="0" w:line="240" w:lineRule="auto"/>
              <w:jc w:val="center"/>
              <w:rPr>
                <w:rFonts w:cs="Calibri"/>
                <w:b/>
                <w:sz w:val="18"/>
                <w:szCs w:val="18"/>
              </w:rPr>
            </w:pPr>
            <w:r w:rsidRPr="006B20B3">
              <w:rPr>
                <w:rFonts w:cs="Calibri"/>
                <w:b/>
                <w:sz w:val="18"/>
                <w:szCs w:val="18"/>
              </w:rPr>
              <w:t>Adres Wykonawcy</w:t>
            </w:r>
          </w:p>
        </w:tc>
      </w:tr>
      <w:tr w:rsidR="00911126" w:rsidRPr="006B20B3" w:rsidTr="00F32EF7">
        <w:trPr>
          <w:trHeight w:val="323"/>
        </w:trPr>
        <w:tc>
          <w:tcPr>
            <w:tcW w:w="4820" w:type="dxa"/>
            <w:shd w:val="clear" w:color="auto" w:fill="auto"/>
            <w:vAlign w:val="center"/>
          </w:tcPr>
          <w:p w:rsidR="00911126" w:rsidRPr="006B20B3" w:rsidRDefault="00911126" w:rsidP="00F32EF7">
            <w:pPr>
              <w:snapToGrid w:val="0"/>
              <w:spacing w:after="0"/>
              <w:ind w:left="-70"/>
              <w:jc w:val="center"/>
              <w:rPr>
                <w:rFonts w:cs="Calibri"/>
              </w:rPr>
            </w:pPr>
          </w:p>
        </w:tc>
        <w:tc>
          <w:tcPr>
            <w:tcW w:w="4252" w:type="dxa"/>
            <w:shd w:val="clear" w:color="auto" w:fill="auto"/>
            <w:vAlign w:val="center"/>
          </w:tcPr>
          <w:p w:rsidR="00911126" w:rsidRPr="006B20B3" w:rsidRDefault="00911126" w:rsidP="00F32EF7">
            <w:pPr>
              <w:snapToGrid w:val="0"/>
              <w:spacing w:after="0"/>
              <w:jc w:val="center"/>
              <w:rPr>
                <w:rFonts w:cs="Calibri"/>
              </w:rPr>
            </w:pPr>
          </w:p>
        </w:tc>
      </w:tr>
    </w:tbl>
    <w:p w:rsidR="00911126" w:rsidRPr="006B20B3" w:rsidRDefault="00911126" w:rsidP="00911126">
      <w:pPr>
        <w:tabs>
          <w:tab w:val="right" w:pos="9214"/>
        </w:tabs>
        <w:spacing w:after="0" w:line="240" w:lineRule="auto"/>
        <w:ind w:right="1"/>
        <w:jc w:val="both"/>
        <w:rPr>
          <w:rFonts w:cs="Calibri"/>
          <w:lang w:eastAsia="pl-PL"/>
        </w:rPr>
      </w:pPr>
    </w:p>
    <w:p w:rsidR="00911126" w:rsidRPr="006B20B3" w:rsidRDefault="00911126" w:rsidP="00911126">
      <w:pPr>
        <w:spacing w:before="120" w:after="120" w:line="240" w:lineRule="auto"/>
        <w:jc w:val="both"/>
        <w:rPr>
          <w:rFonts w:cs="Calibri"/>
          <w:bCs/>
        </w:rPr>
      </w:pPr>
    </w:p>
    <w:p w:rsidR="00911126" w:rsidRPr="006B20B3" w:rsidRDefault="00911126" w:rsidP="00911126">
      <w:pPr>
        <w:spacing w:after="0" w:line="240" w:lineRule="auto"/>
        <w:jc w:val="center"/>
        <w:rPr>
          <w:rFonts w:cs="Calibri"/>
          <w:b/>
          <w:bCs/>
          <w:spacing w:val="5"/>
          <w:lang w:eastAsia="pl-PL"/>
        </w:rPr>
      </w:pPr>
      <w:r w:rsidRPr="006B20B3">
        <w:rPr>
          <w:rFonts w:cs="Calibri"/>
          <w:b/>
          <w:bCs/>
          <w:spacing w:val="5"/>
          <w:lang w:eastAsia="pl-PL"/>
        </w:rPr>
        <w:t xml:space="preserve">Oświadczenie </w:t>
      </w:r>
      <w:r w:rsidRPr="006B20B3">
        <w:rPr>
          <w:rFonts w:cs="Calibri"/>
          <w:b/>
          <w:bCs/>
          <w:spacing w:val="5"/>
          <w:lang w:eastAsia="pl-PL"/>
        </w:rPr>
        <w:br/>
        <w:t xml:space="preserve">w sprawie braku podstaw wykluczenia określonych </w:t>
      </w:r>
    </w:p>
    <w:p w:rsidR="00911126" w:rsidRPr="006B20B3" w:rsidRDefault="00911126" w:rsidP="00911126">
      <w:pPr>
        <w:spacing w:after="0" w:line="240" w:lineRule="auto"/>
        <w:jc w:val="center"/>
        <w:rPr>
          <w:rFonts w:cs="Calibri"/>
          <w:b/>
          <w:bCs/>
          <w:spacing w:val="5"/>
          <w:lang w:eastAsia="pl-PL"/>
        </w:rPr>
      </w:pPr>
      <w:r w:rsidRPr="006B20B3">
        <w:rPr>
          <w:rFonts w:cs="Calibri"/>
          <w:b/>
          <w:bCs/>
          <w:spacing w:val="5"/>
          <w:lang w:eastAsia="pl-PL"/>
        </w:rPr>
        <w:t>w art. 24 ust. 1 pkt 15 i 22 PZP oraz w art. 24 ust. 5 pkt 5 – 8 PZP</w:t>
      </w:r>
    </w:p>
    <w:p w:rsidR="00911126" w:rsidRPr="006B20B3" w:rsidRDefault="00911126" w:rsidP="00911126">
      <w:pPr>
        <w:spacing w:before="120" w:after="120" w:line="240" w:lineRule="auto"/>
        <w:jc w:val="center"/>
        <w:rPr>
          <w:rFonts w:cs="Calibri"/>
          <w:bCs/>
        </w:rPr>
      </w:pPr>
    </w:p>
    <w:p w:rsidR="00911126" w:rsidRPr="006B20B3" w:rsidRDefault="00911126" w:rsidP="00911126">
      <w:pPr>
        <w:pStyle w:val="Akapitzlist"/>
        <w:widowControl w:val="0"/>
        <w:tabs>
          <w:tab w:val="left" w:pos="709"/>
        </w:tabs>
        <w:spacing w:after="0"/>
        <w:ind w:left="0"/>
        <w:jc w:val="both"/>
        <w:rPr>
          <w:rFonts w:cs="Calibri"/>
          <w:bCs/>
          <w:iCs/>
        </w:rPr>
      </w:pPr>
      <w:r w:rsidRPr="006B20B3">
        <w:rPr>
          <w:rFonts w:cs="Calibri"/>
          <w:bCs/>
        </w:rPr>
        <w:t>Przystępując do postępowania w sprawie zamówienia sektorowego prowadzonego w trybie przetargu nieograniczonego na</w:t>
      </w:r>
      <w:r w:rsidRPr="00282F2D">
        <w:rPr>
          <w:rFonts w:cs="Calibri"/>
          <w:bCs/>
        </w:rPr>
        <w:t xml:space="preserve"> dostawę </w:t>
      </w:r>
      <w:r>
        <w:rPr>
          <w:rFonts w:cs="Calibri"/>
          <w:bCs/>
        </w:rPr>
        <w:t>pn.</w:t>
      </w:r>
      <w:r w:rsidRPr="00282F2D">
        <w:rPr>
          <w:rFonts w:cs="Calibri"/>
          <w:bCs/>
        </w:rPr>
        <w:t>:</w:t>
      </w:r>
      <w:r w:rsidR="00784F79" w:rsidRPr="009E7A7C">
        <w:rPr>
          <w:rFonts w:cs="Calibri"/>
          <w:spacing w:val="-2"/>
        </w:rPr>
        <w:t>„</w:t>
      </w:r>
      <w:r w:rsidR="00936882">
        <w:t xml:space="preserve">Zakup </w:t>
      </w:r>
      <w:r w:rsidR="00F86D5A">
        <w:t>ciągnika</w:t>
      </w:r>
      <w:r w:rsidR="00936882">
        <w:t xml:space="preserve"> na potrzeby ZWiK Police Sp. z o.o.</w:t>
      </w:r>
      <w:r w:rsidR="00784F79" w:rsidRPr="009E7A7C">
        <w:rPr>
          <w:rFonts w:cs="Calibri"/>
          <w:spacing w:val="-2"/>
        </w:rPr>
        <w:t>”</w:t>
      </w:r>
    </w:p>
    <w:p w:rsidR="00911126" w:rsidRPr="006B20B3" w:rsidRDefault="00911126" w:rsidP="00911126">
      <w:pPr>
        <w:tabs>
          <w:tab w:val="right" w:pos="9214"/>
        </w:tabs>
        <w:spacing w:after="0" w:line="240" w:lineRule="auto"/>
        <w:ind w:right="1"/>
        <w:jc w:val="both"/>
        <w:rPr>
          <w:rFonts w:cs="Calibri"/>
          <w:bCs/>
        </w:rPr>
      </w:pPr>
      <w:r w:rsidRPr="006B20B3">
        <w:rPr>
          <w:rFonts w:cs="Calibri"/>
          <w:bCs/>
        </w:rPr>
        <w:t>Ja niżej podpisany __________________________________________________________________</w:t>
      </w:r>
    </w:p>
    <w:p w:rsidR="00911126" w:rsidRPr="006B20B3" w:rsidRDefault="00911126" w:rsidP="00911126">
      <w:pPr>
        <w:spacing w:before="120" w:after="120" w:line="240" w:lineRule="auto"/>
        <w:jc w:val="both"/>
        <w:rPr>
          <w:rFonts w:cs="Calibri"/>
          <w:bCs/>
        </w:rPr>
      </w:pPr>
      <w:r w:rsidRPr="006B20B3">
        <w:rPr>
          <w:rFonts w:cs="Calibri"/>
          <w:bCs/>
        </w:rPr>
        <w:t>działając w imieniu i na rzecz __________________________________________________________</w:t>
      </w:r>
    </w:p>
    <w:p w:rsidR="00911126" w:rsidRPr="006B20B3" w:rsidRDefault="00911126" w:rsidP="00911126">
      <w:pPr>
        <w:spacing w:before="120" w:after="120" w:line="240" w:lineRule="auto"/>
        <w:jc w:val="both"/>
        <w:rPr>
          <w:rFonts w:cs="Calibri"/>
          <w:bCs/>
        </w:rPr>
      </w:pPr>
      <w:r w:rsidRPr="006B20B3">
        <w:rPr>
          <w:rFonts w:cs="Calibri"/>
          <w:bCs/>
        </w:rPr>
        <w:t>__________________________________________________________________________________</w:t>
      </w:r>
    </w:p>
    <w:p w:rsidR="00911126" w:rsidRPr="006B20B3" w:rsidRDefault="00911126" w:rsidP="00911126">
      <w:pPr>
        <w:spacing w:before="120" w:after="120" w:line="240" w:lineRule="auto"/>
        <w:jc w:val="both"/>
        <w:rPr>
          <w:rFonts w:cs="Calibri"/>
          <w:bCs/>
        </w:rPr>
      </w:pPr>
      <w:r w:rsidRPr="006B20B3">
        <w:rPr>
          <w:rFonts w:cs="Calibri"/>
          <w:bCs/>
        </w:rPr>
        <w:t xml:space="preserve">oświadczam, że: </w:t>
      </w:r>
    </w:p>
    <w:p w:rsidR="00911126" w:rsidRPr="006B20B3" w:rsidRDefault="00911126" w:rsidP="00911126">
      <w:pPr>
        <w:spacing w:before="120" w:after="120" w:line="240" w:lineRule="auto"/>
        <w:ind w:left="851" w:hanging="567"/>
        <w:jc w:val="both"/>
        <w:rPr>
          <w:rFonts w:cs="Calibri"/>
          <w:bCs/>
        </w:rPr>
      </w:pPr>
      <w:r w:rsidRPr="006B20B3">
        <w:rPr>
          <w:rFonts w:cs="Calibri"/>
          <w:bCs/>
        </w:rPr>
        <w:t>-</w:t>
      </w:r>
      <w:r w:rsidRPr="006B20B3">
        <w:rPr>
          <w:rFonts w:cs="Calibri"/>
          <w:bCs/>
        </w:rPr>
        <w:tab/>
        <w:t>w stosunku do Wykonawcy/Podmiotu, którego reprezentuję nie wydano prawomocnego wyroku sądu lub ostatecznej decyzji administracyjnej o zaleganiu z uiszczaniem podatków, opłat lub składek na ubezpieczenia społeczne lub zdrowotne;</w:t>
      </w:r>
    </w:p>
    <w:p w:rsidR="00911126" w:rsidRPr="006B20B3" w:rsidRDefault="00911126" w:rsidP="00911126">
      <w:pPr>
        <w:spacing w:before="120" w:after="120" w:line="240" w:lineRule="auto"/>
        <w:ind w:left="851" w:hanging="567"/>
        <w:jc w:val="both"/>
        <w:rPr>
          <w:rFonts w:cs="Calibri"/>
          <w:bCs/>
        </w:rPr>
      </w:pPr>
      <w:r w:rsidRPr="006B20B3">
        <w:rPr>
          <w:rFonts w:cs="Calibri"/>
          <w:bCs/>
        </w:rPr>
        <w:lastRenderedPageBreak/>
        <w:t>-</w:t>
      </w:r>
      <w:r w:rsidRPr="006B20B3">
        <w:rPr>
          <w:rFonts w:cs="Calibri"/>
          <w:bCs/>
        </w:rPr>
        <w:tab/>
        <w:t>w stosunku do Wykonawcy/Podmiotu, którego reprezentuję nie orzeczono tytułem środka zapobiegawczego zakazu ubiegania się o zamówienia publiczne;</w:t>
      </w:r>
    </w:p>
    <w:p w:rsidR="00911126" w:rsidRPr="006B20B3" w:rsidRDefault="00911126" w:rsidP="00911126">
      <w:pPr>
        <w:spacing w:before="120" w:after="120" w:line="240" w:lineRule="auto"/>
        <w:ind w:left="851" w:hanging="567"/>
        <w:jc w:val="both"/>
        <w:rPr>
          <w:rFonts w:cs="Calibri"/>
          <w:bCs/>
        </w:rPr>
      </w:pPr>
      <w:r w:rsidRPr="006B20B3">
        <w:rPr>
          <w:rFonts w:cs="Calibri"/>
          <w:bCs/>
        </w:rPr>
        <w:t>-</w:t>
      </w:r>
      <w:r w:rsidRPr="006B20B3">
        <w:rPr>
          <w:rFonts w:cs="Calibri"/>
          <w:bCs/>
        </w:rPr>
        <w:tab/>
        <w:t xml:space="preserve">w stosunku do Wykonawcy/Podmiotu, którego reprezentuję nie wydano prawomocnego wyroku sądu skazującego za wykroczenie na karę ograniczenia wolności lub grzywny </w:t>
      </w:r>
      <w:r w:rsidRPr="006B20B3">
        <w:rPr>
          <w:rFonts w:cs="Calibri"/>
          <w:bCs/>
        </w:rPr>
        <w:br/>
        <w:t xml:space="preserve">w zakresie określonym przez zamawiającego na podstawie art. 24 ust. 5 pkt 5 PZP, </w:t>
      </w:r>
      <w:r>
        <w:rPr>
          <w:rFonts w:cs="Calibri"/>
        </w:rPr>
        <w:br/>
      </w:r>
      <w:r w:rsidRPr="006B20B3">
        <w:rPr>
          <w:rFonts w:cs="Calibri"/>
          <w:bCs/>
        </w:rPr>
        <w:t>tj. za wykroczenie przeciwko prawom pracownika lub wykroczenie przeciwko środowisku, jeżeli za jego popełnienie wymierzono karę aresztu, ograniczenia wolności lub karę grzywny nie niższą niż 3</w:t>
      </w:r>
      <w:r>
        <w:rPr>
          <w:rFonts w:cs="Calibri"/>
          <w:bCs/>
        </w:rPr>
        <w:t> </w:t>
      </w:r>
      <w:r w:rsidRPr="006B20B3">
        <w:rPr>
          <w:rFonts w:cs="Calibri"/>
          <w:bCs/>
        </w:rPr>
        <w:t>000 złotych;</w:t>
      </w:r>
    </w:p>
    <w:p w:rsidR="00911126" w:rsidRPr="006B20B3" w:rsidRDefault="00911126" w:rsidP="00911126">
      <w:pPr>
        <w:spacing w:before="120" w:after="120" w:line="240" w:lineRule="auto"/>
        <w:ind w:left="851" w:hanging="567"/>
        <w:jc w:val="both"/>
        <w:rPr>
          <w:rFonts w:cs="Calibri"/>
          <w:bCs/>
        </w:rPr>
      </w:pPr>
      <w:r w:rsidRPr="006B20B3">
        <w:rPr>
          <w:rFonts w:cs="Calibri"/>
          <w:bCs/>
        </w:rPr>
        <w:t>-</w:t>
      </w:r>
      <w:r w:rsidRPr="006B20B3">
        <w:rPr>
          <w:rFonts w:cs="Calibri"/>
          <w:bCs/>
        </w:rPr>
        <w:tab/>
        <w:t>w stosunku do osób wskazanych art. 24 ust. 5 pkt 6 PZP, nie wydano wyroku sądu skazującego za wykroczenie na karę ograniczenia wolności lub grzywny w zakresie określonym przez zamawiającego na podstawie art. 24 ust. 5 pkt 6 PZP, tj. za wykroczenie przeciwko prawom pracownika lub wykroczenie przeciwko środowisku, jeżeli za jego popełnienie wymierzono karę aresztu, ograniczenia wolności lub karę grzywny nie niższą niż 3</w:t>
      </w:r>
      <w:r>
        <w:rPr>
          <w:rFonts w:cs="Calibri"/>
          <w:bCs/>
        </w:rPr>
        <w:t> </w:t>
      </w:r>
      <w:r w:rsidRPr="006B20B3">
        <w:rPr>
          <w:rFonts w:cs="Calibri"/>
          <w:bCs/>
        </w:rPr>
        <w:t>000 złotych;</w:t>
      </w:r>
    </w:p>
    <w:p w:rsidR="00911126" w:rsidRPr="004B1460" w:rsidRDefault="00911126" w:rsidP="00911126">
      <w:pPr>
        <w:spacing w:before="120" w:after="120" w:line="240" w:lineRule="auto"/>
        <w:ind w:left="851" w:hanging="567"/>
        <w:jc w:val="both"/>
        <w:rPr>
          <w:rFonts w:cs="Calibri"/>
          <w:bCs/>
        </w:rPr>
      </w:pPr>
      <w:r w:rsidRPr="006B20B3">
        <w:rPr>
          <w:rFonts w:cs="Calibri"/>
          <w:bCs/>
        </w:rPr>
        <w:t>-</w:t>
      </w:r>
      <w:r w:rsidRPr="006B20B3">
        <w:rPr>
          <w:rFonts w:cs="Calibri"/>
          <w:bCs/>
        </w:rPr>
        <w:tab/>
        <w:t xml:space="preserve">w stosunku do Wykonawcy/Podmiotu, którego reprezentuję nie wydano ostatecznej decyzji administracyjnej o naruszeniu obowiązków wynikających z przepisów prawa pracy, prawa ochrony środowiska lub przepisów o zabezpieczeniu społecznym w zakresie określonym przez zamawiającego na podstawie art. 24 ust. 5 pkt 7 PZP, tj. za wykroczenie przeciwko prawom pracownika lub wykroczenie przeciwko środowisku, jeżeli za jego popełnienie wymierzono karę aresztu, ograniczenia wolności lub karę grzywny nie niższą niż </w:t>
      </w:r>
      <w:r w:rsidRPr="004B1460">
        <w:rPr>
          <w:rFonts w:cs="Calibri"/>
          <w:bCs/>
        </w:rPr>
        <w:t>3 000 złotych;</w:t>
      </w:r>
    </w:p>
    <w:p w:rsidR="00911126" w:rsidRPr="006B20B3" w:rsidRDefault="00911126" w:rsidP="00911126">
      <w:pPr>
        <w:spacing w:before="120" w:after="120" w:line="240" w:lineRule="auto"/>
        <w:ind w:left="851" w:hanging="567"/>
        <w:jc w:val="both"/>
        <w:rPr>
          <w:rFonts w:cs="Calibri"/>
          <w:bCs/>
        </w:rPr>
      </w:pPr>
      <w:r w:rsidRPr="006B20B3">
        <w:rPr>
          <w:rFonts w:cs="Calibri"/>
          <w:bCs/>
        </w:rPr>
        <w:t>-</w:t>
      </w:r>
      <w:r w:rsidRPr="006B20B3">
        <w:rPr>
          <w:rFonts w:cs="Calibri"/>
          <w:bCs/>
        </w:rPr>
        <w:tab/>
        <w:t>Wykonawca/Podmiot, którego reprezentuję nie zalega z opłacaniem podatków i opłat lokalnych, o których mowa w ustawie z dnia 12 stycznia 1991 r. o podatkach i o</w:t>
      </w:r>
      <w:r w:rsidR="008D4DEA">
        <w:rPr>
          <w:rFonts w:cs="Calibri"/>
          <w:bCs/>
        </w:rPr>
        <w:t>płatach lokalnych (</w:t>
      </w:r>
      <w:r w:rsidR="00845709">
        <w:rPr>
          <w:rFonts w:cs="Calibri"/>
          <w:bCs/>
        </w:rPr>
        <w:t xml:space="preserve">tekst jedn.: </w:t>
      </w:r>
      <w:r w:rsidR="008D4DEA">
        <w:rPr>
          <w:rFonts w:cs="Calibri"/>
          <w:bCs/>
        </w:rPr>
        <w:t>Dz. U. z 2019 r. poz. 1170</w:t>
      </w:r>
      <w:r w:rsidRPr="006B20B3">
        <w:rPr>
          <w:rFonts w:cs="Calibri"/>
          <w:bCs/>
        </w:rPr>
        <w:t>).</w:t>
      </w:r>
    </w:p>
    <w:p w:rsidR="00911126" w:rsidRPr="006B20B3" w:rsidRDefault="00911126" w:rsidP="00911126">
      <w:pPr>
        <w:spacing w:before="120" w:after="120" w:line="240" w:lineRule="auto"/>
        <w:ind w:left="5670"/>
        <w:jc w:val="both"/>
        <w:rPr>
          <w:rFonts w:cs="Calibri"/>
          <w:bCs/>
        </w:rPr>
      </w:pPr>
    </w:p>
    <w:p w:rsidR="00911126" w:rsidRPr="006B20B3" w:rsidRDefault="00911126" w:rsidP="00911126">
      <w:pPr>
        <w:spacing w:before="120" w:after="120" w:line="240" w:lineRule="auto"/>
        <w:ind w:left="5670"/>
        <w:jc w:val="both"/>
        <w:rPr>
          <w:rFonts w:cs="Calibri"/>
          <w:bCs/>
        </w:rPr>
      </w:pPr>
    </w:p>
    <w:p w:rsidR="00911126" w:rsidRPr="006B20B3" w:rsidRDefault="00911126" w:rsidP="00911126">
      <w:pPr>
        <w:spacing w:before="120" w:after="120" w:line="240" w:lineRule="auto"/>
        <w:ind w:left="5670"/>
        <w:jc w:val="both"/>
        <w:rPr>
          <w:rFonts w:cs="Calibri"/>
          <w:bCs/>
        </w:rPr>
      </w:pPr>
    </w:p>
    <w:p w:rsidR="00D01321" w:rsidRDefault="00911126" w:rsidP="006A43BC">
      <w:pPr>
        <w:spacing w:before="120" w:after="120" w:line="240" w:lineRule="auto"/>
        <w:ind w:left="5387" w:hanging="5387"/>
        <w:jc w:val="center"/>
        <w:rPr>
          <w:rFonts w:cs="Calibri"/>
          <w:sz w:val="16"/>
          <w:szCs w:val="16"/>
          <w:lang w:eastAsia="pl-PL"/>
        </w:rPr>
      </w:pPr>
      <w:r w:rsidRPr="006B20B3">
        <w:rPr>
          <w:rFonts w:cs="Calibri"/>
          <w:lang w:eastAsia="pl-PL"/>
        </w:rPr>
        <w:t>______________dnia ________ r.</w:t>
      </w:r>
      <w:r w:rsidRPr="006B20B3">
        <w:rPr>
          <w:rFonts w:cs="Calibri"/>
          <w:bCs/>
        </w:rPr>
        <w:tab/>
      </w:r>
      <w:r w:rsidRPr="006B20B3">
        <w:rPr>
          <w:rFonts w:cs="Calibri"/>
          <w:lang w:eastAsia="pl-PL"/>
        </w:rPr>
        <w:t>_________________________________</w:t>
      </w:r>
      <w:r w:rsidRPr="006B20B3">
        <w:rPr>
          <w:rFonts w:cs="Calibri"/>
          <w:lang w:eastAsia="pl-PL"/>
        </w:rPr>
        <w:br/>
      </w:r>
      <w:r w:rsidRPr="006B20B3">
        <w:rPr>
          <w:rFonts w:cs="Calibri"/>
          <w:sz w:val="16"/>
          <w:szCs w:val="16"/>
          <w:lang w:eastAsia="pl-PL"/>
        </w:rPr>
        <w:t>podpis/y osoby/osób uprawnionej</w:t>
      </w:r>
      <w:r>
        <w:rPr>
          <w:rFonts w:cs="Calibri"/>
          <w:sz w:val="16"/>
          <w:szCs w:val="16"/>
          <w:lang w:eastAsia="pl-PL"/>
        </w:rPr>
        <w:t>/ych do reprezentowania Podmio</w:t>
      </w:r>
      <w:r w:rsidR="006A43BC">
        <w:rPr>
          <w:rFonts w:cs="Calibri"/>
          <w:sz w:val="16"/>
          <w:szCs w:val="16"/>
          <w:lang w:eastAsia="pl-PL"/>
        </w:rPr>
        <w:t>tu</w:t>
      </w:r>
    </w:p>
    <w:p w:rsidR="00651E42" w:rsidRDefault="00651E42" w:rsidP="006A43BC">
      <w:pPr>
        <w:spacing w:before="120" w:after="120" w:line="240" w:lineRule="auto"/>
        <w:ind w:left="5387" w:hanging="5387"/>
        <w:jc w:val="center"/>
        <w:rPr>
          <w:rFonts w:cs="Calibri"/>
          <w:sz w:val="16"/>
          <w:szCs w:val="16"/>
          <w:lang w:eastAsia="pl-PL"/>
        </w:rPr>
      </w:pPr>
    </w:p>
    <w:p w:rsidR="0000152F" w:rsidRPr="006A43BC" w:rsidRDefault="0000152F" w:rsidP="006A43BC">
      <w:pPr>
        <w:tabs>
          <w:tab w:val="left" w:pos="330"/>
          <w:tab w:val="left" w:pos="1215"/>
        </w:tabs>
        <w:rPr>
          <w:rFonts w:cs="Calibri"/>
          <w:sz w:val="18"/>
          <w:szCs w:val="18"/>
        </w:rPr>
      </w:pPr>
      <w:bookmarkStart w:id="59" w:name="RANGE!A1:I102"/>
      <w:bookmarkEnd w:id="59"/>
    </w:p>
    <w:sectPr w:rsidR="0000152F" w:rsidRPr="006A43BC" w:rsidSect="00651E42">
      <w:headerReference w:type="default" r:id="rId9"/>
      <w:footerReference w:type="default" r:id="rId10"/>
      <w:pgSz w:w="11906" w:h="16838"/>
      <w:pgMar w:top="1418" w:right="1418" w:bottom="1418" w:left="1418" w:header="709" w:footer="567"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4B4" w:rsidRDefault="00D264B4">
      <w:pPr>
        <w:spacing w:after="0" w:line="240" w:lineRule="auto"/>
      </w:pPr>
      <w:r>
        <w:separator/>
      </w:r>
    </w:p>
  </w:endnote>
  <w:endnote w:type="continuationSeparator" w:id="0">
    <w:p w:rsidR="00D264B4" w:rsidRDefault="00D26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5E4" w:rsidRPr="00F559F5" w:rsidRDefault="00C50C48">
    <w:pPr>
      <w:pStyle w:val="Stopka"/>
      <w:jc w:val="right"/>
      <w:rPr>
        <w:sz w:val="16"/>
        <w:szCs w:val="16"/>
      </w:rPr>
    </w:pPr>
    <w:r>
      <w:rPr>
        <w:noProof/>
        <w:sz w:val="16"/>
        <w:szCs w:val="16"/>
        <w:lang w:eastAsia="pl-PL"/>
      </w:rPr>
      <mc:AlternateContent>
        <mc:Choice Requires="wps">
          <w:drawing>
            <wp:anchor distT="4294967294" distB="4294967294" distL="114300" distR="114300" simplePos="0" relativeHeight="251657728" behindDoc="1" locked="0" layoutInCell="1" allowOverlap="1">
              <wp:simplePos x="0" y="0"/>
              <wp:positionH relativeFrom="column">
                <wp:posOffset>-255270</wp:posOffset>
              </wp:positionH>
              <wp:positionV relativeFrom="paragraph">
                <wp:posOffset>-198121</wp:posOffset>
              </wp:positionV>
              <wp:extent cx="5753100" cy="0"/>
              <wp:effectExtent l="19050" t="19050" r="38100" b="38100"/>
              <wp:wrapNone/>
              <wp:docPr id="1"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noFill/>
                      <a:ln w="9360"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4B08E112" id="Łącznik prosty 2"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1pt,-15.6pt" to="432.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" strokeweight=".26mm">
              <v:stroke joinstyle="miter" endcap="square"/>
              <o:lock v:ext="edit" shapetype="f"/>
            </v:line>
          </w:pict>
        </mc:Fallback>
      </mc:AlternateContent>
    </w:r>
    <w:r w:rsidR="00ED05E4" w:rsidRPr="00F559F5">
      <w:rPr>
        <w:sz w:val="16"/>
        <w:szCs w:val="16"/>
      </w:rPr>
      <w:t xml:space="preserve">Strona </w:t>
    </w:r>
    <w:r w:rsidR="00FC2AD2" w:rsidRPr="00F559F5">
      <w:rPr>
        <w:bCs/>
        <w:sz w:val="16"/>
        <w:szCs w:val="16"/>
      </w:rPr>
      <w:fldChar w:fldCharType="begin"/>
    </w:r>
    <w:r w:rsidR="00ED05E4" w:rsidRPr="00F559F5">
      <w:rPr>
        <w:bCs/>
        <w:sz w:val="16"/>
        <w:szCs w:val="16"/>
      </w:rPr>
      <w:instrText>PAGE</w:instrText>
    </w:r>
    <w:r w:rsidR="00FC2AD2" w:rsidRPr="00F559F5">
      <w:rPr>
        <w:bCs/>
        <w:sz w:val="16"/>
        <w:szCs w:val="16"/>
      </w:rPr>
      <w:fldChar w:fldCharType="separate"/>
    </w:r>
    <w:r>
      <w:rPr>
        <w:bCs/>
        <w:noProof/>
        <w:sz w:val="16"/>
        <w:szCs w:val="16"/>
      </w:rPr>
      <w:t>16</w:t>
    </w:r>
    <w:r w:rsidR="00FC2AD2" w:rsidRPr="00F559F5">
      <w:rPr>
        <w:bCs/>
        <w:sz w:val="16"/>
        <w:szCs w:val="16"/>
      </w:rPr>
      <w:fldChar w:fldCharType="end"/>
    </w:r>
    <w:r w:rsidR="00ED05E4" w:rsidRPr="00F559F5">
      <w:rPr>
        <w:sz w:val="16"/>
        <w:szCs w:val="16"/>
      </w:rPr>
      <w:t xml:space="preserve"> z </w:t>
    </w:r>
    <w:r w:rsidR="00FC2AD2" w:rsidRPr="00F559F5">
      <w:rPr>
        <w:bCs/>
        <w:sz w:val="16"/>
        <w:szCs w:val="16"/>
      </w:rPr>
      <w:fldChar w:fldCharType="begin"/>
    </w:r>
    <w:r w:rsidR="00ED05E4" w:rsidRPr="00F559F5">
      <w:rPr>
        <w:bCs/>
        <w:sz w:val="16"/>
        <w:szCs w:val="16"/>
      </w:rPr>
      <w:instrText>NUMPAGES</w:instrText>
    </w:r>
    <w:r w:rsidR="00FC2AD2" w:rsidRPr="00F559F5">
      <w:rPr>
        <w:bCs/>
        <w:sz w:val="16"/>
        <w:szCs w:val="16"/>
      </w:rPr>
      <w:fldChar w:fldCharType="separate"/>
    </w:r>
    <w:r>
      <w:rPr>
        <w:bCs/>
        <w:noProof/>
        <w:sz w:val="16"/>
        <w:szCs w:val="16"/>
      </w:rPr>
      <w:t>38</w:t>
    </w:r>
    <w:r w:rsidR="00FC2AD2" w:rsidRPr="00F559F5">
      <w:rPr>
        <w:bCs/>
        <w:sz w:val="16"/>
        <w:szCs w:val="16"/>
      </w:rPr>
      <w:fldChar w:fldCharType="end"/>
    </w:r>
  </w:p>
  <w:p w:rsidR="00ED05E4" w:rsidRPr="00F84648" w:rsidRDefault="00ED05E4">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4B4" w:rsidRDefault="00D264B4">
      <w:pPr>
        <w:spacing w:after="0" w:line="240" w:lineRule="auto"/>
      </w:pPr>
      <w:r>
        <w:separator/>
      </w:r>
    </w:p>
  </w:footnote>
  <w:footnote w:type="continuationSeparator" w:id="0">
    <w:p w:rsidR="00D264B4" w:rsidRDefault="00D264B4">
      <w:pPr>
        <w:spacing w:after="0" w:line="240" w:lineRule="auto"/>
      </w:pPr>
      <w:r>
        <w:continuationSeparator/>
      </w:r>
    </w:p>
  </w:footnote>
  <w:footnote w:id="1">
    <w:p w:rsidR="00ED05E4" w:rsidRPr="00C9209D" w:rsidRDefault="00ED05E4" w:rsidP="00911126">
      <w:pPr>
        <w:pStyle w:val="Tekstprzypisudolnego"/>
        <w:ind w:left="0" w:firstLine="0"/>
        <w:rPr>
          <w:rFonts w:ascii="Calibri" w:hAnsi="Calibri" w:cs="Calibri"/>
          <w:sz w:val="18"/>
          <w:szCs w:val="18"/>
        </w:rPr>
      </w:pPr>
      <w:r w:rsidRPr="00C9209D">
        <w:rPr>
          <w:rStyle w:val="Odwoanieprzypisudolnego"/>
          <w:rFonts w:ascii="Calibri" w:hAnsi="Calibri" w:cs="Calibri"/>
          <w:sz w:val="18"/>
          <w:szCs w:val="18"/>
        </w:rPr>
        <w:footnoteRef/>
      </w:r>
      <w:r w:rsidRPr="00C9209D">
        <w:rPr>
          <w:rFonts w:ascii="Calibri" w:hAnsi="Calibri" w:cs="Calibri"/>
          <w:sz w:val="18"/>
          <w:szCs w:val="18"/>
        </w:rPr>
        <w:t xml:space="preserve"> Wykonawca modeluje tabelę w zależności od swego składu. Jeśli niniejsza oferta składana jest wspólnie przez dwóch lub więcej Wykonawców, należy podać nazwy i adresy wszystkich tych Wykonawców </w:t>
      </w:r>
    </w:p>
  </w:footnote>
  <w:footnote w:id="2">
    <w:p w:rsidR="00ED05E4" w:rsidRPr="00233277" w:rsidRDefault="00ED05E4" w:rsidP="00233277">
      <w:pPr>
        <w:pStyle w:val="Tekstprzypisudolnego"/>
        <w:ind w:left="0" w:firstLine="0"/>
        <w:rPr>
          <w:rFonts w:ascii="Calibri" w:hAnsi="Calibri"/>
        </w:rPr>
      </w:pPr>
      <w:r w:rsidRPr="00FF5A4A">
        <w:rPr>
          <w:rStyle w:val="Odwoanieprzypisudolnego"/>
          <w:sz w:val="18"/>
          <w:szCs w:val="18"/>
        </w:rPr>
        <w:footnoteRef/>
      </w:r>
      <w:r w:rsidRPr="00233277">
        <w:rPr>
          <w:rFonts w:ascii="Calibri" w:hAnsi="Calibri"/>
          <w:sz w:val="18"/>
          <w:szCs w:val="18"/>
        </w:rPr>
        <w:t>Wykonawca nie może zaoferować wydłużenia Okresu Gwarancji dłuższego niż o 36 miesiące. W przypadku zaoferowania wydłużenia Okresu Gwarancji o okres dłuższy niż 36 miesiące do oceny w ramach kryterium oceny ofert przyjęte zostanie 24 miesięczne wydłużenie Gwarancji Jakości.</w:t>
      </w:r>
    </w:p>
  </w:footnote>
  <w:footnote w:id="3">
    <w:p w:rsidR="00ED05E4" w:rsidRPr="004427DC" w:rsidRDefault="00ED05E4" w:rsidP="00911126">
      <w:pPr>
        <w:pStyle w:val="Tekstprzypisudolnego"/>
        <w:ind w:left="0" w:firstLine="0"/>
        <w:rPr>
          <w:rFonts w:ascii="Calibri" w:hAnsi="Calibri" w:cs="Calibri"/>
          <w:sz w:val="18"/>
          <w:szCs w:val="18"/>
        </w:rPr>
      </w:pPr>
      <w:r w:rsidRPr="004427DC">
        <w:rPr>
          <w:rStyle w:val="Odwoanieprzypisudolnego"/>
          <w:rFonts w:ascii="Calibri" w:hAnsi="Calibri" w:cs="Calibri"/>
          <w:sz w:val="18"/>
          <w:szCs w:val="18"/>
        </w:rPr>
        <w:footnoteRef/>
      </w:r>
      <w:r w:rsidRPr="004427DC">
        <w:rPr>
          <w:rFonts w:ascii="Calibri" w:hAnsi="Calibri" w:cs="Calibri"/>
          <w:sz w:val="18"/>
          <w:szCs w:val="18"/>
        </w:rPr>
        <w:t xml:space="preserve"> W przypadku oferty Wykonawców wspólnie ubiegających się o udzielenie zamówienia oświadczenie wypełnia każdy </w:t>
      </w:r>
      <w:r>
        <w:rPr>
          <w:rFonts w:ascii="Calibri" w:hAnsi="Calibri" w:cs="Calibri"/>
          <w:sz w:val="18"/>
          <w:szCs w:val="18"/>
        </w:rPr>
        <w:br/>
      </w:r>
      <w:r w:rsidRPr="004427DC">
        <w:rPr>
          <w:rFonts w:ascii="Calibri" w:hAnsi="Calibri" w:cs="Calibri"/>
          <w:sz w:val="18"/>
          <w:szCs w:val="18"/>
        </w:rPr>
        <w:t>z Wykonawców wspólnie ubiegających się o zamówienie</w:t>
      </w:r>
    </w:p>
  </w:footnote>
  <w:footnote w:id="4">
    <w:p w:rsidR="00ED05E4" w:rsidRPr="004427DC" w:rsidRDefault="00ED05E4" w:rsidP="00911126">
      <w:pPr>
        <w:pStyle w:val="Tekstprzypisudolnego"/>
        <w:ind w:left="0" w:firstLine="0"/>
        <w:rPr>
          <w:rFonts w:ascii="Calibri" w:hAnsi="Calibri" w:cs="Calibri"/>
          <w:sz w:val="18"/>
          <w:szCs w:val="18"/>
        </w:rPr>
      </w:pPr>
      <w:r>
        <w:rPr>
          <w:rStyle w:val="Odwoanieprzypisudolnego"/>
        </w:rPr>
        <w:footnoteRef/>
      </w:r>
      <w:r w:rsidRPr="004427DC">
        <w:rPr>
          <w:rFonts w:ascii="Calibri" w:hAnsi="Calibri" w:cs="Calibri"/>
          <w:sz w:val="18"/>
          <w:szCs w:val="18"/>
        </w:rPr>
        <w:t>W przypadku oferty Wykonawców wspólnie ubiegających się o udzielenie zamówienia oświadczenie wypełnia każdy z Wykonawców wspólnie ubiegających się o zamówienie</w:t>
      </w:r>
    </w:p>
  </w:footnote>
  <w:footnote w:id="5">
    <w:p w:rsidR="00ED05E4" w:rsidRDefault="00ED05E4" w:rsidP="00911126">
      <w:pPr>
        <w:pStyle w:val="Tekstprzypisudolnego"/>
        <w:ind w:left="0" w:firstLine="0"/>
      </w:pPr>
      <w:r w:rsidRPr="004427DC">
        <w:rPr>
          <w:rStyle w:val="Odwoanieprzypisudolnego"/>
          <w:rFonts w:ascii="Calibri" w:hAnsi="Calibri" w:cs="Calibri"/>
          <w:sz w:val="18"/>
          <w:szCs w:val="18"/>
        </w:rPr>
        <w:footnoteRef/>
      </w:r>
      <w:r w:rsidRPr="004427DC">
        <w:rPr>
          <w:rFonts w:ascii="Calibri" w:hAnsi="Calibri" w:cs="Calibri"/>
          <w:sz w:val="18"/>
          <w:szCs w:val="18"/>
        </w:rPr>
        <w:t xml:space="preserve"> W przypadku powołania się przez Wykonawcę na zasoby innych podmiotów, w celu wykazania braku istnienia wobec nich podstaw wykluczenia, w zakresie, w jakim powołuje się na ich zasoby, składa oświadczenie tego podmiotu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5E4" w:rsidRPr="002535A3" w:rsidRDefault="00ED05E4" w:rsidP="00664213">
    <w:pPr>
      <w:pStyle w:val="Standard"/>
      <w:tabs>
        <w:tab w:val="center" w:pos="4536"/>
        <w:tab w:val="right" w:pos="9072"/>
      </w:tabs>
      <w:jc w:val="center"/>
      <w:rPr>
        <w:rFonts w:ascii="Calibri" w:eastAsia="Calibri" w:hAnsi="Calibri"/>
        <w:sz w:val="22"/>
        <w:szCs w:val="22"/>
        <w:lang w:eastAsia="zh-CN"/>
      </w:rPr>
    </w:pPr>
    <w:r w:rsidRPr="002535A3">
      <w:rPr>
        <w:rFonts w:ascii="Calibri" w:hAnsi="Calibri"/>
        <w:color w:val="808080"/>
        <w:sz w:val="16"/>
        <w:szCs w:val="16"/>
      </w:rPr>
      <w:t>Przetarg nieograniczony pn.: „</w:t>
    </w:r>
    <w:r w:rsidRPr="00FE6204">
      <w:rPr>
        <w:rFonts w:ascii="Calibri" w:eastAsia="Calibri" w:hAnsi="Calibri" w:cs="Times New Roman"/>
        <w:color w:val="808080"/>
        <w:kern w:val="0"/>
        <w:sz w:val="16"/>
        <w:szCs w:val="16"/>
        <w:lang w:val="pl-PL" w:eastAsia="en-US"/>
      </w:rPr>
      <w:t xml:space="preserve">Zakup </w:t>
    </w:r>
    <w:r>
      <w:rPr>
        <w:rFonts w:ascii="Calibri" w:eastAsia="Calibri" w:hAnsi="Calibri" w:cs="Times New Roman"/>
        <w:color w:val="808080"/>
        <w:kern w:val="0"/>
        <w:sz w:val="16"/>
        <w:szCs w:val="16"/>
        <w:lang w:val="pl-PL" w:eastAsia="en-US"/>
      </w:rPr>
      <w:t>ciągnika</w:t>
    </w:r>
    <w:r w:rsidRPr="00FE6204">
      <w:rPr>
        <w:rFonts w:ascii="Calibri" w:eastAsia="Calibri" w:hAnsi="Calibri" w:cs="Times New Roman"/>
        <w:color w:val="808080"/>
        <w:kern w:val="0"/>
        <w:sz w:val="16"/>
        <w:szCs w:val="16"/>
        <w:lang w:val="pl-PL" w:eastAsia="en-US"/>
      </w:rPr>
      <w:t xml:space="preserve"> na potrzeby ZWiK Police Sp. z o.o.</w:t>
    </w:r>
    <w:r w:rsidRPr="002535A3">
      <w:rPr>
        <w:rFonts w:ascii="Calibri" w:hAnsi="Calibri"/>
        <w:color w:val="808080"/>
        <w:sz w:val="16"/>
        <w:szCs w:val="16"/>
      </w:rPr>
      <w:t>”</w:t>
    </w:r>
  </w:p>
  <w:p w:rsidR="00ED05E4" w:rsidRDefault="00ED05E4" w:rsidP="00664213">
    <w:pPr>
      <w:pStyle w:val="Nagwek"/>
      <w:jc w:val="center"/>
    </w:pPr>
  </w:p>
  <w:p w:rsidR="00ED05E4" w:rsidRPr="00664213" w:rsidRDefault="00ED05E4" w:rsidP="0066421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1209"/>
        </w:tabs>
        <w:ind w:left="1209" w:hanging="360"/>
      </w:pPr>
      <w:rPr>
        <w:rFonts w:ascii="Symbol" w:hAnsi="Symbol" w:cs="Symbol" w:hint="default"/>
      </w:rPr>
    </w:lvl>
  </w:abstractNum>
  <w:abstractNum w:abstractNumId="1"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4"/>
    <w:multiLevelType w:val="multilevel"/>
    <w:tmpl w:val="00000004"/>
    <w:name w:val="WW8Num13"/>
    <w:lvl w:ilvl="0">
      <w:start w:val="1"/>
      <w:numFmt w:val="upperRoman"/>
      <w:lvlText w:val="%1."/>
      <w:lvlJc w:val="right"/>
      <w:pPr>
        <w:tabs>
          <w:tab w:val="num" w:pos="0"/>
        </w:tabs>
        <w:ind w:left="644" w:hanging="360"/>
      </w:pPr>
      <w:rPr>
        <w:rFonts w:ascii="Times New Roman" w:hAnsi="Times New Roman" w:cs="Times New Roman" w:hint="default"/>
        <w:b/>
        <w:bCs/>
        <w:color w:val="auto"/>
        <w:spacing w:val="5"/>
        <w:sz w:val="26"/>
        <w:szCs w:val="26"/>
      </w:rPr>
    </w:lvl>
    <w:lvl w:ilvl="1">
      <w:start w:val="1"/>
      <w:numFmt w:val="decimal"/>
      <w:lvlText w:val="%1.%2."/>
      <w:lvlJc w:val="left"/>
      <w:pPr>
        <w:tabs>
          <w:tab w:val="num" w:pos="0"/>
        </w:tabs>
        <w:ind w:left="4973" w:hanging="720"/>
      </w:pPr>
      <w:rPr>
        <w:rFonts w:cs="Times New Roman" w:hint="default"/>
        <w:b w:val="0"/>
        <w:bCs/>
        <w:strike w:val="0"/>
        <w:dstrike w:val="0"/>
        <w:color w:val="auto"/>
        <w:sz w:val="22"/>
        <w:shd w:val="clear" w:color="auto" w:fill="FFFF00"/>
      </w:rPr>
    </w:lvl>
    <w:lvl w:ilvl="2">
      <w:start w:val="1"/>
      <w:numFmt w:val="decimal"/>
      <w:lvlText w:val="%1.%2.%3."/>
      <w:lvlJc w:val="left"/>
      <w:pPr>
        <w:tabs>
          <w:tab w:val="num" w:pos="0"/>
        </w:tabs>
        <w:ind w:left="2138" w:hanging="720"/>
      </w:pPr>
      <w:rPr>
        <w:rFonts w:cs="Times New Roman" w:hint="default"/>
        <w:i w:val="0"/>
      </w:rPr>
    </w:lvl>
    <w:lvl w:ilvl="3">
      <w:start w:val="1"/>
      <w:numFmt w:val="decimal"/>
      <w:lvlText w:val="%1.%2.%3.%4."/>
      <w:lvlJc w:val="left"/>
      <w:pPr>
        <w:tabs>
          <w:tab w:val="num" w:pos="0"/>
        </w:tabs>
        <w:ind w:left="1800" w:hanging="1080"/>
      </w:pPr>
      <w:rPr>
        <w:rFonts w:cs="Times New Roman" w:hint="default"/>
      </w:rPr>
    </w:lvl>
    <w:lvl w:ilvl="4">
      <w:start w:val="1"/>
      <w:numFmt w:val="decimal"/>
      <w:lvlText w:val="%1.%2.%3.%4.%5."/>
      <w:lvlJc w:val="left"/>
      <w:pPr>
        <w:tabs>
          <w:tab w:val="num" w:pos="0"/>
        </w:tabs>
        <w:ind w:left="1800" w:hanging="1080"/>
      </w:pPr>
      <w:rPr>
        <w:rFonts w:cs="Times New Roman" w:hint="default"/>
      </w:rPr>
    </w:lvl>
    <w:lvl w:ilvl="5">
      <w:start w:val="1"/>
      <w:numFmt w:val="decimal"/>
      <w:lvlText w:val="%1.%2.%3.%4.%5.%6."/>
      <w:lvlJc w:val="left"/>
      <w:pPr>
        <w:tabs>
          <w:tab w:val="num" w:pos="0"/>
        </w:tabs>
        <w:ind w:left="2160" w:hanging="1440"/>
      </w:pPr>
      <w:rPr>
        <w:rFonts w:cs="Times New Roman" w:hint="default"/>
      </w:rPr>
    </w:lvl>
    <w:lvl w:ilvl="6">
      <w:start w:val="1"/>
      <w:numFmt w:val="decimal"/>
      <w:lvlText w:val="%1.%2.%3.%4.%5.%6.%7."/>
      <w:lvlJc w:val="left"/>
      <w:pPr>
        <w:tabs>
          <w:tab w:val="num" w:pos="0"/>
        </w:tabs>
        <w:ind w:left="2160" w:hanging="1440"/>
      </w:pPr>
      <w:rPr>
        <w:rFonts w:cs="Times New Roman" w:hint="default"/>
      </w:rPr>
    </w:lvl>
    <w:lvl w:ilvl="7">
      <w:start w:val="1"/>
      <w:numFmt w:val="decimal"/>
      <w:lvlText w:val="%1.%2.%3.%4.%5.%6.%7.%8."/>
      <w:lvlJc w:val="left"/>
      <w:pPr>
        <w:tabs>
          <w:tab w:val="num" w:pos="0"/>
        </w:tabs>
        <w:ind w:left="2520" w:hanging="1800"/>
      </w:pPr>
      <w:rPr>
        <w:rFonts w:cs="Times New Roman" w:hint="default"/>
      </w:rPr>
    </w:lvl>
    <w:lvl w:ilvl="8">
      <w:start w:val="1"/>
      <w:numFmt w:val="decimal"/>
      <w:lvlText w:val="%1.%2.%3.%4.%5.%6.%7.%8.%9."/>
      <w:lvlJc w:val="left"/>
      <w:pPr>
        <w:tabs>
          <w:tab w:val="num" w:pos="0"/>
        </w:tabs>
        <w:ind w:left="2520" w:hanging="1800"/>
      </w:pPr>
      <w:rPr>
        <w:rFonts w:cs="Times New Roman" w:hint="default"/>
      </w:rPr>
    </w:lvl>
  </w:abstractNum>
  <w:abstractNum w:abstractNumId="3" w15:restartNumberingAfterBreak="0">
    <w:nsid w:val="00000005"/>
    <w:multiLevelType w:val="singleLevel"/>
    <w:tmpl w:val="00000005"/>
    <w:name w:val="WW8Num14"/>
    <w:lvl w:ilvl="0">
      <w:start w:val="1"/>
      <w:numFmt w:val="decimal"/>
      <w:lvlText w:val="%1)"/>
      <w:lvlJc w:val="left"/>
      <w:pPr>
        <w:tabs>
          <w:tab w:val="num" w:pos="0"/>
        </w:tabs>
        <w:ind w:left="1429" w:hanging="360"/>
      </w:pPr>
      <w:rPr>
        <w:rFonts w:cs="Times New Roman"/>
      </w:rPr>
    </w:lvl>
  </w:abstractNum>
  <w:abstractNum w:abstractNumId="4" w15:restartNumberingAfterBreak="0">
    <w:nsid w:val="00000006"/>
    <w:multiLevelType w:val="singleLevel"/>
    <w:tmpl w:val="00000006"/>
    <w:name w:val="WW8Num15"/>
    <w:lvl w:ilvl="0">
      <w:start w:val="1"/>
      <w:numFmt w:val="decimal"/>
      <w:lvlText w:val="%1)"/>
      <w:lvlJc w:val="left"/>
      <w:pPr>
        <w:tabs>
          <w:tab w:val="num" w:pos="0"/>
        </w:tabs>
        <w:ind w:left="1004" w:hanging="360"/>
      </w:pPr>
      <w:rPr>
        <w:rFonts w:cs="Calibri"/>
        <w:bCs/>
      </w:rPr>
    </w:lvl>
  </w:abstractNum>
  <w:abstractNum w:abstractNumId="5" w15:restartNumberingAfterBreak="0">
    <w:nsid w:val="00000007"/>
    <w:multiLevelType w:val="singleLevel"/>
    <w:tmpl w:val="00000007"/>
    <w:name w:val="WW8Num16"/>
    <w:lvl w:ilvl="0">
      <w:start w:val="1"/>
      <w:numFmt w:val="decimal"/>
      <w:lvlText w:val="%1)"/>
      <w:lvlJc w:val="left"/>
      <w:pPr>
        <w:tabs>
          <w:tab w:val="num" w:pos="0"/>
        </w:tabs>
        <w:ind w:left="1068" w:hanging="360"/>
      </w:pPr>
      <w:rPr>
        <w:rFonts w:hint="default"/>
      </w:rPr>
    </w:lvl>
  </w:abstractNum>
  <w:abstractNum w:abstractNumId="6" w15:restartNumberingAfterBreak="0">
    <w:nsid w:val="00000008"/>
    <w:multiLevelType w:val="singleLevel"/>
    <w:tmpl w:val="00000008"/>
    <w:name w:val="WW8Num17"/>
    <w:lvl w:ilvl="0">
      <w:start w:val="1"/>
      <w:numFmt w:val="decimal"/>
      <w:lvlText w:val="%1)"/>
      <w:lvlJc w:val="left"/>
      <w:pPr>
        <w:tabs>
          <w:tab w:val="num" w:pos="0"/>
        </w:tabs>
        <w:ind w:left="1068" w:hanging="360"/>
      </w:pPr>
      <w:rPr>
        <w:rFonts w:cs="Calibri"/>
        <w:bCs/>
      </w:rPr>
    </w:lvl>
  </w:abstractNum>
  <w:abstractNum w:abstractNumId="7" w15:restartNumberingAfterBreak="0">
    <w:nsid w:val="00000009"/>
    <w:multiLevelType w:val="multilevel"/>
    <w:tmpl w:val="00000009"/>
    <w:name w:val="WW8Num18"/>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8" w15:restartNumberingAfterBreak="0">
    <w:nsid w:val="0000000A"/>
    <w:multiLevelType w:val="singleLevel"/>
    <w:tmpl w:val="04150011"/>
    <w:lvl w:ilvl="0">
      <w:start w:val="1"/>
      <w:numFmt w:val="decimal"/>
      <w:lvlText w:val="%1)"/>
      <w:lvlJc w:val="left"/>
      <w:pPr>
        <w:ind w:left="2880" w:hanging="360"/>
      </w:pPr>
      <w:rPr>
        <w:rFonts w:cs="Times New Roman"/>
        <w:strike w:val="0"/>
        <w:dstrike w:val="0"/>
        <w:color w:val="auto"/>
      </w:rPr>
    </w:lvl>
  </w:abstractNum>
  <w:abstractNum w:abstractNumId="9" w15:restartNumberingAfterBreak="0">
    <w:nsid w:val="0000000B"/>
    <w:multiLevelType w:val="singleLevel"/>
    <w:tmpl w:val="04150011"/>
    <w:lvl w:ilvl="0">
      <w:start w:val="1"/>
      <w:numFmt w:val="decimal"/>
      <w:lvlText w:val="%1)"/>
      <w:lvlJc w:val="left"/>
      <w:pPr>
        <w:ind w:left="720" w:hanging="360"/>
      </w:pPr>
      <w:rPr>
        <w:rFonts w:cs="Times New Roman"/>
        <w:b w:val="0"/>
        <w:strike w:val="0"/>
        <w:dstrike w:val="0"/>
      </w:rPr>
    </w:lvl>
  </w:abstractNum>
  <w:abstractNum w:abstractNumId="10" w15:restartNumberingAfterBreak="0">
    <w:nsid w:val="0000000C"/>
    <w:multiLevelType w:val="singleLevel"/>
    <w:tmpl w:val="0000000C"/>
    <w:name w:val="WW8Num21"/>
    <w:lvl w:ilvl="0">
      <w:start w:val="1"/>
      <w:numFmt w:val="decimal"/>
      <w:lvlText w:val="2.%1."/>
      <w:lvlJc w:val="left"/>
      <w:pPr>
        <w:tabs>
          <w:tab w:val="num" w:pos="567"/>
        </w:tabs>
        <w:ind w:left="567" w:hanging="567"/>
      </w:pPr>
      <w:rPr>
        <w:rFonts w:cs="Times New Roman" w:hint="default"/>
        <w:b w:val="0"/>
      </w:rPr>
    </w:lvl>
  </w:abstractNum>
  <w:abstractNum w:abstractNumId="11" w15:restartNumberingAfterBreak="0">
    <w:nsid w:val="0000000D"/>
    <w:multiLevelType w:val="singleLevel"/>
    <w:tmpl w:val="BF8E1B18"/>
    <w:name w:val="WW8Num22"/>
    <w:lvl w:ilvl="0">
      <w:start w:val="1"/>
      <w:numFmt w:val="bullet"/>
      <w:lvlText w:val=""/>
      <w:lvlJc w:val="left"/>
      <w:pPr>
        <w:tabs>
          <w:tab w:val="num" w:pos="207"/>
        </w:tabs>
        <w:ind w:left="1353" w:hanging="360"/>
      </w:pPr>
      <w:rPr>
        <w:rFonts w:ascii="Symbol" w:hAnsi="Symbol" w:cs="Symbol" w:hint="default"/>
        <w:color w:val="000000"/>
      </w:rPr>
    </w:lvl>
  </w:abstractNum>
  <w:abstractNum w:abstractNumId="12" w15:restartNumberingAfterBreak="0">
    <w:nsid w:val="0000000E"/>
    <w:multiLevelType w:val="singleLevel"/>
    <w:tmpl w:val="0000000E"/>
    <w:name w:val="WW8Num23"/>
    <w:lvl w:ilvl="0">
      <w:start w:val="1"/>
      <w:numFmt w:val="bullet"/>
      <w:lvlText w:val="–"/>
      <w:lvlJc w:val="left"/>
      <w:pPr>
        <w:tabs>
          <w:tab w:val="num" w:pos="1417"/>
        </w:tabs>
        <w:ind w:left="1417" w:hanging="567"/>
      </w:pPr>
      <w:rPr>
        <w:rFonts w:ascii="Times New Roman" w:hAnsi="Times New Roman"/>
      </w:rPr>
    </w:lvl>
  </w:abstractNum>
  <w:abstractNum w:abstractNumId="13" w15:restartNumberingAfterBreak="0">
    <w:nsid w:val="0000000F"/>
    <w:multiLevelType w:val="singleLevel"/>
    <w:tmpl w:val="0000000F"/>
    <w:name w:val="WW8Num24"/>
    <w:lvl w:ilvl="0">
      <w:start w:val="1"/>
      <w:numFmt w:val="lowerLetter"/>
      <w:lvlText w:val="%1)"/>
      <w:lvlJc w:val="left"/>
      <w:pPr>
        <w:tabs>
          <w:tab w:val="num" w:pos="0"/>
        </w:tabs>
        <w:ind w:left="1911" w:hanging="360"/>
      </w:pPr>
      <w:rPr>
        <w:rFonts w:cs="Times New Roman" w:hint="default"/>
        <w:bCs/>
      </w:rPr>
    </w:lvl>
  </w:abstractNum>
  <w:abstractNum w:abstractNumId="14" w15:restartNumberingAfterBreak="0">
    <w:nsid w:val="00000010"/>
    <w:multiLevelType w:val="singleLevel"/>
    <w:tmpl w:val="AF166FEC"/>
    <w:name w:val="WW8Num25"/>
    <w:lvl w:ilvl="0">
      <w:start w:val="1"/>
      <w:numFmt w:val="decimal"/>
      <w:lvlText w:val="%1."/>
      <w:lvlJc w:val="left"/>
      <w:pPr>
        <w:tabs>
          <w:tab w:val="num" w:pos="0"/>
        </w:tabs>
        <w:ind w:left="720" w:hanging="360"/>
      </w:pPr>
      <w:rPr>
        <w:rFonts w:cs="Calibri" w:hint="default"/>
        <w:b w:val="0"/>
        <w:bCs/>
        <w:iCs/>
        <w:sz w:val="22"/>
        <w:szCs w:val="22"/>
      </w:rPr>
    </w:lvl>
  </w:abstractNum>
  <w:abstractNum w:abstractNumId="15" w15:restartNumberingAfterBreak="0">
    <w:nsid w:val="00000011"/>
    <w:multiLevelType w:val="singleLevel"/>
    <w:tmpl w:val="00000011"/>
    <w:name w:val="WW8Num26"/>
    <w:lvl w:ilvl="0">
      <w:start w:val="1"/>
      <w:numFmt w:val="decimal"/>
      <w:lvlText w:val="%1."/>
      <w:lvlJc w:val="left"/>
      <w:pPr>
        <w:tabs>
          <w:tab w:val="num" w:pos="0"/>
        </w:tabs>
        <w:ind w:left="1068" w:hanging="360"/>
      </w:pPr>
      <w:rPr>
        <w:rFonts w:cs="Times New Roman" w:hint="default"/>
        <w:b w:val="0"/>
        <w:color w:val="0D0D0D"/>
        <w:spacing w:val="-2"/>
        <w:shd w:val="clear" w:color="auto" w:fill="FFFF00"/>
      </w:rPr>
    </w:lvl>
  </w:abstractNum>
  <w:abstractNum w:abstractNumId="16" w15:restartNumberingAfterBreak="0">
    <w:nsid w:val="00000012"/>
    <w:multiLevelType w:val="singleLevel"/>
    <w:tmpl w:val="00000012"/>
    <w:name w:val="WW8Num27"/>
    <w:lvl w:ilvl="0">
      <w:start w:val="1"/>
      <w:numFmt w:val="decimal"/>
      <w:lvlText w:val="%1)"/>
      <w:lvlJc w:val="left"/>
      <w:pPr>
        <w:tabs>
          <w:tab w:val="num" w:pos="0"/>
        </w:tabs>
        <w:ind w:left="1145" w:hanging="360"/>
      </w:pPr>
      <w:rPr>
        <w:rFonts w:cs="Times New Roman"/>
      </w:rPr>
    </w:lvl>
  </w:abstractNum>
  <w:abstractNum w:abstractNumId="17" w15:restartNumberingAfterBreak="0">
    <w:nsid w:val="00000013"/>
    <w:multiLevelType w:val="singleLevel"/>
    <w:tmpl w:val="00000013"/>
    <w:name w:val="WW8Num28"/>
    <w:lvl w:ilvl="0">
      <w:start w:val="1"/>
      <w:numFmt w:val="decimal"/>
      <w:lvlText w:val="%1)"/>
      <w:lvlJc w:val="left"/>
      <w:pPr>
        <w:tabs>
          <w:tab w:val="num" w:pos="0"/>
        </w:tabs>
        <w:ind w:left="1570" w:hanging="360"/>
      </w:pPr>
      <w:rPr>
        <w:rFonts w:cs="Calibri"/>
        <w:color w:val="171717"/>
      </w:rPr>
    </w:lvl>
  </w:abstractNum>
  <w:abstractNum w:abstractNumId="18" w15:restartNumberingAfterBreak="0">
    <w:nsid w:val="00000014"/>
    <w:multiLevelType w:val="singleLevel"/>
    <w:tmpl w:val="00000014"/>
    <w:name w:val="WW8Num29"/>
    <w:lvl w:ilvl="0">
      <w:start w:val="1"/>
      <w:numFmt w:val="bullet"/>
      <w:lvlText w:val="–"/>
      <w:lvlJc w:val="left"/>
      <w:pPr>
        <w:tabs>
          <w:tab w:val="num" w:pos="850"/>
        </w:tabs>
        <w:ind w:left="850" w:hanging="850"/>
      </w:pPr>
      <w:rPr>
        <w:rFonts w:ascii="Times New Roman" w:hAnsi="Times New Roman"/>
      </w:rPr>
    </w:lvl>
  </w:abstractNum>
  <w:abstractNum w:abstractNumId="19" w15:restartNumberingAfterBreak="0">
    <w:nsid w:val="00000015"/>
    <w:multiLevelType w:val="singleLevel"/>
    <w:tmpl w:val="04150011"/>
    <w:lvl w:ilvl="0">
      <w:start w:val="1"/>
      <w:numFmt w:val="decimal"/>
      <w:lvlText w:val="%1)"/>
      <w:lvlJc w:val="left"/>
      <w:pPr>
        <w:ind w:left="720" w:hanging="360"/>
      </w:pPr>
    </w:lvl>
  </w:abstractNum>
  <w:abstractNum w:abstractNumId="20" w15:restartNumberingAfterBreak="0">
    <w:nsid w:val="00000016"/>
    <w:multiLevelType w:val="singleLevel"/>
    <w:tmpl w:val="00000016"/>
    <w:name w:val="WW8Num13522222"/>
    <w:lvl w:ilvl="0">
      <w:start w:val="1"/>
      <w:numFmt w:val="decimal"/>
      <w:lvlText w:val="%1)"/>
      <w:lvlJc w:val="left"/>
      <w:pPr>
        <w:tabs>
          <w:tab w:val="num" w:pos="0"/>
        </w:tabs>
        <w:ind w:left="1854" w:hanging="360"/>
      </w:pPr>
      <w:rPr>
        <w:rFonts w:cs="Times New Roman"/>
        <w:color w:val="171717"/>
      </w:rPr>
    </w:lvl>
  </w:abstractNum>
  <w:abstractNum w:abstractNumId="21" w15:restartNumberingAfterBreak="0">
    <w:nsid w:val="00000017"/>
    <w:multiLevelType w:val="singleLevel"/>
    <w:tmpl w:val="04150011"/>
    <w:lvl w:ilvl="0">
      <w:start w:val="1"/>
      <w:numFmt w:val="decimal"/>
      <w:lvlText w:val="%1)"/>
      <w:lvlJc w:val="left"/>
      <w:pPr>
        <w:ind w:left="720" w:hanging="360"/>
      </w:pPr>
      <w:rPr>
        <w:rFonts w:cs="Times New Roman"/>
      </w:rPr>
    </w:lvl>
  </w:abstractNum>
  <w:abstractNum w:abstractNumId="22" w15:restartNumberingAfterBreak="0">
    <w:nsid w:val="00000018"/>
    <w:multiLevelType w:val="singleLevel"/>
    <w:tmpl w:val="00000018"/>
    <w:name w:val="WW8Num34"/>
    <w:lvl w:ilvl="0">
      <w:start w:val="1"/>
      <w:numFmt w:val="bullet"/>
      <w:lvlText w:val="–"/>
      <w:lvlJc w:val="left"/>
      <w:pPr>
        <w:tabs>
          <w:tab w:val="num" w:pos="1984"/>
        </w:tabs>
        <w:ind w:left="1984" w:hanging="567"/>
      </w:pPr>
      <w:rPr>
        <w:rFonts w:ascii="Times New Roman" w:hAnsi="Times New Roman"/>
      </w:rPr>
    </w:lvl>
  </w:abstractNum>
  <w:abstractNum w:abstractNumId="23" w15:restartNumberingAfterBreak="0">
    <w:nsid w:val="00000019"/>
    <w:multiLevelType w:val="singleLevel"/>
    <w:tmpl w:val="00000019"/>
    <w:name w:val="WW8Num35"/>
    <w:lvl w:ilvl="0">
      <w:start w:val="1"/>
      <w:numFmt w:val="lowerLetter"/>
      <w:lvlText w:val="%1)"/>
      <w:lvlJc w:val="left"/>
      <w:pPr>
        <w:tabs>
          <w:tab w:val="num" w:pos="0"/>
        </w:tabs>
        <w:ind w:left="1930" w:hanging="360"/>
      </w:pPr>
      <w:rPr>
        <w:rFonts w:cs="Times New Roman" w:hint="default"/>
      </w:rPr>
    </w:lvl>
  </w:abstractNum>
  <w:abstractNum w:abstractNumId="24" w15:restartNumberingAfterBreak="0">
    <w:nsid w:val="003107AC"/>
    <w:multiLevelType w:val="hybridMultilevel"/>
    <w:tmpl w:val="535678A6"/>
    <w:name w:val="WW8Num262"/>
    <w:lvl w:ilvl="0" w:tplc="FF701D92">
      <w:start w:val="1"/>
      <w:numFmt w:val="bullet"/>
      <w:lvlText w:val=""/>
      <w:lvlJc w:val="left"/>
      <w:pPr>
        <w:ind w:left="1996"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1E60377"/>
    <w:multiLevelType w:val="hybridMultilevel"/>
    <w:tmpl w:val="38D0D2C2"/>
    <w:name w:val="WW8Num13522242222222"/>
    <w:lvl w:ilvl="0" w:tplc="BEE6FA66">
      <w:start w:val="1"/>
      <w:numFmt w:val="decimal"/>
      <w:lvlText w:val="27.%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6" w15:restartNumberingAfterBreak="0">
    <w:nsid w:val="07A047D5"/>
    <w:multiLevelType w:val="hybridMultilevel"/>
    <w:tmpl w:val="C0D43696"/>
    <w:name w:val="WW8Num13522232"/>
    <w:lvl w:ilvl="0" w:tplc="0D1C4B08">
      <w:start w:val="1"/>
      <w:numFmt w:val="decimal"/>
      <w:lvlText w:val="19.%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7" w15:restartNumberingAfterBreak="0">
    <w:nsid w:val="097D25E9"/>
    <w:multiLevelType w:val="hybridMultilevel"/>
    <w:tmpl w:val="066CAAE6"/>
    <w:lvl w:ilvl="0" w:tplc="9A6E01D2">
      <w:start w:val="2"/>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AD6AD0"/>
    <w:multiLevelType w:val="hybridMultilevel"/>
    <w:tmpl w:val="4528923E"/>
    <w:name w:val="WW8Num135222322222"/>
    <w:lvl w:ilvl="0" w:tplc="CBAC090A">
      <w:start w:val="1"/>
      <w:numFmt w:val="decimal"/>
      <w:lvlText w:val="25.%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9" w15:restartNumberingAfterBreak="0">
    <w:nsid w:val="0EC42F39"/>
    <w:multiLevelType w:val="hybridMultilevel"/>
    <w:tmpl w:val="BB9E2930"/>
    <w:name w:val="WW8Num1352222"/>
    <w:lvl w:ilvl="0" w:tplc="C4EE52DC">
      <w:start w:val="1"/>
      <w:numFmt w:val="decimal"/>
      <w:lvlText w:val="18.%1."/>
      <w:lvlJc w:val="left"/>
      <w:pPr>
        <w:ind w:left="206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2A68F3"/>
    <w:multiLevelType w:val="hybridMultilevel"/>
    <w:tmpl w:val="1E5053EC"/>
    <w:name w:val="WW8Num132232"/>
    <w:lvl w:ilvl="0" w:tplc="BD62F9A6">
      <w:start w:val="1"/>
      <w:numFmt w:val="decimal"/>
      <w:lvlText w:val="7.%1."/>
      <w:lvlJc w:val="left"/>
      <w:pPr>
        <w:ind w:left="313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07452EF"/>
    <w:multiLevelType w:val="hybridMultilevel"/>
    <w:tmpl w:val="DB7EEAD6"/>
    <w:name w:val="WW8Num193"/>
    <w:lvl w:ilvl="0" w:tplc="50ECF30E">
      <w:start w:val="5"/>
      <w:numFmt w:val="decimal"/>
      <w:lvlText w:val="12.%1."/>
      <w:lvlJc w:val="left"/>
      <w:pPr>
        <w:ind w:left="199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AF34EF"/>
    <w:multiLevelType w:val="hybridMultilevel"/>
    <w:tmpl w:val="C0D650EC"/>
    <w:name w:val="WW8Num1362"/>
    <w:lvl w:ilvl="0" w:tplc="04150001">
      <w:start w:val="1"/>
      <w:numFmt w:val="bullet"/>
      <w:lvlText w:val=""/>
      <w:lvlJc w:val="left"/>
      <w:pPr>
        <w:ind w:left="3141" w:hanging="360"/>
      </w:pPr>
      <w:rPr>
        <w:rFonts w:ascii="Symbol" w:hAnsi="Symbol" w:hint="default"/>
      </w:rPr>
    </w:lvl>
    <w:lvl w:ilvl="1" w:tplc="04150003" w:tentative="1">
      <w:start w:val="1"/>
      <w:numFmt w:val="bullet"/>
      <w:lvlText w:val="o"/>
      <w:lvlJc w:val="left"/>
      <w:pPr>
        <w:ind w:left="3861" w:hanging="360"/>
      </w:pPr>
      <w:rPr>
        <w:rFonts w:ascii="Courier New" w:hAnsi="Courier New" w:cs="Courier New" w:hint="default"/>
      </w:rPr>
    </w:lvl>
    <w:lvl w:ilvl="2" w:tplc="04150005" w:tentative="1">
      <w:start w:val="1"/>
      <w:numFmt w:val="bullet"/>
      <w:lvlText w:val=""/>
      <w:lvlJc w:val="left"/>
      <w:pPr>
        <w:ind w:left="4581" w:hanging="360"/>
      </w:pPr>
      <w:rPr>
        <w:rFonts w:ascii="Wingdings" w:hAnsi="Wingdings" w:hint="default"/>
      </w:rPr>
    </w:lvl>
    <w:lvl w:ilvl="3" w:tplc="04150001" w:tentative="1">
      <w:start w:val="1"/>
      <w:numFmt w:val="bullet"/>
      <w:lvlText w:val=""/>
      <w:lvlJc w:val="left"/>
      <w:pPr>
        <w:ind w:left="5301" w:hanging="360"/>
      </w:pPr>
      <w:rPr>
        <w:rFonts w:ascii="Symbol" w:hAnsi="Symbol" w:hint="default"/>
      </w:rPr>
    </w:lvl>
    <w:lvl w:ilvl="4" w:tplc="04150003" w:tentative="1">
      <w:start w:val="1"/>
      <w:numFmt w:val="bullet"/>
      <w:lvlText w:val="o"/>
      <w:lvlJc w:val="left"/>
      <w:pPr>
        <w:ind w:left="6021" w:hanging="360"/>
      </w:pPr>
      <w:rPr>
        <w:rFonts w:ascii="Courier New" w:hAnsi="Courier New" w:cs="Courier New" w:hint="default"/>
      </w:rPr>
    </w:lvl>
    <w:lvl w:ilvl="5" w:tplc="04150005" w:tentative="1">
      <w:start w:val="1"/>
      <w:numFmt w:val="bullet"/>
      <w:lvlText w:val=""/>
      <w:lvlJc w:val="left"/>
      <w:pPr>
        <w:ind w:left="6741" w:hanging="360"/>
      </w:pPr>
      <w:rPr>
        <w:rFonts w:ascii="Wingdings" w:hAnsi="Wingdings" w:hint="default"/>
      </w:rPr>
    </w:lvl>
    <w:lvl w:ilvl="6" w:tplc="04150001" w:tentative="1">
      <w:start w:val="1"/>
      <w:numFmt w:val="bullet"/>
      <w:lvlText w:val=""/>
      <w:lvlJc w:val="left"/>
      <w:pPr>
        <w:ind w:left="7461" w:hanging="360"/>
      </w:pPr>
      <w:rPr>
        <w:rFonts w:ascii="Symbol" w:hAnsi="Symbol" w:hint="default"/>
      </w:rPr>
    </w:lvl>
    <w:lvl w:ilvl="7" w:tplc="04150003" w:tentative="1">
      <w:start w:val="1"/>
      <w:numFmt w:val="bullet"/>
      <w:lvlText w:val="o"/>
      <w:lvlJc w:val="left"/>
      <w:pPr>
        <w:ind w:left="8181" w:hanging="360"/>
      </w:pPr>
      <w:rPr>
        <w:rFonts w:ascii="Courier New" w:hAnsi="Courier New" w:cs="Courier New" w:hint="default"/>
      </w:rPr>
    </w:lvl>
    <w:lvl w:ilvl="8" w:tplc="04150005" w:tentative="1">
      <w:start w:val="1"/>
      <w:numFmt w:val="bullet"/>
      <w:lvlText w:val=""/>
      <w:lvlJc w:val="left"/>
      <w:pPr>
        <w:ind w:left="8901" w:hanging="360"/>
      </w:pPr>
      <w:rPr>
        <w:rFonts w:ascii="Wingdings" w:hAnsi="Wingdings" w:hint="default"/>
      </w:rPr>
    </w:lvl>
  </w:abstractNum>
  <w:abstractNum w:abstractNumId="33" w15:restartNumberingAfterBreak="0">
    <w:nsid w:val="15424515"/>
    <w:multiLevelType w:val="hybridMultilevel"/>
    <w:tmpl w:val="F82AFC34"/>
    <w:name w:val="WW8Num1342"/>
    <w:lvl w:ilvl="0" w:tplc="C352B788">
      <w:start w:val="1"/>
      <w:numFmt w:val="decimal"/>
      <w:lvlText w:val="12.%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4" w15:restartNumberingAfterBreak="0">
    <w:nsid w:val="168B00EF"/>
    <w:multiLevelType w:val="hybridMultilevel"/>
    <w:tmpl w:val="F9F24D48"/>
    <w:name w:val="WW8Num1352223"/>
    <w:lvl w:ilvl="0" w:tplc="267EF232">
      <w:start w:val="7"/>
      <w:numFmt w:val="decimal"/>
      <w:lvlText w:val="18.%1."/>
      <w:lvlJc w:val="left"/>
      <w:pPr>
        <w:ind w:left="206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C044E4"/>
    <w:multiLevelType w:val="hybridMultilevel"/>
    <w:tmpl w:val="AE2C3C6E"/>
    <w:name w:val="WW8Num1352224222"/>
    <w:lvl w:ilvl="0" w:tplc="AEB85B70">
      <w:start w:val="1"/>
      <w:numFmt w:val="decimal"/>
      <w:lvlText w:val="24.%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6" w15:restartNumberingAfterBreak="0">
    <w:nsid w:val="1898368E"/>
    <w:multiLevelType w:val="multilevel"/>
    <w:tmpl w:val="44F829E6"/>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9EF2054"/>
    <w:multiLevelType w:val="hybridMultilevel"/>
    <w:tmpl w:val="87EAAF4E"/>
    <w:name w:val="WW8Num135222"/>
    <w:lvl w:ilvl="0" w:tplc="C8AE5F2C">
      <w:start w:val="1"/>
      <w:numFmt w:val="decimal"/>
      <w:lvlText w:val="16.%1."/>
      <w:lvlJc w:val="left"/>
      <w:pPr>
        <w:ind w:left="2062" w:hanging="360"/>
      </w:pPr>
      <w:rPr>
        <w:rFonts w:cs="Times New Roman" w:hint="default"/>
        <w:b w:val="0"/>
        <w:color w:val="auto"/>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8" w15:restartNumberingAfterBreak="0">
    <w:nsid w:val="1AF7317B"/>
    <w:multiLevelType w:val="hybridMultilevel"/>
    <w:tmpl w:val="D7186FA8"/>
    <w:name w:val="WW8Num1343"/>
    <w:lvl w:ilvl="0" w:tplc="860E2BA8">
      <w:start w:val="3"/>
      <w:numFmt w:val="decimal"/>
      <w:lvlText w:val="12.%1."/>
      <w:lvlJc w:val="left"/>
      <w:pPr>
        <w:ind w:left="199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AA0D88"/>
    <w:multiLevelType w:val="hybridMultilevel"/>
    <w:tmpl w:val="6A025106"/>
    <w:name w:val="WW8Num1922"/>
    <w:lvl w:ilvl="0" w:tplc="BE7C3F3C">
      <w:start w:val="4"/>
      <w:numFmt w:val="decimal"/>
      <w:lvlText w:val="13.%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0" w15:restartNumberingAfterBreak="0">
    <w:nsid w:val="1F677B90"/>
    <w:multiLevelType w:val="hybridMultilevel"/>
    <w:tmpl w:val="75804544"/>
    <w:name w:val="WW8Num132"/>
    <w:lvl w:ilvl="0" w:tplc="ED323826">
      <w:start w:val="1"/>
      <w:numFmt w:val="decimal"/>
      <w:lvlText w:val="3.%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1" w15:restartNumberingAfterBreak="0">
    <w:nsid w:val="2405041C"/>
    <w:multiLevelType w:val="hybridMultilevel"/>
    <w:tmpl w:val="971817F8"/>
    <w:name w:val="WW8Num13532"/>
    <w:lvl w:ilvl="0" w:tplc="5B3C6332">
      <w:start w:val="1"/>
      <w:numFmt w:val="decimal"/>
      <w:lvlText w:val="16.%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2" w15:restartNumberingAfterBreak="0">
    <w:nsid w:val="26170B83"/>
    <w:multiLevelType w:val="hybridMultilevel"/>
    <w:tmpl w:val="B992C7FA"/>
    <w:name w:val="WW8Num13522242222"/>
    <w:lvl w:ilvl="0" w:tplc="CBAC090A">
      <w:start w:val="1"/>
      <w:numFmt w:val="decimal"/>
      <w:lvlText w:val="25.%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3" w15:restartNumberingAfterBreak="0">
    <w:nsid w:val="265C5720"/>
    <w:multiLevelType w:val="hybridMultilevel"/>
    <w:tmpl w:val="44B656D8"/>
    <w:name w:val="WW8Num13222"/>
    <w:lvl w:ilvl="0" w:tplc="3BC8D0CE">
      <w:start w:val="1"/>
      <w:numFmt w:val="decimal"/>
      <w:lvlText w:val="4.%1."/>
      <w:lvlJc w:val="left"/>
      <w:pPr>
        <w:ind w:left="1287" w:hanging="360"/>
      </w:pPr>
      <w:rPr>
        <w:rFonts w:cs="Times New Roman"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267B72C6"/>
    <w:multiLevelType w:val="hybridMultilevel"/>
    <w:tmpl w:val="671AA838"/>
    <w:name w:val="WW8Num135222422222"/>
    <w:lvl w:ilvl="0" w:tplc="B262D5C2">
      <w:start w:val="1"/>
      <w:numFmt w:val="decimal"/>
      <w:lvlText w:val="26.%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5" w15:restartNumberingAfterBreak="0">
    <w:nsid w:val="269E373B"/>
    <w:multiLevelType w:val="hybridMultilevel"/>
    <w:tmpl w:val="DAB00AB0"/>
    <w:name w:val="WW8Num134"/>
    <w:lvl w:ilvl="0" w:tplc="C352B788">
      <w:start w:val="1"/>
      <w:numFmt w:val="decimal"/>
      <w:lvlText w:val="12.%1."/>
      <w:lvlJc w:val="left"/>
      <w:pPr>
        <w:ind w:left="199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75E7FF0"/>
    <w:multiLevelType w:val="hybridMultilevel"/>
    <w:tmpl w:val="5844B0D0"/>
    <w:name w:val="WW8Num135222422222222"/>
    <w:lvl w:ilvl="0" w:tplc="28E89A14">
      <w:start w:val="1"/>
      <w:numFmt w:val="decimal"/>
      <w:lvlText w:val="28.%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7" w15:restartNumberingAfterBreak="0">
    <w:nsid w:val="292D53B0"/>
    <w:multiLevelType w:val="hybridMultilevel"/>
    <w:tmpl w:val="4DBEF080"/>
    <w:name w:val="WW8Num133"/>
    <w:lvl w:ilvl="0" w:tplc="325EBE68">
      <w:start w:val="1"/>
      <w:numFmt w:val="decimal"/>
      <w:lvlText w:val="11.%1."/>
      <w:lvlJc w:val="left"/>
      <w:pPr>
        <w:ind w:left="199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9C63B8B"/>
    <w:multiLevelType w:val="hybridMultilevel"/>
    <w:tmpl w:val="235ABC0A"/>
    <w:name w:val="WW8Num13522222"/>
    <w:lvl w:ilvl="0" w:tplc="4140A750">
      <w:start w:val="8"/>
      <w:numFmt w:val="decimal"/>
      <w:lvlText w:val="18.%1."/>
      <w:lvlJc w:val="left"/>
      <w:pPr>
        <w:ind w:left="1069" w:hanging="360"/>
      </w:pPr>
      <w:rPr>
        <w:rFonts w:cs="Times New Roman" w:hint="default"/>
        <w:b w:val="0"/>
      </w:rPr>
    </w:lvl>
    <w:lvl w:ilvl="1" w:tplc="04150019" w:tentative="1">
      <w:start w:val="1"/>
      <w:numFmt w:val="lowerLetter"/>
      <w:lvlText w:val="%2."/>
      <w:lvlJc w:val="left"/>
      <w:pPr>
        <w:ind w:left="447" w:hanging="360"/>
      </w:pPr>
    </w:lvl>
    <w:lvl w:ilvl="2" w:tplc="0415001B" w:tentative="1">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tentative="1">
      <w:start w:val="1"/>
      <w:numFmt w:val="lowerLetter"/>
      <w:lvlText w:val="%5."/>
      <w:lvlJc w:val="left"/>
      <w:pPr>
        <w:ind w:left="2607" w:hanging="360"/>
      </w:pPr>
    </w:lvl>
    <w:lvl w:ilvl="5" w:tplc="0415001B" w:tentative="1">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49" w15:restartNumberingAfterBreak="0">
    <w:nsid w:val="30C817EA"/>
    <w:multiLevelType w:val="hybridMultilevel"/>
    <w:tmpl w:val="3C6094CE"/>
    <w:name w:val="WW8Num1352224222222222"/>
    <w:lvl w:ilvl="0" w:tplc="0415000F">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50" w15:restartNumberingAfterBreak="0">
    <w:nsid w:val="315D6D80"/>
    <w:multiLevelType w:val="hybridMultilevel"/>
    <w:tmpl w:val="C4103E30"/>
    <w:name w:val="WW8Num1352223222222"/>
    <w:lvl w:ilvl="0" w:tplc="BEE6FA66">
      <w:start w:val="1"/>
      <w:numFmt w:val="decimal"/>
      <w:lvlText w:val="27.%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1" w15:restartNumberingAfterBreak="0">
    <w:nsid w:val="316073C9"/>
    <w:multiLevelType w:val="hybridMultilevel"/>
    <w:tmpl w:val="6504A530"/>
    <w:name w:val="WW8Num35222"/>
    <w:lvl w:ilvl="0" w:tplc="666A5D86">
      <w:start w:val="11"/>
      <w:numFmt w:val="decimal"/>
      <w:lvlText w:val="11.%1."/>
      <w:lvlJc w:val="left"/>
      <w:pPr>
        <w:ind w:left="199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DC7D00"/>
    <w:multiLevelType w:val="hybridMultilevel"/>
    <w:tmpl w:val="532668B8"/>
    <w:name w:val="WW8Num136"/>
    <w:lvl w:ilvl="0" w:tplc="D17867D2">
      <w:start w:val="3"/>
      <w:numFmt w:val="ordinal"/>
      <w:lvlText w:val="4.2.%1"/>
      <w:lvlJc w:val="left"/>
      <w:pPr>
        <w:ind w:left="2421"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2A2598"/>
    <w:multiLevelType w:val="hybridMultilevel"/>
    <w:tmpl w:val="4BD23126"/>
    <w:name w:val="WW8Num13522232222222"/>
    <w:lvl w:ilvl="0" w:tplc="6A5248E8">
      <w:start w:val="1"/>
      <w:numFmt w:val="decimal"/>
      <w:lvlText w:val="30.%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4" w15:restartNumberingAfterBreak="0">
    <w:nsid w:val="36F175D9"/>
    <w:multiLevelType w:val="hybridMultilevel"/>
    <w:tmpl w:val="A3743CD8"/>
    <w:name w:val="WW8Num1352224222222"/>
    <w:lvl w:ilvl="0" w:tplc="BEE6FA66">
      <w:start w:val="1"/>
      <w:numFmt w:val="decimal"/>
      <w:lvlText w:val="27.%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5" w15:restartNumberingAfterBreak="0">
    <w:nsid w:val="371E4480"/>
    <w:multiLevelType w:val="hybridMultilevel"/>
    <w:tmpl w:val="3B5450BC"/>
    <w:name w:val="WW8Num13522"/>
    <w:lvl w:ilvl="0" w:tplc="4B9E68C2">
      <w:start w:val="1"/>
      <w:numFmt w:val="decimal"/>
      <w:lvlText w:val="14.%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6" w15:restartNumberingAfterBreak="0">
    <w:nsid w:val="3B9F15FC"/>
    <w:multiLevelType w:val="hybridMultilevel"/>
    <w:tmpl w:val="6B2AAA76"/>
    <w:name w:val="WW8Num135222422"/>
    <w:lvl w:ilvl="0" w:tplc="84481C58">
      <w:start w:val="1"/>
      <w:numFmt w:val="decimal"/>
      <w:lvlText w:val="22.%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7" w15:restartNumberingAfterBreak="0">
    <w:nsid w:val="3F0E4842"/>
    <w:multiLevelType w:val="hybridMultilevel"/>
    <w:tmpl w:val="C5AE3C9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3FF56615"/>
    <w:multiLevelType w:val="hybridMultilevel"/>
    <w:tmpl w:val="02B2D59C"/>
    <w:name w:val="WW8Num13223"/>
    <w:lvl w:ilvl="0" w:tplc="39D2A760">
      <w:start w:val="1"/>
      <w:numFmt w:val="decimal"/>
      <w:lvlText w:val="6.%1."/>
      <w:lvlJc w:val="left"/>
      <w:pPr>
        <w:ind w:left="2563"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7C090F"/>
    <w:multiLevelType w:val="hybridMultilevel"/>
    <w:tmpl w:val="25429886"/>
    <w:name w:val="WW8Num2622"/>
    <w:lvl w:ilvl="0" w:tplc="F396627C">
      <w:start w:val="12"/>
      <w:numFmt w:val="decimal"/>
      <w:lvlText w:val="12.%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4A5611F8"/>
    <w:multiLevelType w:val="hybridMultilevel"/>
    <w:tmpl w:val="6518B942"/>
    <w:lvl w:ilvl="0" w:tplc="5C00FD98">
      <w:start w:val="7"/>
      <w:numFmt w:val="bullet"/>
      <w:lvlText w:val="-"/>
      <w:lvlJc w:val="left"/>
      <w:pPr>
        <w:ind w:left="720" w:hanging="360"/>
      </w:pPr>
      <w:rPr>
        <w:rFonts w:ascii="Times New Roman" w:eastAsia="Times New Roman" w:hAnsi="Times New Roman" w:cs="Times New Roman" w:hint="default"/>
      </w:rPr>
    </w:lvl>
    <w:lvl w:ilvl="1" w:tplc="AB08C396">
      <w:start w:val="3"/>
      <w:numFmt w:val="bullet"/>
      <w:lvlText w:val="•"/>
      <w:lvlJc w:val="left"/>
      <w:pPr>
        <w:ind w:left="1490" w:hanging="410"/>
      </w:pPr>
      <w:rPr>
        <w:rFonts w:ascii="Calibri" w:eastAsia="Calibr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C7C03AB"/>
    <w:multiLevelType w:val="hybridMultilevel"/>
    <w:tmpl w:val="516C0CB0"/>
    <w:name w:val="WW8Num1352224"/>
    <w:lvl w:ilvl="0" w:tplc="8B140CEE">
      <w:start w:val="1"/>
      <w:numFmt w:val="decimal"/>
      <w:lvlText w:val="20.%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2" w15:restartNumberingAfterBreak="0">
    <w:nsid w:val="4CCF6C42"/>
    <w:multiLevelType w:val="hybridMultilevel"/>
    <w:tmpl w:val="F61AE8B6"/>
    <w:lvl w:ilvl="0" w:tplc="0415000F">
      <w:start w:val="1"/>
      <w:numFmt w:val="decimal"/>
      <w:lvlText w:val="%1."/>
      <w:lvlJc w:val="left"/>
      <w:pPr>
        <w:ind w:left="720" w:hanging="360"/>
      </w:pPr>
      <w:rPr>
        <w:rFonts w:hint="default"/>
      </w:rPr>
    </w:lvl>
    <w:lvl w:ilvl="1" w:tplc="CC989AD6">
      <w:start w:val="4"/>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4E170821"/>
    <w:multiLevelType w:val="hybridMultilevel"/>
    <w:tmpl w:val="16503D80"/>
    <w:name w:val="WW8Num135322"/>
    <w:lvl w:ilvl="0" w:tplc="5B3C6332">
      <w:start w:val="1"/>
      <w:numFmt w:val="decimal"/>
      <w:lvlText w:val="16.%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B0933A5"/>
    <w:multiLevelType w:val="hybridMultilevel"/>
    <w:tmpl w:val="461CEE8C"/>
    <w:name w:val="WW8Num192"/>
    <w:lvl w:ilvl="0" w:tplc="AA3C65F4">
      <w:start w:val="4"/>
      <w:numFmt w:val="decimal"/>
      <w:lvlText w:val="12.%1."/>
      <w:lvlJc w:val="left"/>
      <w:pPr>
        <w:ind w:left="199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D533FE"/>
    <w:multiLevelType w:val="hybridMultilevel"/>
    <w:tmpl w:val="948C5734"/>
    <w:name w:val="WW8Num135222322"/>
    <w:lvl w:ilvl="0" w:tplc="13E0FD36">
      <w:start w:val="1"/>
      <w:numFmt w:val="decimal"/>
      <w:lvlText w:val="21.%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6" w15:restartNumberingAfterBreak="0">
    <w:nsid w:val="5C527204"/>
    <w:multiLevelType w:val="hybridMultilevel"/>
    <w:tmpl w:val="CDF4BA66"/>
    <w:name w:val="WW8Num13522242"/>
    <w:lvl w:ilvl="0" w:tplc="13E0FD36">
      <w:start w:val="1"/>
      <w:numFmt w:val="decimal"/>
      <w:lvlText w:val="21.%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7" w15:restartNumberingAfterBreak="0">
    <w:nsid w:val="5D210304"/>
    <w:multiLevelType w:val="hybridMultilevel"/>
    <w:tmpl w:val="DEB67010"/>
    <w:name w:val="WW8Num352"/>
    <w:lvl w:ilvl="0" w:tplc="F91A16AA">
      <w:start w:val="5"/>
      <w:numFmt w:val="decimal"/>
      <w:lvlText w:val="10.%1."/>
      <w:lvlJc w:val="left"/>
      <w:pPr>
        <w:ind w:left="199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AA5A6D"/>
    <w:multiLevelType w:val="hybridMultilevel"/>
    <w:tmpl w:val="7C52C8CC"/>
    <w:name w:val="WW8Num13522232222"/>
    <w:lvl w:ilvl="0" w:tplc="AEB85B70">
      <w:start w:val="1"/>
      <w:numFmt w:val="decimal"/>
      <w:lvlText w:val="24.%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9" w15:restartNumberingAfterBreak="0">
    <w:nsid w:val="66853D03"/>
    <w:multiLevelType w:val="hybridMultilevel"/>
    <w:tmpl w:val="31CA9D06"/>
    <w:name w:val="WW8Num1353"/>
    <w:lvl w:ilvl="0" w:tplc="C0A04DC0">
      <w:start w:val="1"/>
      <w:numFmt w:val="decimal"/>
      <w:lvlText w:val="15.%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0" w15:restartNumberingAfterBreak="0">
    <w:nsid w:val="68C4066F"/>
    <w:multiLevelType w:val="hybridMultilevel"/>
    <w:tmpl w:val="DC1CCEA0"/>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71" w15:restartNumberingAfterBreak="0">
    <w:nsid w:val="69F70997"/>
    <w:multiLevelType w:val="hybridMultilevel"/>
    <w:tmpl w:val="1D64F250"/>
    <w:name w:val="WW8Num1352223222"/>
    <w:lvl w:ilvl="0" w:tplc="DBAE296A">
      <w:start w:val="1"/>
      <w:numFmt w:val="decimal"/>
      <w:lvlText w:val="23.%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2" w15:restartNumberingAfterBreak="0">
    <w:nsid w:val="6A9117C0"/>
    <w:multiLevelType w:val="hybridMultilevel"/>
    <w:tmpl w:val="EFB2FF38"/>
    <w:name w:val="WW8Num13232"/>
    <w:lvl w:ilvl="0" w:tplc="F7C839BC">
      <w:start w:val="1"/>
      <w:numFmt w:val="decimal"/>
      <w:lvlText w:val="10.%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3" w15:restartNumberingAfterBreak="0">
    <w:nsid w:val="703858FB"/>
    <w:multiLevelType w:val="hybridMultilevel"/>
    <w:tmpl w:val="6AD4B52E"/>
    <w:lvl w:ilvl="0" w:tplc="FF701D92">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4" w15:restartNumberingAfterBreak="0">
    <w:nsid w:val="70664B94"/>
    <w:multiLevelType w:val="hybridMultilevel"/>
    <w:tmpl w:val="4C26DB88"/>
    <w:name w:val="WW8Num1332"/>
    <w:lvl w:ilvl="0" w:tplc="5D1422C2">
      <w:start w:val="5"/>
      <w:numFmt w:val="decimal"/>
      <w:lvlText w:val="11.%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5" w15:restartNumberingAfterBreak="0">
    <w:nsid w:val="733E58A5"/>
    <w:multiLevelType w:val="hybridMultilevel"/>
    <w:tmpl w:val="61F2D766"/>
    <w:name w:val="WW8Num3522"/>
    <w:lvl w:ilvl="0" w:tplc="5D1422C2">
      <w:start w:val="5"/>
      <w:numFmt w:val="decimal"/>
      <w:lvlText w:val="11.%1."/>
      <w:lvlJc w:val="left"/>
      <w:pPr>
        <w:ind w:left="199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3D6188C"/>
    <w:multiLevelType w:val="hybridMultilevel"/>
    <w:tmpl w:val="DCF8917A"/>
    <w:name w:val="WW8Num1322"/>
    <w:lvl w:ilvl="0" w:tplc="F5520632">
      <w:start w:val="1"/>
      <w:numFmt w:val="decimal"/>
      <w:lvlText w:val="4.%1."/>
      <w:lvlJc w:val="left"/>
      <w:pPr>
        <w:ind w:left="2563"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5BB5258"/>
    <w:multiLevelType w:val="hybridMultilevel"/>
    <w:tmpl w:val="9D98780E"/>
    <w:name w:val="WW8Num135"/>
    <w:lvl w:ilvl="0" w:tplc="05527C02">
      <w:start w:val="1"/>
      <w:numFmt w:val="decimal"/>
      <w:lvlText w:val="13.%1."/>
      <w:lvlJc w:val="left"/>
      <w:pPr>
        <w:ind w:left="199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15594F"/>
    <w:multiLevelType w:val="hybridMultilevel"/>
    <w:tmpl w:val="D9A8B8E6"/>
    <w:name w:val="WW8Num1323"/>
    <w:lvl w:ilvl="0" w:tplc="67909C34">
      <w:start w:val="1"/>
      <w:numFmt w:val="decimal"/>
      <w:lvlText w:val="10.%1."/>
      <w:lvlJc w:val="left"/>
      <w:pPr>
        <w:ind w:left="199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396F04"/>
    <w:multiLevelType w:val="hybridMultilevel"/>
    <w:tmpl w:val="551C83D4"/>
    <w:name w:val="WW8Num1352"/>
    <w:lvl w:ilvl="0" w:tplc="05527C02">
      <w:start w:val="1"/>
      <w:numFmt w:val="decimal"/>
      <w:lvlText w:val="13.%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num w:numId="1">
    <w:abstractNumId w:val="2"/>
  </w:num>
  <w:num w:numId="2">
    <w:abstractNumId w:val="3"/>
  </w:num>
  <w:num w:numId="3">
    <w:abstractNumId w:val="4"/>
  </w:num>
  <w:num w:numId="4">
    <w:abstractNumId w:val="5"/>
  </w:num>
  <w:num w:numId="5">
    <w:abstractNumId w:val="8"/>
  </w:num>
  <w:num w:numId="6">
    <w:abstractNumId w:val="9"/>
  </w:num>
  <w:num w:numId="7">
    <w:abstractNumId w:val="10"/>
  </w:num>
  <w:num w:numId="8">
    <w:abstractNumId w:val="13"/>
  </w:num>
  <w:num w:numId="9">
    <w:abstractNumId w:val="16"/>
  </w:num>
  <w:num w:numId="10">
    <w:abstractNumId w:val="17"/>
  </w:num>
  <w:num w:numId="11">
    <w:abstractNumId w:val="19"/>
  </w:num>
  <w:num w:numId="12">
    <w:abstractNumId w:val="20"/>
  </w:num>
  <w:num w:numId="13">
    <w:abstractNumId w:val="21"/>
  </w:num>
  <w:num w:numId="14">
    <w:abstractNumId w:val="23"/>
  </w:num>
  <w:num w:numId="15">
    <w:abstractNumId w:val="40"/>
  </w:num>
  <w:num w:numId="16">
    <w:abstractNumId w:val="58"/>
  </w:num>
  <w:num w:numId="17">
    <w:abstractNumId w:val="30"/>
  </w:num>
  <w:num w:numId="18">
    <w:abstractNumId w:val="78"/>
  </w:num>
  <w:num w:numId="19">
    <w:abstractNumId w:val="67"/>
  </w:num>
  <w:num w:numId="20">
    <w:abstractNumId w:val="75"/>
  </w:num>
  <w:num w:numId="21">
    <w:abstractNumId w:val="47"/>
  </w:num>
  <w:num w:numId="22">
    <w:abstractNumId w:val="24"/>
  </w:num>
  <w:num w:numId="23">
    <w:abstractNumId w:val="45"/>
  </w:num>
  <w:num w:numId="24">
    <w:abstractNumId w:val="77"/>
  </w:num>
  <w:num w:numId="25">
    <w:abstractNumId w:val="55"/>
  </w:num>
  <w:num w:numId="26">
    <w:abstractNumId w:val="69"/>
  </w:num>
  <w:num w:numId="27">
    <w:abstractNumId w:val="37"/>
  </w:num>
  <w:num w:numId="28">
    <w:abstractNumId w:val="29"/>
  </w:num>
  <w:num w:numId="29">
    <w:abstractNumId w:val="34"/>
  </w:num>
  <w:num w:numId="30">
    <w:abstractNumId w:val="26"/>
  </w:num>
  <w:num w:numId="31">
    <w:abstractNumId w:val="61"/>
  </w:num>
  <w:num w:numId="32">
    <w:abstractNumId w:val="65"/>
  </w:num>
  <w:num w:numId="33">
    <w:abstractNumId w:val="56"/>
  </w:num>
  <w:num w:numId="34">
    <w:abstractNumId w:val="71"/>
  </w:num>
  <w:num w:numId="35">
    <w:abstractNumId w:val="35"/>
  </w:num>
  <w:num w:numId="36">
    <w:abstractNumId w:val="28"/>
  </w:num>
  <w:num w:numId="37">
    <w:abstractNumId w:val="44"/>
  </w:num>
  <w:num w:numId="38">
    <w:abstractNumId w:val="50"/>
  </w:num>
  <w:num w:numId="39">
    <w:abstractNumId w:val="46"/>
  </w:num>
  <w:num w:numId="40">
    <w:abstractNumId w:val="53"/>
  </w:num>
  <w:num w:numId="41">
    <w:abstractNumId w:val="48"/>
  </w:num>
  <w:num w:numId="42">
    <w:abstractNumId w:val="31"/>
  </w:num>
  <w:num w:numId="43">
    <w:abstractNumId w:val="62"/>
  </w:num>
  <w:num w:numId="44">
    <w:abstractNumId w:val="36"/>
  </w:num>
  <w:num w:numId="45">
    <w:abstractNumId w:val="70"/>
  </w:num>
  <w:num w:numId="46">
    <w:abstractNumId w:val="6"/>
  </w:num>
  <w:num w:numId="47">
    <w:abstractNumId w:val="57"/>
  </w:num>
  <w:num w:numId="48">
    <w:abstractNumId w:val="27"/>
  </w:num>
  <w:num w:numId="49">
    <w:abstractNumId w:val="52"/>
  </w:num>
  <w:num w:numId="50">
    <w:abstractNumId w:val="60"/>
  </w:num>
  <w:num w:numId="51">
    <w:abstractNumId w:val="7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2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9D6"/>
    <w:rsid w:val="00000821"/>
    <w:rsid w:val="0000152F"/>
    <w:rsid w:val="00001B38"/>
    <w:rsid w:val="00011402"/>
    <w:rsid w:val="000131CB"/>
    <w:rsid w:val="000329A5"/>
    <w:rsid w:val="0004715A"/>
    <w:rsid w:val="000501E0"/>
    <w:rsid w:val="00066172"/>
    <w:rsid w:val="000874A5"/>
    <w:rsid w:val="000A487C"/>
    <w:rsid w:val="000A4EA2"/>
    <w:rsid w:val="000B0979"/>
    <w:rsid w:val="000B0B7D"/>
    <w:rsid w:val="000B2E20"/>
    <w:rsid w:val="000C0A13"/>
    <w:rsid w:val="000C1B38"/>
    <w:rsid w:val="000C3AF9"/>
    <w:rsid w:val="000C46E5"/>
    <w:rsid w:val="000C5E9B"/>
    <w:rsid w:val="000C65E2"/>
    <w:rsid w:val="000D5084"/>
    <w:rsid w:val="000E02BB"/>
    <w:rsid w:val="000E395A"/>
    <w:rsid w:val="000F1C07"/>
    <w:rsid w:val="00101620"/>
    <w:rsid w:val="00104C23"/>
    <w:rsid w:val="00122989"/>
    <w:rsid w:val="001316CA"/>
    <w:rsid w:val="001337E9"/>
    <w:rsid w:val="001349A7"/>
    <w:rsid w:val="001416D7"/>
    <w:rsid w:val="00154C35"/>
    <w:rsid w:val="00163580"/>
    <w:rsid w:val="00165525"/>
    <w:rsid w:val="001C76FD"/>
    <w:rsid w:val="001F4D62"/>
    <w:rsid w:val="001F728E"/>
    <w:rsid w:val="00212DE9"/>
    <w:rsid w:val="002316DC"/>
    <w:rsid w:val="00233277"/>
    <w:rsid w:val="00236937"/>
    <w:rsid w:val="00243977"/>
    <w:rsid w:val="002535A3"/>
    <w:rsid w:val="0025516E"/>
    <w:rsid w:val="00276976"/>
    <w:rsid w:val="00285895"/>
    <w:rsid w:val="00294094"/>
    <w:rsid w:val="002964C5"/>
    <w:rsid w:val="002D14B3"/>
    <w:rsid w:val="002E610E"/>
    <w:rsid w:val="0031475E"/>
    <w:rsid w:val="0033402F"/>
    <w:rsid w:val="0035262C"/>
    <w:rsid w:val="00353EC9"/>
    <w:rsid w:val="00355617"/>
    <w:rsid w:val="00356553"/>
    <w:rsid w:val="00356E8F"/>
    <w:rsid w:val="003772E2"/>
    <w:rsid w:val="00392C26"/>
    <w:rsid w:val="00394D55"/>
    <w:rsid w:val="003A449F"/>
    <w:rsid w:val="003A6DC3"/>
    <w:rsid w:val="003B42CA"/>
    <w:rsid w:val="003B5EED"/>
    <w:rsid w:val="003C1A36"/>
    <w:rsid w:val="003D7403"/>
    <w:rsid w:val="003E22BA"/>
    <w:rsid w:val="0040077C"/>
    <w:rsid w:val="0040624C"/>
    <w:rsid w:val="00413749"/>
    <w:rsid w:val="00416475"/>
    <w:rsid w:val="004179E3"/>
    <w:rsid w:val="00430EC4"/>
    <w:rsid w:val="00431691"/>
    <w:rsid w:val="0044738B"/>
    <w:rsid w:val="00451105"/>
    <w:rsid w:val="004531C5"/>
    <w:rsid w:val="004710F9"/>
    <w:rsid w:val="004761DF"/>
    <w:rsid w:val="00477738"/>
    <w:rsid w:val="00486C69"/>
    <w:rsid w:val="00497E65"/>
    <w:rsid w:val="004C4649"/>
    <w:rsid w:val="004C7AFB"/>
    <w:rsid w:val="004E13EC"/>
    <w:rsid w:val="004E3601"/>
    <w:rsid w:val="004E5E20"/>
    <w:rsid w:val="004F6C79"/>
    <w:rsid w:val="004F78E8"/>
    <w:rsid w:val="0051152E"/>
    <w:rsid w:val="005567A2"/>
    <w:rsid w:val="00574672"/>
    <w:rsid w:val="00581C84"/>
    <w:rsid w:val="00586448"/>
    <w:rsid w:val="005939F5"/>
    <w:rsid w:val="005A1670"/>
    <w:rsid w:val="005B70B9"/>
    <w:rsid w:val="005C3D95"/>
    <w:rsid w:val="005D6673"/>
    <w:rsid w:val="005D67A0"/>
    <w:rsid w:val="005E10E7"/>
    <w:rsid w:val="005F2EB1"/>
    <w:rsid w:val="005F4DA3"/>
    <w:rsid w:val="00610537"/>
    <w:rsid w:val="00610DF9"/>
    <w:rsid w:val="0061285D"/>
    <w:rsid w:val="00651E42"/>
    <w:rsid w:val="00664213"/>
    <w:rsid w:val="00673A36"/>
    <w:rsid w:val="00677B42"/>
    <w:rsid w:val="00684AF6"/>
    <w:rsid w:val="0069320F"/>
    <w:rsid w:val="00693A02"/>
    <w:rsid w:val="006A43BC"/>
    <w:rsid w:val="006A6F3F"/>
    <w:rsid w:val="006B0484"/>
    <w:rsid w:val="006D62AD"/>
    <w:rsid w:val="006E02D1"/>
    <w:rsid w:val="006F2F6E"/>
    <w:rsid w:val="006F5D36"/>
    <w:rsid w:val="007070EC"/>
    <w:rsid w:val="00713F03"/>
    <w:rsid w:val="00715A03"/>
    <w:rsid w:val="00716527"/>
    <w:rsid w:val="00725C41"/>
    <w:rsid w:val="00726575"/>
    <w:rsid w:val="00731D56"/>
    <w:rsid w:val="00735510"/>
    <w:rsid w:val="007619D6"/>
    <w:rsid w:val="00777774"/>
    <w:rsid w:val="00784F79"/>
    <w:rsid w:val="007973E4"/>
    <w:rsid w:val="007B3B0F"/>
    <w:rsid w:val="007C1AAC"/>
    <w:rsid w:val="007C2B2F"/>
    <w:rsid w:val="007C2C94"/>
    <w:rsid w:val="007C426F"/>
    <w:rsid w:val="00800C7B"/>
    <w:rsid w:val="00802733"/>
    <w:rsid w:val="0080773C"/>
    <w:rsid w:val="008342D7"/>
    <w:rsid w:val="00844079"/>
    <w:rsid w:val="00845709"/>
    <w:rsid w:val="008460F5"/>
    <w:rsid w:val="008513CC"/>
    <w:rsid w:val="008533C9"/>
    <w:rsid w:val="00867B4D"/>
    <w:rsid w:val="00874090"/>
    <w:rsid w:val="00880D20"/>
    <w:rsid w:val="00892C50"/>
    <w:rsid w:val="008973C5"/>
    <w:rsid w:val="008A0E20"/>
    <w:rsid w:val="008A539D"/>
    <w:rsid w:val="008A65DF"/>
    <w:rsid w:val="008B2FEA"/>
    <w:rsid w:val="008C1333"/>
    <w:rsid w:val="008C2F48"/>
    <w:rsid w:val="008C320C"/>
    <w:rsid w:val="008C3B75"/>
    <w:rsid w:val="008D138C"/>
    <w:rsid w:val="008D4DEA"/>
    <w:rsid w:val="008E1D45"/>
    <w:rsid w:val="008E2BB4"/>
    <w:rsid w:val="008E7213"/>
    <w:rsid w:val="008F5C00"/>
    <w:rsid w:val="008F768E"/>
    <w:rsid w:val="00902C09"/>
    <w:rsid w:val="00911126"/>
    <w:rsid w:val="00922A39"/>
    <w:rsid w:val="009306F1"/>
    <w:rsid w:val="00934051"/>
    <w:rsid w:val="00936882"/>
    <w:rsid w:val="00940FF8"/>
    <w:rsid w:val="00941E12"/>
    <w:rsid w:val="00942508"/>
    <w:rsid w:val="00945991"/>
    <w:rsid w:val="0094714A"/>
    <w:rsid w:val="009523B5"/>
    <w:rsid w:val="00960878"/>
    <w:rsid w:val="00966A1C"/>
    <w:rsid w:val="00972EBC"/>
    <w:rsid w:val="00974B57"/>
    <w:rsid w:val="00976D47"/>
    <w:rsid w:val="00987BCA"/>
    <w:rsid w:val="009A3C22"/>
    <w:rsid w:val="009A4E48"/>
    <w:rsid w:val="009B0EB6"/>
    <w:rsid w:val="009D56FF"/>
    <w:rsid w:val="009D5EBA"/>
    <w:rsid w:val="009E57D5"/>
    <w:rsid w:val="009E6573"/>
    <w:rsid w:val="009E7A7C"/>
    <w:rsid w:val="00A20B4F"/>
    <w:rsid w:val="00A307F8"/>
    <w:rsid w:val="00A338EA"/>
    <w:rsid w:val="00A366AB"/>
    <w:rsid w:val="00A60162"/>
    <w:rsid w:val="00A95CC1"/>
    <w:rsid w:val="00AB4A4B"/>
    <w:rsid w:val="00AC11CC"/>
    <w:rsid w:val="00AC2842"/>
    <w:rsid w:val="00AC61B3"/>
    <w:rsid w:val="00AC7DE9"/>
    <w:rsid w:val="00AD0671"/>
    <w:rsid w:val="00AF246D"/>
    <w:rsid w:val="00AF2FEE"/>
    <w:rsid w:val="00B12193"/>
    <w:rsid w:val="00B20147"/>
    <w:rsid w:val="00B224FB"/>
    <w:rsid w:val="00B250C8"/>
    <w:rsid w:val="00B266A7"/>
    <w:rsid w:val="00B26F4F"/>
    <w:rsid w:val="00B42953"/>
    <w:rsid w:val="00B50B8F"/>
    <w:rsid w:val="00B6111B"/>
    <w:rsid w:val="00B6239F"/>
    <w:rsid w:val="00B644FA"/>
    <w:rsid w:val="00B71B9D"/>
    <w:rsid w:val="00B72D05"/>
    <w:rsid w:val="00B81316"/>
    <w:rsid w:val="00B844C2"/>
    <w:rsid w:val="00B86829"/>
    <w:rsid w:val="00B91AD3"/>
    <w:rsid w:val="00B977A6"/>
    <w:rsid w:val="00BA6DAE"/>
    <w:rsid w:val="00BD4990"/>
    <w:rsid w:val="00BE3423"/>
    <w:rsid w:val="00BF0FD8"/>
    <w:rsid w:val="00BF799B"/>
    <w:rsid w:val="00C064AB"/>
    <w:rsid w:val="00C12751"/>
    <w:rsid w:val="00C26E66"/>
    <w:rsid w:val="00C27F66"/>
    <w:rsid w:val="00C3077F"/>
    <w:rsid w:val="00C3095D"/>
    <w:rsid w:val="00C35991"/>
    <w:rsid w:val="00C40104"/>
    <w:rsid w:val="00C4617A"/>
    <w:rsid w:val="00C50C48"/>
    <w:rsid w:val="00C51293"/>
    <w:rsid w:val="00C52A94"/>
    <w:rsid w:val="00C66CEF"/>
    <w:rsid w:val="00C800CF"/>
    <w:rsid w:val="00C85709"/>
    <w:rsid w:val="00CA408B"/>
    <w:rsid w:val="00CB23AB"/>
    <w:rsid w:val="00CB2C75"/>
    <w:rsid w:val="00CC153F"/>
    <w:rsid w:val="00CC4D17"/>
    <w:rsid w:val="00CE1A97"/>
    <w:rsid w:val="00CF44E4"/>
    <w:rsid w:val="00CF6326"/>
    <w:rsid w:val="00D01321"/>
    <w:rsid w:val="00D03A0A"/>
    <w:rsid w:val="00D04E6A"/>
    <w:rsid w:val="00D10649"/>
    <w:rsid w:val="00D14F4A"/>
    <w:rsid w:val="00D1611E"/>
    <w:rsid w:val="00D22561"/>
    <w:rsid w:val="00D22E2C"/>
    <w:rsid w:val="00D264B4"/>
    <w:rsid w:val="00D27EAF"/>
    <w:rsid w:val="00D3068D"/>
    <w:rsid w:val="00D31FD4"/>
    <w:rsid w:val="00D327B4"/>
    <w:rsid w:val="00D34A70"/>
    <w:rsid w:val="00D60435"/>
    <w:rsid w:val="00D65F26"/>
    <w:rsid w:val="00D66804"/>
    <w:rsid w:val="00D66A77"/>
    <w:rsid w:val="00D700CF"/>
    <w:rsid w:val="00D77FC9"/>
    <w:rsid w:val="00D93E08"/>
    <w:rsid w:val="00DA134A"/>
    <w:rsid w:val="00DB5141"/>
    <w:rsid w:val="00DE2FF5"/>
    <w:rsid w:val="00DE3E8D"/>
    <w:rsid w:val="00DE433D"/>
    <w:rsid w:val="00DF7BEC"/>
    <w:rsid w:val="00E15137"/>
    <w:rsid w:val="00E2074C"/>
    <w:rsid w:val="00E31040"/>
    <w:rsid w:val="00E504B9"/>
    <w:rsid w:val="00E62328"/>
    <w:rsid w:val="00E6637A"/>
    <w:rsid w:val="00E72863"/>
    <w:rsid w:val="00E74017"/>
    <w:rsid w:val="00E81521"/>
    <w:rsid w:val="00E90AD0"/>
    <w:rsid w:val="00E94153"/>
    <w:rsid w:val="00EA0F82"/>
    <w:rsid w:val="00EA7294"/>
    <w:rsid w:val="00EA775F"/>
    <w:rsid w:val="00EA7BB5"/>
    <w:rsid w:val="00EB4865"/>
    <w:rsid w:val="00EB61C9"/>
    <w:rsid w:val="00EC25E2"/>
    <w:rsid w:val="00ED05E4"/>
    <w:rsid w:val="00ED41B5"/>
    <w:rsid w:val="00EE3952"/>
    <w:rsid w:val="00F0454E"/>
    <w:rsid w:val="00F07076"/>
    <w:rsid w:val="00F10F58"/>
    <w:rsid w:val="00F227AB"/>
    <w:rsid w:val="00F32EF7"/>
    <w:rsid w:val="00F3519D"/>
    <w:rsid w:val="00F40985"/>
    <w:rsid w:val="00F4204D"/>
    <w:rsid w:val="00F537CD"/>
    <w:rsid w:val="00F559F5"/>
    <w:rsid w:val="00F7293F"/>
    <w:rsid w:val="00F80999"/>
    <w:rsid w:val="00F83223"/>
    <w:rsid w:val="00F84648"/>
    <w:rsid w:val="00F86D5A"/>
    <w:rsid w:val="00F91359"/>
    <w:rsid w:val="00F97B6A"/>
    <w:rsid w:val="00FC2AD2"/>
    <w:rsid w:val="00FC794B"/>
    <w:rsid w:val="00FD482F"/>
    <w:rsid w:val="00FD51ED"/>
    <w:rsid w:val="00FE62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400E485-D912-453E-8024-BCD3642C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22BA"/>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rsid w:val="003E22BA"/>
    <w:pPr>
      <w:keepNext/>
      <w:keepLines/>
      <w:tabs>
        <w:tab w:val="num" w:pos="432"/>
      </w:tabs>
      <w:spacing w:before="480" w:after="0"/>
      <w:ind w:left="432" w:hanging="432"/>
      <w:outlineLvl w:val="0"/>
    </w:pPr>
    <w:rPr>
      <w:rFonts w:ascii="Cambria" w:hAnsi="Cambria" w:cs="Cambria"/>
      <w:b/>
      <w:bCs/>
      <w:color w:val="365F91"/>
      <w:sz w:val="28"/>
      <w:szCs w:val="28"/>
    </w:rPr>
  </w:style>
  <w:style w:type="paragraph" w:styleId="Nagwek2">
    <w:name w:val="heading 2"/>
    <w:basedOn w:val="Normalny"/>
    <w:next w:val="Normalny"/>
    <w:qFormat/>
    <w:rsid w:val="003E22BA"/>
    <w:pPr>
      <w:keepNext/>
      <w:tabs>
        <w:tab w:val="num" w:pos="576"/>
      </w:tabs>
      <w:spacing w:after="0" w:line="240" w:lineRule="auto"/>
      <w:ind w:left="576" w:hanging="576"/>
      <w:jc w:val="center"/>
      <w:outlineLvl w:val="1"/>
    </w:pPr>
    <w:rPr>
      <w:rFonts w:ascii="Times New Roman" w:hAnsi="Times New Roman"/>
      <w:b/>
      <w:bCs/>
      <w:sz w:val="36"/>
      <w:szCs w:val="36"/>
    </w:rPr>
  </w:style>
  <w:style w:type="paragraph" w:styleId="Nagwek3">
    <w:name w:val="heading 3"/>
    <w:basedOn w:val="Normalny"/>
    <w:next w:val="Normalny"/>
    <w:qFormat/>
    <w:rsid w:val="003E22BA"/>
    <w:pPr>
      <w:keepNext/>
      <w:keepLines/>
      <w:tabs>
        <w:tab w:val="num" w:pos="720"/>
      </w:tabs>
      <w:spacing w:before="200" w:after="0"/>
      <w:ind w:left="720" w:hanging="720"/>
      <w:outlineLvl w:val="2"/>
    </w:pPr>
    <w:rPr>
      <w:rFonts w:ascii="Cambria" w:hAnsi="Cambria" w:cs="Cambria"/>
      <w:b/>
      <w:bCs/>
      <w:color w:val="4F81BD"/>
      <w:sz w:val="20"/>
      <w:szCs w:val="20"/>
    </w:rPr>
  </w:style>
  <w:style w:type="paragraph" w:styleId="Nagwek4">
    <w:name w:val="heading 4"/>
    <w:basedOn w:val="Normalny"/>
    <w:next w:val="Normalny"/>
    <w:qFormat/>
    <w:rsid w:val="003E22BA"/>
    <w:pPr>
      <w:keepNext/>
      <w:keepLines/>
      <w:tabs>
        <w:tab w:val="num" w:pos="864"/>
      </w:tabs>
      <w:spacing w:before="200" w:after="0"/>
      <w:ind w:left="864" w:hanging="864"/>
      <w:outlineLvl w:val="3"/>
    </w:pPr>
    <w:rPr>
      <w:rFonts w:ascii="Cambria" w:hAnsi="Cambria" w:cs="Cambria"/>
      <w:b/>
      <w:bCs/>
      <w:i/>
      <w:iCs/>
      <w:color w:val="4F81BD"/>
      <w:sz w:val="20"/>
      <w:szCs w:val="20"/>
    </w:rPr>
  </w:style>
  <w:style w:type="paragraph" w:styleId="Nagwek5">
    <w:name w:val="heading 5"/>
    <w:basedOn w:val="Normalny"/>
    <w:next w:val="Normalny"/>
    <w:qFormat/>
    <w:rsid w:val="003E22BA"/>
    <w:pPr>
      <w:keepNext/>
      <w:keepLines/>
      <w:tabs>
        <w:tab w:val="num" w:pos="1008"/>
      </w:tabs>
      <w:spacing w:before="200" w:after="0"/>
      <w:ind w:left="1008" w:hanging="1008"/>
      <w:outlineLvl w:val="4"/>
    </w:pPr>
    <w:rPr>
      <w:rFonts w:ascii="Cambria" w:hAnsi="Cambria" w:cs="Cambria"/>
      <w:color w:val="243F60"/>
      <w:sz w:val="20"/>
      <w:szCs w:val="20"/>
    </w:rPr>
  </w:style>
  <w:style w:type="paragraph" w:styleId="Nagwek6">
    <w:name w:val="heading 6"/>
    <w:basedOn w:val="Normalny"/>
    <w:next w:val="Normalny"/>
    <w:qFormat/>
    <w:rsid w:val="003E22BA"/>
    <w:pPr>
      <w:keepNext/>
      <w:keepLines/>
      <w:tabs>
        <w:tab w:val="num" w:pos="1152"/>
      </w:tabs>
      <w:spacing w:before="200" w:after="0"/>
      <w:ind w:left="1152" w:hanging="1152"/>
      <w:outlineLvl w:val="5"/>
    </w:pPr>
    <w:rPr>
      <w:rFonts w:ascii="Cambria" w:hAnsi="Cambria" w:cs="Cambria"/>
      <w:i/>
      <w:iCs/>
      <w:color w:val="243F60"/>
      <w:sz w:val="20"/>
      <w:szCs w:val="20"/>
    </w:rPr>
  </w:style>
  <w:style w:type="paragraph" w:styleId="Nagwek7">
    <w:name w:val="heading 7"/>
    <w:basedOn w:val="Normalny"/>
    <w:next w:val="Normalny"/>
    <w:qFormat/>
    <w:rsid w:val="003E22BA"/>
    <w:pPr>
      <w:keepNext/>
      <w:keepLines/>
      <w:tabs>
        <w:tab w:val="num" w:pos="1296"/>
      </w:tabs>
      <w:spacing w:before="200" w:after="0"/>
      <w:ind w:left="1296" w:hanging="1296"/>
      <w:outlineLvl w:val="6"/>
    </w:pPr>
    <w:rPr>
      <w:rFonts w:ascii="Cambria" w:hAnsi="Cambria" w:cs="Cambria"/>
      <w:i/>
      <w:iCs/>
      <w:color w:val="404040"/>
      <w:sz w:val="20"/>
      <w:szCs w:val="20"/>
    </w:rPr>
  </w:style>
  <w:style w:type="paragraph" w:styleId="Nagwek8">
    <w:name w:val="heading 8"/>
    <w:basedOn w:val="Normalny"/>
    <w:next w:val="Normalny"/>
    <w:qFormat/>
    <w:rsid w:val="003E22BA"/>
    <w:pPr>
      <w:keepNext/>
      <w:keepLines/>
      <w:tabs>
        <w:tab w:val="num" w:pos="1440"/>
      </w:tabs>
      <w:spacing w:before="200" w:after="0"/>
      <w:ind w:left="1440" w:hanging="1440"/>
      <w:outlineLvl w:val="7"/>
    </w:pPr>
    <w:rPr>
      <w:rFonts w:ascii="Cambria" w:hAnsi="Cambria" w:cs="Cambria"/>
      <w:color w:val="404040"/>
      <w:sz w:val="20"/>
      <w:szCs w:val="20"/>
    </w:rPr>
  </w:style>
  <w:style w:type="paragraph" w:styleId="Nagwek9">
    <w:name w:val="heading 9"/>
    <w:basedOn w:val="Normalny"/>
    <w:next w:val="Normalny"/>
    <w:qFormat/>
    <w:rsid w:val="003E22BA"/>
    <w:pPr>
      <w:keepNext/>
      <w:keepLines/>
      <w:tabs>
        <w:tab w:val="num" w:pos="1584"/>
      </w:tabs>
      <w:spacing w:before="200" w:after="0"/>
      <w:ind w:left="1584" w:hanging="1584"/>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3E22BA"/>
    <w:rPr>
      <w:rFonts w:ascii="Symbol" w:hAnsi="Symbol" w:cs="Symbol" w:hint="default"/>
    </w:rPr>
  </w:style>
  <w:style w:type="character" w:customStyle="1" w:styleId="WW8Num2z0">
    <w:name w:val="WW8Num2z0"/>
    <w:rsid w:val="003E22BA"/>
    <w:rPr>
      <w:rFonts w:ascii="Symbol" w:hAnsi="Symbol" w:cs="Symbol" w:hint="default"/>
    </w:rPr>
  </w:style>
  <w:style w:type="character" w:customStyle="1" w:styleId="WW8Num3z0">
    <w:name w:val="WW8Num3z0"/>
    <w:rsid w:val="003E22BA"/>
    <w:rPr>
      <w:rFonts w:cs="Times New Roman"/>
    </w:rPr>
  </w:style>
  <w:style w:type="character" w:customStyle="1" w:styleId="WW8Num3z1">
    <w:name w:val="WW8Num3z1"/>
    <w:rsid w:val="003E22BA"/>
    <w:rPr>
      <w:rFonts w:cs="Times New Roman" w:hint="default"/>
      <w:b/>
    </w:rPr>
  </w:style>
  <w:style w:type="character" w:customStyle="1" w:styleId="WW8Num4z0">
    <w:name w:val="WW8Num4z0"/>
    <w:rsid w:val="003E22BA"/>
    <w:rPr>
      <w:rFonts w:cs="Times New Roman"/>
    </w:rPr>
  </w:style>
  <w:style w:type="character" w:customStyle="1" w:styleId="WW8Num5z0">
    <w:name w:val="WW8Num5z0"/>
    <w:rsid w:val="003E22BA"/>
    <w:rPr>
      <w:rFonts w:cs="Times New Roman"/>
    </w:rPr>
  </w:style>
  <w:style w:type="character" w:customStyle="1" w:styleId="WW8Num6z0">
    <w:name w:val="WW8Num6z0"/>
    <w:rsid w:val="003E22BA"/>
    <w:rPr>
      <w:rFonts w:cs="Times New Roman"/>
    </w:rPr>
  </w:style>
  <w:style w:type="character" w:customStyle="1" w:styleId="WW8Num7z0">
    <w:name w:val="WW8Num7z0"/>
    <w:rsid w:val="003E22BA"/>
    <w:rPr>
      <w:rFonts w:cs="Times New Roman"/>
    </w:rPr>
  </w:style>
  <w:style w:type="character" w:customStyle="1" w:styleId="WW8Num8z0">
    <w:name w:val="WW8Num8z0"/>
    <w:rsid w:val="003E22BA"/>
    <w:rPr>
      <w:rFonts w:ascii="Symbol" w:hAnsi="Symbol" w:cs="Symbol"/>
    </w:rPr>
  </w:style>
  <w:style w:type="character" w:customStyle="1" w:styleId="WW8Num9z0">
    <w:name w:val="WW8Num9z0"/>
    <w:rsid w:val="003E22BA"/>
    <w:rPr>
      <w:rFonts w:ascii="Symbol" w:hAnsi="Symbol" w:cs="Symbol"/>
    </w:rPr>
  </w:style>
  <w:style w:type="character" w:customStyle="1" w:styleId="WW8Num10z0">
    <w:name w:val="WW8Num10z0"/>
    <w:rsid w:val="003E22BA"/>
    <w:rPr>
      <w:rFonts w:cs="Times New Roman"/>
    </w:rPr>
  </w:style>
  <w:style w:type="character" w:customStyle="1" w:styleId="WW8Num11z0">
    <w:name w:val="WW8Num11z0"/>
    <w:rsid w:val="003E22BA"/>
    <w:rPr>
      <w:rFonts w:cs="Times New Roman"/>
    </w:rPr>
  </w:style>
  <w:style w:type="character" w:customStyle="1" w:styleId="WW8Num12z0">
    <w:name w:val="WW8Num12z0"/>
    <w:rsid w:val="003E22BA"/>
    <w:rPr>
      <w:rFonts w:cs="Times New Roman"/>
    </w:rPr>
  </w:style>
  <w:style w:type="character" w:customStyle="1" w:styleId="WW8Num13z0">
    <w:name w:val="WW8Num13z0"/>
    <w:rsid w:val="003E22BA"/>
    <w:rPr>
      <w:rFonts w:ascii="Times New Roman" w:hAnsi="Times New Roman" w:cs="Times New Roman" w:hint="default"/>
      <w:b/>
      <w:bCs/>
      <w:color w:val="auto"/>
      <w:spacing w:val="5"/>
      <w:sz w:val="26"/>
      <w:szCs w:val="26"/>
    </w:rPr>
  </w:style>
  <w:style w:type="character" w:customStyle="1" w:styleId="WW8Num13z1">
    <w:name w:val="WW8Num13z1"/>
    <w:rsid w:val="003E22BA"/>
    <w:rPr>
      <w:rFonts w:cs="Times New Roman" w:hint="default"/>
      <w:b w:val="0"/>
      <w:bCs/>
      <w:strike w:val="0"/>
      <w:dstrike w:val="0"/>
      <w:color w:val="auto"/>
      <w:sz w:val="22"/>
      <w:shd w:val="clear" w:color="auto" w:fill="FFFF00"/>
    </w:rPr>
  </w:style>
  <w:style w:type="character" w:customStyle="1" w:styleId="WW8Num13z2">
    <w:name w:val="WW8Num13z2"/>
    <w:rsid w:val="003E22BA"/>
    <w:rPr>
      <w:rFonts w:cs="Times New Roman" w:hint="default"/>
      <w:i w:val="0"/>
    </w:rPr>
  </w:style>
  <w:style w:type="character" w:customStyle="1" w:styleId="WW8Num13z3">
    <w:name w:val="WW8Num13z3"/>
    <w:rsid w:val="003E22BA"/>
    <w:rPr>
      <w:rFonts w:cs="Times New Roman" w:hint="default"/>
    </w:rPr>
  </w:style>
  <w:style w:type="character" w:customStyle="1" w:styleId="WW8Num14z0">
    <w:name w:val="WW8Num14z0"/>
    <w:rsid w:val="003E22BA"/>
    <w:rPr>
      <w:rFonts w:cs="Times New Roman"/>
    </w:rPr>
  </w:style>
  <w:style w:type="character" w:customStyle="1" w:styleId="WW8Num15z0">
    <w:name w:val="WW8Num15z0"/>
    <w:rsid w:val="003E22BA"/>
    <w:rPr>
      <w:rFonts w:cs="Calibri"/>
      <w:bCs/>
    </w:rPr>
  </w:style>
  <w:style w:type="character" w:customStyle="1" w:styleId="WW8Num15z1">
    <w:name w:val="WW8Num15z1"/>
    <w:rsid w:val="003E22BA"/>
    <w:rPr>
      <w:rFonts w:cs="Times New Roman"/>
    </w:rPr>
  </w:style>
  <w:style w:type="character" w:customStyle="1" w:styleId="WW8Num16z0">
    <w:name w:val="WW8Num16z0"/>
    <w:rsid w:val="003E22BA"/>
    <w:rPr>
      <w:rFonts w:hint="default"/>
    </w:rPr>
  </w:style>
  <w:style w:type="character" w:customStyle="1" w:styleId="WW8Num16z1">
    <w:name w:val="WW8Num16z1"/>
    <w:rsid w:val="003E22BA"/>
    <w:rPr>
      <w:rFonts w:cs="Times New Roman"/>
    </w:rPr>
  </w:style>
  <w:style w:type="character" w:customStyle="1" w:styleId="WW8Num17z0">
    <w:name w:val="WW8Num17z0"/>
    <w:rsid w:val="003E22BA"/>
    <w:rPr>
      <w:rFonts w:cs="Calibri"/>
      <w:bCs/>
    </w:rPr>
  </w:style>
  <w:style w:type="character" w:customStyle="1" w:styleId="WW8Num17z1">
    <w:name w:val="WW8Num17z1"/>
    <w:rsid w:val="003E22BA"/>
    <w:rPr>
      <w:rFonts w:cs="Times New Roman"/>
    </w:rPr>
  </w:style>
  <w:style w:type="character" w:customStyle="1" w:styleId="WW8Num18z0">
    <w:name w:val="WW8Num18z0"/>
    <w:rsid w:val="003E22BA"/>
    <w:rPr>
      <w:rFonts w:cs="Times New Roman"/>
    </w:rPr>
  </w:style>
  <w:style w:type="character" w:customStyle="1" w:styleId="WW8Num19z0">
    <w:name w:val="WW8Num19z0"/>
    <w:rsid w:val="003E22BA"/>
    <w:rPr>
      <w:rFonts w:cs="Times New Roman"/>
      <w:strike w:val="0"/>
      <w:dstrike w:val="0"/>
      <w:color w:val="auto"/>
    </w:rPr>
  </w:style>
  <w:style w:type="character" w:customStyle="1" w:styleId="WW8Num19z1">
    <w:name w:val="WW8Num19z1"/>
    <w:rsid w:val="003E22BA"/>
    <w:rPr>
      <w:rFonts w:cs="Times New Roman"/>
    </w:rPr>
  </w:style>
  <w:style w:type="character" w:customStyle="1" w:styleId="WW8Num20z0">
    <w:name w:val="WW8Num20z0"/>
    <w:rsid w:val="003E22BA"/>
    <w:rPr>
      <w:rFonts w:cs="Times New Roman"/>
      <w:b w:val="0"/>
      <w:strike w:val="0"/>
      <w:dstrike w:val="0"/>
    </w:rPr>
  </w:style>
  <w:style w:type="character" w:customStyle="1" w:styleId="WW8Num20z1">
    <w:name w:val="WW8Num20z1"/>
    <w:rsid w:val="003E22BA"/>
    <w:rPr>
      <w:rFonts w:cs="Times New Roman"/>
    </w:rPr>
  </w:style>
  <w:style w:type="character" w:customStyle="1" w:styleId="WW8Num21z0">
    <w:name w:val="WW8Num21z0"/>
    <w:rsid w:val="003E22BA"/>
    <w:rPr>
      <w:rFonts w:cs="Times New Roman" w:hint="default"/>
      <w:b w:val="0"/>
    </w:rPr>
  </w:style>
  <w:style w:type="character" w:customStyle="1" w:styleId="WW8Num21z1">
    <w:name w:val="WW8Num21z1"/>
    <w:rsid w:val="003E22BA"/>
    <w:rPr>
      <w:rFonts w:cs="Times New Roman"/>
    </w:rPr>
  </w:style>
  <w:style w:type="character" w:customStyle="1" w:styleId="WW8Num22z0">
    <w:name w:val="WW8Num22z0"/>
    <w:rsid w:val="003E22BA"/>
    <w:rPr>
      <w:rFonts w:ascii="Symbol" w:hAnsi="Symbol" w:cs="Symbol" w:hint="default"/>
      <w:color w:val="FF0000"/>
    </w:rPr>
  </w:style>
  <w:style w:type="character" w:customStyle="1" w:styleId="WW8Num22z1">
    <w:name w:val="WW8Num22z1"/>
    <w:rsid w:val="003E22BA"/>
    <w:rPr>
      <w:rFonts w:ascii="Courier New" w:hAnsi="Courier New" w:cs="Courier New" w:hint="default"/>
    </w:rPr>
  </w:style>
  <w:style w:type="character" w:customStyle="1" w:styleId="WW8Num22z2">
    <w:name w:val="WW8Num22z2"/>
    <w:rsid w:val="003E22BA"/>
    <w:rPr>
      <w:rFonts w:ascii="Wingdings" w:hAnsi="Wingdings" w:cs="Wingdings" w:hint="default"/>
    </w:rPr>
  </w:style>
  <w:style w:type="character" w:customStyle="1" w:styleId="WW8Num23z0">
    <w:name w:val="WW8Num23z0"/>
    <w:rsid w:val="003E22BA"/>
  </w:style>
  <w:style w:type="character" w:customStyle="1" w:styleId="WW8Num24z0">
    <w:name w:val="WW8Num24z0"/>
    <w:rsid w:val="003E22BA"/>
    <w:rPr>
      <w:rFonts w:cs="Times New Roman" w:hint="default"/>
      <w:bCs/>
    </w:rPr>
  </w:style>
  <w:style w:type="character" w:customStyle="1" w:styleId="WW8Num24z1">
    <w:name w:val="WW8Num24z1"/>
    <w:rsid w:val="003E22BA"/>
    <w:rPr>
      <w:rFonts w:ascii="Courier New" w:hAnsi="Courier New" w:cs="Courier New" w:hint="default"/>
    </w:rPr>
  </w:style>
  <w:style w:type="character" w:customStyle="1" w:styleId="WW8Num24z2">
    <w:name w:val="WW8Num24z2"/>
    <w:rsid w:val="003E22BA"/>
    <w:rPr>
      <w:rFonts w:ascii="Wingdings" w:hAnsi="Wingdings" w:cs="Wingdings" w:hint="default"/>
    </w:rPr>
  </w:style>
  <w:style w:type="character" w:customStyle="1" w:styleId="WW8Num24z3">
    <w:name w:val="WW8Num24z3"/>
    <w:rsid w:val="003E22BA"/>
    <w:rPr>
      <w:rFonts w:ascii="Symbol" w:hAnsi="Symbol" w:cs="Symbol" w:hint="default"/>
    </w:rPr>
  </w:style>
  <w:style w:type="character" w:customStyle="1" w:styleId="WW8Num25z0">
    <w:name w:val="WW8Num25z0"/>
    <w:rsid w:val="003E22BA"/>
    <w:rPr>
      <w:rFonts w:cs="Calibri" w:hint="default"/>
      <w:bCs/>
      <w:iCs/>
    </w:rPr>
  </w:style>
  <w:style w:type="character" w:customStyle="1" w:styleId="WW8Num25z1">
    <w:name w:val="WW8Num25z1"/>
    <w:rsid w:val="003E22BA"/>
    <w:rPr>
      <w:rFonts w:ascii="Symbol" w:eastAsia="Times New Roman" w:hAnsi="Symbol" w:cs="Symbol" w:hint="default"/>
    </w:rPr>
  </w:style>
  <w:style w:type="character" w:customStyle="1" w:styleId="WW8Num25z2">
    <w:name w:val="WW8Num25z2"/>
    <w:rsid w:val="003E22BA"/>
    <w:rPr>
      <w:rFonts w:cs="Times New Roman"/>
    </w:rPr>
  </w:style>
  <w:style w:type="character" w:customStyle="1" w:styleId="WW8Num26z0">
    <w:name w:val="WW8Num26z0"/>
    <w:rsid w:val="003E22BA"/>
    <w:rPr>
      <w:rFonts w:cs="Times New Roman" w:hint="default"/>
      <w:b w:val="0"/>
      <w:color w:val="0D0D0D"/>
      <w:spacing w:val="-2"/>
      <w:shd w:val="clear" w:color="auto" w:fill="FFFF00"/>
    </w:rPr>
  </w:style>
  <w:style w:type="character" w:customStyle="1" w:styleId="WW8Num26z1">
    <w:name w:val="WW8Num26z1"/>
    <w:rsid w:val="003E22BA"/>
    <w:rPr>
      <w:rFonts w:cs="Times New Roman"/>
    </w:rPr>
  </w:style>
  <w:style w:type="character" w:customStyle="1" w:styleId="WW8Num27z0">
    <w:name w:val="WW8Num27z0"/>
    <w:rsid w:val="003E22BA"/>
    <w:rPr>
      <w:rFonts w:cs="Times New Roman"/>
    </w:rPr>
  </w:style>
  <w:style w:type="character" w:customStyle="1" w:styleId="WW8Num28z0">
    <w:name w:val="WW8Num28z0"/>
    <w:rsid w:val="003E22BA"/>
    <w:rPr>
      <w:rFonts w:cs="Calibri"/>
      <w:color w:val="171717"/>
    </w:rPr>
  </w:style>
  <w:style w:type="character" w:customStyle="1" w:styleId="WW8Num28z1">
    <w:name w:val="WW8Num28z1"/>
    <w:rsid w:val="003E22BA"/>
  </w:style>
  <w:style w:type="character" w:customStyle="1" w:styleId="WW8Num28z2">
    <w:name w:val="WW8Num28z2"/>
    <w:rsid w:val="003E22BA"/>
  </w:style>
  <w:style w:type="character" w:customStyle="1" w:styleId="WW8Num28z3">
    <w:name w:val="WW8Num28z3"/>
    <w:rsid w:val="003E22BA"/>
  </w:style>
  <w:style w:type="character" w:customStyle="1" w:styleId="WW8Num28z4">
    <w:name w:val="WW8Num28z4"/>
    <w:rsid w:val="003E22BA"/>
  </w:style>
  <w:style w:type="character" w:customStyle="1" w:styleId="WW8Num28z5">
    <w:name w:val="WW8Num28z5"/>
    <w:rsid w:val="003E22BA"/>
  </w:style>
  <w:style w:type="character" w:customStyle="1" w:styleId="WW8Num28z6">
    <w:name w:val="WW8Num28z6"/>
    <w:rsid w:val="003E22BA"/>
  </w:style>
  <w:style w:type="character" w:customStyle="1" w:styleId="WW8Num28z7">
    <w:name w:val="WW8Num28z7"/>
    <w:rsid w:val="003E22BA"/>
  </w:style>
  <w:style w:type="character" w:customStyle="1" w:styleId="WW8Num28z8">
    <w:name w:val="WW8Num28z8"/>
    <w:rsid w:val="003E22BA"/>
  </w:style>
  <w:style w:type="character" w:customStyle="1" w:styleId="WW8Num29z0">
    <w:name w:val="WW8Num29z0"/>
    <w:rsid w:val="003E22BA"/>
  </w:style>
  <w:style w:type="character" w:customStyle="1" w:styleId="WW8Num30z0">
    <w:name w:val="WW8Num30z0"/>
    <w:rsid w:val="003E22BA"/>
    <w:rPr>
      <w:rFonts w:cs="Times New Roman" w:hint="default"/>
      <w:b/>
    </w:rPr>
  </w:style>
  <w:style w:type="character" w:customStyle="1" w:styleId="WW8Num30z1">
    <w:name w:val="WW8Num30z1"/>
    <w:rsid w:val="003E22BA"/>
    <w:rPr>
      <w:rFonts w:cs="Times New Roman" w:hint="default"/>
    </w:rPr>
  </w:style>
  <w:style w:type="character" w:customStyle="1" w:styleId="WW8Num30z2">
    <w:name w:val="WW8Num30z2"/>
    <w:rsid w:val="003E22BA"/>
    <w:rPr>
      <w:rFonts w:cs="Times New Roman" w:hint="default"/>
      <w:b w:val="0"/>
      <w:i/>
    </w:rPr>
  </w:style>
  <w:style w:type="character" w:customStyle="1" w:styleId="WW8Num30z4">
    <w:name w:val="WW8Num30z4"/>
    <w:rsid w:val="003E22BA"/>
    <w:rPr>
      <w:rFonts w:ascii="Symbol" w:hAnsi="Symbol" w:cs="Symbol" w:hint="default"/>
    </w:rPr>
  </w:style>
  <w:style w:type="character" w:customStyle="1" w:styleId="WW8Num31z0">
    <w:name w:val="WW8Num31z0"/>
    <w:rsid w:val="003E22BA"/>
    <w:rPr>
      <w:rFonts w:cs="Times New Roman"/>
    </w:rPr>
  </w:style>
  <w:style w:type="character" w:customStyle="1" w:styleId="WW8Num32z0">
    <w:name w:val="WW8Num32z0"/>
    <w:rsid w:val="003E22BA"/>
    <w:rPr>
      <w:rFonts w:cs="Times New Roman"/>
      <w:color w:val="171717"/>
    </w:rPr>
  </w:style>
  <w:style w:type="character" w:customStyle="1" w:styleId="WW8Num32z1">
    <w:name w:val="WW8Num32z1"/>
    <w:rsid w:val="003E22BA"/>
  </w:style>
  <w:style w:type="character" w:customStyle="1" w:styleId="WW8Num32z2">
    <w:name w:val="WW8Num32z2"/>
    <w:rsid w:val="003E22BA"/>
  </w:style>
  <w:style w:type="character" w:customStyle="1" w:styleId="WW8Num32z3">
    <w:name w:val="WW8Num32z3"/>
    <w:rsid w:val="003E22BA"/>
  </w:style>
  <w:style w:type="character" w:customStyle="1" w:styleId="WW8Num32z4">
    <w:name w:val="WW8Num32z4"/>
    <w:rsid w:val="003E22BA"/>
  </w:style>
  <w:style w:type="character" w:customStyle="1" w:styleId="WW8Num32z5">
    <w:name w:val="WW8Num32z5"/>
    <w:rsid w:val="003E22BA"/>
  </w:style>
  <w:style w:type="character" w:customStyle="1" w:styleId="WW8Num32z6">
    <w:name w:val="WW8Num32z6"/>
    <w:rsid w:val="003E22BA"/>
  </w:style>
  <w:style w:type="character" w:customStyle="1" w:styleId="WW8Num32z7">
    <w:name w:val="WW8Num32z7"/>
    <w:rsid w:val="003E22BA"/>
  </w:style>
  <w:style w:type="character" w:customStyle="1" w:styleId="WW8Num32z8">
    <w:name w:val="WW8Num32z8"/>
    <w:rsid w:val="003E22BA"/>
  </w:style>
  <w:style w:type="character" w:customStyle="1" w:styleId="WW8Num33z0">
    <w:name w:val="WW8Num33z0"/>
    <w:rsid w:val="003E22BA"/>
    <w:rPr>
      <w:rFonts w:cs="Times New Roman"/>
    </w:rPr>
  </w:style>
  <w:style w:type="character" w:customStyle="1" w:styleId="WW8Num34z0">
    <w:name w:val="WW8Num34z0"/>
    <w:rsid w:val="003E22BA"/>
  </w:style>
  <w:style w:type="character" w:customStyle="1" w:styleId="WW8Num35z0">
    <w:name w:val="WW8Num35z0"/>
    <w:rsid w:val="003E22BA"/>
    <w:rPr>
      <w:rFonts w:cs="Times New Roman" w:hint="default"/>
    </w:rPr>
  </w:style>
  <w:style w:type="character" w:customStyle="1" w:styleId="WW8Num35z1">
    <w:name w:val="WW8Num35z1"/>
    <w:rsid w:val="003E22BA"/>
    <w:rPr>
      <w:rFonts w:cs="Times New Roman"/>
    </w:rPr>
  </w:style>
  <w:style w:type="character" w:customStyle="1" w:styleId="Domylnaczcionkaakapitu2">
    <w:name w:val="Domyślna czcionka akapitu2"/>
    <w:rsid w:val="003E22BA"/>
  </w:style>
  <w:style w:type="character" w:customStyle="1" w:styleId="Nagwek1Znak">
    <w:name w:val="Nagłówek 1 Znak"/>
    <w:rsid w:val="003E22BA"/>
    <w:rPr>
      <w:rFonts w:ascii="Cambria" w:hAnsi="Cambria" w:cs="Times New Roman"/>
      <w:b/>
      <w:color w:val="365F91"/>
      <w:sz w:val="28"/>
    </w:rPr>
  </w:style>
  <w:style w:type="character" w:customStyle="1" w:styleId="Nagwek2Znak">
    <w:name w:val="Nagłówek 2 Znak"/>
    <w:rsid w:val="003E22BA"/>
    <w:rPr>
      <w:rFonts w:ascii="Times New Roman" w:hAnsi="Times New Roman" w:cs="Times New Roman"/>
      <w:b/>
      <w:sz w:val="36"/>
    </w:rPr>
  </w:style>
  <w:style w:type="character" w:customStyle="1" w:styleId="Nagwek3Znak">
    <w:name w:val="Nagłówek 3 Znak"/>
    <w:rsid w:val="003E22BA"/>
    <w:rPr>
      <w:rFonts w:ascii="Cambria" w:hAnsi="Cambria" w:cs="Times New Roman"/>
      <w:b/>
      <w:color w:val="4F81BD"/>
    </w:rPr>
  </w:style>
  <w:style w:type="character" w:customStyle="1" w:styleId="Nagwek4Znak">
    <w:name w:val="Nagłówek 4 Znak"/>
    <w:rsid w:val="003E22BA"/>
    <w:rPr>
      <w:rFonts w:ascii="Cambria" w:hAnsi="Cambria" w:cs="Times New Roman"/>
      <w:b/>
      <w:i/>
      <w:color w:val="4F81BD"/>
    </w:rPr>
  </w:style>
  <w:style w:type="character" w:customStyle="1" w:styleId="Nagwek5Znak">
    <w:name w:val="Nagłówek 5 Znak"/>
    <w:rsid w:val="003E22BA"/>
    <w:rPr>
      <w:rFonts w:ascii="Cambria" w:hAnsi="Cambria" w:cs="Times New Roman"/>
      <w:color w:val="243F60"/>
    </w:rPr>
  </w:style>
  <w:style w:type="character" w:customStyle="1" w:styleId="Nagwek6Znak">
    <w:name w:val="Nagłówek 6 Znak"/>
    <w:rsid w:val="003E22BA"/>
    <w:rPr>
      <w:rFonts w:ascii="Cambria" w:hAnsi="Cambria" w:cs="Times New Roman"/>
      <w:i/>
      <w:color w:val="243F60"/>
    </w:rPr>
  </w:style>
  <w:style w:type="character" w:customStyle="1" w:styleId="Nagwek7Znak">
    <w:name w:val="Nagłówek 7 Znak"/>
    <w:rsid w:val="003E22BA"/>
    <w:rPr>
      <w:rFonts w:ascii="Cambria" w:hAnsi="Cambria" w:cs="Times New Roman"/>
      <w:i/>
      <w:color w:val="404040"/>
    </w:rPr>
  </w:style>
  <w:style w:type="character" w:customStyle="1" w:styleId="Nagwek8Znak">
    <w:name w:val="Nagłówek 8 Znak"/>
    <w:rsid w:val="003E22BA"/>
    <w:rPr>
      <w:rFonts w:ascii="Cambria" w:hAnsi="Cambria" w:cs="Times New Roman"/>
      <w:color w:val="404040"/>
      <w:sz w:val="20"/>
    </w:rPr>
  </w:style>
  <w:style w:type="character" w:customStyle="1" w:styleId="Nagwek9Znak">
    <w:name w:val="Nagłówek 9 Znak"/>
    <w:rsid w:val="003E22BA"/>
    <w:rPr>
      <w:rFonts w:ascii="Cambria" w:hAnsi="Cambria" w:cs="Times New Roman"/>
      <w:i/>
      <w:color w:val="404040"/>
      <w:sz w:val="20"/>
    </w:rPr>
  </w:style>
  <w:style w:type="character" w:customStyle="1" w:styleId="TekstpodstawowyZnak">
    <w:name w:val="Tekst podstawowy Znak"/>
    <w:rsid w:val="003E22BA"/>
    <w:rPr>
      <w:rFonts w:ascii="Arial" w:hAnsi="Arial" w:cs="Times New Roman"/>
    </w:rPr>
  </w:style>
  <w:style w:type="character" w:customStyle="1" w:styleId="TekstpodstawowywcityZnak">
    <w:name w:val="Tekst podstawowy wcięty Znak"/>
    <w:rsid w:val="003E22BA"/>
    <w:rPr>
      <w:rFonts w:cs="Times New Roman"/>
    </w:rPr>
  </w:style>
  <w:style w:type="character" w:customStyle="1" w:styleId="Odwoaniedokomentarza1">
    <w:name w:val="Odwołanie do komentarza1"/>
    <w:rsid w:val="003E22BA"/>
    <w:rPr>
      <w:rFonts w:cs="Times New Roman"/>
      <w:sz w:val="16"/>
    </w:rPr>
  </w:style>
  <w:style w:type="character" w:customStyle="1" w:styleId="TekstkomentarzaZnak">
    <w:name w:val="Tekst komentarza Znak"/>
    <w:rsid w:val="003E22BA"/>
    <w:rPr>
      <w:rFonts w:cs="Times New Roman"/>
      <w:sz w:val="20"/>
    </w:rPr>
  </w:style>
  <w:style w:type="character" w:customStyle="1" w:styleId="TematkomentarzaZnak">
    <w:name w:val="Temat komentarza Znak"/>
    <w:rsid w:val="003E22BA"/>
    <w:rPr>
      <w:rFonts w:cs="Times New Roman"/>
      <w:b/>
      <w:sz w:val="20"/>
    </w:rPr>
  </w:style>
  <w:style w:type="character" w:customStyle="1" w:styleId="TekstdymkaZnak">
    <w:name w:val="Tekst dymka Znak"/>
    <w:rsid w:val="003E22BA"/>
    <w:rPr>
      <w:rFonts w:ascii="Tahoma" w:hAnsi="Tahoma" w:cs="Times New Roman"/>
      <w:sz w:val="16"/>
    </w:rPr>
  </w:style>
  <w:style w:type="character" w:customStyle="1" w:styleId="Tekstpodstawowy3Znak">
    <w:name w:val="Tekst podstawowy 3 Znak"/>
    <w:rsid w:val="003E22BA"/>
    <w:rPr>
      <w:rFonts w:cs="Times New Roman"/>
      <w:sz w:val="16"/>
    </w:rPr>
  </w:style>
  <w:style w:type="character" w:customStyle="1" w:styleId="NagwekZnak">
    <w:name w:val="Nagłówek Znak"/>
    <w:uiPriority w:val="99"/>
    <w:rsid w:val="003E22BA"/>
    <w:rPr>
      <w:rFonts w:cs="Times New Roman"/>
    </w:rPr>
  </w:style>
  <w:style w:type="character" w:customStyle="1" w:styleId="StopkaZnak">
    <w:name w:val="Stopka Znak"/>
    <w:uiPriority w:val="99"/>
    <w:rsid w:val="003E22BA"/>
    <w:rPr>
      <w:rFonts w:cs="Times New Roman"/>
    </w:rPr>
  </w:style>
  <w:style w:type="character" w:customStyle="1" w:styleId="TekstpodstawowyzwciciemZnak">
    <w:name w:val="Tekst podstawowy z wcięciem Znak"/>
    <w:rsid w:val="003E22BA"/>
    <w:rPr>
      <w:rFonts w:ascii="Arial" w:hAnsi="Arial" w:cs="Times New Roman"/>
    </w:rPr>
  </w:style>
  <w:style w:type="character" w:customStyle="1" w:styleId="Tekstpodstawowyzwciciem2Znak">
    <w:name w:val="Tekst podstawowy z wcięciem 2 Znak"/>
    <w:rsid w:val="003E22BA"/>
    <w:rPr>
      <w:rFonts w:cs="Times New Roman"/>
    </w:rPr>
  </w:style>
  <w:style w:type="character" w:styleId="Hipercze">
    <w:name w:val="Hyperlink"/>
    <w:uiPriority w:val="99"/>
    <w:rsid w:val="003E22BA"/>
    <w:rPr>
      <w:rFonts w:cs="Times New Roman"/>
      <w:color w:val="0000FF"/>
      <w:u w:val="single"/>
    </w:rPr>
  </w:style>
  <w:style w:type="character" w:customStyle="1" w:styleId="Tekstpodstawowywcity2Znak">
    <w:name w:val="Tekst podstawowy wcięty 2 Znak"/>
    <w:rsid w:val="003E22BA"/>
    <w:rPr>
      <w:rFonts w:cs="Times New Roman"/>
    </w:rPr>
  </w:style>
  <w:style w:type="character" w:styleId="Wyrnieniedelikatne">
    <w:name w:val="Subtle Emphasis"/>
    <w:qFormat/>
    <w:rsid w:val="003E22BA"/>
    <w:rPr>
      <w:rFonts w:cs="Times New Roman"/>
      <w:i/>
      <w:color w:val="808080"/>
    </w:rPr>
  </w:style>
  <w:style w:type="character" w:customStyle="1" w:styleId="Tekstpodstawowywcity3Znak">
    <w:name w:val="Tekst podstawowy wcięty 3 Znak"/>
    <w:rsid w:val="003E22BA"/>
    <w:rPr>
      <w:rFonts w:ascii="Arial" w:hAnsi="Arial" w:cs="Times New Roman"/>
      <w:lang w:eastAsia="ar-SA" w:bidi="ar-SA"/>
    </w:rPr>
  </w:style>
  <w:style w:type="character" w:customStyle="1" w:styleId="MapadokumentuZnak">
    <w:name w:val="Mapa dokumentu Znak"/>
    <w:rsid w:val="003E22BA"/>
    <w:rPr>
      <w:rFonts w:ascii="Times New Roman" w:hAnsi="Times New Roman" w:cs="Times New Roman"/>
      <w:sz w:val="2"/>
    </w:rPr>
  </w:style>
  <w:style w:type="character" w:styleId="Numerstrony">
    <w:name w:val="page number"/>
    <w:rsid w:val="003E22BA"/>
    <w:rPr>
      <w:rFonts w:cs="Times New Roman"/>
    </w:rPr>
  </w:style>
  <w:style w:type="character" w:customStyle="1" w:styleId="Tekstpodstawowy2Znak">
    <w:name w:val="Tekst podstawowy 2 Znak"/>
    <w:rsid w:val="003E22BA"/>
    <w:rPr>
      <w:rFonts w:cs="Times New Roman"/>
    </w:rPr>
  </w:style>
  <w:style w:type="character" w:customStyle="1" w:styleId="Absatz-Standardschriftart">
    <w:name w:val="Absatz-Standardschriftart"/>
    <w:rsid w:val="003E22BA"/>
  </w:style>
  <w:style w:type="character" w:customStyle="1" w:styleId="WW-Absatz-Standardschriftart">
    <w:name w:val="WW-Absatz-Standardschriftart"/>
    <w:rsid w:val="003E22BA"/>
  </w:style>
  <w:style w:type="character" w:customStyle="1" w:styleId="WW-Absatz-Standardschriftart1">
    <w:name w:val="WW-Absatz-Standardschriftart1"/>
    <w:rsid w:val="003E22BA"/>
  </w:style>
  <w:style w:type="character" w:customStyle="1" w:styleId="Domylnaczcionkaakapitu1">
    <w:name w:val="Domyślna czcionka akapitu1"/>
    <w:rsid w:val="003E22BA"/>
  </w:style>
  <w:style w:type="character" w:customStyle="1" w:styleId="Znakinumeracji">
    <w:name w:val="Znaki numeracji"/>
    <w:rsid w:val="003E22BA"/>
  </w:style>
  <w:style w:type="character" w:customStyle="1" w:styleId="Symbolewypunktowania">
    <w:name w:val="Symbole wypunktowania"/>
    <w:rsid w:val="003E22BA"/>
    <w:rPr>
      <w:rFonts w:ascii="OpenSymbol" w:eastAsia="Times New Roman" w:hAnsi="OpenSymbol" w:cs="OpenSymbol"/>
    </w:rPr>
  </w:style>
  <w:style w:type="character" w:customStyle="1" w:styleId="TekstprzypisukocowegoZnak">
    <w:name w:val="Tekst przypisu końcowego Znak"/>
    <w:rsid w:val="003E22BA"/>
    <w:rPr>
      <w:rFonts w:ascii="Times New Roman" w:hAnsi="Times New Roman" w:cs="Times New Roman"/>
      <w:sz w:val="20"/>
      <w:szCs w:val="20"/>
      <w:lang w:eastAsia="ar-SA" w:bidi="ar-SA"/>
    </w:rPr>
  </w:style>
  <w:style w:type="character" w:customStyle="1" w:styleId="Znakiprzypiswkocowych">
    <w:name w:val="Znaki przypisów końcowych"/>
    <w:rsid w:val="003E22BA"/>
    <w:rPr>
      <w:rFonts w:cs="Times New Roman"/>
      <w:vertAlign w:val="superscript"/>
    </w:rPr>
  </w:style>
  <w:style w:type="character" w:customStyle="1" w:styleId="DeltaViewInsertion">
    <w:name w:val="DeltaView Insertion"/>
    <w:rsid w:val="003E22BA"/>
    <w:rPr>
      <w:b/>
      <w:i/>
      <w:spacing w:val="0"/>
    </w:rPr>
  </w:style>
  <w:style w:type="character" w:customStyle="1" w:styleId="NormalBoldChar">
    <w:name w:val="NormalBold Char"/>
    <w:rsid w:val="003E22BA"/>
    <w:rPr>
      <w:rFonts w:ascii="Times New Roman" w:hAnsi="Times New Roman" w:cs="Times New Roman"/>
      <w:b/>
      <w:sz w:val="24"/>
    </w:rPr>
  </w:style>
  <w:style w:type="character" w:customStyle="1" w:styleId="TekstprzypisudolnegoZnak">
    <w:name w:val="Tekst przypisu dolnego Znak"/>
    <w:uiPriority w:val="99"/>
    <w:rsid w:val="003E22BA"/>
    <w:rPr>
      <w:rFonts w:ascii="Times New Roman" w:hAnsi="Times New Roman" w:cs="Times New Roman"/>
      <w:sz w:val="20"/>
      <w:szCs w:val="20"/>
    </w:rPr>
  </w:style>
  <w:style w:type="character" w:customStyle="1" w:styleId="Znakiprzypiswdolnych">
    <w:name w:val="Znaki przypisów dolnych"/>
    <w:rsid w:val="003E22BA"/>
    <w:rPr>
      <w:rFonts w:cs="Times New Roman"/>
      <w:shd w:val="clear" w:color="auto" w:fill="auto"/>
      <w:vertAlign w:val="superscript"/>
    </w:rPr>
  </w:style>
  <w:style w:type="character" w:styleId="UyteHipercze">
    <w:name w:val="FollowedHyperlink"/>
    <w:uiPriority w:val="99"/>
    <w:rsid w:val="003E22BA"/>
    <w:rPr>
      <w:rFonts w:cs="Times New Roman"/>
      <w:color w:val="800080"/>
      <w:u w:val="single"/>
    </w:rPr>
  </w:style>
  <w:style w:type="character" w:styleId="Odwoanieprzypisudolnego">
    <w:name w:val="footnote reference"/>
    <w:uiPriority w:val="99"/>
    <w:rsid w:val="003E22BA"/>
    <w:rPr>
      <w:vertAlign w:val="superscript"/>
    </w:rPr>
  </w:style>
  <w:style w:type="character" w:styleId="Odwoanieprzypisukocowego">
    <w:name w:val="endnote reference"/>
    <w:rsid w:val="003E22BA"/>
    <w:rPr>
      <w:vertAlign w:val="superscript"/>
    </w:rPr>
  </w:style>
  <w:style w:type="paragraph" w:customStyle="1" w:styleId="Nagwek20">
    <w:name w:val="Nagłówek2"/>
    <w:basedOn w:val="Normalny"/>
    <w:next w:val="Tekstpodstawowy"/>
    <w:rsid w:val="003E22BA"/>
    <w:pPr>
      <w:keepNext/>
      <w:spacing w:before="240" w:after="120"/>
    </w:pPr>
    <w:rPr>
      <w:rFonts w:ascii="Arial" w:eastAsia="Microsoft YaHei" w:hAnsi="Arial" w:cs="Mangal"/>
      <w:sz w:val="28"/>
      <w:szCs w:val="28"/>
    </w:rPr>
  </w:style>
  <w:style w:type="paragraph" w:styleId="Tekstpodstawowy">
    <w:name w:val="Body Text"/>
    <w:basedOn w:val="Normalny"/>
    <w:rsid w:val="003E22BA"/>
    <w:pPr>
      <w:spacing w:after="0" w:line="240" w:lineRule="auto"/>
      <w:jc w:val="both"/>
    </w:pPr>
    <w:rPr>
      <w:rFonts w:ascii="Arial" w:hAnsi="Arial" w:cs="Arial"/>
      <w:sz w:val="20"/>
      <w:szCs w:val="20"/>
    </w:rPr>
  </w:style>
  <w:style w:type="paragraph" w:styleId="Lista">
    <w:name w:val="List"/>
    <w:basedOn w:val="Normalny"/>
    <w:rsid w:val="003E22BA"/>
    <w:pPr>
      <w:ind w:left="283" w:hanging="283"/>
    </w:pPr>
  </w:style>
  <w:style w:type="paragraph" w:customStyle="1" w:styleId="Podpis2">
    <w:name w:val="Podpis2"/>
    <w:basedOn w:val="Normalny"/>
    <w:rsid w:val="003E22BA"/>
    <w:pPr>
      <w:suppressLineNumbers/>
      <w:spacing w:before="120" w:after="120"/>
    </w:pPr>
    <w:rPr>
      <w:rFonts w:cs="Mangal"/>
      <w:i/>
      <w:iCs/>
      <w:sz w:val="24"/>
      <w:szCs w:val="24"/>
    </w:rPr>
  </w:style>
  <w:style w:type="paragraph" w:customStyle="1" w:styleId="Indeks">
    <w:name w:val="Indeks"/>
    <w:basedOn w:val="Normalny"/>
    <w:rsid w:val="003E22BA"/>
    <w:pPr>
      <w:suppressLineNumbers/>
      <w:spacing w:after="0" w:line="240" w:lineRule="auto"/>
    </w:pPr>
    <w:rPr>
      <w:rFonts w:ascii="Times New Roman" w:eastAsia="Times New Roman" w:hAnsi="Times New Roman" w:cs="Tahoma"/>
      <w:sz w:val="20"/>
      <w:szCs w:val="20"/>
    </w:rPr>
  </w:style>
  <w:style w:type="paragraph" w:styleId="Akapitzlist">
    <w:name w:val="List Paragraph"/>
    <w:basedOn w:val="Normalny"/>
    <w:uiPriority w:val="34"/>
    <w:qFormat/>
    <w:rsid w:val="003E22BA"/>
    <w:pPr>
      <w:ind w:left="720"/>
    </w:pPr>
  </w:style>
  <w:style w:type="paragraph" w:styleId="Bezodstpw">
    <w:name w:val="No Spacing"/>
    <w:qFormat/>
    <w:rsid w:val="003E22BA"/>
    <w:pPr>
      <w:suppressAutoHyphens/>
    </w:pPr>
    <w:rPr>
      <w:rFonts w:ascii="Calibri" w:hAnsi="Calibri"/>
      <w:sz w:val="22"/>
      <w:szCs w:val="22"/>
      <w:lang w:eastAsia="ar-SA"/>
    </w:rPr>
  </w:style>
  <w:style w:type="paragraph" w:styleId="Tekstpodstawowywcity">
    <w:name w:val="Body Text Indent"/>
    <w:basedOn w:val="Normalny"/>
    <w:rsid w:val="003E22BA"/>
    <w:pPr>
      <w:spacing w:after="120"/>
      <w:ind w:left="283"/>
    </w:pPr>
    <w:rPr>
      <w:sz w:val="20"/>
      <w:szCs w:val="20"/>
    </w:rPr>
  </w:style>
  <w:style w:type="paragraph" w:customStyle="1" w:styleId="Tekstkomentarza1">
    <w:name w:val="Tekst komentarza1"/>
    <w:basedOn w:val="Normalny"/>
    <w:rsid w:val="003E22BA"/>
    <w:pPr>
      <w:spacing w:line="240" w:lineRule="auto"/>
    </w:pPr>
    <w:rPr>
      <w:sz w:val="20"/>
      <w:szCs w:val="20"/>
    </w:rPr>
  </w:style>
  <w:style w:type="paragraph" w:styleId="Tematkomentarza">
    <w:name w:val="annotation subject"/>
    <w:basedOn w:val="Tekstkomentarza1"/>
    <w:next w:val="Tekstkomentarza1"/>
    <w:rsid w:val="003E22BA"/>
    <w:rPr>
      <w:b/>
      <w:bCs/>
    </w:rPr>
  </w:style>
  <w:style w:type="paragraph" w:styleId="Tekstdymka">
    <w:name w:val="Balloon Text"/>
    <w:basedOn w:val="Normalny"/>
    <w:rsid w:val="003E22BA"/>
    <w:pPr>
      <w:spacing w:after="0" w:line="240" w:lineRule="auto"/>
    </w:pPr>
    <w:rPr>
      <w:rFonts w:ascii="Tahoma" w:hAnsi="Tahoma" w:cs="Tahoma"/>
      <w:sz w:val="16"/>
      <w:szCs w:val="16"/>
    </w:rPr>
  </w:style>
  <w:style w:type="paragraph" w:customStyle="1" w:styleId="Tekstpodstawowy31">
    <w:name w:val="Tekst podstawowy 31"/>
    <w:basedOn w:val="Normalny"/>
    <w:rsid w:val="003E22BA"/>
    <w:pPr>
      <w:spacing w:after="120"/>
    </w:pPr>
    <w:rPr>
      <w:sz w:val="16"/>
      <w:szCs w:val="16"/>
    </w:rPr>
  </w:style>
  <w:style w:type="paragraph" w:styleId="Nagwek">
    <w:name w:val="header"/>
    <w:basedOn w:val="Normalny"/>
    <w:uiPriority w:val="99"/>
    <w:rsid w:val="003E22BA"/>
    <w:pPr>
      <w:spacing w:after="0" w:line="240" w:lineRule="auto"/>
    </w:pPr>
    <w:rPr>
      <w:sz w:val="20"/>
      <w:szCs w:val="20"/>
    </w:rPr>
  </w:style>
  <w:style w:type="paragraph" w:styleId="Stopka">
    <w:name w:val="footer"/>
    <w:basedOn w:val="Normalny"/>
    <w:uiPriority w:val="99"/>
    <w:rsid w:val="003E22BA"/>
    <w:pPr>
      <w:spacing w:after="0" w:line="240" w:lineRule="auto"/>
    </w:pPr>
    <w:rPr>
      <w:sz w:val="20"/>
      <w:szCs w:val="20"/>
    </w:rPr>
  </w:style>
  <w:style w:type="paragraph" w:customStyle="1" w:styleId="Lista21">
    <w:name w:val="Lista 21"/>
    <w:basedOn w:val="Normalny"/>
    <w:rsid w:val="003E22BA"/>
    <w:pPr>
      <w:ind w:left="566" w:hanging="283"/>
    </w:pPr>
  </w:style>
  <w:style w:type="paragraph" w:customStyle="1" w:styleId="Lista31">
    <w:name w:val="Lista 31"/>
    <w:basedOn w:val="Normalny"/>
    <w:rsid w:val="003E22BA"/>
    <w:pPr>
      <w:ind w:left="849" w:hanging="283"/>
    </w:pPr>
  </w:style>
  <w:style w:type="paragraph" w:customStyle="1" w:styleId="Listapunktowana1">
    <w:name w:val="Lista punktowana1"/>
    <w:basedOn w:val="Normalny"/>
    <w:rsid w:val="003E22BA"/>
    <w:pPr>
      <w:tabs>
        <w:tab w:val="num" w:pos="360"/>
      </w:tabs>
      <w:ind w:left="360" w:hanging="360"/>
    </w:pPr>
  </w:style>
  <w:style w:type="paragraph" w:customStyle="1" w:styleId="Listapunktowana41">
    <w:name w:val="Lista punktowana 41"/>
    <w:basedOn w:val="Normalny"/>
    <w:rsid w:val="003E22BA"/>
    <w:pPr>
      <w:tabs>
        <w:tab w:val="num" w:pos="1209"/>
      </w:tabs>
      <w:ind w:left="1209" w:hanging="360"/>
    </w:pPr>
  </w:style>
  <w:style w:type="paragraph" w:customStyle="1" w:styleId="Lista-kontynuacja1">
    <w:name w:val="Lista - kontynuacja1"/>
    <w:basedOn w:val="Normalny"/>
    <w:rsid w:val="003E22BA"/>
    <w:pPr>
      <w:spacing w:after="120"/>
      <w:ind w:left="283"/>
    </w:pPr>
  </w:style>
  <w:style w:type="paragraph" w:customStyle="1" w:styleId="Lista-kontynuacja21">
    <w:name w:val="Lista - kontynuacja 21"/>
    <w:basedOn w:val="Normalny"/>
    <w:rsid w:val="003E22BA"/>
    <w:pPr>
      <w:spacing w:after="120"/>
      <w:ind w:left="566"/>
    </w:pPr>
  </w:style>
  <w:style w:type="paragraph" w:customStyle="1" w:styleId="Tekstpodstawowyzwciciem1">
    <w:name w:val="Tekst podstawowy z wcięciem1"/>
    <w:basedOn w:val="Tekstpodstawowy"/>
    <w:rsid w:val="003E22BA"/>
    <w:pPr>
      <w:spacing w:after="200" w:line="276" w:lineRule="auto"/>
      <w:ind w:firstLine="360"/>
      <w:jc w:val="left"/>
    </w:pPr>
  </w:style>
  <w:style w:type="paragraph" w:customStyle="1" w:styleId="Tekstpodstawowyzwciciem21">
    <w:name w:val="Tekst podstawowy z wcięciem 21"/>
    <w:basedOn w:val="Tekstpodstawowywcity"/>
    <w:rsid w:val="003E22BA"/>
    <w:pPr>
      <w:spacing w:after="200"/>
      <w:ind w:left="360" w:firstLine="360"/>
    </w:pPr>
  </w:style>
  <w:style w:type="paragraph" w:styleId="Nagwekspisutreci">
    <w:name w:val="TOC Heading"/>
    <w:basedOn w:val="Nagwek1"/>
    <w:next w:val="Normalny"/>
    <w:qFormat/>
    <w:rsid w:val="003E22BA"/>
    <w:pPr>
      <w:tabs>
        <w:tab w:val="clear" w:pos="432"/>
      </w:tabs>
      <w:ind w:left="0" w:firstLine="0"/>
    </w:pPr>
  </w:style>
  <w:style w:type="paragraph" w:customStyle="1" w:styleId="Default">
    <w:name w:val="Default"/>
    <w:rsid w:val="003E22BA"/>
    <w:pPr>
      <w:suppressAutoHyphens/>
      <w:autoSpaceDE w:val="0"/>
    </w:pPr>
    <w:rPr>
      <w:rFonts w:ascii="Arial" w:hAnsi="Arial" w:cs="Arial"/>
      <w:color w:val="000000"/>
      <w:sz w:val="24"/>
      <w:szCs w:val="24"/>
      <w:lang w:eastAsia="ar-SA"/>
    </w:rPr>
  </w:style>
  <w:style w:type="paragraph" w:styleId="Spistreci1">
    <w:name w:val="toc 1"/>
    <w:basedOn w:val="Normalny"/>
    <w:next w:val="Normalny"/>
    <w:uiPriority w:val="39"/>
    <w:rsid w:val="003E22BA"/>
    <w:pPr>
      <w:tabs>
        <w:tab w:val="left" w:pos="851"/>
        <w:tab w:val="right" w:leader="dot" w:pos="9062"/>
      </w:tabs>
      <w:spacing w:after="120"/>
      <w:ind w:left="709" w:hanging="709"/>
      <w:jc w:val="both"/>
    </w:pPr>
  </w:style>
  <w:style w:type="paragraph" w:customStyle="1" w:styleId="Tekstpodstawowywcity21">
    <w:name w:val="Tekst podstawowy wcięty 21"/>
    <w:basedOn w:val="Normalny"/>
    <w:rsid w:val="003E22BA"/>
    <w:pPr>
      <w:spacing w:after="120" w:line="480" w:lineRule="auto"/>
      <w:ind w:left="283"/>
    </w:pPr>
    <w:rPr>
      <w:sz w:val="20"/>
      <w:szCs w:val="20"/>
    </w:rPr>
  </w:style>
  <w:style w:type="paragraph" w:customStyle="1" w:styleId="Tekstpodstawowywcity31">
    <w:name w:val="Tekst podstawowy wcięty 31"/>
    <w:basedOn w:val="Normalny"/>
    <w:rsid w:val="003E22BA"/>
    <w:pPr>
      <w:spacing w:after="80" w:line="240" w:lineRule="auto"/>
      <w:ind w:left="1134" w:hanging="654"/>
      <w:jc w:val="both"/>
    </w:pPr>
    <w:rPr>
      <w:rFonts w:ascii="Arial" w:hAnsi="Arial" w:cs="Arial"/>
      <w:sz w:val="20"/>
      <w:szCs w:val="20"/>
    </w:rPr>
  </w:style>
  <w:style w:type="paragraph" w:styleId="Poprawka">
    <w:name w:val="Revision"/>
    <w:rsid w:val="003E22BA"/>
    <w:pPr>
      <w:suppressAutoHyphens/>
    </w:pPr>
    <w:rPr>
      <w:rFonts w:ascii="Calibri" w:eastAsia="Calibri" w:hAnsi="Calibri"/>
      <w:sz w:val="22"/>
      <w:szCs w:val="22"/>
      <w:lang w:eastAsia="ar-SA"/>
    </w:rPr>
  </w:style>
  <w:style w:type="paragraph" w:customStyle="1" w:styleId="Akapitzlist1">
    <w:name w:val="Akapit z listą1"/>
    <w:basedOn w:val="Normalny"/>
    <w:rsid w:val="003E22BA"/>
    <w:pPr>
      <w:spacing w:after="120"/>
      <w:ind w:left="708"/>
    </w:pPr>
    <w:rPr>
      <w:rFonts w:ascii="Sylfaen" w:hAnsi="Sylfaen" w:cs="Sylfaen"/>
    </w:rPr>
  </w:style>
  <w:style w:type="paragraph" w:customStyle="1" w:styleId="Mapadokumentu1">
    <w:name w:val="Mapa dokumentu1"/>
    <w:basedOn w:val="Normalny"/>
    <w:rsid w:val="003E22BA"/>
    <w:pPr>
      <w:shd w:val="clear" w:color="auto" w:fill="000080"/>
    </w:pPr>
    <w:rPr>
      <w:rFonts w:ascii="Times New Roman" w:hAnsi="Times New Roman"/>
      <w:sz w:val="2"/>
      <w:szCs w:val="20"/>
    </w:rPr>
  </w:style>
  <w:style w:type="paragraph" w:customStyle="1" w:styleId="msolistparagraph0">
    <w:name w:val="msolistparagraph"/>
    <w:basedOn w:val="Normalny"/>
    <w:rsid w:val="003E22BA"/>
    <w:pPr>
      <w:spacing w:after="0" w:line="240" w:lineRule="auto"/>
      <w:ind w:left="720"/>
    </w:pPr>
  </w:style>
  <w:style w:type="paragraph" w:customStyle="1" w:styleId="Tekstpodstawowy21">
    <w:name w:val="Tekst podstawowy 21"/>
    <w:basedOn w:val="Normalny"/>
    <w:rsid w:val="003E22BA"/>
    <w:pPr>
      <w:spacing w:after="120" w:line="480" w:lineRule="auto"/>
    </w:pPr>
  </w:style>
  <w:style w:type="paragraph" w:customStyle="1" w:styleId="Nagwek10">
    <w:name w:val="Nagłówek1"/>
    <w:basedOn w:val="Normalny"/>
    <w:next w:val="Tekstpodstawowy"/>
    <w:rsid w:val="003E22BA"/>
    <w:pPr>
      <w:keepNext/>
      <w:spacing w:before="240" w:after="120" w:line="240" w:lineRule="auto"/>
    </w:pPr>
    <w:rPr>
      <w:rFonts w:ascii="Arial" w:eastAsia="Arial Unicode MS" w:hAnsi="Arial" w:cs="Tahoma"/>
      <w:sz w:val="28"/>
      <w:szCs w:val="28"/>
    </w:rPr>
  </w:style>
  <w:style w:type="paragraph" w:customStyle="1" w:styleId="Podpis1">
    <w:name w:val="Podpis1"/>
    <w:basedOn w:val="Normalny"/>
    <w:rsid w:val="003E22BA"/>
    <w:pPr>
      <w:suppressLineNumbers/>
      <w:spacing w:before="120" w:after="120" w:line="240" w:lineRule="auto"/>
    </w:pPr>
    <w:rPr>
      <w:rFonts w:ascii="Times New Roman" w:eastAsia="Times New Roman" w:hAnsi="Times New Roman" w:cs="Tahoma"/>
      <w:i/>
      <w:iCs/>
      <w:sz w:val="24"/>
      <w:szCs w:val="24"/>
    </w:rPr>
  </w:style>
  <w:style w:type="paragraph" w:customStyle="1" w:styleId="Liniapozioma">
    <w:name w:val="Linia pozioma"/>
    <w:basedOn w:val="Normalny"/>
    <w:next w:val="Tekstpodstawowy"/>
    <w:rsid w:val="003E22BA"/>
    <w:pPr>
      <w:suppressLineNumbers/>
      <w:spacing w:after="283" w:line="240" w:lineRule="auto"/>
    </w:pPr>
    <w:rPr>
      <w:rFonts w:ascii="Times New Roman" w:eastAsia="Times New Roman" w:hAnsi="Times New Roman"/>
      <w:sz w:val="12"/>
      <w:szCs w:val="12"/>
    </w:rPr>
  </w:style>
  <w:style w:type="paragraph" w:customStyle="1" w:styleId="Zawartoramki">
    <w:name w:val="Zawartość ramki"/>
    <w:basedOn w:val="Tekstpodstawowy"/>
    <w:rsid w:val="003E22BA"/>
    <w:pPr>
      <w:spacing w:after="120"/>
      <w:jc w:val="left"/>
    </w:pPr>
    <w:rPr>
      <w:rFonts w:ascii="Times New Roman" w:eastAsia="Times New Roman" w:hAnsi="Times New Roman" w:cs="Times New Roman"/>
    </w:rPr>
  </w:style>
  <w:style w:type="paragraph" w:customStyle="1" w:styleId="Zawartotabeli">
    <w:name w:val="Zawartość tabeli"/>
    <w:basedOn w:val="Normalny"/>
    <w:rsid w:val="003E22BA"/>
    <w:pPr>
      <w:suppressLineNumbers/>
      <w:spacing w:after="0" w:line="240" w:lineRule="auto"/>
    </w:pPr>
    <w:rPr>
      <w:rFonts w:ascii="Times New Roman" w:eastAsia="Times New Roman" w:hAnsi="Times New Roman"/>
      <w:sz w:val="20"/>
      <w:szCs w:val="20"/>
    </w:rPr>
  </w:style>
  <w:style w:type="paragraph" w:customStyle="1" w:styleId="Nagwektabeli">
    <w:name w:val="Nagłówek tabeli"/>
    <w:basedOn w:val="Zawartotabeli"/>
    <w:rsid w:val="003E22BA"/>
    <w:pPr>
      <w:jc w:val="center"/>
    </w:pPr>
    <w:rPr>
      <w:b/>
      <w:bCs/>
    </w:rPr>
  </w:style>
  <w:style w:type="paragraph" w:customStyle="1" w:styleId="redniasiatka1akcent21">
    <w:name w:val="Średnia siatka 1 — akcent 21"/>
    <w:basedOn w:val="Normalny"/>
    <w:rsid w:val="003E22BA"/>
    <w:pPr>
      <w:spacing w:after="0" w:line="240" w:lineRule="auto"/>
      <w:ind w:left="708"/>
    </w:pPr>
    <w:rPr>
      <w:rFonts w:ascii="Times New Roman" w:eastAsia="Times New Roman" w:hAnsi="Times New Roman"/>
      <w:sz w:val="20"/>
      <w:szCs w:val="20"/>
    </w:rPr>
  </w:style>
  <w:style w:type="paragraph" w:styleId="NormalnyWeb">
    <w:name w:val="Normal (Web)"/>
    <w:basedOn w:val="Normalny"/>
    <w:rsid w:val="003E22BA"/>
    <w:pPr>
      <w:spacing w:after="0" w:line="240" w:lineRule="auto"/>
    </w:pPr>
    <w:rPr>
      <w:rFonts w:ascii="Times New Roman" w:eastAsia="Times New Roman" w:hAnsi="Times New Roman"/>
      <w:sz w:val="24"/>
      <w:szCs w:val="24"/>
    </w:rPr>
  </w:style>
  <w:style w:type="paragraph" w:customStyle="1" w:styleId="Standard">
    <w:name w:val="Standard"/>
    <w:rsid w:val="003E22BA"/>
    <w:pPr>
      <w:widowControl w:val="0"/>
      <w:suppressAutoHyphens/>
    </w:pPr>
    <w:rPr>
      <w:rFonts w:eastAsia="Arial Unicode MS" w:cs="Tahoma"/>
      <w:kern w:val="1"/>
      <w:sz w:val="24"/>
      <w:szCs w:val="24"/>
      <w:lang w:val="cs-CZ" w:eastAsia="ar-SA"/>
    </w:rPr>
  </w:style>
  <w:style w:type="paragraph" w:customStyle="1" w:styleId="Textbody">
    <w:name w:val="Text body"/>
    <w:basedOn w:val="Normalny"/>
    <w:rsid w:val="003E22BA"/>
    <w:pPr>
      <w:widowControl w:val="0"/>
      <w:spacing w:after="120" w:line="240" w:lineRule="auto"/>
    </w:pPr>
    <w:rPr>
      <w:rFonts w:ascii="Times New Roman" w:eastAsia="Arial Unicode MS" w:hAnsi="Times New Roman" w:cs="Tahoma"/>
      <w:kern w:val="1"/>
      <w:sz w:val="24"/>
      <w:szCs w:val="24"/>
    </w:rPr>
  </w:style>
  <w:style w:type="paragraph" w:styleId="Tekstprzypisukocowego">
    <w:name w:val="endnote text"/>
    <w:basedOn w:val="Normalny"/>
    <w:rsid w:val="003E22BA"/>
    <w:pPr>
      <w:spacing w:after="0" w:line="240" w:lineRule="auto"/>
    </w:pPr>
    <w:rPr>
      <w:rFonts w:ascii="Times New Roman" w:eastAsia="Times New Roman" w:hAnsi="Times New Roman"/>
      <w:sz w:val="20"/>
      <w:szCs w:val="20"/>
    </w:rPr>
  </w:style>
  <w:style w:type="paragraph" w:customStyle="1" w:styleId="Tekstpodstawowy22">
    <w:name w:val="Tekst podstawowy 22"/>
    <w:basedOn w:val="Normalny"/>
    <w:rsid w:val="003E22BA"/>
    <w:pPr>
      <w:autoSpaceDE w:val="0"/>
      <w:spacing w:after="0" w:line="240" w:lineRule="auto"/>
      <w:jc w:val="both"/>
    </w:pPr>
    <w:rPr>
      <w:rFonts w:ascii="Times New Roman" w:eastAsia="Times New Roman" w:hAnsi="Times New Roman"/>
    </w:rPr>
  </w:style>
  <w:style w:type="paragraph" w:customStyle="1" w:styleId="NormalBold">
    <w:name w:val="NormalBold"/>
    <w:basedOn w:val="Normalny"/>
    <w:rsid w:val="003E22BA"/>
    <w:pPr>
      <w:widowControl w:val="0"/>
      <w:spacing w:after="0" w:line="240" w:lineRule="auto"/>
    </w:pPr>
    <w:rPr>
      <w:rFonts w:ascii="Times New Roman" w:eastAsia="Times New Roman" w:hAnsi="Times New Roman"/>
      <w:b/>
      <w:sz w:val="24"/>
      <w:szCs w:val="20"/>
    </w:rPr>
  </w:style>
  <w:style w:type="paragraph" w:styleId="Tekstprzypisudolnego">
    <w:name w:val="footnote text"/>
    <w:basedOn w:val="Normalny"/>
    <w:uiPriority w:val="99"/>
    <w:rsid w:val="003E22BA"/>
    <w:pPr>
      <w:spacing w:after="0" w:line="240" w:lineRule="auto"/>
      <w:ind w:left="720" w:hanging="720"/>
      <w:jc w:val="both"/>
    </w:pPr>
    <w:rPr>
      <w:rFonts w:ascii="Times New Roman" w:hAnsi="Times New Roman"/>
      <w:sz w:val="20"/>
      <w:szCs w:val="20"/>
    </w:rPr>
  </w:style>
  <w:style w:type="paragraph" w:customStyle="1" w:styleId="Text1">
    <w:name w:val="Text 1"/>
    <w:basedOn w:val="Normalny"/>
    <w:rsid w:val="003E22BA"/>
    <w:pPr>
      <w:spacing w:before="120" w:after="120" w:line="240" w:lineRule="auto"/>
      <w:ind w:left="850"/>
      <w:jc w:val="both"/>
    </w:pPr>
    <w:rPr>
      <w:rFonts w:ascii="Times New Roman" w:hAnsi="Times New Roman"/>
      <w:sz w:val="24"/>
    </w:rPr>
  </w:style>
  <w:style w:type="paragraph" w:customStyle="1" w:styleId="NormalCentered">
    <w:name w:val="Normal Centered"/>
    <w:basedOn w:val="Normalny"/>
    <w:rsid w:val="003E22BA"/>
    <w:pPr>
      <w:spacing w:before="120" w:after="120" w:line="240" w:lineRule="auto"/>
      <w:jc w:val="center"/>
    </w:pPr>
    <w:rPr>
      <w:rFonts w:ascii="Times New Roman" w:hAnsi="Times New Roman"/>
      <w:sz w:val="24"/>
    </w:rPr>
  </w:style>
  <w:style w:type="paragraph" w:customStyle="1" w:styleId="Point0">
    <w:name w:val="Point 0"/>
    <w:basedOn w:val="Normalny"/>
    <w:rsid w:val="003E22BA"/>
    <w:pPr>
      <w:spacing w:before="120" w:after="120" w:line="240" w:lineRule="auto"/>
      <w:ind w:left="850" w:hanging="850"/>
      <w:jc w:val="both"/>
    </w:pPr>
    <w:rPr>
      <w:rFonts w:ascii="Times New Roman" w:hAnsi="Times New Roman"/>
      <w:sz w:val="24"/>
    </w:rPr>
  </w:style>
  <w:style w:type="paragraph" w:customStyle="1" w:styleId="Point1">
    <w:name w:val="Point 1"/>
    <w:basedOn w:val="Normalny"/>
    <w:rsid w:val="003E22BA"/>
    <w:pPr>
      <w:spacing w:before="120" w:after="120" w:line="240" w:lineRule="auto"/>
      <w:ind w:left="1417" w:hanging="567"/>
      <w:jc w:val="both"/>
    </w:pPr>
    <w:rPr>
      <w:rFonts w:ascii="Times New Roman" w:hAnsi="Times New Roman"/>
      <w:sz w:val="24"/>
    </w:rPr>
  </w:style>
  <w:style w:type="paragraph" w:customStyle="1" w:styleId="Point2">
    <w:name w:val="Point 2"/>
    <w:basedOn w:val="Normalny"/>
    <w:rsid w:val="003E22BA"/>
    <w:pPr>
      <w:spacing w:before="120" w:after="120" w:line="240" w:lineRule="auto"/>
      <w:ind w:left="1984" w:hanging="567"/>
      <w:jc w:val="both"/>
    </w:pPr>
    <w:rPr>
      <w:rFonts w:ascii="Times New Roman" w:hAnsi="Times New Roman"/>
      <w:sz w:val="24"/>
    </w:rPr>
  </w:style>
  <w:style w:type="paragraph" w:customStyle="1" w:styleId="Tiret0">
    <w:name w:val="Tiret 0"/>
    <w:basedOn w:val="Point0"/>
    <w:rsid w:val="003E22BA"/>
    <w:pPr>
      <w:tabs>
        <w:tab w:val="num" w:pos="850"/>
      </w:tabs>
    </w:pPr>
  </w:style>
  <w:style w:type="paragraph" w:customStyle="1" w:styleId="Tiret1">
    <w:name w:val="Tiret 1"/>
    <w:basedOn w:val="Point1"/>
    <w:rsid w:val="003E22BA"/>
    <w:pPr>
      <w:tabs>
        <w:tab w:val="num" w:pos="1417"/>
      </w:tabs>
    </w:pPr>
  </w:style>
  <w:style w:type="paragraph" w:customStyle="1" w:styleId="Tiret2">
    <w:name w:val="Tiret 2"/>
    <w:basedOn w:val="Point2"/>
    <w:rsid w:val="003E22BA"/>
    <w:pPr>
      <w:tabs>
        <w:tab w:val="num" w:pos="1984"/>
      </w:tabs>
    </w:pPr>
  </w:style>
  <w:style w:type="paragraph" w:customStyle="1" w:styleId="NumPar1">
    <w:name w:val="NumPar 1"/>
    <w:basedOn w:val="Normalny"/>
    <w:next w:val="Text1"/>
    <w:rsid w:val="003E22BA"/>
    <w:pPr>
      <w:tabs>
        <w:tab w:val="num" w:pos="850"/>
      </w:tabs>
      <w:spacing w:before="120" w:after="120" w:line="240" w:lineRule="auto"/>
      <w:ind w:left="850" w:hanging="850"/>
      <w:jc w:val="both"/>
    </w:pPr>
    <w:rPr>
      <w:rFonts w:ascii="Times New Roman" w:hAnsi="Times New Roman"/>
      <w:sz w:val="24"/>
    </w:rPr>
  </w:style>
  <w:style w:type="paragraph" w:customStyle="1" w:styleId="NumPar2">
    <w:name w:val="NumPar 2"/>
    <w:basedOn w:val="Normalny"/>
    <w:next w:val="Text1"/>
    <w:rsid w:val="003E22BA"/>
    <w:pPr>
      <w:tabs>
        <w:tab w:val="num" w:pos="850"/>
      </w:tabs>
      <w:spacing w:before="120" w:after="120" w:line="240" w:lineRule="auto"/>
      <w:ind w:left="850" w:hanging="850"/>
      <w:jc w:val="both"/>
    </w:pPr>
    <w:rPr>
      <w:rFonts w:ascii="Times New Roman" w:hAnsi="Times New Roman"/>
      <w:sz w:val="24"/>
    </w:rPr>
  </w:style>
  <w:style w:type="paragraph" w:customStyle="1" w:styleId="NumPar3">
    <w:name w:val="NumPar 3"/>
    <w:basedOn w:val="Normalny"/>
    <w:next w:val="Text1"/>
    <w:rsid w:val="003E22BA"/>
    <w:pPr>
      <w:tabs>
        <w:tab w:val="num" w:pos="850"/>
      </w:tabs>
      <w:spacing w:before="120" w:after="120" w:line="240" w:lineRule="auto"/>
      <w:ind w:left="850" w:hanging="850"/>
      <w:jc w:val="both"/>
    </w:pPr>
    <w:rPr>
      <w:rFonts w:ascii="Times New Roman" w:hAnsi="Times New Roman"/>
      <w:sz w:val="24"/>
    </w:rPr>
  </w:style>
  <w:style w:type="paragraph" w:customStyle="1" w:styleId="NumPar4">
    <w:name w:val="NumPar 4"/>
    <w:basedOn w:val="Normalny"/>
    <w:next w:val="Text1"/>
    <w:rsid w:val="003E22BA"/>
    <w:pPr>
      <w:tabs>
        <w:tab w:val="num" w:pos="850"/>
      </w:tabs>
      <w:spacing w:before="120" w:after="120" w:line="240" w:lineRule="auto"/>
      <w:ind w:left="850" w:hanging="850"/>
      <w:jc w:val="both"/>
    </w:pPr>
    <w:rPr>
      <w:rFonts w:ascii="Times New Roman" w:hAnsi="Times New Roman"/>
      <w:sz w:val="24"/>
    </w:rPr>
  </w:style>
  <w:style w:type="paragraph" w:customStyle="1" w:styleId="ManualNumPar1">
    <w:name w:val="Manual NumPar 1"/>
    <w:basedOn w:val="Normalny"/>
    <w:next w:val="Text1"/>
    <w:rsid w:val="003E22BA"/>
    <w:pPr>
      <w:spacing w:before="120" w:after="120" w:line="240" w:lineRule="auto"/>
      <w:ind w:left="850" w:hanging="850"/>
      <w:jc w:val="both"/>
    </w:pPr>
    <w:rPr>
      <w:rFonts w:ascii="Times New Roman" w:hAnsi="Times New Roman"/>
      <w:sz w:val="24"/>
    </w:rPr>
  </w:style>
  <w:style w:type="paragraph" w:customStyle="1" w:styleId="ChapterTitle">
    <w:name w:val="ChapterTitle"/>
    <w:basedOn w:val="Normalny"/>
    <w:next w:val="Normalny"/>
    <w:rsid w:val="003E22BA"/>
    <w:pPr>
      <w:keepNext/>
      <w:spacing w:before="120" w:after="360" w:line="240" w:lineRule="auto"/>
      <w:jc w:val="center"/>
    </w:pPr>
    <w:rPr>
      <w:rFonts w:ascii="Times New Roman" w:hAnsi="Times New Roman"/>
      <w:b/>
      <w:sz w:val="32"/>
    </w:rPr>
  </w:style>
  <w:style w:type="paragraph" w:customStyle="1" w:styleId="PartTitle">
    <w:name w:val="PartTitle"/>
    <w:basedOn w:val="Normalny"/>
    <w:next w:val="ChapterTitle"/>
    <w:rsid w:val="003E22BA"/>
    <w:pPr>
      <w:keepNext/>
      <w:pageBreakBefore/>
      <w:spacing w:before="120" w:after="360" w:line="240" w:lineRule="auto"/>
      <w:jc w:val="center"/>
    </w:pPr>
    <w:rPr>
      <w:rFonts w:ascii="Times New Roman" w:hAnsi="Times New Roman"/>
      <w:b/>
      <w:sz w:val="36"/>
    </w:rPr>
  </w:style>
  <w:style w:type="paragraph" w:customStyle="1" w:styleId="SectionTitle">
    <w:name w:val="SectionTitle"/>
    <w:basedOn w:val="Normalny"/>
    <w:next w:val="Nagwek1"/>
    <w:rsid w:val="003E22BA"/>
    <w:pPr>
      <w:keepNext/>
      <w:spacing w:before="120" w:after="360" w:line="240" w:lineRule="auto"/>
      <w:jc w:val="center"/>
    </w:pPr>
    <w:rPr>
      <w:rFonts w:ascii="Times New Roman" w:hAnsi="Times New Roman"/>
      <w:b/>
      <w:smallCaps/>
      <w:sz w:val="28"/>
    </w:rPr>
  </w:style>
  <w:style w:type="paragraph" w:customStyle="1" w:styleId="Normalny1">
    <w:name w:val="Normalny1"/>
    <w:rsid w:val="003E22BA"/>
    <w:pPr>
      <w:suppressAutoHyphens/>
    </w:pPr>
    <w:rPr>
      <w:rFonts w:eastAsia="ヒラギノ角ゴ Pro W3"/>
      <w:color w:val="000000"/>
      <w:lang w:eastAsia="ar-SA"/>
    </w:rPr>
  </w:style>
  <w:style w:type="paragraph" w:styleId="Spistreci2">
    <w:name w:val="toc 2"/>
    <w:basedOn w:val="Indeks"/>
    <w:rsid w:val="003E22BA"/>
    <w:pPr>
      <w:tabs>
        <w:tab w:val="right" w:leader="dot" w:pos="9355"/>
      </w:tabs>
      <w:ind w:left="283"/>
    </w:pPr>
  </w:style>
  <w:style w:type="paragraph" w:styleId="Spistreci3">
    <w:name w:val="toc 3"/>
    <w:basedOn w:val="Indeks"/>
    <w:rsid w:val="003E22BA"/>
    <w:pPr>
      <w:tabs>
        <w:tab w:val="right" w:leader="dot" w:pos="9072"/>
      </w:tabs>
      <w:ind w:left="566"/>
    </w:pPr>
  </w:style>
  <w:style w:type="paragraph" w:styleId="Spistreci4">
    <w:name w:val="toc 4"/>
    <w:basedOn w:val="Indeks"/>
    <w:rsid w:val="003E22BA"/>
    <w:pPr>
      <w:tabs>
        <w:tab w:val="right" w:leader="dot" w:pos="8789"/>
      </w:tabs>
      <w:ind w:left="849"/>
    </w:pPr>
  </w:style>
  <w:style w:type="paragraph" w:styleId="Spistreci5">
    <w:name w:val="toc 5"/>
    <w:basedOn w:val="Indeks"/>
    <w:rsid w:val="003E22BA"/>
    <w:pPr>
      <w:tabs>
        <w:tab w:val="right" w:leader="dot" w:pos="8506"/>
      </w:tabs>
      <w:ind w:left="1132"/>
    </w:pPr>
  </w:style>
  <w:style w:type="paragraph" w:styleId="Spistreci6">
    <w:name w:val="toc 6"/>
    <w:basedOn w:val="Indeks"/>
    <w:rsid w:val="003E22BA"/>
    <w:pPr>
      <w:tabs>
        <w:tab w:val="right" w:leader="dot" w:pos="8223"/>
      </w:tabs>
      <w:ind w:left="1415"/>
    </w:pPr>
  </w:style>
  <w:style w:type="paragraph" w:styleId="Spistreci7">
    <w:name w:val="toc 7"/>
    <w:basedOn w:val="Indeks"/>
    <w:rsid w:val="003E22BA"/>
    <w:pPr>
      <w:tabs>
        <w:tab w:val="right" w:leader="dot" w:pos="7940"/>
      </w:tabs>
      <w:ind w:left="1698"/>
    </w:pPr>
  </w:style>
  <w:style w:type="paragraph" w:styleId="Spistreci8">
    <w:name w:val="toc 8"/>
    <w:basedOn w:val="Indeks"/>
    <w:rsid w:val="003E22BA"/>
    <w:pPr>
      <w:tabs>
        <w:tab w:val="right" w:leader="dot" w:pos="7657"/>
      </w:tabs>
      <w:ind w:left="1981"/>
    </w:pPr>
  </w:style>
  <w:style w:type="paragraph" w:styleId="Spistreci9">
    <w:name w:val="toc 9"/>
    <w:basedOn w:val="Indeks"/>
    <w:rsid w:val="003E22BA"/>
    <w:pPr>
      <w:tabs>
        <w:tab w:val="right" w:leader="dot" w:pos="7374"/>
      </w:tabs>
      <w:ind w:left="2264"/>
    </w:pPr>
  </w:style>
  <w:style w:type="paragraph" w:customStyle="1" w:styleId="Spistreci10">
    <w:name w:val="Spis treści 10"/>
    <w:basedOn w:val="Indeks"/>
    <w:rsid w:val="003E22BA"/>
    <w:pPr>
      <w:tabs>
        <w:tab w:val="right" w:leader="dot" w:pos="7091"/>
      </w:tabs>
      <w:ind w:left="2547"/>
    </w:pPr>
  </w:style>
  <w:style w:type="character" w:customStyle="1" w:styleId="Teksttreci3">
    <w:name w:val="Tekst treści (3)_"/>
    <w:link w:val="Teksttreci30"/>
    <w:rsid w:val="00165525"/>
    <w:rPr>
      <w:rFonts w:ascii="Arial" w:eastAsia="Arial" w:hAnsi="Arial" w:cs="Arial"/>
      <w:b/>
      <w:bCs/>
      <w:shd w:val="clear" w:color="auto" w:fill="FFFFFF"/>
    </w:rPr>
  </w:style>
  <w:style w:type="paragraph" w:customStyle="1" w:styleId="Teksttreci30">
    <w:name w:val="Tekst treści (3)"/>
    <w:basedOn w:val="Normalny"/>
    <w:link w:val="Teksttreci3"/>
    <w:rsid w:val="00165525"/>
    <w:pPr>
      <w:widowControl w:val="0"/>
      <w:shd w:val="clear" w:color="auto" w:fill="FFFFFF"/>
      <w:suppressAutoHyphens w:val="0"/>
      <w:spacing w:after="0" w:line="274" w:lineRule="exact"/>
      <w:ind w:hanging="1700"/>
    </w:pPr>
    <w:rPr>
      <w:rFonts w:ascii="Arial" w:eastAsia="Arial" w:hAnsi="Arial"/>
      <w:b/>
      <w:bCs/>
      <w:sz w:val="20"/>
      <w:szCs w:val="20"/>
    </w:rPr>
  </w:style>
  <w:style w:type="character" w:customStyle="1" w:styleId="Teksttreci2">
    <w:name w:val="Tekst treści (2)_"/>
    <w:link w:val="Teksttreci20"/>
    <w:rsid w:val="00E74017"/>
    <w:rPr>
      <w:rFonts w:ascii="Arial" w:eastAsia="Arial" w:hAnsi="Arial" w:cs="Arial"/>
      <w:shd w:val="clear" w:color="auto" w:fill="FFFFFF"/>
    </w:rPr>
  </w:style>
  <w:style w:type="paragraph" w:customStyle="1" w:styleId="Teksttreci20">
    <w:name w:val="Tekst treści (2)"/>
    <w:basedOn w:val="Normalny"/>
    <w:link w:val="Teksttreci2"/>
    <w:rsid w:val="00E74017"/>
    <w:pPr>
      <w:widowControl w:val="0"/>
      <w:shd w:val="clear" w:color="auto" w:fill="FFFFFF"/>
      <w:suppressAutoHyphens w:val="0"/>
      <w:spacing w:after="0" w:line="413" w:lineRule="exact"/>
      <w:ind w:hanging="740"/>
      <w:jc w:val="both"/>
    </w:pPr>
    <w:rPr>
      <w:rFonts w:ascii="Arial" w:eastAsia="Arial" w:hAnsi="Arial"/>
      <w:sz w:val="20"/>
      <w:szCs w:val="20"/>
    </w:rPr>
  </w:style>
  <w:style w:type="numbering" w:customStyle="1" w:styleId="WW8Num8">
    <w:name w:val="WW8Num8"/>
    <w:basedOn w:val="Bezlisty"/>
    <w:rsid w:val="00AC7DE9"/>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86929">
      <w:bodyDiv w:val="1"/>
      <w:marLeft w:val="0"/>
      <w:marRight w:val="0"/>
      <w:marTop w:val="0"/>
      <w:marBottom w:val="0"/>
      <w:divBdr>
        <w:top w:val="none" w:sz="0" w:space="0" w:color="auto"/>
        <w:left w:val="none" w:sz="0" w:space="0" w:color="auto"/>
        <w:bottom w:val="none" w:sz="0" w:space="0" w:color="auto"/>
        <w:right w:val="none" w:sz="0" w:space="0" w:color="auto"/>
      </w:divBdr>
    </w:div>
    <w:div w:id="1081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wikpol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C3228-9C0A-4EE0-838B-EA06F7AF1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11979</Words>
  <Characters>71875</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83687</CharactersWithSpaces>
  <SharedDoc>false</SharedDoc>
  <HLinks>
    <vt:vector size="192" baseType="variant">
      <vt:variant>
        <vt:i4>5046389</vt:i4>
      </vt:variant>
      <vt:variant>
        <vt:i4>96</vt:i4>
      </vt:variant>
      <vt:variant>
        <vt:i4>0</vt:i4>
      </vt:variant>
      <vt:variant>
        <vt:i4>5</vt:i4>
      </vt:variant>
      <vt:variant>
        <vt:lpwstr>mailto:sekretariat@zwikpolice.pl</vt:lpwstr>
      </vt:variant>
      <vt:variant>
        <vt:lpwstr/>
      </vt:variant>
      <vt:variant>
        <vt:i4>7536716</vt:i4>
      </vt:variant>
      <vt:variant>
        <vt:i4>92</vt:i4>
      </vt:variant>
      <vt:variant>
        <vt:i4>0</vt:i4>
      </vt:variant>
      <vt:variant>
        <vt:i4>5</vt:i4>
      </vt:variant>
      <vt:variant>
        <vt:lpwstr/>
      </vt:variant>
      <vt:variant>
        <vt:lpwstr>__RefHeading___Toc532461608</vt:lpwstr>
      </vt:variant>
      <vt:variant>
        <vt:i4>7536716</vt:i4>
      </vt:variant>
      <vt:variant>
        <vt:i4>89</vt:i4>
      </vt:variant>
      <vt:variant>
        <vt:i4>0</vt:i4>
      </vt:variant>
      <vt:variant>
        <vt:i4>5</vt:i4>
      </vt:variant>
      <vt:variant>
        <vt:lpwstr/>
      </vt:variant>
      <vt:variant>
        <vt:lpwstr>__RefHeading___Toc532461607</vt:lpwstr>
      </vt:variant>
      <vt:variant>
        <vt:i4>7536716</vt:i4>
      </vt:variant>
      <vt:variant>
        <vt:i4>86</vt:i4>
      </vt:variant>
      <vt:variant>
        <vt:i4>0</vt:i4>
      </vt:variant>
      <vt:variant>
        <vt:i4>5</vt:i4>
      </vt:variant>
      <vt:variant>
        <vt:lpwstr/>
      </vt:variant>
      <vt:variant>
        <vt:lpwstr>__RefHeading___Toc532461606</vt:lpwstr>
      </vt:variant>
      <vt:variant>
        <vt:i4>7536716</vt:i4>
      </vt:variant>
      <vt:variant>
        <vt:i4>83</vt:i4>
      </vt:variant>
      <vt:variant>
        <vt:i4>0</vt:i4>
      </vt:variant>
      <vt:variant>
        <vt:i4>5</vt:i4>
      </vt:variant>
      <vt:variant>
        <vt:lpwstr/>
      </vt:variant>
      <vt:variant>
        <vt:lpwstr>__RefHeading___Toc532461605</vt:lpwstr>
      </vt:variant>
      <vt:variant>
        <vt:i4>7536716</vt:i4>
      </vt:variant>
      <vt:variant>
        <vt:i4>80</vt:i4>
      </vt:variant>
      <vt:variant>
        <vt:i4>0</vt:i4>
      </vt:variant>
      <vt:variant>
        <vt:i4>5</vt:i4>
      </vt:variant>
      <vt:variant>
        <vt:lpwstr/>
      </vt:variant>
      <vt:variant>
        <vt:lpwstr>__RefHeading___Toc532461604</vt:lpwstr>
      </vt:variant>
      <vt:variant>
        <vt:i4>7536716</vt:i4>
      </vt:variant>
      <vt:variant>
        <vt:i4>77</vt:i4>
      </vt:variant>
      <vt:variant>
        <vt:i4>0</vt:i4>
      </vt:variant>
      <vt:variant>
        <vt:i4>5</vt:i4>
      </vt:variant>
      <vt:variant>
        <vt:lpwstr/>
      </vt:variant>
      <vt:variant>
        <vt:lpwstr>__RefHeading___Toc532461603</vt:lpwstr>
      </vt:variant>
      <vt:variant>
        <vt:i4>7536716</vt:i4>
      </vt:variant>
      <vt:variant>
        <vt:i4>74</vt:i4>
      </vt:variant>
      <vt:variant>
        <vt:i4>0</vt:i4>
      </vt:variant>
      <vt:variant>
        <vt:i4>5</vt:i4>
      </vt:variant>
      <vt:variant>
        <vt:lpwstr/>
      </vt:variant>
      <vt:variant>
        <vt:lpwstr>__RefHeading___Toc532461602</vt:lpwstr>
      </vt:variant>
      <vt:variant>
        <vt:i4>7536716</vt:i4>
      </vt:variant>
      <vt:variant>
        <vt:i4>71</vt:i4>
      </vt:variant>
      <vt:variant>
        <vt:i4>0</vt:i4>
      </vt:variant>
      <vt:variant>
        <vt:i4>5</vt:i4>
      </vt:variant>
      <vt:variant>
        <vt:lpwstr/>
      </vt:variant>
      <vt:variant>
        <vt:lpwstr>__RefHeading___Toc532461601</vt:lpwstr>
      </vt:variant>
      <vt:variant>
        <vt:i4>7536716</vt:i4>
      </vt:variant>
      <vt:variant>
        <vt:i4>68</vt:i4>
      </vt:variant>
      <vt:variant>
        <vt:i4>0</vt:i4>
      </vt:variant>
      <vt:variant>
        <vt:i4>5</vt:i4>
      </vt:variant>
      <vt:variant>
        <vt:lpwstr/>
      </vt:variant>
      <vt:variant>
        <vt:lpwstr>__RefHeading___Toc532461600</vt:lpwstr>
      </vt:variant>
      <vt:variant>
        <vt:i4>7995471</vt:i4>
      </vt:variant>
      <vt:variant>
        <vt:i4>65</vt:i4>
      </vt:variant>
      <vt:variant>
        <vt:i4>0</vt:i4>
      </vt:variant>
      <vt:variant>
        <vt:i4>5</vt:i4>
      </vt:variant>
      <vt:variant>
        <vt:lpwstr/>
      </vt:variant>
      <vt:variant>
        <vt:lpwstr>__RefHeading___Toc532461599</vt:lpwstr>
      </vt:variant>
      <vt:variant>
        <vt:i4>7995471</vt:i4>
      </vt:variant>
      <vt:variant>
        <vt:i4>62</vt:i4>
      </vt:variant>
      <vt:variant>
        <vt:i4>0</vt:i4>
      </vt:variant>
      <vt:variant>
        <vt:i4>5</vt:i4>
      </vt:variant>
      <vt:variant>
        <vt:lpwstr/>
      </vt:variant>
      <vt:variant>
        <vt:lpwstr>__RefHeading___Toc532461598</vt:lpwstr>
      </vt:variant>
      <vt:variant>
        <vt:i4>7995471</vt:i4>
      </vt:variant>
      <vt:variant>
        <vt:i4>59</vt:i4>
      </vt:variant>
      <vt:variant>
        <vt:i4>0</vt:i4>
      </vt:variant>
      <vt:variant>
        <vt:i4>5</vt:i4>
      </vt:variant>
      <vt:variant>
        <vt:lpwstr/>
      </vt:variant>
      <vt:variant>
        <vt:lpwstr>__RefHeading___Toc532461597</vt:lpwstr>
      </vt:variant>
      <vt:variant>
        <vt:i4>7995471</vt:i4>
      </vt:variant>
      <vt:variant>
        <vt:i4>56</vt:i4>
      </vt:variant>
      <vt:variant>
        <vt:i4>0</vt:i4>
      </vt:variant>
      <vt:variant>
        <vt:i4>5</vt:i4>
      </vt:variant>
      <vt:variant>
        <vt:lpwstr/>
      </vt:variant>
      <vt:variant>
        <vt:lpwstr>__RefHeading___Toc532461596</vt:lpwstr>
      </vt:variant>
      <vt:variant>
        <vt:i4>7995471</vt:i4>
      </vt:variant>
      <vt:variant>
        <vt:i4>53</vt:i4>
      </vt:variant>
      <vt:variant>
        <vt:i4>0</vt:i4>
      </vt:variant>
      <vt:variant>
        <vt:i4>5</vt:i4>
      </vt:variant>
      <vt:variant>
        <vt:lpwstr/>
      </vt:variant>
      <vt:variant>
        <vt:lpwstr>__RefHeading___Toc532461595</vt:lpwstr>
      </vt:variant>
      <vt:variant>
        <vt:i4>7995471</vt:i4>
      </vt:variant>
      <vt:variant>
        <vt:i4>50</vt:i4>
      </vt:variant>
      <vt:variant>
        <vt:i4>0</vt:i4>
      </vt:variant>
      <vt:variant>
        <vt:i4>5</vt:i4>
      </vt:variant>
      <vt:variant>
        <vt:lpwstr/>
      </vt:variant>
      <vt:variant>
        <vt:lpwstr>__RefHeading___Toc532461594</vt:lpwstr>
      </vt:variant>
      <vt:variant>
        <vt:i4>7995471</vt:i4>
      </vt:variant>
      <vt:variant>
        <vt:i4>47</vt:i4>
      </vt:variant>
      <vt:variant>
        <vt:i4>0</vt:i4>
      </vt:variant>
      <vt:variant>
        <vt:i4>5</vt:i4>
      </vt:variant>
      <vt:variant>
        <vt:lpwstr/>
      </vt:variant>
      <vt:variant>
        <vt:lpwstr>__RefHeading___Toc532461593</vt:lpwstr>
      </vt:variant>
      <vt:variant>
        <vt:i4>7995471</vt:i4>
      </vt:variant>
      <vt:variant>
        <vt:i4>44</vt:i4>
      </vt:variant>
      <vt:variant>
        <vt:i4>0</vt:i4>
      </vt:variant>
      <vt:variant>
        <vt:i4>5</vt:i4>
      </vt:variant>
      <vt:variant>
        <vt:lpwstr/>
      </vt:variant>
      <vt:variant>
        <vt:lpwstr>__RefHeading___Toc532461592</vt:lpwstr>
      </vt:variant>
      <vt:variant>
        <vt:i4>7995471</vt:i4>
      </vt:variant>
      <vt:variant>
        <vt:i4>41</vt:i4>
      </vt:variant>
      <vt:variant>
        <vt:i4>0</vt:i4>
      </vt:variant>
      <vt:variant>
        <vt:i4>5</vt:i4>
      </vt:variant>
      <vt:variant>
        <vt:lpwstr/>
      </vt:variant>
      <vt:variant>
        <vt:lpwstr>__RefHeading___Toc532461591</vt:lpwstr>
      </vt:variant>
      <vt:variant>
        <vt:i4>7995471</vt:i4>
      </vt:variant>
      <vt:variant>
        <vt:i4>38</vt:i4>
      </vt:variant>
      <vt:variant>
        <vt:i4>0</vt:i4>
      </vt:variant>
      <vt:variant>
        <vt:i4>5</vt:i4>
      </vt:variant>
      <vt:variant>
        <vt:lpwstr/>
      </vt:variant>
      <vt:variant>
        <vt:lpwstr>__RefHeading___Toc532461590</vt:lpwstr>
      </vt:variant>
      <vt:variant>
        <vt:i4>8061007</vt:i4>
      </vt:variant>
      <vt:variant>
        <vt:i4>35</vt:i4>
      </vt:variant>
      <vt:variant>
        <vt:i4>0</vt:i4>
      </vt:variant>
      <vt:variant>
        <vt:i4>5</vt:i4>
      </vt:variant>
      <vt:variant>
        <vt:lpwstr/>
      </vt:variant>
      <vt:variant>
        <vt:lpwstr>__RefHeading___Toc532461589</vt:lpwstr>
      </vt:variant>
      <vt:variant>
        <vt:i4>8061007</vt:i4>
      </vt:variant>
      <vt:variant>
        <vt:i4>32</vt:i4>
      </vt:variant>
      <vt:variant>
        <vt:i4>0</vt:i4>
      </vt:variant>
      <vt:variant>
        <vt:i4>5</vt:i4>
      </vt:variant>
      <vt:variant>
        <vt:lpwstr/>
      </vt:variant>
      <vt:variant>
        <vt:lpwstr>__RefHeading___Toc532461588</vt:lpwstr>
      </vt:variant>
      <vt:variant>
        <vt:i4>8061007</vt:i4>
      </vt:variant>
      <vt:variant>
        <vt:i4>29</vt:i4>
      </vt:variant>
      <vt:variant>
        <vt:i4>0</vt:i4>
      </vt:variant>
      <vt:variant>
        <vt:i4>5</vt:i4>
      </vt:variant>
      <vt:variant>
        <vt:lpwstr/>
      </vt:variant>
      <vt:variant>
        <vt:lpwstr>__RefHeading___Toc532461587</vt:lpwstr>
      </vt:variant>
      <vt:variant>
        <vt:i4>8061007</vt:i4>
      </vt:variant>
      <vt:variant>
        <vt:i4>26</vt:i4>
      </vt:variant>
      <vt:variant>
        <vt:i4>0</vt:i4>
      </vt:variant>
      <vt:variant>
        <vt:i4>5</vt:i4>
      </vt:variant>
      <vt:variant>
        <vt:lpwstr/>
      </vt:variant>
      <vt:variant>
        <vt:lpwstr>__RefHeading___Toc532461586</vt:lpwstr>
      </vt:variant>
      <vt:variant>
        <vt:i4>8061007</vt:i4>
      </vt:variant>
      <vt:variant>
        <vt:i4>23</vt:i4>
      </vt:variant>
      <vt:variant>
        <vt:i4>0</vt:i4>
      </vt:variant>
      <vt:variant>
        <vt:i4>5</vt:i4>
      </vt:variant>
      <vt:variant>
        <vt:lpwstr/>
      </vt:variant>
      <vt:variant>
        <vt:lpwstr>__RefHeading___Toc532461585</vt:lpwstr>
      </vt:variant>
      <vt:variant>
        <vt:i4>8061007</vt:i4>
      </vt:variant>
      <vt:variant>
        <vt:i4>20</vt:i4>
      </vt:variant>
      <vt:variant>
        <vt:i4>0</vt:i4>
      </vt:variant>
      <vt:variant>
        <vt:i4>5</vt:i4>
      </vt:variant>
      <vt:variant>
        <vt:lpwstr/>
      </vt:variant>
      <vt:variant>
        <vt:lpwstr>__RefHeading___Toc532461584</vt:lpwstr>
      </vt:variant>
      <vt:variant>
        <vt:i4>8061007</vt:i4>
      </vt:variant>
      <vt:variant>
        <vt:i4>17</vt:i4>
      </vt:variant>
      <vt:variant>
        <vt:i4>0</vt:i4>
      </vt:variant>
      <vt:variant>
        <vt:i4>5</vt:i4>
      </vt:variant>
      <vt:variant>
        <vt:lpwstr/>
      </vt:variant>
      <vt:variant>
        <vt:lpwstr>__RefHeading___Toc532461583</vt:lpwstr>
      </vt:variant>
      <vt:variant>
        <vt:i4>8061007</vt:i4>
      </vt:variant>
      <vt:variant>
        <vt:i4>14</vt:i4>
      </vt:variant>
      <vt:variant>
        <vt:i4>0</vt:i4>
      </vt:variant>
      <vt:variant>
        <vt:i4>5</vt:i4>
      </vt:variant>
      <vt:variant>
        <vt:lpwstr/>
      </vt:variant>
      <vt:variant>
        <vt:lpwstr>__RefHeading___Toc532461582</vt:lpwstr>
      </vt:variant>
      <vt:variant>
        <vt:i4>8061007</vt:i4>
      </vt:variant>
      <vt:variant>
        <vt:i4>11</vt:i4>
      </vt:variant>
      <vt:variant>
        <vt:i4>0</vt:i4>
      </vt:variant>
      <vt:variant>
        <vt:i4>5</vt:i4>
      </vt:variant>
      <vt:variant>
        <vt:lpwstr/>
      </vt:variant>
      <vt:variant>
        <vt:lpwstr>__RefHeading___Toc532461581</vt:lpwstr>
      </vt:variant>
      <vt:variant>
        <vt:i4>8061007</vt:i4>
      </vt:variant>
      <vt:variant>
        <vt:i4>8</vt:i4>
      </vt:variant>
      <vt:variant>
        <vt:i4>0</vt:i4>
      </vt:variant>
      <vt:variant>
        <vt:i4>5</vt:i4>
      </vt:variant>
      <vt:variant>
        <vt:lpwstr/>
      </vt:variant>
      <vt:variant>
        <vt:lpwstr>__RefHeading___Toc532461580</vt:lpwstr>
      </vt:variant>
      <vt:variant>
        <vt:i4>7602255</vt:i4>
      </vt:variant>
      <vt:variant>
        <vt:i4>5</vt:i4>
      </vt:variant>
      <vt:variant>
        <vt:i4>0</vt:i4>
      </vt:variant>
      <vt:variant>
        <vt:i4>5</vt:i4>
      </vt:variant>
      <vt:variant>
        <vt:lpwstr/>
      </vt:variant>
      <vt:variant>
        <vt:lpwstr>__RefHeading___Toc532461579</vt:lpwstr>
      </vt:variant>
      <vt:variant>
        <vt:i4>7602255</vt:i4>
      </vt:variant>
      <vt:variant>
        <vt:i4>2</vt:i4>
      </vt:variant>
      <vt:variant>
        <vt:i4>0</vt:i4>
      </vt:variant>
      <vt:variant>
        <vt:i4>5</vt:i4>
      </vt:variant>
      <vt:variant>
        <vt:lpwstr/>
      </vt:variant>
      <vt:variant>
        <vt:lpwstr>__RefHeading___Toc532461578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Magdalena Dotka;Rafał Szarłata</dc:creator>
  <cp:lastModifiedBy>JRozycka</cp:lastModifiedBy>
  <cp:revision>2</cp:revision>
  <cp:lastPrinted>2020-01-20T07:01:00Z</cp:lastPrinted>
  <dcterms:created xsi:type="dcterms:W3CDTF">2020-09-16T12:49:00Z</dcterms:created>
  <dcterms:modified xsi:type="dcterms:W3CDTF">2020-09-16T12:49:00Z</dcterms:modified>
</cp:coreProperties>
</file>