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C1" w:rsidRPr="005B5BF1" w:rsidRDefault="00146EC1" w:rsidP="00EB5579">
      <w:pPr>
        <w:pStyle w:val="Bezodstpw"/>
        <w:jc w:val="center"/>
        <w:rPr>
          <w:b/>
          <w:sz w:val="32"/>
          <w:szCs w:val="32"/>
        </w:rPr>
      </w:pPr>
      <w:r w:rsidRPr="005B5BF1">
        <w:rPr>
          <w:b/>
          <w:sz w:val="32"/>
          <w:szCs w:val="32"/>
        </w:rPr>
        <w:t xml:space="preserve">Protokół Nr </w:t>
      </w:r>
      <w:r w:rsidR="00C37C2C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>/2020</w:t>
      </w:r>
    </w:p>
    <w:p w:rsidR="00146EC1" w:rsidRPr="005B5BF1" w:rsidRDefault="00146EC1" w:rsidP="00146EC1">
      <w:pPr>
        <w:jc w:val="center"/>
        <w:rPr>
          <w:b/>
          <w:bCs/>
          <w:sz w:val="32"/>
          <w:szCs w:val="32"/>
        </w:rPr>
      </w:pPr>
      <w:r w:rsidRPr="005B5BF1">
        <w:rPr>
          <w:b/>
          <w:bCs/>
          <w:sz w:val="32"/>
          <w:szCs w:val="32"/>
        </w:rPr>
        <w:t>z posiedzenia Komisji Skarg, Wniosków i Petycji</w:t>
      </w:r>
    </w:p>
    <w:p w:rsidR="00146EC1" w:rsidRPr="005B5BF1" w:rsidRDefault="00146EC1" w:rsidP="00146EC1">
      <w:pPr>
        <w:jc w:val="center"/>
        <w:rPr>
          <w:b/>
          <w:bCs/>
          <w:sz w:val="32"/>
          <w:szCs w:val="32"/>
        </w:rPr>
      </w:pPr>
      <w:r w:rsidRPr="005B5BF1">
        <w:rPr>
          <w:b/>
          <w:bCs/>
          <w:sz w:val="32"/>
          <w:szCs w:val="32"/>
        </w:rPr>
        <w:t>Rady Miejskiej w Policach</w:t>
      </w:r>
    </w:p>
    <w:p w:rsidR="00146EC1" w:rsidRPr="005B5BF1" w:rsidRDefault="00146EC1" w:rsidP="00146EC1">
      <w:pPr>
        <w:jc w:val="center"/>
        <w:rPr>
          <w:b/>
          <w:bCs/>
          <w:sz w:val="32"/>
          <w:szCs w:val="32"/>
        </w:rPr>
      </w:pPr>
      <w:r w:rsidRPr="005B5BF1">
        <w:rPr>
          <w:b/>
          <w:bCs/>
          <w:sz w:val="32"/>
          <w:szCs w:val="32"/>
        </w:rPr>
        <w:t xml:space="preserve">w dniu </w:t>
      </w:r>
      <w:r>
        <w:rPr>
          <w:b/>
          <w:bCs/>
          <w:sz w:val="32"/>
          <w:szCs w:val="32"/>
        </w:rPr>
        <w:t xml:space="preserve">21 stycznia </w:t>
      </w:r>
      <w:r w:rsidRPr="005B5BF1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20</w:t>
      </w:r>
      <w:r w:rsidRPr="005B5BF1">
        <w:rPr>
          <w:b/>
          <w:bCs/>
          <w:sz w:val="32"/>
          <w:szCs w:val="32"/>
        </w:rPr>
        <w:t xml:space="preserve"> roku</w:t>
      </w:r>
    </w:p>
    <w:p w:rsidR="00146EC1" w:rsidRPr="005B5BF1" w:rsidRDefault="00146EC1" w:rsidP="00146EC1">
      <w:pPr>
        <w:rPr>
          <w:b/>
          <w:bCs/>
          <w:sz w:val="28"/>
          <w:szCs w:val="28"/>
        </w:rPr>
      </w:pPr>
    </w:p>
    <w:p w:rsidR="006E6E29" w:rsidRPr="00552246" w:rsidRDefault="000B09E8" w:rsidP="0028245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282458" w:rsidRPr="00552246">
        <w:rPr>
          <w:b/>
          <w:bCs/>
          <w:color w:val="000000"/>
          <w:sz w:val="28"/>
          <w:szCs w:val="28"/>
        </w:rPr>
        <w:t>orządek posiedzenia:</w:t>
      </w:r>
    </w:p>
    <w:p w:rsidR="00B00F70" w:rsidRPr="00552246" w:rsidRDefault="00B00F70" w:rsidP="000B09E8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552246">
        <w:rPr>
          <w:bCs/>
          <w:color w:val="000000"/>
          <w:sz w:val="28"/>
          <w:szCs w:val="28"/>
        </w:rPr>
        <w:t>Otwarcie obrad i stwierdzenie quorum</w:t>
      </w:r>
      <w:r w:rsidR="000B09E8">
        <w:rPr>
          <w:bCs/>
          <w:color w:val="000000"/>
          <w:sz w:val="28"/>
          <w:szCs w:val="28"/>
        </w:rPr>
        <w:t>.</w:t>
      </w:r>
    </w:p>
    <w:p w:rsidR="00B00F70" w:rsidRPr="00552246" w:rsidRDefault="00B00F70" w:rsidP="000B09E8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552246">
        <w:rPr>
          <w:bCs/>
          <w:color w:val="000000"/>
          <w:sz w:val="28"/>
          <w:szCs w:val="28"/>
        </w:rPr>
        <w:t>Przedstawienie i przyjęcie porządku obrad</w:t>
      </w:r>
      <w:r w:rsidR="000B09E8">
        <w:rPr>
          <w:bCs/>
          <w:color w:val="000000"/>
          <w:sz w:val="28"/>
          <w:szCs w:val="28"/>
        </w:rPr>
        <w:t>.</w:t>
      </w:r>
    </w:p>
    <w:p w:rsidR="009635E9" w:rsidRPr="00552246" w:rsidRDefault="00B00F70" w:rsidP="000B09E8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552246">
        <w:rPr>
          <w:bCs/>
          <w:color w:val="000000"/>
          <w:sz w:val="28"/>
          <w:szCs w:val="28"/>
        </w:rPr>
        <w:t>Przyjęcie protokołu z poprzedniego posiedzenia Komisji</w:t>
      </w:r>
      <w:r w:rsidR="000B09E8">
        <w:rPr>
          <w:bCs/>
          <w:color w:val="000000"/>
          <w:sz w:val="28"/>
          <w:szCs w:val="28"/>
        </w:rPr>
        <w:t>.</w:t>
      </w:r>
    </w:p>
    <w:p w:rsidR="00CF721A" w:rsidRPr="00552246" w:rsidRDefault="00B00F70" w:rsidP="000B09E8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552246">
        <w:rPr>
          <w:bCs/>
          <w:color w:val="000000"/>
          <w:sz w:val="28"/>
          <w:szCs w:val="28"/>
        </w:rPr>
        <w:t xml:space="preserve">Rozpatrzenie </w:t>
      </w:r>
      <w:r w:rsidR="00EE1806" w:rsidRPr="00552246">
        <w:rPr>
          <w:bCs/>
          <w:color w:val="000000"/>
          <w:sz w:val="28"/>
          <w:szCs w:val="28"/>
        </w:rPr>
        <w:t>pism skierowanych do Komisji</w:t>
      </w:r>
      <w:r w:rsidR="00CF721A" w:rsidRPr="00552246">
        <w:rPr>
          <w:bCs/>
          <w:color w:val="000000"/>
          <w:sz w:val="28"/>
          <w:szCs w:val="28"/>
        </w:rPr>
        <w:t xml:space="preserve"> </w:t>
      </w:r>
      <w:r w:rsidR="000B09E8">
        <w:rPr>
          <w:bCs/>
          <w:color w:val="000000"/>
          <w:sz w:val="28"/>
          <w:szCs w:val="28"/>
        </w:rPr>
        <w:t>.</w:t>
      </w:r>
    </w:p>
    <w:p w:rsidR="00FD1728" w:rsidRPr="00552246" w:rsidRDefault="00FD1728" w:rsidP="000B09E8">
      <w:pPr>
        <w:tabs>
          <w:tab w:val="left" w:pos="426"/>
        </w:tabs>
        <w:rPr>
          <w:bCs/>
          <w:color w:val="000000"/>
          <w:sz w:val="28"/>
          <w:szCs w:val="28"/>
        </w:rPr>
      </w:pPr>
      <w:r w:rsidRPr="00552246">
        <w:rPr>
          <w:bCs/>
          <w:color w:val="000000"/>
          <w:sz w:val="28"/>
          <w:szCs w:val="28"/>
        </w:rPr>
        <w:t>Zaproszeni goście:</w:t>
      </w:r>
    </w:p>
    <w:p w:rsidR="00FD1728" w:rsidRPr="00552246" w:rsidRDefault="00B80F33" w:rsidP="000B09E8">
      <w:pPr>
        <w:pStyle w:val="Akapitzlist"/>
        <w:numPr>
          <w:ilvl w:val="0"/>
          <w:numId w:val="10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552246">
        <w:rPr>
          <w:bCs/>
          <w:color w:val="000000"/>
          <w:sz w:val="28"/>
          <w:szCs w:val="28"/>
        </w:rPr>
        <w:t xml:space="preserve">Agnieszka Freitag </w:t>
      </w:r>
      <w:r w:rsidR="000B09E8">
        <w:rPr>
          <w:bCs/>
          <w:color w:val="000000"/>
          <w:sz w:val="28"/>
          <w:szCs w:val="28"/>
        </w:rPr>
        <w:t>-</w:t>
      </w:r>
      <w:r w:rsidRPr="00552246">
        <w:rPr>
          <w:bCs/>
          <w:color w:val="000000"/>
          <w:sz w:val="28"/>
          <w:szCs w:val="28"/>
        </w:rPr>
        <w:t xml:space="preserve"> </w:t>
      </w:r>
      <w:r w:rsidR="003A68E8" w:rsidRPr="00552246">
        <w:rPr>
          <w:bCs/>
          <w:color w:val="000000"/>
          <w:sz w:val="28"/>
          <w:szCs w:val="28"/>
        </w:rPr>
        <w:t>d</w:t>
      </w:r>
      <w:r w:rsidRPr="00552246">
        <w:rPr>
          <w:bCs/>
          <w:color w:val="000000"/>
          <w:sz w:val="28"/>
          <w:szCs w:val="28"/>
        </w:rPr>
        <w:t>yrektor Szkoły Podstawowej w Tanowie</w:t>
      </w:r>
      <w:r w:rsidR="000B09E8">
        <w:rPr>
          <w:bCs/>
          <w:color w:val="000000"/>
          <w:sz w:val="28"/>
          <w:szCs w:val="28"/>
        </w:rPr>
        <w:t>,</w:t>
      </w:r>
    </w:p>
    <w:p w:rsidR="00B80F33" w:rsidRPr="00552246" w:rsidRDefault="00B80F33" w:rsidP="000B09E8">
      <w:pPr>
        <w:pStyle w:val="Akapitzlist"/>
        <w:numPr>
          <w:ilvl w:val="0"/>
          <w:numId w:val="10"/>
        </w:numPr>
        <w:tabs>
          <w:tab w:val="left" w:pos="426"/>
        </w:tabs>
        <w:ind w:left="426" w:hanging="426"/>
        <w:rPr>
          <w:bCs/>
          <w:color w:val="000000"/>
          <w:sz w:val="28"/>
          <w:szCs w:val="28"/>
        </w:rPr>
      </w:pPr>
      <w:r w:rsidRPr="00552246">
        <w:rPr>
          <w:bCs/>
          <w:color w:val="000000"/>
          <w:sz w:val="28"/>
          <w:szCs w:val="28"/>
        </w:rPr>
        <w:t xml:space="preserve">Witold Stefański </w:t>
      </w:r>
      <w:r w:rsidR="000B09E8">
        <w:rPr>
          <w:bCs/>
          <w:color w:val="000000"/>
          <w:sz w:val="28"/>
          <w:szCs w:val="28"/>
        </w:rPr>
        <w:t>-</w:t>
      </w:r>
      <w:r w:rsidRPr="00552246">
        <w:rPr>
          <w:bCs/>
          <w:color w:val="000000"/>
          <w:sz w:val="28"/>
          <w:szCs w:val="28"/>
        </w:rPr>
        <w:t xml:space="preserve"> </w:t>
      </w:r>
      <w:r w:rsidR="003A68E8" w:rsidRPr="00552246">
        <w:rPr>
          <w:bCs/>
          <w:color w:val="000000"/>
          <w:sz w:val="28"/>
          <w:szCs w:val="28"/>
        </w:rPr>
        <w:t>n</w:t>
      </w:r>
      <w:r w:rsidRPr="00552246">
        <w:rPr>
          <w:bCs/>
          <w:color w:val="000000"/>
          <w:sz w:val="28"/>
          <w:szCs w:val="28"/>
        </w:rPr>
        <w:t>aczelnik Wydziału Oświaty, Kultury i Sportu Urzędu Miejskiego w Policach</w:t>
      </w:r>
      <w:r w:rsidR="000B09E8">
        <w:rPr>
          <w:bCs/>
          <w:color w:val="000000"/>
          <w:sz w:val="28"/>
          <w:szCs w:val="28"/>
        </w:rPr>
        <w:t>.</w:t>
      </w:r>
    </w:p>
    <w:p w:rsidR="00FD1728" w:rsidRPr="00552246" w:rsidRDefault="00B00F70" w:rsidP="000B09E8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552246">
        <w:rPr>
          <w:bCs/>
          <w:color w:val="000000"/>
          <w:sz w:val="28"/>
          <w:szCs w:val="28"/>
        </w:rPr>
        <w:t>Wolne wnioski</w:t>
      </w:r>
      <w:r w:rsidR="000B09E8">
        <w:rPr>
          <w:bCs/>
          <w:color w:val="000000"/>
          <w:sz w:val="28"/>
          <w:szCs w:val="28"/>
        </w:rPr>
        <w:t>.</w:t>
      </w:r>
    </w:p>
    <w:p w:rsidR="00B00F70" w:rsidRPr="00552246" w:rsidRDefault="00B00F70" w:rsidP="000B09E8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552246">
        <w:rPr>
          <w:bCs/>
          <w:color w:val="000000"/>
          <w:sz w:val="28"/>
          <w:szCs w:val="28"/>
        </w:rPr>
        <w:t>Zamknięcie obrad</w:t>
      </w:r>
      <w:r w:rsidR="000B09E8">
        <w:rPr>
          <w:bCs/>
          <w:color w:val="000000"/>
          <w:sz w:val="28"/>
          <w:szCs w:val="28"/>
        </w:rPr>
        <w:t>.</w:t>
      </w:r>
    </w:p>
    <w:p w:rsidR="009635E9" w:rsidRPr="00552246" w:rsidRDefault="009635E9" w:rsidP="00282458">
      <w:pPr>
        <w:rPr>
          <w:b/>
          <w:bCs/>
          <w:color w:val="000000"/>
          <w:sz w:val="28"/>
          <w:szCs w:val="28"/>
        </w:rPr>
      </w:pPr>
    </w:p>
    <w:p w:rsidR="00282458" w:rsidRPr="00552246" w:rsidRDefault="00282458" w:rsidP="00282458">
      <w:pPr>
        <w:rPr>
          <w:b/>
          <w:bCs/>
          <w:color w:val="000000"/>
          <w:sz w:val="28"/>
          <w:szCs w:val="28"/>
        </w:rPr>
      </w:pPr>
      <w:r w:rsidRPr="00552246">
        <w:rPr>
          <w:b/>
          <w:bCs/>
          <w:color w:val="000000"/>
          <w:sz w:val="28"/>
          <w:szCs w:val="28"/>
        </w:rPr>
        <w:t>Ad. 1</w:t>
      </w:r>
    </w:p>
    <w:p w:rsidR="00DC59E9" w:rsidRPr="00552246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552246">
        <w:rPr>
          <w:sz w:val="28"/>
          <w:szCs w:val="28"/>
        </w:rPr>
        <w:t xml:space="preserve">Przewodniczący </w:t>
      </w:r>
      <w:r w:rsidR="00DD10F4" w:rsidRPr="00552246">
        <w:rPr>
          <w:sz w:val="28"/>
          <w:szCs w:val="28"/>
        </w:rPr>
        <w:t>K</w:t>
      </w:r>
      <w:r w:rsidRPr="00552246">
        <w:rPr>
          <w:sz w:val="28"/>
          <w:szCs w:val="28"/>
        </w:rPr>
        <w:t xml:space="preserve">omisji Pan Radny Władysław Kosiorkiewicz otworzył posiedzenie komisji i powitał przybyłych. Przewodniczący na podstawie listy obecności stwierdził quorum. </w:t>
      </w:r>
    </w:p>
    <w:p w:rsidR="00282458" w:rsidRPr="00552246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:rsidR="00DD10F4" w:rsidRPr="00552246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552246">
        <w:rPr>
          <w:b/>
          <w:bCs/>
          <w:color w:val="000000"/>
          <w:sz w:val="28"/>
          <w:szCs w:val="28"/>
        </w:rPr>
        <w:t>Ad. 2</w:t>
      </w:r>
    </w:p>
    <w:p w:rsidR="00DD10F4" w:rsidRPr="00552246" w:rsidRDefault="00DD10F4" w:rsidP="00282458">
      <w:pPr>
        <w:jc w:val="both"/>
        <w:rPr>
          <w:bCs/>
          <w:color w:val="000000"/>
          <w:sz w:val="28"/>
          <w:szCs w:val="28"/>
        </w:rPr>
      </w:pPr>
      <w:r w:rsidRPr="00552246">
        <w:rPr>
          <w:bCs/>
          <w:color w:val="000000"/>
          <w:sz w:val="28"/>
          <w:szCs w:val="28"/>
        </w:rPr>
        <w:t xml:space="preserve">Członkowie </w:t>
      </w:r>
      <w:r w:rsidR="00BE0B67" w:rsidRPr="00552246">
        <w:rPr>
          <w:bCs/>
          <w:color w:val="000000"/>
          <w:sz w:val="28"/>
          <w:szCs w:val="28"/>
        </w:rPr>
        <w:t>k</w:t>
      </w:r>
      <w:r w:rsidRPr="00552246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:rsidR="00DD10F4" w:rsidRPr="00552246" w:rsidRDefault="00DD10F4" w:rsidP="00282458">
      <w:pPr>
        <w:jc w:val="both"/>
        <w:rPr>
          <w:bCs/>
          <w:color w:val="000000"/>
          <w:sz w:val="28"/>
          <w:szCs w:val="28"/>
        </w:rPr>
      </w:pPr>
    </w:p>
    <w:p w:rsidR="00DD10F4" w:rsidRPr="00552246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552246">
        <w:rPr>
          <w:b/>
          <w:bCs/>
          <w:color w:val="000000"/>
          <w:sz w:val="28"/>
          <w:szCs w:val="28"/>
        </w:rPr>
        <w:t>Ad. 3</w:t>
      </w:r>
    </w:p>
    <w:p w:rsidR="00DD10F4" w:rsidRPr="00552246" w:rsidRDefault="00DD10F4" w:rsidP="00DD10F4">
      <w:pPr>
        <w:jc w:val="both"/>
        <w:rPr>
          <w:bCs/>
          <w:color w:val="000000"/>
          <w:sz w:val="28"/>
          <w:szCs w:val="28"/>
        </w:rPr>
      </w:pPr>
      <w:r w:rsidRPr="00552246">
        <w:rPr>
          <w:bCs/>
          <w:color w:val="000000"/>
          <w:sz w:val="28"/>
          <w:szCs w:val="28"/>
        </w:rPr>
        <w:t xml:space="preserve">W związku z brakiem uwag </w:t>
      </w:r>
      <w:r w:rsidR="00BE0B67" w:rsidRPr="00552246">
        <w:rPr>
          <w:bCs/>
          <w:color w:val="000000"/>
          <w:sz w:val="28"/>
          <w:szCs w:val="28"/>
        </w:rPr>
        <w:t>k</w:t>
      </w:r>
      <w:r w:rsidRPr="00552246">
        <w:rPr>
          <w:bCs/>
          <w:color w:val="000000"/>
          <w:sz w:val="28"/>
          <w:szCs w:val="28"/>
        </w:rPr>
        <w:t xml:space="preserve">omisja przyjęła protokół z </w:t>
      </w:r>
      <w:r w:rsidR="00535EDB" w:rsidRPr="00552246">
        <w:rPr>
          <w:bCs/>
          <w:color w:val="000000"/>
          <w:sz w:val="28"/>
          <w:szCs w:val="28"/>
        </w:rPr>
        <w:t>poprzedniego posiedzenia</w:t>
      </w:r>
      <w:r w:rsidR="00894675" w:rsidRPr="00552246">
        <w:rPr>
          <w:bCs/>
          <w:color w:val="000000"/>
          <w:sz w:val="28"/>
          <w:szCs w:val="28"/>
        </w:rPr>
        <w:t>.</w:t>
      </w:r>
    </w:p>
    <w:p w:rsidR="00DD10F4" w:rsidRPr="00552246" w:rsidRDefault="00DD10F4" w:rsidP="00DD10F4">
      <w:pPr>
        <w:jc w:val="both"/>
        <w:rPr>
          <w:bCs/>
          <w:color w:val="000000"/>
          <w:sz w:val="28"/>
          <w:szCs w:val="28"/>
        </w:rPr>
      </w:pPr>
    </w:p>
    <w:p w:rsidR="00DD10F4" w:rsidRPr="00552246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552246">
        <w:rPr>
          <w:b/>
          <w:bCs/>
          <w:color w:val="000000"/>
          <w:sz w:val="28"/>
          <w:szCs w:val="28"/>
        </w:rPr>
        <w:t>Ad. 4</w:t>
      </w:r>
      <w:r w:rsidR="00CF721A" w:rsidRPr="00552246">
        <w:rPr>
          <w:b/>
          <w:bCs/>
          <w:color w:val="000000"/>
          <w:sz w:val="28"/>
          <w:szCs w:val="28"/>
        </w:rPr>
        <w:t xml:space="preserve"> i 5</w:t>
      </w:r>
    </w:p>
    <w:p w:rsidR="000B09E8" w:rsidRDefault="00B80F33" w:rsidP="00FD1728">
      <w:pPr>
        <w:pStyle w:val="Tekstpodstawowy"/>
        <w:jc w:val="both"/>
        <w:rPr>
          <w:bCs/>
          <w:szCs w:val="28"/>
          <w:lang w:val="pl-PL"/>
        </w:rPr>
      </w:pPr>
      <w:r w:rsidRPr="00552246">
        <w:rPr>
          <w:bCs/>
          <w:szCs w:val="28"/>
          <w:lang w:val="pl-PL"/>
        </w:rPr>
        <w:t>Z uwagi na okoliczności zdarzenia, które miało miejsce 21 listopada 2019 roku w Szkole Podstawowej w Tanowie, Komisja zdecydowała o konieczności przeprowadzenia szczegółowej analizy przedmiotowej skargi w budynku placówki oświatowej, o któr</w:t>
      </w:r>
      <w:r w:rsidR="002F0EEA" w:rsidRPr="00552246">
        <w:rPr>
          <w:bCs/>
          <w:szCs w:val="28"/>
          <w:lang w:val="pl-PL"/>
        </w:rPr>
        <w:t>ym</w:t>
      </w:r>
      <w:r w:rsidRPr="00552246">
        <w:rPr>
          <w:bCs/>
          <w:szCs w:val="28"/>
          <w:lang w:val="pl-PL"/>
        </w:rPr>
        <w:t xml:space="preserve"> mowa powyżej.</w:t>
      </w:r>
    </w:p>
    <w:p w:rsidR="000B09E8" w:rsidRDefault="00E11D06" w:rsidP="00FD1728">
      <w:pPr>
        <w:pStyle w:val="Tekstpodstawowy"/>
        <w:jc w:val="both"/>
        <w:rPr>
          <w:bCs/>
          <w:szCs w:val="28"/>
          <w:lang w:val="pl-PL"/>
        </w:rPr>
      </w:pPr>
      <w:r w:rsidRPr="00552246">
        <w:rPr>
          <w:bCs/>
          <w:szCs w:val="28"/>
          <w:lang w:val="pl-PL"/>
        </w:rPr>
        <w:t>W obradach uczestniczyli zaproszeni goście w osobach naczelnika Wydziału Oświaty, Kultury i Sportu Urzędu Miejskiego w Policach oraz dyrektor</w:t>
      </w:r>
      <w:r w:rsidR="002F0EEA" w:rsidRPr="00552246">
        <w:rPr>
          <w:bCs/>
          <w:szCs w:val="28"/>
          <w:lang w:val="pl-PL"/>
        </w:rPr>
        <w:t>a</w:t>
      </w:r>
      <w:r w:rsidRPr="00552246">
        <w:rPr>
          <w:bCs/>
          <w:szCs w:val="28"/>
          <w:lang w:val="pl-PL"/>
        </w:rPr>
        <w:t xml:space="preserve"> Szkoły Podstawowej w Tanowie. </w:t>
      </w:r>
    </w:p>
    <w:p w:rsidR="00535EDB" w:rsidRPr="00552246" w:rsidRDefault="00E11D06" w:rsidP="00FD1728">
      <w:pPr>
        <w:pStyle w:val="Tekstpodstawowy"/>
        <w:jc w:val="both"/>
        <w:rPr>
          <w:bCs/>
          <w:szCs w:val="28"/>
          <w:lang w:val="pl-PL"/>
        </w:rPr>
      </w:pPr>
      <w:r w:rsidRPr="00552246">
        <w:rPr>
          <w:bCs/>
          <w:szCs w:val="28"/>
          <w:lang w:val="pl-PL"/>
        </w:rPr>
        <w:t>W trakcie obrad Komisja zapoznała się ze skargą z dnia 3 grudnia 2019 roku</w:t>
      </w:r>
      <w:r w:rsidR="000B09E8">
        <w:rPr>
          <w:bCs/>
          <w:szCs w:val="28"/>
          <w:lang w:val="pl-PL"/>
        </w:rPr>
        <w:t>,</w:t>
      </w:r>
      <w:r w:rsidR="000B09E8">
        <w:rPr>
          <w:bCs/>
          <w:szCs w:val="28"/>
          <w:lang w:val="pl-PL"/>
        </w:rPr>
        <w:br/>
      </w:r>
      <w:r w:rsidRPr="00552246">
        <w:rPr>
          <w:bCs/>
          <w:szCs w:val="28"/>
          <w:lang w:val="pl-PL"/>
        </w:rPr>
        <w:t>w której skarżący zarzuca dyrektorowi Szkoły Podstawowej w Tanowie niedostateczne wywiązywanie się z obowiązku zapewnienia bezpieczeństwa</w:t>
      </w:r>
      <w:r w:rsidR="000B09E8">
        <w:rPr>
          <w:bCs/>
          <w:szCs w:val="28"/>
          <w:lang w:val="pl-PL"/>
        </w:rPr>
        <w:br/>
      </w:r>
      <w:r w:rsidRPr="00552246">
        <w:rPr>
          <w:bCs/>
          <w:szCs w:val="28"/>
          <w:lang w:val="pl-PL"/>
        </w:rPr>
        <w:t xml:space="preserve">i higieny, które w konsekwencji przyczyniło się do zaistnienia sytuacji opisywanej w przywołanym powyżej piśmie. Jednocześnie, skarżący stwierdza nieprawidłowości w funkcjonowaniu Szkoły w zakresie dotyczącym sprawowania nadzoru przez dyrektora nad placówką oświatową w ramach obowiązków nakładanych na w/w osobę rozporządzeniem Ministra Edukacji Narodowej </w:t>
      </w:r>
      <w:r w:rsidR="001D6AEC" w:rsidRPr="00552246">
        <w:rPr>
          <w:bCs/>
          <w:szCs w:val="28"/>
          <w:lang w:val="pl-PL"/>
        </w:rPr>
        <w:t>i Sportu z dnia 31 grudnia 2002 roku §2.</w:t>
      </w:r>
    </w:p>
    <w:p w:rsidR="007156AD" w:rsidRPr="00552246" w:rsidRDefault="007156AD" w:rsidP="00FD1728">
      <w:pPr>
        <w:pStyle w:val="Tekstpodstawowy"/>
        <w:jc w:val="both"/>
        <w:rPr>
          <w:bCs/>
          <w:szCs w:val="28"/>
          <w:lang w:val="pl-PL"/>
        </w:rPr>
      </w:pPr>
      <w:r w:rsidRPr="00552246">
        <w:rPr>
          <w:bCs/>
          <w:szCs w:val="28"/>
          <w:lang w:val="pl-PL"/>
        </w:rPr>
        <w:t>W opinii skarżącego z uwagi na przywoływane w treści pisma okoliczności</w:t>
      </w:r>
      <w:r w:rsidR="00EB5579">
        <w:rPr>
          <w:bCs/>
          <w:szCs w:val="28"/>
          <w:lang w:val="pl-PL"/>
        </w:rPr>
        <w:br/>
      </w:r>
      <w:r w:rsidRPr="00552246">
        <w:rPr>
          <w:bCs/>
          <w:szCs w:val="28"/>
          <w:lang w:val="pl-PL"/>
        </w:rPr>
        <w:t>w dniu 21 listopada 2019 roku jeden z uczniów uległ nieszczęśliwemu wypadkowi. W konsekwencji wydarzeń, które miały miejsce w trakcie próbnego egzaminu matematycznego w Szkole Podstawowej w Tanowie uszkodzeniu uległo oko ucznia (potwierdzone zaświadczeniem lekarskim z dnia 21 grudnia 2019 roku, dokument dołączono do treści skargi).</w:t>
      </w:r>
    </w:p>
    <w:p w:rsidR="00D403CB" w:rsidRPr="00552246" w:rsidRDefault="00D403CB" w:rsidP="00FD1728">
      <w:pPr>
        <w:pStyle w:val="Tekstpodstawowy"/>
        <w:jc w:val="both"/>
        <w:rPr>
          <w:bCs/>
          <w:szCs w:val="28"/>
          <w:lang w:val="pl-PL"/>
        </w:rPr>
      </w:pPr>
      <w:r w:rsidRPr="00552246">
        <w:rPr>
          <w:bCs/>
          <w:szCs w:val="28"/>
          <w:lang w:val="pl-PL"/>
        </w:rPr>
        <w:t xml:space="preserve">Po zapoznaniu się z wyjaśnieniami złożonymi przez dyrektora Szkoły Podstawowej w Tanowie oraz naczelnika Wydziału Oświaty, Kultury i Sportu Urzędu Miejskiego w Policach, stwierdzono, iż zarówno w trakcie </w:t>
      </w:r>
      <w:r w:rsidR="00186383" w:rsidRPr="00552246">
        <w:rPr>
          <w:bCs/>
          <w:szCs w:val="28"/>
          <w:lang w:val="pl-PL"/>
        </w:rPr>
        <w:t xml:space="preserve">egzaminu matematycznego, jak i bezpośrednio po zaistnieniu przedmiotowego zdarzenia służby delegowane do nadzoru oraz przeprowadzenia próbnego testu </w:t>
      </w:r>
      <w:r w:rsidR="00364F99" w:rsidRPr="00552246">
        <w:rPr>
          <w:bCs/>
          <w:szCs w:val="28"/>
          <w:lang w:val="pl-PL"/>
        </w:rPr>
        <w:t>wywiązały się ze swoich obowiązków należycie. Świadczą o tym kroki podjęte przez nauczyciela oraz dyrekcję Szkoły przed egzaminem, w jego trakcie, jak i po wystąpieniu sytuacji opisywanej w treści skargi. Po uprzednim zweryfikowaniu stanu zdrowia, uczeń opuścił salę egzaminacyjną w asyście dyrektora placówki. W następstwie wydarzeń, o których mowa powyżej, dyrekcja zdecydowała</w:t>
      </w:r>
      <w:r w:rsidR="00EB5579">
        <w:rPr>
          <w:bCs/>
          <w:szCs w:val="28"/>
          <w:lang w:val="pl-PL"/>
        </w:rPr>
        <w:br/>
      </w:r>
      <w:r w:rsidR="00364F99" w:rsidRPr="00552246">
        <w:rPr>
          <w:bCs/>
          <w:szCs w:val="28"/>
          <w:lang w:val="pl-PL"/>
        </w:rPr>
        <w:t>o poinformowaniu rodziców dziecka w celu dalszej opieki nad uczniem</w:t>
      </w:r>
      <w:r w:rsidR="002F0EEA" w:rsidRPr="00552246">
        <w:rPr>
          <w:bCs/>
          <w:szCs w:val="28"/>
          <w:lang w:val="pl-PL"/>
        </w:rPr>
        <w:t>.</w:t>
      </w:r>
      <w:r w:rsidR="00EB5579">
        <w:rPr>
          <w:bCs/>
          <w:szCs w:val="28"/>
          <w:lang w:val="pl-PL"/>
        </w:rPr>
        <w:br/>
      </w:r>
      <w:r w:rsidR="002F0EEA" w:rsidRPr="00552246">
        <w:rPr>
          <w:bCs/>
          <w:szCs w:val="28"/>
          <w:lang w:val="pl-PL"/>
        </w:rPr>
        <w:t xml:space="preserve">W ocenie członków Komisji dyrekcja Szkoły Podstawowej w Tanowie, zareagowała zgodnie z przyjętymi normami oraz adekwatnie do okoliczności oraz skutków zdarzenia. </w:t>
      </w:r>
    </w:p>
    <w:p w:rsidR="002F0EEA" w:rsidRPr="00552246" w:rsidRDefault="002F0EEA" w:rsidP="00FD1728">
      <w:pPr>
        <w:pStyle w:val="Tekstpodstawowy"/>
        <w:jc w:val="both"/>
        <w:rPr>
          <w:bCs/>
          <w:szCs w:val="28"/>
          <w:lang w:val="pl-PL"/>
        </w:rPr>
      </w:pPr>
      <w:r w:rsidRPr="00552246">
        <w:rPr>
          <w:bCs/>
          <w:szCs w:val="28"/>
          <w:lang w:val="pl-PL"/>
        </w:rPr>
        <w:t xml:space="preserve">Po zapoznaniu się ze stanowiskiem osób biorących udział w obradach, Przewodniczący Komisji Pan Władysław </w:t>
      </w:r>
      <w:proofErr w:type="spellStart"/>
      <w:r w:rsidRPr="00552246">
        <w:rPr>
          <w:bCs/>
          <w:szCs w:val="28"/>
          <w:lang w:val="pl-PL"/>
        </w:rPr>
        <w:t>Kosiorkiewicz</w:t>
      </w:r>
      <w:proofErr w:type="spellEnd"/>
      <w:r w:rsidRPr="00552246">
        <w:rPr>
          <w:bCs/>
          <w:szCs w:val="28"/>
          <w:lang w:val="pl-PL"/>
        </w:rPr>
        <w:t xml:space="preserve"> postawił wniosek</w:t>
      </w:r>
      <w:r w:rsidR="00EB5579">
        <w:rPr>
          <w:bCs/>
          <w:szCs w:val="28"/>
          <w:lang w:val="pl-PL"/>
        </w:rPr>
        <w:br/>
      </w:r>
      <w:r w:rsidRPr="00552246">
        <w:rPr>
          <w:bCs/>
          <w:szCs w:val="28"/>
          <w:lang w:val="pl-PL"/>
        </w:rPr>
        <w:t>o uznanie skar</w:t>
      </w:r>
      <w:r w:rsidR="00EB5579">
        <w:rPr>
          <w:bCs/>
          <w:szCs w:val="28"/>
          <w:lang w:val="pl-PL"/>
        </w:rPr>
        <w:t>g</w:t>
      </w:r>
      <w:r w:rsidRPr="00552246">
        <w:rPr>
          <w:bCs/>
          <w:szCs w:val="28"/>
          <w:lang w:val="pl-PL"/>
        </w:rPr>
        <w:t>i za bezzasadną.</w:t>
      </w:r>
    </w:p>
    <w:p w:rsidR="002F0EEA" w:rsidRPr="00552246" w:rsidRDefault="003A68E8" w:rsidP="00EB5579">
      <w:pPr>
        <w:pStyle w:val="Tekstpodstawowy"/>
        <w:jc w:val="both"/>
        <w:rPr>
          <w:b/>
          <w:szCs w:val="28"/>
          <w:lang w:val="pl-PL"/>
        </w:rPr>
      </w:pPr>
      <w:r w:rsidRPr="00552246">
        <w:rPr>
          <w:bCs/>
          <w:szCs w:val="28"/>
          <w:lang w:val="pl-PL"/>
        </w:rPr>
        <w:t>Wyniki głosowania:</w:t>
      </w:r>
      <w:r w:rsidR="00EB5579">
        <w:rPr>
          <w:bCs/>
          <w:szCs w:val="28"/>
          <w:lang w:val="pl-PL"/>
        </w:rPr>
        <w:t xml:space="preserve"> za </w:t>
      </w:r>
      <w:r w:rsidR="0053321A">
        <w:rPr>
          <w:bCs/>
          <w:szCs w:val="28"/>
          <w:lang w:val="pl-PL"/>
        </w:rPr>
        <w:t>-</w:t>
      </w:r>
      <w:r w:rsidR="00EB5579">
        <w:rPr>
          <w:bCs/>
          <w:szCs w:val="28"/>
          <w:lang w:val="pl-PL"/>
        </w:rPr>
        <w:t xml:space="preserve"> 5 radnych, przeciw </w:t>
      </w:r>
      <w:r w:rsidR="0053321A">
        <w:rPr>
          <w:bCs/>
          <w:szCs w:val="28"/>
          <w:lang w:val="pl-PL"/>
        </w:rPr>
        <w:t>-</w:t>
      </w:r>
      <w:r w:rsidR="00EB5579">
        <w:rPr>
          <w:bCs/>
          <w:szCs w:val="28"/>
          <w:lang w:val="pl-PL"/>
        </w:rPr>
        <w:t xml:space="preserve"> 0, wstrzymało się -</w:t>
      </w:r>
      <w:r w:rsidR="0053321A">
        <w:rPr>
          <w:bCs/>
          <w:szCs w:val="28"/>
          <w:lang w:val="pl-PL"/>
        </w:rPr>
        <w:t xml:space="preserve"> </w:t>
      </w:r>
      <w:r w:rsidR="00EB5579">
        <w:rPr>
          <w:bCs/>
          <w:szCs w:val="28"/>
          <w:lang w:val="pl-PL"/>
        </w:rPr>
        <w:t>0.</w:t>
      </w:r>
    </w:p>
    <w:p w:rsidR="00B80F33" w:rsidRPr="00552246" w:rsidRDefault="00B80F33" w:rsidP="00FD1728">
      <w:pPr>
        <w:pStyle w:val="Tekstpodstawowy"/>
        <w:jc w:val="both"/>
        <w:rPr>
          <w:bCs/>
          <w:szCs w:val="28"/>
          <w:lang w:val="pl-PL"/>
        </w:rPr>
      </w:pPr>
    </w:p>
    <w:p w:rsidR="00DD3232" w:rsidRPr="00552246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552246">
        <w:rPr>
          <w:b/>
          <w:color w:val="000000"/>
          <w:szCs w:val="28"/>
        </w:rPr>
        <w:t xml:space="preserve">Ad. </w:t>
      </w:r>
      <w:r w:rsidR="00BA1FC6" w:rsidRPr="00552246">
        <w:rPr>
          <w:b/>
          <w:color w:val="000000"/>
          <w:szCs w:val="28"/>
          <w:lang w:val="pl-PL"/>
        </w:rPr>
        <w:t>5</w:t>
      </w:r>
      <w:r w:rsidR="006E6E29" w:rsidRPr="00552246">
        <w:rPr>
          <w:b/>
          <w:color w:val="000000"/>
          <w:szCs w:val="28"/>
          <w:lang w:val="pl-PL"/>
        </w:rPr>
        <w:t xml:space="preserve"> i </w:t>
      </w:r>
      <w:r w:rsidR="00BA1FC6" w:rsidRPr="00552246">
        <w:rPr>
          <w:b/>
          <w:color w:val="000000"/>
          <w:szCs w:val="28"/>
          <w:lang w:val="pl-PL"/>
        </w:rPr>
        <w:t>6</w:t>
      </w:r>
    </w:p>
    <w:p w:rsidR="00DD3232" w:rsidRPr="00552246" w:rsidRDefault="00DD3232" w:rsidP="00DD3232">
      <w:pPr>
        <w:jc w:val="both"/>
        <w:rPr>
          <w:color w:val="000000"/>
          <w:sz w:val="28"/>
          <w:szCs w:val="28"/>
        </w:rPr>
      </w:pPr>
      <w:r w:rsidRPr="00552246">
        <w:rPr>
          <w:color w:val="000000"/>
          <w:sz w:val="28"/>
          <w:szCs w:val="28"/>
        </w:rPr>
        <w:t xml:space="preserve">Przewodniczący Pan Radny Władysław Kosiorkiewicz podziękował zebranym </w:t>
      </w:r>
      <w:r w:rsidRPr="00552246">
        <w:rPr>
          <w:color w:val="000000"/>
          <w:sz w:val="28"/>
          <w:szCs w:val="28"/>
        </w:rPr>
        <w:br/>
        <w:t>i zamknął posiedzenie Komisji.</w:t>
      </w:r>
    </w:p>
    <w:p w:rsidR="00EB5579" w:rsidRDefault="00EB5579" w:rsidP="000B09E8">
      <w:pPr>
        <w:rPr>
          <w:sz w:val="28"/>
          <w:szCs w:val="28"/>
        </w:rPr>
      </w:pPr>
    </w:p>
    <w:p w:rsidR="00EB5579" w:rsidRDefault="00EB5579" w:rsidP="000B09E8">
      <w:pPr>
        <w:rPr>
          <w:sz w:val="28"/>
          <w:szCs w:val="28"/>
        </w:rPr>
      </w:pPr>
    </w:p>
    <w:p w:rsidR="000B09E8" w:rsidRDefault="000B09E8" w:rsidP="000B09E8">
      <w:pPr>
        <w:rPr>
          <w:sz w:val="28"/>
          <w:szCs w:val="28"/>
        </w:rPr>
      </w:pPr>
      <w:r w:rsidRPr="006B6083">
        <w:rPr>
          <w:sz w:val="28"/>
          <w:szCs w:val="28"/>
        </w:rPr>
        <w:t>Na tym posiedzenie zakończono</w:t>
      </w:r>
    </w:p>
    <w:p w:rsidR="000B09E8" w:rsidRDefault="000B09E8" w:rsidP="000B09E8">
      <w:pPr>
        <w:rPr>
          <w:sz w:val="28"/>
          <w:szCs w:val="28"/>
        </w:rPr>
      </w:pPr>
    </w:p>
    <w:p w:rsidR="000B09E8" w:rsidRDefault="000B09E8" w:rsidP="000B09E8">
      <w:pPr>
        <w:rPr>
          <w:sz w:val="28"/>
          <w:szCs w:val="28"/>
        </w:rPr>
      </w:pPr>
    </w:p>
    <w:p w:rsidR="000B09E8" w:rsidRDefault="000B09E8" w:rsidP="000B09E8">
      <w:pPr>
        <w:tabs>
          <w:tab w:val="center" w:pos="7088"/>
        </w:tabs>
        <w:rPr>
          <w:sz w:val="28"/>
          <w:szCs w:val="28"/>
        </w:rPr>
      </w:pPr>
      <w:r w:rsidRPr="009342B2">
        <w:rPr>
          <w:sz w:val="28"/>
          <w:szCs w:val="28"/>
        </w:rPr>
        <w:t>Protokołował:</w:t>
      </w:r>
      <w:r>
        <w:rPr>
          <w:sz w:val="28"/>
          <w:szCs w:val="28"/>
        </w:rPr>
        <w:tab/>
      </w:r>
      <w:r w:rsidRPr="009342B2">
        <w:rPr>
          <w:sz w:val="28"/>
          <w:szCs w:val="28"/>
        </w:rPr>
        <w:t>Przewodniczący Komisji</w:t>
      </w:r>
    </w:p>
    <w:p w:rsidR="00C54444" w:rsidRPr="00552246" w:rsidRDefault="000B09E8" w:rsidP="000B09E8">
      <w:pPr>
        <w:tabs>
          <w:tab w:val="center" w:pos="7088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Artur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Władysław </w:t>
      </w:r>
      <w:proofErr w:type="spellStart"/>
      <w:r>
        <w:rPr>
          <w:sz w:val="28"/>
          <w:szCs w:val="28"/>
        </w:rPr>
        <w:t>Kosiorkiewicz</w:t>
      </w:r>
      <w:proofErr w:type="spellEnd"/>
    </w:p>
    <w:p w:rsidR="00C54444" w:rsidRPr="00552246" w:rsidRDefault="00C54444" w:rsidP="000B09E8">
      <w:pPr>
        <w:tabs>
          <w:tab w:val="center" w:pos="7088"/>
        </w:tabs>
        <w:rPr>
          <w:color w:val="000000"/>
          <w:sz w:val="28"/>
          <w:szCs w:val="28"/>
        </w:rPr>
      </w:pPr>
    </w:p>
    <w:p w:rsidR="00C54444" w:rsidRPr="00552246" w:rsidRDefault="00C54444" w:rsidP="000B09E8">
      <w:pPr>
        <w:tabs>
          <w:tab w:val="center" w:pos="7088"/>
        </w:tabs>
        <w:rPr>
          <w:color w:val="000000"/>
          <w:sz w:val="28"/>
          <w:szCs w:val="28"/>
        </w:rPr>
      </w:pPr>
    </w:p>
    <w:sectPr w:rsidR="00C54444" w:rsidRPr="00552246" w:rsidSect="00EB557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37" w:rsidRDefault="00864C37" w:rsidP="008C1A1B">
      <w:r>
        <w:separator/>
      </w:r>
    </w:p>
  </w:endnote>
  <w:endnote w:type="continuationSeparator" w:id="0">
    <w:p w:rsidR="00864C37" w:rsidRDefault="00864C37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37" w:rsidRDefault="00864C37" w:rsidP="008C1A1B">
      <w:r>
        <w:separator/>
      </w:r>
    </w:p>
  </w:footnote>
  <w:footnote w:type="continuationSeparator" w:id="0">
    <w:p w:rsidR="00864C37" w:rsidRDefault="00864C37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347B2"/>
    <w:rsid w:val="00086D52"/>
    <w:rsid w:val="00092EF8"/>
    <w:rsid w:val="000A6D24"/>
    <w:rsid w:val="000B09E8"/>
    <w:rsid w:val="000C1F1E"/>
    <w:rsid w:val="000C374D"/>
    <w:rsid w:val="000D6E7A"/>
    <w:rsid w:val="000E765E"/>
    <w:rsid w:val="000F5210"/>
    <w:rsid w:val="00124644"/>
    <w:rsid w:val="001342B7"/>
    <w:rsid w:val="00146EC1"/>
    <w:rsid w:val="00151850"/>
    <w:rsid w:val="00186383"/>
    <w:rsid w:val="00190036"/>
    <w:rsid w:val="001D6AEC"/>
    <w:rsid w:val="00202C1D"/>
    <w:rsid w:val="002232B3"/>
    <w:rsid w:val="002272B3"/>
    <w:rsid w:val="00260756"/>
    <w:rsid w:val="00260DDD"/>
    <w:rsid w:val="00280667"/>
    <w:rsid w:val="00282458"/>
    <w:rsid w:val="002A45C6"/>
    <w:rsid w:val="002D0145"/>
    <w:rsid w:val="002D0F88"/>
    <w:rsid w:val="002F0EEA"/>
    <w:rsid w:val="00351A9C"/>
    <w:rsid w:val="003553F5"/>
    <w:rsid w:val="00364F99"/>
    <w:rsid w:val="003970F4"/>
    <w:rsid w:val="003A68E8"/>
    <w:rsid w:val="003B1C5C"/>
    <w:rsid w:val="003C3A3B"/>
    <w:rsid w:val="003E2BD2"/>
    <w:rsid w:val="003F1E0C"/>
    <w:rsid w:val="004175EB"/>
    <w:rsid w:val="00421960"/>
    <w:rsid w:val="0042301C"/>
    <w:rsid w:val="00423E73"/>
    <w:rsid w:val="0045175F"/>
    <w:rsid w:val="00453BEC"/>
    <w:rsid w:val="00461F67"/>
    <w:rsid w:val="004A1138"/>
    <w:rsid w:val="004A45F1"/>
    <w:rsid w:val="004B2875"/>
    <w:rsid w:val="004D71E2"/>
    <w:rsid w:val="00504EA0"/>
    <w:rsid w:val="0051441C"/>
    <w:rsid w:val="00527457"/>
    <w:rsid w:val="00531AF3"/>
    <w:rsid w:val="0053321A"/>
    <w:rsid w:val="00533A73"/>
    <w:rsid w:val="00535EDB"/>
    <w:rsid w:val="00552246"/>
    <w:rsid w:val="00557A51"/>
    <w:rsid w:val="00563868"/>
    <w:rsid w:val="005732B3"/>
    <w:rsid w:val="005969B8"/>
    <w:rsid w:val="005B4302"/>
    <w:rsid w:val="00651D2D"/>
    <w:rsid w:val="0066089D"/>
    <w:rsid w:val="00686D35"/>
    <w:rsid w:val="006D478A"/>
    <w:rsid w:val="006E6E29"/>
    <w:rsid w:val="007156AD"/>
    <w:rsid w:val="00727D41"/>
    <w:rsid w:val="00744361"/>
    <w:rsid w:val="00751E0F"/>
    <w:rsid w:val="007557F6"/>
    <w:rsid w:val="007D0B68"/>
    <w:rsid w:val="00834DC1"/>
    <w:rsid w:val="008425BA"/>
    <w:rsid w:val="00864C37"/>
    <w:rsid w:val="00894675"/>
    <w:rsid w:val="008B7C6B"/>
    <w:rsid w:val="008C1A1B"/>
    <w:rsid w:val="008E367A"/>
    <w:rsid w:val="008F2646"/>
    <w:rsid w:val="00917902"/>
    <w:rsid w:val="00962142"/>
    <w:rsid w:val="009635E9"/>
    <w:rsid w:val="0096420F"/>
    <w:rsid w:val="00966A37"/>
    <w:rsid w:val="00997E08"/>
    <w:rsid w:val="009A7BB1"/>
    <w:rsid w:val="009B3994"/>
    <w:rsid w:val="00A0588F"/>
    <w:rsid w:val="00A415D4"/>
    <w:rsid w:val="00A44D34"/>
    <w:rsid w:val="00A66CA4"/>
    <w:rsid w:val="00A873CD"/>
    <w:rsid w:val="00A955BE"/>
    <w:rsid w:val="00B00F70"/>
    <w:rsid w:val="00B80F33"/>
    <w:rsid w:val="00BA1FC6"/>
    <w:rsid w:val="00BD4F80"/>
    <w:rsid w:val="00BE0B67"/>
    <w:rsid w:val="00BF1551"/>
    <w:rsid w:val="00C37C2C"/>
    <w:rsid w:val="00C54444"/>
    <w:rsid w:val="00C92402"/>
    <w:rsid w:val="00CC5B10"/>
    <w:rsid w:val="00CF721A"/>
    <w:rsid w:val="00D403CB"/>
    <w:rsid w:val="00D60029"/>
    <w:rsid w:val="00DC1F9C"/>
    <w:rsid w:val="00DC59E9"/>
    <w:rsid w:val="00DD10F4"/>
    <w:rsid w:val="00DD3232"/>
    <w:rsid w:val="00E11D06"/>
    <w:rsid w:val="00E43F65"/>
    <w:rsid w:val="00EB5579"/>
    <w:rsid w:val="00EB5F9E"/>
    <w:rsid w:val="00EE1806"/>
    <w:rsid w:val="00F16D41"/>
    <w:rsid w:val="00F54CE2"/>
    <w:rsid w:val="00FA03A4"/>
    <w:rsid w:val="00FD172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146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146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2</cp:revision>
  <cp:lastPrinted>2020-01-23T06:48:00Z</cp:lastPrinted>
  <dcterms:created xsi:type="dcterms:W3CDTF">2020-01-24T12:44:00Z</dcterms:created>
  <dcterms:modified xsi:type="dcterms:W3CDTF">2020-01-24T12:44:00Z</dcterms:modified>
</cp:coreProperties>
</file>