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6F3" w:rsidRDefault="00E546F3" w:rsidP="00E546F3">
      <w:pPr>
        <w:jc w:val="center"/>
        <w:rPr>
          <w:b/>
          <w:sz w:val="32"/>
          <w:szCs w:val="32"/>
        </w:rPr>
      </w:pPr>
      <w:r>
        <w:rPr>
          <w:b/>
          <w:sz w:val="32"/>
          <w:szCs w:val="32"/>
        </w:rPr>
        <w:t>Protokół nr 11/2019</w:t>
      </w:r>
    </w:p>
    <w:p w:rsidR="00E546F3" w:rsidRDefault="00E546F3" w:rsidP="00E546F3">
      <w:pPr>
        <w:jc w:val="center"/>
        <w:rPr>
          <w:b/>
          <w:sz w:val="32"/>
          <w:szCs w:val="32"/>
        </w:rPr>
      </w:pPr>
      <w:proofErr w:type="gramStart"/>
      <w:r>
        <w:rPr>
          <w:b/>
          <w:sz w:val="32"/>
          <w:szCs w:val="32"/>
        </w:rPr>
        <w:t>z</w:t>
      </w:r>
      <w:proofErr w:type="gramEnd"/>
      <w:r>
        <w:rPr>
          <w:b/>
          <w:sz w:val="32"/>
          <w:szCs w:val="32"/>
        </w:rPr>
        <w:t xml:space="preserve"> posiedzenia Komisji Infrastruktury Komunalnej, Rozwoju</w:t>
      </w:r>
    </w:p>
    <w:p w:rsidR="00E546F3" w:rsidRDefault="00E546F3" w:rsidP="00E546F3">
      <w:pPr>
        <w:jc w:val="center"/>
        <w:rPr>
          <w:b/>
          <w:sz w:val="32"/>
          <w:szCs w:val="32"/>
        </w:rPr>
      </w:pPr>
      <w:proofErr w:type="gramStart"/>
      <w:r>
        <w:rPr>
          <w:b/>
          <w:sz w:val="32"/>
          <w:szCs w:val="32"/>
        </w:rPr>
        <w:t>i</w:t>
      </w:r>
      <w:proofErr w:type="gramEnd"/>
      <w:r>
        <w:rPr>
          <w:b/>
          <w:sz w:val="32"/>
          <w:szCs w:val="32"/>
        </w:rPr>
        <w:t xml:space="preserve"> Ekologii Rady Miejskiej w Policach</w:t>
      </w:r>
    </w:p>
    <w:p w:rsidR="00E546F3" w:rsidRDefault="00E546F3" w:rsidP="00E546F3">
      <w:pPr>
        <w:jc w:val="center"/>
        <w:rPr>
          <w:b/>
          <w:sz w:val="32"/>
          <w:szCs w:val="32"/>
        </w:rPr>
      </w:pPr>
      <w:proofErr w:type="gramStart"/>
      <w:r>
        <w:rPr>
          <w:b/>
          <w:sz w:val="32"/>
          <w:szCs w:val="32"/>
        </w:rPr>
        <w:t>w</w:t>
      </w:r>
      <w:proofErr w:type="gramEnd"/>
      <w:r>
        <w:rPr>
          <w:b/>
          <w:sz w:val="32"/>
          <w:szCs w:val="32"/>
        </w:rPr>
        <w:t xml:space="preserve"> dniu 19 sierpnia 2019 r.</w:t>
      </w:r>
    </w:p>
    <w:p w:rsidR="00E546F3" w:rsidRDefault="00E546F3" w:rsidP="00E546F3">
      <w:pPr>
        <w:ind w:left="540"/>
        <w:rPr>
          <w:b/>
        </w:rPr>
      </w:pPr>
    </w:p>
    <w:p w:rsidR="00E546F3" w:rsidRDefault="00E546F3" w:rsidP="00E546F3">
      <w:pPr>
        <w:rPr>
          <w:b/>
        </w:rPr>
      </w:pPr>
      <w:r>
        <w:rPr>
          <w:b/>
        </w:rPr>
        <w:t>Porządek posiedzenia:</w:t>
      </w:r>
    </w:p>
    <w:p w:rsidR="00E546F3" w:rsidRDefault="00E546F3" w:rsidP="00E546F3">
      <w:pPr>
        <w:ind w:left="540"/>
        <w:rPr>
          <w:b/>
          <w:sz w:val="16"/>
          <w:szCs w:val="16"/>
        </w:rPr>
      </w:pPr>
    </w:p>
    <w:p w:rsidR="00E546F3" w:rsidRDefault="00E546F3" w:rsidP="00E546F3">
      <w:pPr>
        <w:pStyle w:val="Akapitzlist1"/>
        <w:numPr>
          <w:ilvl w:val="0"/>
          <w:numId w:val="1"/>
        </w:numPr>
        <w:spacing w:line="360" w:lineRule="auto"/>
        <w:jc w:val="both"/>
      </w:pPr>
      <w:r>
        <w:t>Otwarcie obrad, stwierdzenie quorum.</w:t>
      </w:r>
    </w:p>
    <w:p w:rsidR="00E546F3" w:rsidRDefault="00E546F3" w:rsidP="00E546F3">
      <w:pPr>
        <w:pStyle w:val="Akapitzlist1"/>
        <w:numPr>
          <w:ilvl w:val="0"/>
          <w:numId w:val="1"/>
        </w:numPr>
        <w:spacing w:line="360" w:lineRule="auto"/>
        <w:jc w:val="both"/>
      </w:pPr>
      <w:r>
        <w:t>Przyjęcie porządku obrad.</w:t>
      </w:r>
    </w:p>
    <w:p w:rsidR="00E546F3" w:rsidRDefault="00E546F3" w:rsidP="00E546F3">
      <w:pPr>
        <w:pStyle w:val="Akapitzlist1"/>
        <w:numPr>
          <w:ilvl w:val="0"/>
          <w:numId w:val="1"/>
        </w:numPr>
        <w:spacing w:line="360" w:lineRule="auto"/>
        <w:jc w:val="both"/>
      </w:pPr>
      <w:r>
        <w:t>Przyjęcie protokołu z poprzedniego posiedzenia Komisji.</w:t>
      </w:r>
    </w:p>
    <w:p w:rsidR="00E546F3" w:rsidRDefault="00E546F3" w:rsidP="00E546F3">
      <w:pPr>
        <w:pStyle w:val="Akapitzlist1"/>
        <w:numPr>
          <w:ilvl w:val="0"/>
          <w:numId w:val="1"/>
        </w:numPr>
        <w:jc w:val="both"/>
      </w:pPr>
      <w:r>
        <w:t xml:space="preserve">Zaproszenie przedstawiciela Nadleśnictwa Trzebież w sprawie wycinki drzew na działce graniczącej pomiędzy cmentarzem komunalnym, a osiedlem </w:t>
      </w:r>
      <w:proofErr w:type="gramStart"/>
      <w:r>
        <w:t xml:space="preserve">przy </w:t>
      </w:r>
      <w:r w:rsidR="00D1293C">
        <w:t xml:space="preserve">                               </w:t>
      </w:r>
      <w:r>
        <w:t>ul</w:t>
      </w:r>
      <w:proofErr w:type="gramEnd"/>
      <w:r>
        <w:t>. Wróblewskiego w Policach  (dotyczy pisma z dn. 14.06.2019 r.  Rady Osiedla nr 5 do Nadleśnictwa Trzebież w sprawie wycinki drzew w lesie przylegającym do tego osiedla).</w:t>
      </w:r>
    </w:p>
    <w:p w:rsidR="00E546F3" w:rsidRDefault="00E546F3" w:rsidP="00E546F3">
      <w:pPr>
        <w:pStyle w:val="Akapitzlist1"/>
        <w:jc w:val="both"/>
      </w:pPr>
      <w:r>
        <w:t xml:space="preserve">Zaproszenie Pani Ryszardy Szczeckiej Naczelnik Wydziału Gospodarki </w:t>
      </w:r>
      <w:proofErr w:type="gramStart"/>
      <w:r>
        <w:t xml:space="preserve">Gruntami </w:t>
      </w:r>
      <w:r w:rsidR="00D1293C">
        <w:t xml:space="preserve">                   </w:t>
      </w:r>
      <w:r>
        <w:t>w</w:t>
      </w:r>
      <w:proofErr w:type="gramEnd"/>
      <w:r>
        <w:t xml:space="preserve"> celu omówienia projektu uchwały w sprawie nabycia prawa użytkowania wieczystego ustanowionego na nieruchomości określonej numerem działki 551/3 </w:t>
      </w:r>
      <w:r w:rsidR="00D1293C">
        <w:t xml:space="preserve">                       </w:t>
      </w:r>
      <w:r>
        <w:t>z obrębu ewidencyjnego Trzebież 3.</w:t>
      </w:r>
    </w:p>
    <w:p w:rsidR="00E546F3" w:rsidRDefault="00E546F3" w:rsidP="00E546F3">
      <w:pPr>
        <w:pStyle w:val="Akapitzlist1"/>
        <w:jc w:val="both"/>
        <w:rPr>
          <w:sz w:val="16"/>
          <w:szCs w:val="16"/>
        </w:rPr>
      </w:pPr>
    </w:p>
    <w:p w:rsidR="00E546F3" w:rsidRDefault="00E546F3" w:rsidP="00E546F3">
      <w:pPr>
        <w:pStyle w:val="Akapitzlist1"/>
        <w:numPr>
          <w:ilvl w:val="0"/>
          <w:numId w:val="1"/>
        </w:numPr>
        <w:jc w:val="both"/>
      </w:pPr>
      <w:r>
        <w:t>Omówienie pozostałych projektów uchwał na XI sesję Rady Miejskiej w Policach.</w:t>
      </w:r>
    </w:p>
    <w:p w:rsidR="00E546F3" w:rsidRDefault="00E546F3" w:rsidP="00E546F3">
      <w:pPr>
        <w:pStyle w:val="Akapitzlist1"/>
        <w:ind w:left="360"/>
        <w:jc w:val="both"/>
        <w:rPr>
          <w:sz w:val="16"/>
          <w:szCs w:val="16"/>
        </w:rPr>
      </w:pPr>
    </w:p>
    <w:p w:rsidR="00E546F3" w:rsidRDefault="00E546F3" w:rsidP="00E546F3">
      <w:pPr>
        <w:pStyle w:val="Akapitzlist1"/>
        <w:numPr>
          <w:ilvl w:val="0"/>
          <w:numId w:val="1"/>
        </w:numPr>
        <w:spacing w:line="360" w:lineRule="auto"/>
        <w:jc w:val="both"/>
      </w:pPr>
      <w:r>
        <w:t>Zapoznanie się z pismami skierowanymi do Komisji.</w:t>
      </w:r>
    </w:p>
    <w:p w:rsidR="00E546F3" w:rsidRDefault="00E546F3" w:rsidP="00E546F3">
      <w:pPr>
        <w:pStyle w:val="Akapitzlist1"/>
        <w:numPr>
          <w:ilvl w:val="0"/>
          <w:numId w:val="1"/>
        </w:numPr>
        <w:spacing w:line="360" w:lineRule="auto"/>
        <w:jc w:val="both"/>
      </w:pPr>
      <w:r>
        <w:t>Sprawy różne, wolne wnioski.</w:t>
      </w:r>
    </w:p>
    <w:p w:rsidR="00E546F3" w:rsidRDefault="00E546F3" w:rsidP="00E546F3">
      <w:pPr>
        <w:pStyle w:val="Akapitzlist1"/>
        <w:numPr>
          <w:ilvl w:val="0"/>
          <w:numId w:val="1"/>
        </w:numPr>
        <w:spacing w:line="360" w:lineRule="auto"/>
        <w:jc w:val="both"/>
      </w:pPr>
      <w:r>
        <w:t>Zamknięcie posiedzenia Komisji.</w:t>
      </w:r>
    </w:p>
    <w:p w:rsidR="00E546F3" w:rsidRDefault="00E546F3" w:rsidP="00E546F3">
      <w:pPr>
        <w:ind w:left="360"/>
        <w:rPr>
          <w:b/>
        </w:rPr>
      </w:pPr>
      <w:r>
        <w:rPr>
          <w:b/>
        </w:rPr>
        <w:t>Ad. 1</w:t>
      </w:r>
    </w:p>
    <w:p w:rsidR="00E546F3" w:rsidRDefault="00E546F3" w:rsidP="00E546F3">
      <w:pPr>
        <w:ind w:left="360"/>
        <w:jc w:val="both"/>
      </w:pPr>
      <w:r>
        <w:t xml:space="preserve">Posiedzenie Komisji otworzył Przewodniczący Komisji Infrastruktury Komunalnej Rozwoju i Ekologii Rady Miejskiej w Policach Pan Piotr </w:t>
      </w:r>
      <w:proofErr w:type="spellStart"/>
      <w:r>
        <w:t>Diakun</w:t>
      </w:r>
      <w:proofErr w:type="spellEnd"/>
      <w:r>
        <w:t>. Na podstawie li</w:t>
      </w:r>
      <w:r w:rsidR="00D1293C">
        <w:t>sty obecności stwierdzono, że w</w:t>
      </w:r>
      <w:r>
        <w:t xml:space="preserve"> momencie otwarcia posiedzenia brało udział </w:t>
      </w:r>
      <w:proofErr w:type="gramStart"/>
      <w:r>
        <w:t>siedmioro  radnych</w:t>
      </w:r>
      <w:proofErr w:type="gramEnd"/>
      <w:r>
        <w:t>, co stanowi quorum uprawnione do podejmowania decyzji.</w:t>
      </w:r>
    </w:p>
    <w:p w:rsidR="00E546F3" w:rsidRDefault="00E546F3" w:rsidP="00E546F3">
      <w:pPr>
        <w:ind w:left="360"/>
        <w:jc w:val="both"/>
      </w:pPr>
    </w:p>
    <w:p w:rsidR="00E546F3" w:rsidRDefault="00E546F3" w:rsidP="00E546F3">
      <w:pPr>
        <w:ind w:left="360"/>
        <w:rPr>
          <w:b/>
        </w:rPr>
      </w:pPr>
      <w:r>
        <w:rPr>
          <w:b/>
        </w:rPr>
        <w:t>Ad. 2</w:t>
      </w:r>
    </w:p>
    <w:p w:rsidR="00E546F3" w:rsidRDefault="00E546F3" w:rsidP="00E546F3">
      <w:pPr>
        <w:ind w:left="360"/>
        <w:jc w:val="both"/>
      </w:pPr>
      <w:r>
        <w:t xml:space="preserve">Następnie Przewodniczący Komisji odczytał projekt porządku posiedzenia Komisji. Porządek obrad, bez poprawek i uwag został przyjęty jednogłośnie tj.: za - 7 głosów, przeciw – 0 głosów, wstrzymujących - 0 głosów. </w:t>
      </w:r>
    </w:p>
    <w:p w:rsidR="00E546F3" w:rsidRDefault="00E546F3" w:rsidP="00E546F3">
      <w:pPr>
        <w:jc w:val="right"/>
      </w:pPr>
    </w:p>
    <w:p w:rsidR="00E546F3" w:rsidRDefault="00E546F3" w:rsidP="00E546F3">
      <w:pPr>
        <w:ind w:left="360"/>
        <w:rPr>
          <w:b/>
        </w:rPr>
      </w:pPr>
      <w:r>
        <w:rPr>
          <w:b/>
        </w:rPr>
        <w:t>Ad. 3</w:t>
      </w:r>
    </w:p>
    <w:p w:rsidR="00E546F3" w:rsidRDefault="00E546F3" w:rsidP="00E546F3">
      <w:pPr>
        <w:ind w:left="360"/>
        <w:jc w:val="both"/>
      </w:pPr>
      <w:r>
        <w:t>Przed rozpoczęciem punktu 3 posiedzenia do obrad dołączyli kolejni Członkowie Komisji Pani Grażyna Pawłowska i Pan Krystian Kowalewski. Przewodniczący Komisji zapytał</w:t>
      </w:r>
      <w:r w:rsidR="00D1293C">
        <w:t>,</w:t>
      </w:r>
      <w:r>
        <w:t xml:space="preserve"> czy członkowie Komisji zapoznali się z przesłanym wcześniej protokółem </w:t>
      </w:r>
      <w:proofErr w:type="gramStart"/>
      <w:r>
        <w:t xml:space="preserve">nr 10/2019 </w:t>
      </w:r>
      <w:r w:rsidR="00D1293C">
        <w:t xml:space="preserve">               </w:t>
      </w:r>
      <w:r>
        <w:t>z</w:t>
      </w:r>
      <w:proofErr w:type="gramEnd"/>
      <w:r>
        <w:t xml:space="preserve"> posiedzenia Komisji Infrastruktury Komunalnej Rozwoju i Ekologii Rady Miejskiej </w:t>
      </w:r>
      <w:r w:rsidR="00D1293C">
        <w:t xml:space="preserve">                  </w:t>
      </w:r>
      <w:r>
        <w:t>w Policach odbytego w dniu 03 lipca 2019 r. i kto jest za jego przyjęciem. Protokół został przyjęty. Za przyjęciem głosowało 9 osób, nikt nie był przeciwny i nikt nie wstrzymał się od głosu.</w:t>
      </w:r>
    </w:p>
    <w:p w:rsidR="00E546F3" w:rsidRDefault="00E546F3" w:rsidP="00E546F3">
      <w:pPr>
        <w:ind w:left="360"/>
        <w:jc w:val="both"/>
      </w:pPr>
      <w:r>
        <w:t>W dalszej części posiedzenia Przewodniczący zaproponował, że</w:t>
      </w:r>
      <w:r w:rsidR="00D1293C">
        <w:t>by</w:t>
      </w:r>
      <w:r>
        <w:t xml:space="preserve"> w związku z chwilową nieobecnością przedstawiciela </w:t>
      </w:r>
      <w:proofErr w:type="gramStart"/>
      <w:r>
        <w:t>Nadleśnictwa  Trzebież</w:t>
      </w:r>
      <w:proofErr w:type="gramEnd"/>
      <w:r>
        <w:t xml:space="preserve"> omówić punkt 6, czyli zapoznanie się z pismami skierowanymi do Komisji. Członkowie Komisji wyrazili zgodę.</w:t>
      </w:r>
    </w:p>
    <w:p w:rsidR="00E546F3" w:rsidRDefault="00E546F3" w:rsidP="00E546F3">
      <w:pPr>
        <w:ind w:firstLine="360"/>
      </w:pPr>
      <w:r>
        <w:rPr>
          <w:b/>
        </w:rPr>
        <w:lastRenderedPageBreak/>
        <w:t>Ad. 6</w:t>
      </w:r>
    </w:p>
    <w:p w:rsidR="00E546F3" w:rsidRDefault="00E546F3" w:rsidP="00E546F3">
      <w:pPr>
        <w:ind w:left="360"/>
        <w:jc w:val="both"/>
      </w:pPr>
      <w:r>
        <w:t xml:space="preserve">W tym punkcie Przewodniczący zapoznał członków </w:t>
      </w:r>
      <w:proofErr w:type="gramStart"/>
      <w:r>
        <w:t>z -  pismem</w:t>
      </w:r>
      <w:proofErr w:type="gramEnd"/>
      <w:r>
        <w:t xml:space="preserve"> PUP w Policach </w:t>
      </w:r>
      <w:r w:rsidR="00D61009">
        <w:t xml:space="preserve">                     </w:t>
      </w:r>
      <w:r>
        <w:t xml:space="preserve">nr 1.073.15.2019.KB z 24.07.2019 - "Dane statystyczne dotyczące stanu </w:t>
      </w:r>
      <w:proofErr w:type="gramStart"/>
      <w:r>
        <w:t xml:space="preserve">bezrobocia </w:t>
      </w:r>
      <w:r w:rsidR="00D61009">
        <w:t xml:space="preserve">                  </w:t>
      </w:r>
      <w:r>
        <w:t>w</w:t>
      </w:r>
      <w:proofErr w:type="gramEnd"/>
      <w:r>
        <w:t xml:space="preserve"> powiecie polickim za miesiąc czerwiec 2019". Drugie pismo z dn. 10 lipca 2019 r. skierowane było przez Panią Darię </w:t>
      </w:r>
      <w:proofErr w:type="spellStart"/>
      <w:r>
        <w:t>Grygorcewicz</w:t>
      </w:r>
      <w:proofErr w:type="spellEnd"/>
      <w:r>
        <w:t xml:space="preserve"> w sprawie przydziału jej rodzinie mieszkania komunalnego. Trzecie pismo z dn. 08 lipca 2019 </w:t>
      </w:r>
      <w:proofErr w:type="gramStart"/>
      <w:r>
        <w:t>r.  skierowane</w:t>
      </w:r>
      <w:proofErr w:type="gramEnd"/>
      <w:r>
        <w:t xml:space="preserve"> było przez Panią Iwonę </w:t>
      </w:r>
      <w:proofErr w:type="spellStart"/>
      <w:r>
        <w:t>Szarmach</w:t>
      </w:r>
      <w:proofErr w:type="spellEnd"/>
      <w:r>
        <w:t xml:space="preserve"> w sprawie udzielenia pomocy w przydziale mieszkania z zasobów gminy Police. Członkowie Komisji przyjęli do wiadomości, bez uwag dwie pierwsze inform</w:t>
      </w:r>
      <w:r w:rsidR="00D61009">
        <w:t>acje. Natomiast pisma dotyczące</w:t>
      </w:r>
      <w:r>
        <w:t xml:space="preserve"> przydziału mieszkań Komisja proponuje skierować do Komisji Mieszkaniowej przy Burmistrzu Polic.</w:t>
      </w:r>
    </w:p>
    <w:p w:rsidR="00E546F3" w:rsidRDefault="00E546F3" w:rsidP="00D61009">
      <w:pPr>
        <w:rPr>
          <w:b/>
        </w:rPr>
      </w:pPr>
    </w:p>
    <w:p w:rsidR="00E546F3" w:rsidRDefault="00E546F3" w:rsidP="00E546F3">
      <w:pPr>
        <w:ind w:left="360"/>
        <w:rPr>
          <w:b/>
        </w:rPr>
      </w:pPr>
      <w:r>
        <w:rPr>
          <w:b/>
        </w:rPr>
        <w:t>Ad. 4</w:t>
      </w:r>
    </w:p>
    <w:p w:rsidR="00E546F3" w:rsidRDefault="00E546F3" w:rsidP="00E546F3">
      <w:pPr>
        <w:ind w:left="360"/>
        <w:jc w:val="both"/>
      </w:pPr>
      <w:r>
        <w:t xml:space="preserve">Po rozpoczęciu punktu 4 do obrad Komisji dołączył zaproszony na posiedzenie przedstawiciel Nadleśnictwa Trzebież inżynier nadzoru Pan Jerzy Walkowiak, który na wstępie wyjaśnił członkom Komisji, że prowadzone prace w lesie przyległym </w:t>
      </w:r>
      <w:proofErr w:type="gramStart"/>
      <w:r>
        <w:t xml:space="preserve">do </w:t>
      </w:r>
      <w:r w:rsidR="00D61009">
        <w:t xml:space="preserve">                      </w:t>
      </w:r>
      <w:r>
        <w:t>os</w:t>
      </w:r>
      <w:proofErr w:type="gramEnd"/>
      <w:r>
        <w:t>. Wróblewskiego są wymagane na podstawie planu urządzania lasu na okres 10 lat, wyjaśnił też na czym polegają zabiegi pielęgnacyjne oraz poinformował, że nie będzie cięć rębnych. Obecnie tworzony plan będzie obowiązywał od 2026 r.</w:t>
      </w:r>
    </w:p>
    <w:p w:rsidR="00E546F3" w:rsidRDefault="00E546F3" w:rsidP="00E546F3">
      <w:pPr>
        <w:ind w:left="360"/>
        <w:jc w:val="both"/>
      </w:pPr>
      <w:r>
        <w:t xml:space="preserve">Radny S. Dmochowski zgodził się, że zabiegi takie należy prowadzić, ale apelował do przedstawiciela Nadleśnictwa o utrzymanie strefy lasu z zachowaniem runa </w:t>
      </w:r>
      <w:proofErr w:type="gramStart"/>
      <w:r>
        <w:t xml:space="preserve">leśnego, </w:t>
      </w:r>
      <w:r w:rsidR="00D61009">
        <w:t xml:space="preserve">                    a</w:t>
      </w:r>
      <w:proofErr w:type="gramEnd"/>
      <w:r w:rsidR="00D61009">
        <w:t xml:space="preserve"> oddzielającej</w:t>
      </w:r>
      <w:r>
        <w:t xml:space="preserve"> Cmentarz Komunalny od osiedla Wróblewskiego. Sugerował</w:t>
      </w:r>
      <w:r w:rsidR="00D61009">
        <w:t>,</w:t>
      </w:r>
      <w:r>
        <w:t xml:space="preserve"> aby wycinka drzew nie przebiegała tak drastycznie. Z kolei inż. J. Walkowiak prosił</w:t>
      </w:r>
      <w:r w:rsidR="00D61009">
        <w:t>,</w:t>
      </w:r>
      <w:r>
        <w:t xml:space="preserve"> aby przekazać informację mieszkańcom o nie zaśmiecanie lasu i nie dokarmianie dzików</w:t>
      </w:r>
      <w:r w:rsidR="000E6E62">
        <w:t>,</w:t>
      </w:r>
      <w:r>
        <w:t xml:space="preserve"> ponieważ utraciły one zdolność obawy przed człowiekiem. Na zakończenie dodał, że zainteresowani lasem mogą znaleźć wszelkie informacje na stronie: BDS (Bank </w:t>
      </w:r>
      <w:proofErr w:type="gramStart"/>
      <w:r>
        <w:t xml:space="preserve">Danych </w:t>
      </w:r>
      <w:r w:rsidR="000E6E62">
        <w:t xml:space="preserve">     </w:t>
      </w:r>
      <w:r>
        <w:t>o</w:t>
      </w:r>
      <w:proofErr w:type="gramEnd"/>
      <w:r>
        <w:t xml:space="preserve"> Lasach), a na stronach BIP Nadleśnictwa Trzebież - aktualny Plan Urządzania Lasu.</w:t>
      </w:r>
    </w:p>
    <w:p w:rsidR="00E546F3" w:rsidRDefault="00E546F3" w:rsidP="00E546F3">
      <w:pPr>
        <w:ind w:left="360"/>
        <w:jc w:val="both"/>
      </w:pPr>
    </w:p>
    <w:p w:rsidR="00E546F3" w:rsidRDefault="00E546F3" w:rsidP="000E6E62">
      <w:pPr>
        <w:pStyle w:val="Akapitzlist1"/>
        <w:ind w:left="360"/>
        <w:jc w:val="both"/>
      </w:pPr>
      <w:r>
        <w:t>Kolejną zaproszoną osobą na posiedzenie Komisji była Naczelnik Wydziału Gospodarki Gruntami - Ryszarda Szczecka, która omówiła projekt uchwały w sprawie wyrażenia zgody nabycia prawa użytkowania wieczystego ustanowionego na nieruchomości określonej numerem działki 551/3 z obrębu ewidencyjnego Trzebież 3. Określona nieruchomość jest niezbędna do zbudowania na niej przez Gminę Police odcinka ścieżki rowerowej. Z uwagi na t</w:t>
      </w:r>
      <w:r w:rsidR="000E6E62">
        <w:t>o, że wartość tej nieruchomości</w:t>
      </w:r>
      <w:r>
        <w:t xml:space="preserve"> przeznaczonej do nieodpłatnego przekazania Gminie Police przez PKP SA, przekracza 100 000 zł na jej nabycie wymagana jest zgoda Rady Miejskiej w Policach. Po przedstawieniu projektu </w:t>
      </w:r>
      <w:proofErr w:type="gramStart"/>
      <w:r>
        <w:t xml:space="preserve">uchwały  </w:t>
      </w:r>
      <w:r w:rsidR="000E6E62">
        <w:t xml:space="preserve">                </w:t>
      </w:r>
      <w:r>
        <w:t>i</w:t>
      </w:r>
      <w:proofErr w:type="gramEnd"/>
      <w:r>
        <w:t xml:space="preserve"> wysłuchaniu wszelkich uwag na temat jej problematyki członkowie Komisji jednogłośnie przyjęli zaprezentowany projekt uchwały. Za głosowało 6 osób, przeciw 0 g</w:t>
      </w:r>
      <w:r w:rsidR="000E6E62">
        <w:t xml:space="preserve">łosów, nikt się nie wstrzymał. </w:t>
      </w:r>
    </w:p>
    <w:p w:rsidR="00E546F3" w:rsidRDefault="00E546F3" w:rsidP="00E546F3">
      <w:pPr>
        <w:pStyle w:val="Akapitzlist1"/>
        <w:ind w:left="360"/>
        <w:jc w:val="both"/>
      </w:pPr>
    </w:p>
    <w:p w:rsidR="00E546F3" w:rsidRDefault="00E546F3" w:rsidP="00E546F3">
      <w:pPr>
        <w:ind w:left="360"/>
        <w:rPr>
          <w:b/>
        </w:rPr>
      </w:pPr>
      <w:r>
        <w:rPr>
          <w:b/>
        </w:rPr>
        <w:t>Ad. 5</w:t>
      </w:r>
    </w:p>
    <w:p w:rsidR="00E546F3" w:rsidRPr="000E6E62" w:rsidRDefault="00E546F3" w:rsidP="000E6E62">
      <w:pPr>
        <w:ind w:left="360"/>
        <w:jc w:val="both"/>
      </w:pPr>
      <w:r>
        <w:t>Następnym punktem posiedzenia było omówienie kolejnych projektów uchwał na XI sesję Rady Miejskiej w Policach zawartych w przesłanym wcześniej radnym porządku obrad sesji w dniu 27 sierpnia br. Do przedstawionych pozostałych projektów uchwał człon</w:t>
      </w:r>
      <w:r w:rsidR="000E6E62">
        <w:t>kowie Komisji nie wnieśli uwag.</w:t>
      </w:r>
    </w:p>
    <w:p w:rsidR="00E546F3" w:rsidRDefault="00E546F3" w:rsidP="00E546F3">
      <w:pPr>
        <w:ind w:left="360"/>
        <w:rPr>
          <w:b/>
        </w:rPr>
      </w:pPr>
    </w:p>
    <w:p w:rsidR="00E546F3" w:rsidRDefault="00E546F3" w:rsidP="00E546F3">
      <w:pPr>
        <w:ind w:left="360"/>
        <w:rPr>
          <w:b/>
        </w:rPr>
      </w:pPr>
      <w:r>
        <w:rPr>
          <w:b/>
        </w:rPr>
        <w:t>Ad. 7</w:t>
      </w:r>
    </w:p>
    <w:p w:rsidR="00E546F3" w:rsidRDefault="00E546F3" w:rsidP="00E546F3">
      <w:pPr>
        <w:ind w:left="360"/>
        <w:jc w:val="both"/>
      </w:pPr>
      <w:r>
        <w:t xml:space="preserve">W ramach wolnych wniosków Radny Wiesław Gaweł zgłosił wniosek o pomalowanie na parkingu przy ul. Wróblewskiego (pomiędzy wieżowcami 9 - 13) pasów oddzielających miejsca parkowania. Pozwoli to na ulokowanie na tym parkingu nawet 10 samochodów </w:t>
      </w:r>
      <w:r>
        <w:lastRenderedPageBreak/>
        <w:t xml:space="preserve">więcej. Ponadto Członkowie Komisji ustalili, że kolejne posiedzenie Komisji odbędzie się w dniu 16.09.2019 </w:t>
      </w:r>
      <w:proofErr w:type="gramStart"/>
      <w:r>
        <w:t>r</w:t>
      </w:r>
      <w:proofErr w:type="gramEnd"/>
      <w:r>
        <w:t>. godz. 14.00 w Urzędzie Gminy Police, ul. Batorego 3, pok.26.</w:t>
      </w:r>
    </w:p>
    <w:p w:rsidR="00E546F3" w:rsidRDefault="00E546F3" w:rsidP="00E546F3">
      <w:pPr>
        <w:ind w:left="360"/>
        <w:jc w:val="both"/>
      </w:pPr>
    </w:p>
    <w:p w:rsidR="00E546F3" w:rsidRDefault="00E546F3" w:rsidP="00E546F3">
      <w:pPr>
        <w:ind w:left="360"/>
        <w:rPr>
          <w:b/>
        </w:rPr>
      </w:pPr>
      <w:r>
        <w:rPr>
          <w:b/>
        </w:rPr>
        <w:t>Ad. 8</w:t>
      </w:r>
    </w:p>
    <w:p w:rsidR="00E546F3" w:rsidRDefault="00E546F3" w:rsidP="00E546F3">
      <w:pPr>
        <w:ind w:left="360"/>
        <w:jc w:val="both"/>
      </w:pPr>
      <w:r>
        <w:t xml:space="preserve">Po wyczerpaniu tematyki posiedzenia Przewodniczący Piotr </w:t>
      </w:r>
      <w:proofErr w:type="spellStart"/>
      <w:r>
        <w:t>Diakun</w:t>
      </w:r>
      <w:proofErr w:type="spellEnd"/>
      <w:r>
        <w:t xml:space="preserve"> podziękował zebranym za aktywny udział i zamknął posiedzenie Komisji.  </w:t>
      </w:r>
    </w:p>
    <w:p w:rsidR="007E7167" w:rsidRDefault="007E7167" w:rsidP="00E546F3">
      <w:pPr>
        <w:ind w:left="360"/>
        <w:jc w:val="both"/>
      </w:pPr>
    </w:p>
    <w:p w:rsidR="007E7167" w:rsidRDefault="007E7167" w:rsidP="00E546F3">
      <w:pPr>
        <w:ind w:left="360"/>
        <w:jc w:val="both"/>
      </w:pPr>
    </w:p>
    <w:p w:rsidR="000E6E62" w:rsidRPr="007E7167" w:rsidRDefault="007E7167" w:rsidP="000E6E62">
      <w:r>
        <w:t xml:space="preserve">      </w:t>
      </w:r>
      <w:proofErr w:type="gramStart"/>
      <w:r w:rsidR="000E6E62" w:rsidRPr="007E7167">
        <w:t xml:space="preserve">Protokołował:                                                 </w:t>
      </w:r>
      <w:proofErr w:type="gramEnd"/>
      <w:r w:rsidR="000E6E62" w:rsidRPr="007E7167">
        <w:t xml:space="preserve">              Przewodniczący Komisji</w:t>
      </w:r>
    </w:p>
    <w:p w:rsidR="000E6E62" w:rsidRPr="007E7167" w:rsidRDefault="000E6E62" w:rsidP="000E6E62"/>
    <w:p w:rsidR="000E6E62" w:rsidRPr="007E7167" w:rsidRDefault="007E7167" w:rsidP="000E6E62">
      <w:r>
        <w:t xml:space="preserve">      </w:t>
      </w:r>
      <w:r w:rsidR="000E6E62" w:rsidRPr="007E7167">
        <w:t xml:space="preserve">Wiesław </w:t>
      </w:r>
      <w:proofErr w:type="gramStart"/>
      <w:r w:rsidR="000E6E62" w:rsidRPr="007E7167">
        <w:t xml:space="preserve">Gaweł                                                  </w:t>
      </w:r>
      <w:proofErr w:type="gramEnd"/>
      <w:r w:rsidR="000E6E62" w:rsidRPr="007E7167">
        <w:t xml:space="preserve">                   Piotr </w:t>
      </w:r>
      <w:proofErr w:type="spellStart"/>
      <w:r w:rsidR="000E6E62" w:rsidRPr="007E7167">
        <w:t>Diakun</w:t>
      </w:r>
      <w:proofErr w:type="spellEnd"/>
      <w:r w:rsidR="000E6E62" w:rsidRPr="007E7167">
        <w:t xml:space="preserve">             </w:t>
      </w:r>
    </w:p>
    <w:p w:rsidR="000E6E62" w:rsidRPr="007E7167" w:rsidRDefault="000E6E62" w:rsidP="000E6E62"/>
    <w:p w:rsidR="000E6E62" w:rsidRPr="007E7167" w:rsidRDefault="000E6E62" w:rsidP="000E6E62"/>
    <w:p w:rsidR="000E6E62" w:rsidRPr="007E7167" w:rsidRDefault="000E6E62" w:rsidP="000E6E62"/>
    <w:p w:rsidR="000E6E62" w:rsidRPr="007E7167" w:rsidRDefault="007E7167" w:rsidP="000E6E62">
      <w:pPr>
        <w:rPr>
          <w:sz w:val="16"/>
          <w:szCs w:val="16"/>
        </w:rPr>
      </w:pPr>
      <w:r w:rsidRPr="007E7167">
        <w:rPr>
          <w:sz w:val="16"/>
          <w:szCs w:val="16"/>
        </w:rPr>
        <w:t xml:space="preserve">     </w:t>
      </w:r>
      <w:r w:rsidR="00E231DC">
        <w:rPr>
          <w:sz w:val="16"/>
          <w:szCs w:val="16"/>
        </w:rPr>
        <w:t xml:space="preserve">   </w:t>
      </w:r>
      <w:bookmarkStart w:id="0" w:name="_GoBack"/>
      <w:bookmarkEnd w:id="0"/>
      <w:r w:rsidRPr="007E7167">
        <w:rPr>
          <w:sz w:val="16"/>
          <w:szCs w:val="16"/>
        </w:rPr>
        <w:t xml:space="preserve"> </w:t>
      </w:r>
      <w:proofErr w:type="gramStart"/>
      <w:r w:rsidR="000E6E62" w:rsidRPr="007E7167">
        <w:rPr>
          <w:sz w:val="16"/>
          <w:szCs w:val="16"/>
        </w:rPr>
        <w:t xml:space="preserve">IZK                                                  </w:t>
      </w:r>
      <w:proofErr w:type="gramEnd"/>
      <w:r w:rsidR="000E6E62" w:rsidRPr="007E7167">
        <w:rPr>
          <w:sz w:val="16"/>
          <w:szCs w:val="16"/>
        </w:rPr>
        <w:t xml:space="preserve">                                         </w:t>
      </w:r>
    </w:p>
    <w:p w:rsidR="000E6E62" w:rsidRPr="007E7167" w:rsidRDefault="000E6E62" w:rsidP="000E6E62"/>
    <w:p w:rsidR="000E6E62" w:rsidRPr="007E7167" w:rsidRDefault="000E6E62" w:rsidP="000E6E62"/>
    <w:p w:rsidR="000E6E62" w:rsidRDefault="000E6E62" w:rsidP="000E6E62"/>
    <w:p w:rsidR="000E6E62" w:rsidRDefault="000E6E62" w:rsidP="000E6E62"/>
    <w:p w:rsidR="00E546F3" w:rsidRDefault="00E546F3" w:rsidP="000E6E62"/>
    <w:p w:rsidR="00E546F3" w:rsidRDefault="00E546F3" w:rsidP="00E546F3"/>
    <w:p w:rsidR="00E546F3" w:rsidRDefault="00E546F3" w:rsidP="00E546F3"/>
    <w:p w:rsidR="00E546F3" w:rsidRDefault="00E546F3" w:rsidP="00E546F3"/>
    <w:p w:rsidR="00E546F3" w:rsidRDefault="00E546F3" w:rsidP="00E546F3"/>
    <w:p w:rsidR="00E546F3" w:rsidRDefault="00E546F3" w:rsidP="00E546F3"/>
    <w:p w:rsidR="00E546F3" w:rsidRDefault="00E546F3" w:rsidP="00E546F3"/>
    <w:p w:rsidR="00E546F3" w:rsidRDefault="00E546F3" w:rsidP="00E546F3"/>
    <w:p w:rsidR="00E546F3" w:rsidRDefault="00E546F3" w:rsidP="00E546F3"/>
    <w:p w:rsidR="00E546F3" w:rsidRDefault="00E546F3" w:rsidP="00E546F3"/>
    <w:p w:rsidR="00E546F3" w:rsidRDefault="00E546F3" w:rsidP="00E546F3"/>
    <w:p w:rsidR="00E546F3" w:rsidRDefault="00E546F3" w:rsidP="00E546F3"/>
    <w:p w:rsidR="00E546F3" w:rsidRDefault="00E546F3" w:rsidP="00E546F3"/>
    <w:p w:rsidR="00E546F3" w:rsidRDefault="00E546F3" w:rsidP="00E546F3"/>
    <w:p w:rsidR="00E546F3" w:rsidRDefault="00E546F3" w:rsidP="00E546F3"/>
    <w:p w:rsidR="00E546F3" w:rsidRDefault="00E546F3" w:rsidP="00E546F3"/>
    <w:p w:rsidR="00E546F3" w:rsidRDefault="00E546F3" w:rsidP="00E546F3"/>
    <w:p w:rsidR="00E546F3" w:rsidRDefault="00E546F3" w:rsidP="00E546F3"/>
    <w:p w:rsidR="00E546F3" w:rsidRDefault="00E546F3" w:rsidP="00E546F3"/>
    <w:p w:rsidR="00E546F3" w:rsidRDefault="00E546F3" w:rsidP="00E546F3"/>
    <w:p w:rsidR="00E546F3" w:rsidRDefault="00E546F3" w:rsidP="00E546F3"/>
    <w:p w:rsidR="00E546F3" w:rsidRDefault="00E546F3" w:rsidP="00E546F3"/>
    <w:p w:rsidR="00E546F3" w:rsidRDefault="00E546F3" w:rsidP="00E546F3"/>
    <w:p w:rsidR="00E546F3" w:rsidRDefault="00E546F3" w:rsidP="00E546F3"/>
    <w:p w:rsidR="00E546F3" w:rsidRDefault="00E546F3" w:rsidP="00E546F3"/>
    <w:p w:rsidR="00E546F3" w:rsidRDefault="00E546F3" w:rsidP="00E546F3"/>
    <w:p w:rsidR="00E546F3" w:rsidRDefault="00E546F3" w:rsidP="00E546F3"/>
    <w:p w:rsidR="00E546F3" w:rsidRDefault="00E546F3" w:rsidP="00E546F3"/>
    <w:p w:rsidR="00796E26" w:rsidRDefault="00796E26"/>
    <w:sectPr w:rsidR="00796E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24272"/>
    <w:multiLevelType w:val="hybridMultilevel"/>
    <w:tmpl w:val="6FB022D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21B"/>
    <w:rsid w:val="000E6E62"/>
    <w:rsid w:val="00796E26"/>
    <w:rsid w:val="007E7167"/>
    <w:rsid w:val="00D1293C"/>
    <w:rsid w:val="00D61009"/>
    <w:rsid w:val="00D8421B"/>
    <w:rsid w:val="00E231DC"/>
    <w:rsid w:val="00E546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46F3"/>
    <w:pPr>
      <w:spacing w:after="0" w:line="240" w:lineRule="auto"/>
    </w:pPr>
    <w:rPr>
      <w:rFonts w:ascii="Times New Roman" w:eastAsia="Calibri"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rsid w:val="00E546F3"/>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46F3"/>
    <w:pPr>
      <w:spacing w:after="0" w:line="240" w:lineRule="auto"/>
    </w:pPr>
    <w:rPr>
      <w:rFonts w:ascii="Times New Roman" w:eastAsia="Calibri"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rsid w:val="00E546F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43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922</Words>
  <Characters>5532</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komp462</dc:creator>
  <cp:keywords/>
  <dc:description/>
  <cp:lastModifiedBy>komp462</cp:lastModifiedBy>
  <cp:revision>4</cp:revision>
  <cp:lastPrinted>2019-09-09T10:35:00Z</cp:lastPrinted>
  <dcterms:created xsi:type="dcterms:W3CDTF">2019-09-06T05:50:00Z</dcterms:created>
  <dcterms:modified xsi:type="dcterms:W3CDTF">2019-09-09T10:35:00Z</dcterms:modified>
</cp:coreProperties>
</file>