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A3" w:rsidRPr="00B53F55" w:rsidRDefault="008F66A3" w:rsidP="008F66A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F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Porządek obrad</w:t>
      </w:r>
    </w:p>
    <w:p w:rsidR="008F66A3" w:rsidRPr="00FF7C10" w:rsidRDefault="008F66A3" w:rsidP="008F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XII</w:t>
      </w:r>
      <w:r w:rsidR="00A60D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sesji Rady Miejskiej w Policach</w:t>
      </w:r>
    </w:p>
    <w:p w:rsidR="008F66A3" w:rsidRDefault="008F66A3" w:rsidP="008F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A60D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A60D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października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2019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</w:p>
    <w:p w:rsidR="008F66A3" w:rsidRDefault="008F66A3" w:rsidP="008F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8F66A3" w:rsidRPr="00FF7C10" w:rsidRDefault="008F66A3" w:rsidP="008F66A3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Otwarcie obrad, stwierdzenie quorum.</w:t>
      </w:r>
    </w:p>
    <w:p w:rsidR="008F66A3" w:rsidRPr="00FF7C10" w:rsidRDefault="008F66A3" w:rsidP="008F66A3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8F66A3" w:rsidRPr="00BD5694" w:rsidRDefault="008F66A3" w:rsidP="008F66A3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Roz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patrzenie uwag do protokołu z XI</w:t>
      </w:r>
      <w:r w:rsidR="00A60D2D">
        <w:rPr>
          <w:rFonts w:ascii="Times New Roman" w:eastAsia="Times New Roman" w:hAnsi="Times New Roman" w:cs="Times New Roman"/>
          <w:sz w:val="28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sesji Rady Miejskiej 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 xml:space="preserve">w dniu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2</w:t>
      </w:r>
      <w:r w:rsidR="00A60D2D">
        <w:rPr>
          <w:rFonts w:ascii="Times New Roman" w:eastAsia="Times New Roman" w:hAnsi="Times New Roman" w:cs="Times New Roman"/>
          <w:sz w:val="28"/>
          <w:szCs w:val="24"/>
          <w:lang w:eastAsia="pl-PL"/>
        </w:rPr>
        <w:t>4 września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201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9 roku.</w:t>
      </w:r>
    </w:p>
    <w:p w:rsidR="008F66A3" w:rsidRDefault="008F66A3" w:rsidP="008F66A3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Sprawozdanie z pracy Burmistrza.</w:t>
      </w:r>
    </w:p>
    <w:p w:rsidR="009E0DC3" w:rsidRDefault="009E0DC3" w:rsidP="008F66A3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Sprawozdanie z pracy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Przewodniczącego Rady Miejskiej.</w:t>
      </w:r>
    </w:p>
    <w:p w:rsidR="003E687E" w:rsidRPr="002913FD" w:rsidRDefault="003E687E" w:rsidP="003E687E">
      <w:pPr>
        <w:numPr>
          <w:ilvl w:val="0"/>
          <w:numId w:val="1"/>
        </w:numPr>
        <w:tabs>
          <w:tab w:val="num" w:pos="456"/>
          <w:tab w:val="num" w:pos="560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913FD">
        <w:rPr>
          <w:rFonts w:ascii="Times New Roman" w:eastAsia="Times New Roman" w:hAnsi="Times New Roman" w:cs="Times New Roman"/>
          <w:sz w:val="28"/>
          <w:szCs w:val="24"/>
          <w:lang w:eastAsia="pl-PL"/>
        </w:rPr>
        <w:t>Rozstrzygnięcie konkursu pn.</w:t>
      </w:r>
      <w:r w:rsidR="00FC0828">
        <w:rPr>
          <w:rFonts w:ascii="Times New Roman" w:eastAsia="Times New Roman" w:hAnsi="Times New Roman" w:cs="Times New Roman"/>
          <w:sz w:val="28"/>
          <w:szCs w:val="24"/>
          <w:lang w:eastAsia="pl-PL"/>
        </w:rPr>
        <w:t>:</w:t>
      </w:r>
      <w:r w:rsidRPr="002913FD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„Najestetyczniejsze sołectwo Gminy Police</w:t>
      </w:r>
      <w:r w:rsidRPr="002913FD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w 201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9</w:t>
      </w:r>
      <w:r w:rsidRPr="002913FD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roku”.</w:t>
      </w:r>
    </w:p>
    <w:p w:rsidR="003E687E" w:rsidRPr="00A23CB2" w:rsidRDefault="003E687E" w:rsidP="003E687E">
      <w:pPr>
        <w:numPr>
          <w:ilvl w:val="0"/>
          <w:numId w:val="1"/>
        </w:numPr>
        <w:tabs>
          <w:tab w:val="num" w:pos="360"/>
          <w:tab w:val="left" w:pos="567"/>
        </w:tabs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23CB2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zmian budżetu i w budżecie Gminy Police</w:t>
      </w:r>
      <w:r w:rsidRPr="00A23CB2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na rok 201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9</w:t>
      </w:r>
      <w:r w:rsidRPr="00A23CB2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3113F5" w:rsidRPr="0034318A" w:rsidRDefault="003E687E" w:rsidP="003113F5">
      <w:pPr>
        <w:numPr>
          <w:ilvl w:val="0"/>
          <w:numId w:val="1"/>
        </w:numPr>
        <w:tabs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4318A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zmiany wieloletniej prognozy finansowej Gminy Police.</w:t>
      </w:r>
    </w:p>
    <w:p w:rsidR="00A60D2D" w:rsidRDefault="00433AFE" w:rsidP="00433AFE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60D2D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3E687E">
        <w:rPr>
          <w:rFonts w:ascii="Times New Roman" w:eastAsia="Times New Roman" w:hAnsi="Times New Roman" w:cs="Times New Roman"/>
          <w:sz w:val="28"/>
          <w:szCs w:val="24"/>
          <w:lang w:eastAsia="pl-PL"/>
        </w:rPr>
        <w:t>wyboru ławników.</w:t>
      </w:r>
    </w:p>
    <w:p w:rsidR="003E687E" w:rsidRPr="00A60D2D" w:rsidRDefault="003E687E" w:rsidP="003E687E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60D2D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842EFE">
        <w:rPr>
          <w:rFonts w:ascii="Times New Roman" w:eastAsia="Times New Roman" w:hAnsi="Times New Roman" w:cs="Times New Roman"/>
          <w:sz w:val="28"/>
          <w:szCs w:val="24"/>
          <w:lang w:eastAsia="pl-PL"/>
        </w:rPr>
        <w:t>wyrażenia zgody na zawarcie przez Gminę Police porozumienia międzygminnego w sprawie przekazania do zagospodarowania odpadów ulegających biodegradacji o kodzie 20 02 01.</w:t>
      </w:r>
    </w:p>
    <w:p w:rsidR="008E1FCC" w:rsidRPr="00CB7A2F" w:rsidRDefault="008E1FCC" w:rsidP="00433AFE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B7A2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</w:t>
      </w:r>
      <w:r w:rsidR="00AA5E80" w:rsidRPr="00CB7A2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zmieniającej uchwałę </w:t>
      </w:r>
      <w:r w:rsidRPr="00CB7A2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 sprawie </w:t>
      </w:r>
      <w:r w:rsidR="00AA5E80" w:rsidRPr="00CB7A2F">
        <w:rPr>
          <w:rFonts w:ascii="Times New Roman" w:eastAsia="Times New Roman" w:hAnsi="Times New Roman" w:cs="Times New Roman"/>
          <w:sz w:val="28"/>
          <w:szCs w:val="24"/>
          <w:lang w:eastAsia="pl-PL"/>
        </w:rPr>
        <w:t>przystąpienia do sporządzenia miejscowego planu zagospodarowania przestrzennego w części dotyczącej gminy Police pn.: „Gmina północ”.</w:t>
      </w:r>
    </w:p>
    <w:p w:rsidR="003E687E" w:rsidRPr="007B30B2" w:rsidRDefault="003E687E" w:rsidP="003E687E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7B30B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AA5E80" w:rsidRPr="007B30B2">
        <w:rPr>
          <w:rFonts w:ascii="Times New Roman" w:eastAsia="Times New Roman" w:hAnsi="Times New Roman" w:cs="Times New Roman"/>
          <w:sz w:val="28"/>
          <w:szCs w:val="24"/>
          <w:lang w:eastAsia="pl-PL"/>
        </w:rPr>
        <w:t>aktualności studium uwarunkowań i kierunków zagospodarowania przestrzennego oraz planów miejscowych zagospodarowania przestrzennego gminy Police.</w:t>
      </w:r>
      <w:r w:rsidR="003D5E9C" w:rsidRPr="007B30B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3D5E9C" w:rsidRPr="007B30B2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(Załączniki do uchwały</w:t>
      </w:r>
      <w:r w:rsidR="007B30B2" w:rsidRPr="007B30B2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br/>
        <w:t>z uwagi na dużą formę i objętość są udostępnione do wglądu w Biurze Rady Miejskiej pok. 26).</w:t>
      </w:r>
    </w:p>
    <w:p w:rsidR="003E687E" w:rsidRPr="00A60D2D" w:rsidRDefault="003E687E" w:rsidP="003E687E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60D2D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AE5C52">
        <w:rPr>
          <w:rFonts w:ascii="Times New Roman" w:eastAsia="Times New Roman" w:hAnsi="Times New Roman" w:cs="Times New Roman"/>
          <w:sz w:val="28"/>
          <w:szCs w:val="24"/>
          <w:lang w:eastAsia="pl-PL"/>
        </w:rPr>
        <w:t>nadania nazwy ulicy w miejscowości Trzeszczyn.</w:t>
      </w:r>
    </w:p>
    <w:p w:rsidR="003E687E" w:rsidRPr="00CC6215" w:rsidRDefault="003E687E" w:rsidP="003E687E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C6215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</w:t>
      </w:r>
      <w:r w:rsidR="00CC6215">
        <w:rPr>
          <w:rFonts w:ascii="Times New Roman" w:eastAsia="Times New Roman" w:hAnsi="Times New Roman" w:cs="Times New Roman"/>
          <w:sz w:val="28"/>
          <w:szCs w:val="24"/>
          <w:lang w:eastAsia="pl-PL"/>
        </w:rPr>
        <w:t>zmieniającej uchwałę w</w:t>
      </w:r>
      <w:r w:rsidRPr="00CC6215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sprawie</w:t>
      </w:r>
      <w:r w:rsidR="00CC6215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ustalenia stawek jednostkowych dotacji przedmiotowych dla samorządowego zakładu budżetowego </w:t>
      </w:r>
      <w:r w:rsidR="001238B7">
        <w:rPr>
          <w:rFonts w:ascii="Times New Roman" w:eastAsia="Times New Roman" w:hAnsi="Times New Roman" w:cs="Times New Roman"/>
          <w:sz w:val="28"/>
          <w:szCs w:val="24"/>
          <w:lang w:eastAsia="pl-PL"/>
        </w:rPr>
        <w:t>-</w:t>
      </w:r>
      <w:r w:rsidR="00CC6215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Zakład Gospodarki </w:t>
      </w:r>
      <w:r w:rsidR="001238B7">
        <w:rPr>
          <w:rFonts w:ascii="Times New Roman" w:eastAsia="Times New Roman" w:hAnsi="Times New Roman" w:cs="Times New Roman"/>
          <w:sz w:val="28"/>
          <w:szCs w:val="24"/>
          <w:lang w:eastAsia="pl-PL"/>
        </w:rPr>
        <w:t>Komunalnej i Mieszkaniowej w Policach na 2019 rok.</w:t>
      </w:r>
    </w:p>
    <w:p w:rsidR="001762E8" w:rsidRPr="00A60D2D" w:rsidRDefault="001762E8" w:rsidP="003E687E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Informacja o stanie realizacji zadań oświatowych w Gminie Police w roku szkolnym 2018/2019.</w:t>
      </w:r>
    </w:p>
    <w:p w:rsidR="009E0DC3" w:rsidRDefault="009E0DC3" w:rsidP="008F66A3">
      <w:pPr>
        <w:numPr>
          <w:ilvl w:val="0"/>
          <w:numId w:val="1"/>
        </w:numPr>
        <w:tabs>
          <w:tab w:val="num" w:pos="567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Prezentacja </w:t>
      </w:r>
      <w:r w:rsidR="009477F2">
        <w:rPr>
          <w:rFonts w:ascii="Times New Roman" w:eastAsia="Times New Roman" w:hAnsi="Times New Roman" w:cs="Times New Roman"/>
          <w:sz w:val="28"/>
          <w:szCs w:val="24"/>
          <w:lang w:eastAsia="pl-PL"/>
        </w:rPr>
        <w:t>programu funkcjonalno-użytkowego dotyczącego terenu dawnej fabryki benzyny syntetycznej w Policach.</w:t>
      </w:r>
    </w:p>
    <w:p w:rsidR="008F66A3" w:rsidRDefault="008F66A3" w:rsidP="008F66A3">
      <w:pPr>
        <w:numPr>
          <w:ilvl w:val="0"/>
          <w:numId w:val="1"/>
        </w:numPr>
        <w:tabs>
          <w:tab w:val="num" w:pos="567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Interpelacje i zapytania radnych.</w:t>
      </w:r>
    </w:p>
    <w:p w:rsidR="008F66A3" w:rsidRDefault="008F66A3" w:rsidP="008F66A3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Wolne wnioski.</w:t>
      </w:r>
    </w:p>
    <w:p w:rsidR="008F66A3" w:rsidRDefault="008F66A3" w:rsidP="008F66A3">
      <w:pPr>
        <w:numPr>
          <w:ilvl w:val="0"/>
          <w:numId w:val="1"/>
        </w:numPr>
        <w:spacing w:after="240" w:line="320" w:lineRule="exact"/>
        <w:ind w:left="426" w:hanging="426"/>
        <w:jc w:val="both"/>
      </w:pPr>
      <w:r w:rsidRPr="00285838">
        <w:rPr>
          <w:rFonts w:ascii="Times New Roman" w:eastAsia="Times New Roman" w:hAnsi="Times New Roman" w:cs="Times New Roman"/>
          <w:sz w:val="28"/>
          <w:szCs w:val="24"/>
          <w:lang w:eastAsia="pl-PL"/>
        </w:rPr>
        <w:t>Zamknięcie obrad.</w:t>
      </w:r>
    </w:p>
    <w:p w:rsidR="00D62514" w:rsidRDefault="00D62514"/>
    <w:sectPr w:rsidR="00D62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A09C0DF4"/>
    <w:lvl w:ilvl="0" w:tplc="D1A8C896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DB"/>
    <w:rsid w:val="001238B7"/>
    <w:rsid w:val="001762E8"/>
    <w:rsid w:val="001E4191"/>
    <w:rsid w:val="00214E06"/>
    <w:rsid w:val="002A77DB"/>
    <w:rsid w:val="00303EA0"/>
    <w:rsid w:val="003113F5"/>
    <w:rsid w:val="0034318A"/>
    <w:rsid w:val="00370AD2"/>
    <w:rsid w:val="003D5E9C"/>
    <w:rsid w:val="003E687E"/>
    <w:rsid w:val="00433AFE"/>
    <w:rsid w:val="007B30B2"/>
    <w:rsid w:val="007E6B30"/>
    <w:rsid w:val="00842EFE"/>
    <w:rsid w:val="008E1FCC"/>
    <w:rsid w:val="008F66A3"/>
    <w:rsid w:val="00911B07"/>
    <w:rsid w:val="009477F2"/>
    <w:rsid w:val="009C2663"/>
    <w:rsid w:val="009E0DC3"/>
    <w:rsid w:val="009F5153"/>
    <w:rsid w:val="00A11384"/>
    <w:rsid w:val="00A5146A"/>
    <w:rsid w:val="00A60D2D"/>
    <w:rsid w:val="00A71FEF"/>
    <w:rsid w:val="00AA5E80"/>
    <w:rsid w:val="00AE5C52"/>
    <w:rsid w:val="00C545FE"/>
    <w:rsid w:val="00C7185A"/>
    <w:rsid w:val="00CB7A2F"/>
    <w:rsid w:val="00CC6215"/>
    <w:rsid w:val="00D62514"/>
    <w:rsid w:val="00E91E7B"/>
    <w:rsid w:val="00FC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komp462</dc:creator>
  <cp:lastModifiedBy>Zosia</cp:lastModifiedBy>
  <cp:revision>14</cp:revision>
  <cp:lastPrinted>2019-10-18T08:05:00Z</cp:lastPrinted>
  <dcterms:created xsi:type="dcterms:W3CDTF">2019-10-02T11:17:00Z</dcterms:created>
  <dcterms:modified xsi:type="dcterms:W3CDTF">2019-10-18T09:12:00Z</dcterms:modified>
</cp:coreProperties>
</file>