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A1DA"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38D01A03" w14:textId="61714C09"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2282BBA2"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0C6507D4"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AE9F88E"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CF11D54" w14:textId="53FB601C" w:rsidR="00BC5DCD" w:rsidRPr="00CE6516" w:rsidRDefault="00B41D03" w:rsidP="00BC5DCD">
      <w:pPr>
        <w:widowControl w:val="0"/>
        <w:suppressAutoHyphens/>
        <w:spacing w:after="0" w:line="240" w:lineRule="auto"/>
        <w:jc w:val="right"/>
        <w:rPr>
          <w:rFonts w:eastAsia="Arial" w:cs="Arial"/>
          <w:kern w:val="1"/>
          <w:sz w:val="20"/>
          <w:szCs w:val="20"/>
        </w:rPr>
      </w:pPr>
      <w:r w:rsidRPr="00CE6516">
        <w:rPr>
          <w:rFonts w:eastAsia="Arial" w:cs="Arial"/>
          <w:kern w:val="1"/>
          <w:sz w:val="20"/>
          <w:szCs w:val="20"/>
        </w:rPr>
        <w:t>Police</w:t>
      </w:r>
      <w:r w:rsidR="00BC5DCD" w:rsidRPr="00CE6516">
        <w:rPr>
          <w:rFonts w:eastAsia="Arial" w:cs="Arial"/>
          <w:kern w:val="1"/>
          <w:sz w:val="20"/>
          <w:szCs w:val="20"/>
        </w:rPr>
        <w:t>, 2019-0</w:t>
      </w:r>
      <w:r w:rsidR="00135A9B">
        <w:rPr>
          <w:rFonts w:eastAsia="Arial" w:cs="Arial"/>
          <w:kern w:val="1"/>
          <w:sz w:val="20"/>
          <w:szCs w:val="20"/>
        </w:rPr>
        <w:t>9</w:t>
      </w:r>
      <w:r w:rsidR="00BC5DCD" w:rsidRPr="00CE6516">
        <w:rPr>
          <w:rFonts w:eastAsia="Arial" w:cs="Arial"/>
          <w:kern w:val="1"/>
          <w:sz w:val="20"/>
          <w:szCs w:val="20"/>
        </w:rPr>
        <w:t>-</w:t>
      </w:r>
      <w:r w:rsidR="00135A9B">
        <w:rPr>
          <w:rFonts w:eastAsia="Arial" w:cs="Arial"/>
          <w:kern w:val="1"/>
          <w:sz w:val="20"/>
          <w:szCs w:val="20"/>
        </w:rPr>
        <w:t>04</w:t>
      </w:r>
    </w:p>
    <w:p w14:paraId="68FEECC4" w14:textId="77777777" w:rsidR="00BC5DCD" w:rsidRPr="00BC5DCD" w:rsidRDefault="00BC5DCD" w:rsidP="00BC5DCD">
      <w:pPr>
        <w:widowControl w:val="0"/>
        <w:suppressAutoHyphens/>
        <w:spacing w:after="0" w:line="240" w:lineRule="auto"/>
        <w:jc w:val="center"/>
        <w:rPr>
          <w:rFonts w:ascii="Arial" w:eastAsia="Arial" w:hAnsi="Arial" w:cs="Arial"/>
          <w:b/>
          <w:kern w:val="1"/>
          <w:sz w:val="20"/>
          <w:szCs w:val="20"/>
        </w:rPr>
      </w:pPr>
    </w:p>
    <w:p w14:paraId="1A8DB227" w14:textId="77777777" w:rsidR="00575557" w:rsidRDefault="00575557" w:rsidP="00BC5DCD">
      <w:pPr>
        <w:widowControl w:val="0"/>
        <w:suppressAutoHyphens/>
        <w:spacing w:after="0" w:line="240" w:lineRule="auto"/>
        <w:jc w:val="center"/>
        <w:rPr>
          <w:rFonts w:eastAsia="Arial" w:cstheme="minorHAnsi"/>
          <w:b/>
          <w:bCs/>
          <w:kern w:val="1"/>
          <w:sz w:val="24"/>
          <w:szCs w:val="24"/>
        </w:rPr>
      </w:pPr>
    </w:p>
    <w:p w14:paraId="774E142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F45664C" w14:textId="476B0838"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Zamawiający </w:t>
      </w:r>
    </w:p>
    <w:p w14:paraId="702718C5" w14:textId="23BE2EB9"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Gmina Police </w:t>
      </w:r>
    </w:p>
    <w:p w14:paraId="635B5B68"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Ul. Stefana Batorego 30, 72-010 Police</w:t>
      </w:r>
    </w:p>
    <w:p w14:paraId="42CE8ECE"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NIP 8511000695  REGON 000525866</w:t>
      </w:r>
    </w:p>
    <w:p w14:paraId="5DBD03DB" w14:textId="09495AF8"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TEL. 91 4311 851, fax: 91 4311 832</w:t>
      </w:r>
    </w:p>
    <w:p w14:paraId="2631B805"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68BD449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769DAAB" w14:textId="2816099C" w:rsidR="00575557" w:rsidRPr="00CE6516" w:rsidRDefault="00575557" w:rsidP="00BC5DCD">
      <w:pPr>
        <w:widowControl w:val="0"/>
        <w:suppressAutoHyphens/>
        <w:spacing w:after="0" w:line="240" w:lineRule="auto"/>
        <w:jc w:val="center"/>
        <w:rPr>
          <w:rFonts w:eastAsia="Arial" w:cstheme="minorHAnsi"/>
          <w:b/>
          <w:bCs/>
          <w:kern w:val="1"/>
        </w:rPr>
      </w:pPr>
    </w:p>
    <w:p w14:paraId="707B7ACA" w14:textId="4C227E69" w:rsidR="0084389E" w:rsidRPr="00CE6516" w:rsidRDefault="0084389E" w:rsidP="00BC5DCD">
      <w:pPr>
        <w:widowControl w:val="0"/>
        <w:suppressAutoHyphens/>
        <w:spacing w:after="0" w:line="240" w:lineRule="auto"/>
        <w:jc w:val="center"/>
        <w:rPr>
          <w:rFonts w:eastAsia="Arial" w:cstheme="minorHAnsi"/>
          <w:b/>
          <w:bCs/>
          <w:kern w:val="1"/>
        </w:rPr>
      </w:pPr>
    </w:p>
    <w:p w14:paraId="625852B1" w14:textId="71693441" w:rsidR="0084389E" w:rsidRPr="00CE6516" w:rsidRDefault="0084389E" w:rsidP="00BC5DCD">
      <w:pPr>
        <w:widowControl w:val="0"/>
        <w:suppressAutoHyphens/>
        <w:spacing w:after="0" w:line="240" w:lineRule="auto"/>
        <w:jc w:val="center"/>
        <w:rPr>
          <w:rFonts w:eastAsia="Arial" w:cstheme="minorHAnsi"/>
          <w:b/>
          <w:bCs/>
          <w:kern w:val="1"/>
        </w:rPr>
      </w:pPr>
    </w:p>
    <w:p w14:paraId="6C06874A" w14:textId="77777777" w:rsidR="0084389E" w:rsidRPr="00CE6516" w:rsidRDefault="0084389E" w:rsidP="00BC5DCD">
      <w:pPr>
        <w:widowControl w:val="0"/>
        <w:suppressAutoHyphens/>
        <w:spacing w:after="0" w:line="240" w:lineRule="auto"/>
        <w:jc w:val="center"/>
        <w:rPr>
          <w:rFonts w:eastAsia="Arial" w:cstheme="minorHAnsi"/>
          <w:b/>
          <w:bCs/>
          <w:kern w:val="1"/>
        </w:rPr>
      </w:pPr>
    </w:p>
    <w:p w14:paraId="16CDFF76" w14:textId="3FFDD1E3" w:rsidR="00BC5DCD" w:rsidRPr="00CE6516" w:rsidRDefault="00BC5DCD"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ZAPYTANIE OFERTOWE </w:t>
      </w:r>
    </w:p>
    <w:p w14:paraId="77CE06B0" w14:textId="4D462B37" w:rsidR="00BC5DCD" w:rsidRPr="00CE6516" w:rsidRDefault="00BC5DCD" w:rsidP="00BC5DCD">
      <w:pPr>
        <w:widowControl w:val="0"/>
        <w:suppressAutoHyphens/>
        <w:spacing w:after="0" w:line="240" w:lineRule="auto"/>
        <w:jc w:val="center"/>
        <w:rPr>
          <w:rFonts w:eastAsia="Arial" w:cstheme="minorHAnsi"/>
          <w:b/>
          <w:bCs/>
          <w:kern w:val="1"/>
        </w:rPr>
      </w:pPr>
      <w:bookmarkStart w:id="0" w:name="_Hlk483208448"/>
      <w:r w:rsidRPr="00CE6516">
        <w:rPr>
          <w:rFonts w:eastAsia="Arial" w:cstheme="minorHAnsi"/>
          <w:b/>
          <w:bCs/>
          <w:kern w:val="1"/>
        </w:rPr>
        <w:t xml:space="preserve">na świadczenie </w:t>
      </w:r>
      <w:r w:rsidR="005C0E9C">
        <w:rPr>
          <w:rFonts w:eastAsia="Arial" w:cstheme="minorHAnsi"/>
          <w:b/>
          <w:bCs/>
          <w:kern w:val="1"/>
        </w:rPr>
        <w:t>usługi opiekuna mieszkania chronionego</w:t>
      </w:r>
      <w:r w:rsidR="006E0241" w:rsidRPr="00CE6516">
        <w:rPr>
          <w:rFonts w:eastAsia="Arial" w:cstheme="minorHAnsi"/>
          <w:b/>
          <w:bCs/>
          <w:kern w:val="1"/>
        </w:rPr>
        <w:t xml:space="preserve"> </w:t>
      </w:r>
    </w:p>
    <w:p w14:paraId="35E39050" w14:textId="77777777" w:rsidR="00BC5DCD" w:rsidRPr="00CE6516" w:rsidRDefault="00BC5DCD" w:rsidP="00BC5DCD">
      <w:pPr>
        <w:widowControl w:val="0"/>
        <w:suppressAutoHyphens/>
        <w:spacing w:after="0" w:line="240" w:lineRule="auto"/>
        <w:jc w:val="center"/>
        <w:rPr>
          <w:rFonts w:eastAsia="Arial" w:cstheme="minorHAnsi"/>
          <w:b/>
          <w:bCs/>
          <w:kern w:val="1"/>
        </w:rPr>
      </w:pPr>
    </w:p>
    <w:bookmarkEnd w:id="0"/>
    <w:p w14:paraId="762428FF" w14:textId="1335D62F" w:rsidR="00BC5DCD" w:rsidRPr="00CE6516" w:rsidRDefault="00BC5DCD" w:rsidP="00BC5DCD">
      <w:pPr>
        <w:widowControl w:val="0"/>
        <w:suppressAutoHyphens/>
        <w:spacing w:after="0" w:line="240" w:lineRule="auto"/>
        <w:jc w:val="both"/>
        <w:rPr>
          <w:rFonts w:eastAsia="Arial" w:cstheme="minorHAnsi"/>
          <w:kern w:val="1"/>
        </w:rPr>
      </w:pPr>
      <w:r w:rsidRPr="00CE6516">
        <w:rPr>
          <w:rFonts w:eastAsia="Arial" w:cstheme="minorHAnsi"/>
          <w:kern w:val="1"/>
        </w:rPr>
        <w:t>w ramach projektu pn.</w:t>
      </w:r>
      <w:r w:rsidRPr="00CE6516">
        <w:rPr>
          <w:rFonts w:eastAsia="Arial" w:cstheme="minorHAnsi"/>
          <w:b/>
          <w:bCs/>
          <w:kern w:val="1"/>
        </w:rPr>
        <w:t xml:space="preserve"> </w:t>
      </w:r>
      <w:r w:rsidRPr="00CE6516">
        <w:rPr>
          <w:rFonts w:eastAsia="Arial" w:cstheme="minorHAnsi"/>
          <w:kern w:val="1"/>
        </w:rPr>
        <w:t>„</w:t>
      </w:r>
      <w:r w:rsidR="006E0241" w:rsidRPr="00CE6516">
        <w:rPr>
          <w:rFonts w:eastAsia="Arial" w:cstheme="minorHAnsi"/>
          <w:b/>
          <w:bCs/>
          <w:kern w:val="1"/>
        </w:rPr>
        <w:t>Własna przestrzeń = samodzielność</w:t>
      </w:r>
      <w:r w:rsidRPr="00CE6516">
        <w:rPr>
          <w:rFonts w:eastAsia="Arial" w:cstheme="minorHAnsi"/>
          <w:b/>
          <w:bCs/>
          <w:kern w:val="1"/>
        </w:rPr>
        <w:t xml:space="preserve">” </w:t>
      </w:r>
      <w:r w:rsidR="00C74781" w:rsidRPr="00CE6516">
        <w:rPr>
          <w:rFonts w:eastAsia="Arial" w:cstheme="minorHAnsi"/>
          <w:kern w:val="1"/>
        </w:rPr>
        <w:t>nr</w:t>
      </w:r>
      <w:r w:rsidR="00C74781" w:rsidRPr="00CE6516">
        <w:rPr>
          <w:rFonts w:eastAsia="Arial" w:cstheme="minorHAnsi"/>
          <w:b/>
          <w:bCs/>
          <w:kern w:val="1"/>
        </w:rPr>
        <w:t xml:space="preserve"> </w:t>
      </w:r>
      <w:r w:rsidR="004C5C7A" w:rsidRPr="00CE6516">
        <w:rPr>
          <w:rFonts w:eastAsia="Arial" w:cstheme="minorHAnsi"/>
          <w:kern w:val="1"/>
        </w:rPr>
        <w:t>RPZP.07.06.00-32-K001/19</w:t>
      </w:r>
      <w:r w:rsidRPr="00CE6516">
        <w:rPr>
          <w:rFonts w:eastAsia="Arial" w:cstheme="minorHAnsi"/>
          <w:color w:val="FF0000"/>
          <w:kern w:val="1"/>
        </w:rPr>
        <w:t xml:space="preserve"> </w:t>
      </w:r>
      <w:r w:rsidRPr="00CE6516">
        <w:rPr>
          <w:rFonts w:eastAsia="Arial" w:cstheme="minorHAnsi"/>
          <w:kern w:val="1"/>
        </w:rPr>
        <w:t xml:space="preserve">współfinansowanego przez Unię Europejską ze środków Europejskiego Funduszu Społecznego w ramach Regionalnego Programu Operacyjnego Województwa </w:t>
      </w:r>
      <w:r w:rsidR="00575557" w:rsidRPr="00CE6516">
        <w:rPr>
          <w:rFonts w:eastAsia="Arial" w:cstheme="minorHAnsi"/>
          <w:kern w:val="1"/>
        </w:rPr>
        <w:t xml:space="preserve">Zachodniopomorskiego na lata </w:t>
      </w:r>
      <w:r w:rsidRPr="00CE6516">
        <w:rPr>
          <w:rFonts w:eastAsia="Arial" w:cstheme="minorHAnsi"/>
          <w:kern w:val="1"/>
        </w:rPr>
        <w:t xml:space="preserve"> 2014-2020. </w:t>
      </w:r>
    </w:p>
    <w:p w14:paraId="7F974C07" w14:textId="77777777" w:rsidR="00575557" w:rsidRDefault="00575557" w:rsidP="00BC5DCD">
      <w:pPr>
        <w:widowControl w:val="0"/>
        <w:suppressAutoHyphens/>
        <w:spacing w:after="0" w:line="240" w:lineRule="auto"/>
        <w:jc w:val="both"/>
        <w:rPr>
          <w:rFonts w:eastAsia="Arial" w:cstheme="minorHAnsi"/>
          <w:kern w:val="1"/>
          <w:sz w:val="24"/>
          <w:szCs w:val="24"/>
        </w:rPr>
      </w:pPr>
    </w:p>
    <w:p w14:paraId="61FC3855" w14:textId="567BA9C4" w:rsidR="00BC5DCD" w:rsidRDefault="00BC5DCD" w:rsidP="00BC5DCD">
      <w:pPr>
        <w:widowControl w:val="0"/>
        <w:suppressAutoHyphens/>
        <w:spacing w:after="0" w:line="240" w:lineRule="auto"/>
        <w:jc w:val="both"/>
        <w:rPr>
          <w:rFonts w:ascii="Times New Roman" w:eastAsia="Arial" w:hAnsi="Times New Roman" w:cs="Times New Roman"/>
          <w:kern w:val="1"/>
          <w:sz w:val="24"/>
          <w:szCs w:val="24"/>
        </w:rPr>
      </w:pPr>
    </w:p>
    <w:p w14:paraId="612C98F2" w14:textId="06F4667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690BA1F1" w14:textId="7E509C06"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57E8D95" w14:textId="130A93A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7CE3CC4" w14:textId="5DFDE44C"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02C212E" w14:textId="6801DF4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AE00435" w14:textId="6F0E356D"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0F247E14" w14:textId="060572E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A15ACC9" w14:textId="4C925C95"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5F6977F" w14:textId="001EB50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513E234" w14:textId="56D9A6C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6DF155F" w14:textId="6743E6D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2FC3773" w14:textId="3C2600C0"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8F79148" w14:textId="6C8D2E3A"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7F335450" w14:textId="77777777"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32312ACE" w14:textId="2343E553"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EC15560" w14:textId="0F207EA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82565B3" w14:textId="77777777" w:rsidR="00CE6516" w:rsidRDefault="00CE6516" w:rsidP="00BC5DCD">
      <w:pPr>
        <w:widowControl w:val="0"/>
        <w:suppressAutoHyphens/>
        <w:spacing w:after="0" w:line="240" w:lineRule="auto"/>
        <w:jc w:val="both"/>
        <w:rPr>
          <w:rFonts w:ascii="Times New Roman" w:eastAsia="Arial" w:hAnsi="Times New Roman" w:cs="Times New Roman"/>
          <w:kern w:val="1"/>
          <w:sz w:val="24"/>
          <w:szCs w:val="24"/>
        </w:rPr>
      </w:pPr>
    </w:p>
    <w:p w14:paraId="6CA805D0" w14:textId="04F3F666"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1E406805" w14:textId="77777777"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2409FB88" w14:textId="50253DDB" w:rsidR="00BC5DCD" w:rsidRPr="004C5C7A" w:rsidRDefault="00332897"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lastRenderedPageBreak/>
        <w:t xml:space="preserve">INFORMACJA O </w:t>
      </w:r>
      <w:r w:rsidR="00BC5DCD" w:rsidRPr="004C5C7A">
        <w:rPr>
          <w:rFonts w:eastAsia="Arial" w:cstheme="minorHAnsi"/>
          <w:b/>
          <w:bCs/>
          <w:kern w:val="1"/>
          <w:sz w:val="20"/>
          <w:szCs w:val="20"/>
        </w:rPr>
        <w:t>ZAMAWIAJĄCY</w:t>
      </w:r>
      <w:r w:rsidRPr="004C5C7A">
        <w:rPr>
          <w:rFonts w:eastAsia="Arial" w:cstheme="minorHAnsi"/>
          <w:b/>
          <w:bCs/>
          <w:kern w:val="1"/>
          <w:sz w:val="20"/>
          <w:szCs w:val="20"/>
        </w:rPr>
        <w:t>M</w:t>
      </w:r>
      <w:r w:rsidR="00BC5DCD" w:rsidRPr="004C5C7A">
        <w:rPr>
          <w:rFonts w:eastAsia="Arial" w:cstheme="minorHAnsi"/>
          <w:b/>
          <w:bCs/>
          <w:kern w:val="1"/>
          <w:sz w:val="20"/>
          <w:szCs w:val="20"/>
        </w:rPr>
        <w:t>:</w:t>
      </w:r>
    </w:p>
    <w:p w14:paraId="2E036467" w14:textId="1F2E648D" w:rsidR="00BC5DCD" w:rsidRPr="004C5C7A" w:rsidRDefault="00B41D03"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Gmina Police</w:t>
      </w:r>
    </w:p>
    <w:p w14:paraId="532F8EA5" w14:textId="05D4D7F0" w:rsidR="00BC5DCD" w:rsidRPr="004C5C7A" w:rsidRDefault="00BC5DCD" w:rsidP="00BC5DCD">
      <w:pPr>
        <w:widowControl w:val="0"/>
        <w:suppressAutoHyphens/>
        <w:spacing w:after="0" w:line="240" w:lineRule="auto"/>
        <w:ind w:left="720"/>
        <w:rPr>
          <w:rFonts w:eastAsia="Arial" w:cstheme="minorHAnsi"/>
          <w:kern w:val="1"/>
          <w:sz w:val="20"/>
          <w:szCs w:val="20"/>
        </w:rPr>
      </w:pPr>
      <w:bookmarkStart w:id="1" w:name="_Hlk17752049"/>
      <w:r w:rsidRPr="004C5C7A">
        <w:rPr>
          <w:rFonts w:eastAsia="Arial" w:cstheme="minorHAnsi"/>
          <w:kern w:val="1"/>
          <w:sz w:val="20"/>
          <w:szCs w:val="20"/>
        </w:rPr>
        <w:t xml:space="preserve">Ul. </w:t>
      </w:r>
      <w:r w:rsidR="00B41D03" w:rsidRPr="004C5C7A">
        <w:rPr>
          <w:rFonts w:eastAsia="Arial" w:cstheme="minorHAnsi"/>
          <w:kern w:val="1"/>
          <w:sz w:val="20"/>
          <w:szCs w:val="20"/>
        </w:rPr>
        <w:t>Stefana Batorego 3</w:t>
      </w:r>
      <w:r w:rsidRPr="004C5C7A">
        <w:rPr>
          <w:rFonts w:eastAsia="Arial" w:cstheme="minorHAnsi"/>
          <w:kern w:val="1"/>
          <w:sz w:val="20"/>
          <w:szCs w:val="20"/>
        </w:rPr>
        <w:t xml:space="preserve">0, </w:t>
      </w:r>
      <w:r w:rsidR="00B41D03" w:rsidRPr="004C5C7A">
        <w:rPr>
          <w:rFonts w:eastAsia="Arial" w:cstheme="minorHAnsi"/>
          <w:kern w:val="1"/>
          <w:sz w:val="20"/>
          <w:szCs w:val="20"/>
        </w:rPr>
        <w:t>72</w:t>
      </w:r>
      <w:r w:rsidRPr="004C5C7A">
        <w:rPr>
          <w:rFonts w:eastAsia="Arial" w:cstheme="minorHAnsi"/>
          <w:kern w:val="1"/>
          <w:sz w:val="20"/>
          <w:szCs w:val="20"/>
        </w:rPr>
        <w:t>-</w:t>
      </w:r>
      <w:r w:rsidR="00B41D03" w:rsidRPr="004C5C7A">
        <w:rPr>
          <w:rFonts w:eastAsia="Arial" w:cstheme="minorHAnsi"/>
          <w:kern w:val="1"/>
          <w:sz w:val="20"/>
          <w:szCs w:val="20"/>
        </w:rPr>
        <w:t>010</w:t>
      </w:r>
      <w:r w:rsidRPr="004C5C7A">
        <w:rPr>
          <w:rFonts w:eastAsia="Arial" w:cstheme="minorHAnsi"/>
          <w:kern w:val="1"/>
          <w:sz w:val="20"/>
          <w:szCs w:val="20"/>
        </w:rPr>
        <w:t xml:space="preserve"> </w:t>
      </w:r>
      <w:r w:rsidR="00B41D03" w:rsidRPr="004C5C7A">
        <w:rPr>
          <w:rFonts w:eastAsia="Arial" w:cstheme="minorHAnsi"/>
          <w:kern w:val="1"/>
          <w:sz w:val="20"/>
          <w:szCs w:val="20"/>
        </w:rPr>
        <w:t>Police</w:t>
      </w:r>
    </w:p>
    <w:p w14:paraId="628037DD" w14:textId="20302B5D" w:rsidR="00BC5DCD" w:rsidRPr="004C5C7A" w:rsidRDefault="00BC5DCD"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 xml:space="preserve">NIP </w:t>
      </w:r>
      <w:r w:rsidR="00B41D03" w:rsidRPr="004C5C7A">
        <w:rPr>
          <w:rFonts w:eastAsia="Arial" w:cstheme="minorHAnsi"/>
          <w:kern w:val="1"/>
          <w:sz w:val="20"/>
          <w:szCs w:val="20"/>
        </w:rPr>
        <w:t xml:space="preserve">8511000695 </w:t>
      </w:r>
      <w:r w:rsidRPr="004C5C7A">
        <w:rPr>
          <w:rFonts w:eastAsia="Arial" w:cstheme="minorHAnsi"/>
          <w:kern w:val="1"/>
          <w:sz w:val="20"/>
          <w:szCs w:val="20"/>
        </w:rPr>
        <w:t xml:space="preserve"> REGON</w:t>
      </w:r>
      <w:r w:rsidR="00332897" w:rsidRPr="004C5C7A">
        <w:rPr>
          <w:rFonts w:eastAsia="Arial" w:cstheme="minorHAnsi"/>
          <w:kern w:val="1"/>
          <w:sz w:val="20"/>
          <w:szCs w:val="20"/>
        </w:rPr>
        <w:t xml:space="preserve"> 000525866</w:t>
      </w:r>
    </w:p>
    <w:p w14:paraId="6BEC1703" w14:textId="4356ED72" w:rsidR="00BC5DCD"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 xml:space="preserve">TEL. 91 4311 851, </w:t>
      </w:r>
      <w:r w:rsidR="005C0E9C">
        <w:rPr>
          <w:rFonts w:eastAsia="Arial" w:cstheme="minorHAnsi"/>
          <w:kern w:val="1"/>
          <w:sz w:val="20"/>
          <w:szCs w:val="20"/>
        </w:rPr>
        <w:t>603 066 613</w:t>
      </w:r>
      <w:r w:rsidRPr="004C5C7A">
        <w:rPr>
          <w:rFonts w:eastAsia="Arial" w:cstheme="minorHAnsi"/>
          <w:kern w:val="1"/>
          <w:sz w:val="20"/>
          <w:szCs w:val="20"/>
        </w:rPr>
        <w:t>fax: 91 4311 832</w:t>
      </w:r>
    </w:p>
    <w:bookmarkEnd w:id="1"/>
    <w:p w14:paraId="5F75DF1C" w14:textId="53DC68BF" w:rsidR="00332897"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e-mail:</w:t>
      </w:r>
      <w:r w:rsidR="00135A9B">
        <w:rPr>
          <w:rFonts w:eastAsia="Arial" w:cstheme="minorHAnsi"/>
          <w:kern w:val="1"/>
          <w:sz w:val="20"/>
          <w:szCs w:val="20"/>
        </w:rPr>
        <w:t>asoprych@ug.police.pl</w:t>
      </w:r>
    </w:p>
    <w:p w14:paraId="167077BD" w14:textId="4D5F6332" w:rsidR="00332897" w:rsidRPr="004C5C7A" w:rsidRDefault="00976EF7" w:rsidP="00BC5DCD">
      <w:pPr>
        <w:widowControl w:val="0"/>
        <w:suppressAutoHyphens/>
        <w:spacing w:after="0" w:line="240" w:lineRule="auto"/>
        <w:ind w:left="720"/>
        <w:rPr>
          <w:rFonts w:eastAsia="Arial" w:cstheme="minorHAnsi"/>
          <w:kern w:val="1"/>
          <w:sz w:val="20"/>
          <w:szCs w:val="20"/>
        </w:rPr>
      </w:pPr>
      <w:hyperlink r:id="rId8" w:history="1">
        <w:r w:rsidR="00332897" w:rsidRPr="004C5C7A">
          <w:rPr>
            <w:rStyle w:val="Hipercze"/>
            <w:rFonts w:eastAsia="Arial" w:cstheme="minorHAnsi"/>
            <w:kern w:val="1"/>
            <w:sz w:val="20"/>
            <w:szCs w:val="20"/>
          </w:rPr>
          <w:t>www.police.pl</w:t>
        </w:r>
      </w:hyperlink>
    </w:p>
    <w:p w14:paraId="538D1C8E" w14:textId="77777777" w:rsidR="00332897" w:rsidRPr="004C5C7A" w:rsidRDefault="00332897" w:rsidP="00BC5DCD">
      <w:pPr>
        <w:widowControl w:val="0"/>
        <w:suppressAutoHyphens/>
        <w:spacing w:after="0" w:line="240" w:lineRule="auto"/>
        <w:ind w:left="720"/>
        <w:rPr>
          <w:rFonts w:eastAsia="Arial" w:cs="Arial"/>
          <w:b/>
          <w:bCs/>
          <w:kern w:val="1"/>
          <w:sz w:val="20"/>
          <w:szCs w:val="20"/>
        </w:rPr>
      </w:pPr>
    </w:p>
    <w:p w14:paraId="1F3532B4"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6AA7EB9" w14:textId="5D68496B" w:rsidR="00C6159E" w:rsidRPr="004C5C7A" w:rsidRDefault="004C5C7A" w:rsidP="00C6159E">
      <w:pPr>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POSTANOWIENIA OGÓLNE</w:t>
      </w:r>
    </w:p>
    <w:p w14:paraId="60B3B6C6" w14:textId="5302EDBD"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Postępowanie jest prowadzone w języku polskim.  </w:t>
      </w:r>
    </w:p>
    <w:p w14:paraId="42C4A46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Każdy Wykonawca może złożyć tylko jedną ofertę. </w:t>
      </w:r>
    </w:p>
    <w:p w14:paraId="1DAAEA6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wariantowych. </w:t>
      </w:r>
    </w:p>
    <w:p w14:paraId="7C3CC57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 celu zapewnienia przejrzystości procedur i porównywalności ofert nie przewiduje się składania ofert zawierających jakiekolwiek warunki i/lub zastrzeżenia.  </w:t>
      </w:r>
    </w:p>
    <w:p w14:paraId="1665C19C"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Zapytanie nie stanowi oferty zawarcia umowy ani też oferty prowadzenia negocjacji w tym celu i jest skierowane do wielu adresatów. </w:t>
      </w:r>
    </w:p>
    <w:p w14:paraId="088B7F87"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zamierza zawrzeć umowy ramowej, nie zamierza ustanawiać dynamicznego systemu zakupów i nie przewiduje wyboru najkorzystniejszej oferty z zastosowaniem aukcji elektronicznej. </w:t>
      </w:r>
    </w:p>
    <w:p w14:paraId="3BEA86E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Przetwarzanie danych osobowych oferentów jest zgodne z prawem i spełnia warunki, o których mowa art. 6 ust. 1 oraz art. 9 ust. 2 Rozporządzenia Parlamentu Europejskiego i Rady (UE) 2016/679 – dane osobowe są niezbędne dla realizacji Regionalnego Programu Operacyjnego Województwa Zachodniopomorskiego na lata 2014-2020 na podstawie: </w:t>
      </w:r>
    </w:p>
    <w:p w14:paraId="6B21B2D8" w14:textId="77777777" w:rsidR="005C0E9C"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1303/2013 z dnia 17 grudnia 2013 r., </w:t>
      </w:r>
    </w:p>
    <w:p w14:paraId="2B725D4C" w14:textId="01608CA7"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1304/2013 z dnia 17 grudnia 2013 r.,  </w:t>
      </w:r>
    </w:p>
    <w:p w14:paraId="7DD14A9C" w14:textId="0D8FF530"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Ustawy z dnia 11 lipca 2014 r. o zasadach realizacji programów w zakresie polityki spójności finansowanych w perspektywie finansowej 2014–2020 (Dz. U. z 2017 r., poz. 1460 z </w:t>
      </w:r>
      <w:proofErr w:type="spellStart"/>
      <w:r w:rsidRPr="004C5C7A">
        <w:rPr>
          <w:rFonts w:eastAsia="Arial" w:cstheme="minorHAnsi"/>
          <w:kern w:val="1"/>
          <w:sz w:val="20"/>
          <w:szCs w:val="20"/>
        </w:rPr>
        <w:t>późn</w:t>
      </w:r>
      <w:proofErr w:type="spellEnd"/>
      <w:r w:rsidRPr="004C5C7A">
        <w:rPr>
          <w:rFonts w:eastAsia="Arial" w:cstheme="minorHAnsi"/>
          <w:kern w:val="1"/>
          <w:sz w:val="20"/>
          <w:szCs w:val="20"/>
        </w:rPr>
        <w:t xml:space="preserve">. zm.), </w:t>
      </w:r>
    </w:p>
    <w:p w14:paraId="4EE64F0C" w14:textId="3D5A959D"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Rozporządzenia wykonawczego Komisji (UE) nr 1011/2014 z dnia 22 września 2014 r. 1.3.9</w:t>
      </w:r>
    </w:p>
    <w:p w14:paraId="52F1F845" w14:textId="493EAFDF"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zawierające podpisanego oświadczenia zgody na przetwarzanie danych  osobowych (zał. nr 5) nie będą podlegały rozpatrzeniu.</w:t>
      </w:r>
    </w:p>
    <w:p w14:paraId="44D540E5" w14:textId="39FC22EA" w:rsidR="0084389E" w:rsidRPr="004C5C7A" w:rsidRDefault="008438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podlegają zwrotowi i przechowywane będą do 31.12.202</w:t>
      </w:r>
      <w:r w:rsidR="00BB6091" w:rsidRPr="004C5C7A">
        <w:rPr>
          <w:rFonts w:eastAsia="Arial" w:cstheme="minorHAnsi"/>
          <w:kern w:val="1"/>
          <w:sz w:val="20"/>
          <w:szCs w:val="20"/>
        </w:rPr>
        <w:t>7</w:t>
      </w:r>
      <w:r w:rsidRPr="004C5C7A">
        <w:rPr>
          <w:rFonts w:eastAsia="Arial" w:cstheme="minorHAnsi"/>
          <w:kern w:val="1"/>
          <w:sz w:val="20"/>
          <w:szCs w:val="20"/>
        </w:rPr>
        <w:t xml:space="preserve"> r. </w:t>
      </w:r>
    </w:p>
    <w:p w14:paraId="36C0ED75" w14:textId="2F3A4530"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Treść oferty musi odpowiadać treści niniejszego zapytania ofertowego.</w:t>
      </w:r>
    </w:p>
    <w:p w14:paraId="6E217FB3" w14:textId="3C0C89D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Oferent może przed upływem terminu składania ofert zmienić lub wycofać ofertę z zachowaniem formy pisemnej.</w:t>
      </w:r>
    </w:p>
    <w:p w14:paraId="3767AD8A" w14:textId="49D4DACE"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Ceny w ofercie, rozumiane jako kompletne zryczałtowane ceny, należy przedstawić w formie tabelarycznej  wg wzoru formularza oferty.</w:t>
      </w:r>
    </w:p>
    <w:p w14:paraId="1F794A59" w14:textId="45758DFC"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zastrzega sobie prawo do zwrócenia się do Oferenta z wnioskiem o wyjaśnienie, jeśli uzna, iż wskazana cena jest zbyt niska w stosunku do przedmiotu zamówienia. Wyjaśnienia winny być przedstawione w określonym przez Zamawiającego terminie.</w:t>
      </w:r>
    </w:p>
    <w:p w14:paraId="0B25E930" w14:textId="3355FF91"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Termin związania ofertą: 30 dni od terminu złożenia oferty.</w:t>
      </w:r>
    </w:p>
    <w:p w14:paraId="18186A51" w14:textId="2775FE1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Usługa zostanie zrealizowana zgodnie z zasadą równość szans oraz z zachowaniem przepisów Ustawy z dnia 10 maja 2018 r. o ochronie danych osobowych (Dz.U.2018 poz.1000 z dalszymi zmianami).</w:t>
      </w:r>
    </w:p>
    <w:p w14:paraId="4427614A"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5CC3464" w14:textId="09CA84DD" w:rsidR="0084389E" w:rsidRPr="004C5C7A" w:rsidRDefault="004C5C7A" w:rsidP="0084389E">
      <w:pPr>
        <w:pStyle w:val="Akapitzlist"/>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INFORMACJA O SPOSOBIE POROZUMIEWANIA SIĘ ZAMAWIAJĄCEGO Z WYKONAWCAMI</w:t>
      </w:r>
    </w:p>
    <w:p w14:paraId="7602B85E"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12B9782"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Wszystkie oświadczenia, wnioski, zawiadomienia oraz informacje Zamawiający i Wykonawcy przekazują pisemnie, faksem lub drogą elektroniczną na adres podany w pkt. I. Zapytania ofertowego. </w:t>
      </w:r>
    </w:p>
    <w:p w14:paraId="267D08E1"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oświadczenia, wnioski, zawiadomienia oraz informacje przekazywane są faksem lub drogą elektroniczną, każda ze stron na żądanie drugiej niezwłocznie potwierdza fakt ich otrzymania. </w:t>
      </w:r>
    </w:p>
    <w:p w14:paraId="6167D865" w14:textId="0C9F9B09"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Wykonawca przekaże oświadczenia, wnioski, zawiadomienia oraz informacje faksem  i pisemnie - za datę ich złożenia przyjmuje się datę wpływu dokumentu do adresata - dokument uważa się za złożony w terminie jeżeli jego treść dotarła do adresata przed upływem wyznaczonego terminu,  a druga strona </w:t>
      </w:r>
      <w:r w:rsidRPr="004C5C7A">
        <w:rPr>
          <w:rFonts w:eastAsia="Arial" w:cstheme="minorHAnsi"/>
          <w:kern w:val="1"/>
          <w:sz w:val="20"/>
          <w:szCs w:val="20"/>
        </w:rPr>
        <w:lastRenderedPageBreak/>
        <w:t xml:space="preserve">potwierdziła fakt otrzymania dokumentu. </w:t>
      </w:r>
    </w:p>
    <w:p w14:paraId="6BFBB150" w14:textId="58BE7475"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Osoby uprawnione do porozumiewania się z </w:t>
      </w:r>
      <w:r w:rsidR="004C5C7A">
        <w:rPr>
          <w:rFonts w:eastAsia="Arial" w:cstheme="minorHAnsi"/>
          <w:kern w:val="1"/>
          <w:sz w:val="20"/>
          <w:szCs w:val="20"/>
        </w:rPr>
        <w:t>W</w:t>
      </w:r>
      <w:r w:rsidRPr="004C5C7A">
        <w:rPr>
          <w:rFonts w:eastAsia="Arial" w:cstheme="minorHAnsi"/>
          <w:kern w:val="1"/>
          <w:sz w:val="20"/>
          <w:szCs w:val="20"/>
        </w:rPr>
        <w:t xml:space="preserve">ykonawcami: </w:t>
      </w:r>
    </w:p>
    <w:p w14:paraId="4EB5DCC0" w14:textId="215EC04D" w:rsidR="00C6159E" w:rsidRPr="004C5C7A" w:rsidRDefault="0084389E" w:rsidP="0084389E">
      <w:pPr>
        <w:widowControl w:val="0"/>
        <w:suppressAutoHyphens/>
        <w:spacing w:after="0" w:line="240" w:lineRule="auto"/>
        <w:ind w:left="708"/>
        <w:jc w:val="both"/>
        <w:rPr>
          <w:rFonts w:eastAsia="Arial" w:cstheme="minorHAnsi"/>
          <w:kern w:val="1"/>
          <w:sz w:val="20"/>
          <w:szCs w:val="20"/>
        </w:rPr>
      </w:pPr>
      <w:r w:rsidRPr="004C5C7A">
        <w:rPr>
          <w:rFonts w:eastAsia="Arial" w:cstheme="minorHAnsi"/>
          <w:kern w:val="1"/>
          <w:sz w:val="20"/>
          <w:szCs w:val="20"/>
        </w:rPr>
        <w:t xml:space="preserve">Osobą uprawnioną do kontaktów z Wykonawcami jest: Aneta Soprych Kuśnierz e-mail: </w:t>
      </w:r>
      <w:r w:rsidR="00135A9B" w:rsidRPr="00135A9B">
        <w:rPr>
          <w:rFonts w:eastAsia="Arial" w:cstheme="minorHAnsi"/>
          <w:kern w:val="1"/>
          <w:sz w:val="20"/>
          <w:szCs w:val="20"/>
        </w:rPr>
        <w:t>asoprych@</w:t>
      </w:r>
      <w:r w:rsidR="00135A9B">
        <w:rPr>
          <w:rFonts w:eastAsia="Arial" w:cstheme="minorHAnsi"/>
          <w:kern w:val="1"/>
          <w:sz w:val="20"/>
          <w:szCs w:val="20"/>
        </w:rPr>
        <w:t>ug.police.pl</w:t>
      </w:r>
      <w:r w:rsidR="005C0E9C">
        <w:rPr>
          <w:rFonts w:eastAsia="Arial" w:cstheme="minorHAnsi"/>
          <w:kern w:val="1"/>
          <w:sz w:val="20"/>
          <w:szCs w:val="20"/>
        </w:rPr>
        <w:t xml:space="preserve"> </w:t>
      </w:r>
      <w:r w:rsidRPr="004C5C7A">
        <w:rPr>
          <w:rFonts w:eastAsia="Arial" w:cstheme="minorHAnsi"/>
          <w:kern w:val="1"/>
          <w:sz w:val="20"/>
          <w:szCs w:val="20"/>
        </w:rPr>
        <w:t>tel.: 91 4311 851</w:t>
      </w:r>
      <w:r w:rsidR="005C0E9C">
        <w:rPr>
          <w:rFonts w:eastAsia="Arial" w:cstheme="minorHAnsi"/>
          <w:kern w:val="1"/>
          <w:sz w:val="20"/>
          <w:szCs w:val="20"/>
        </w:rPr>
        <w:t>, 603 066 613</w:t>
      </w:r>
      <w:r w:rsidRPr="004C5C7A">
        <w:rPr>
          <w:rFonts w:eastAsia="Arial" w:cstheme="minorHAnsi"/>
          <w:kern w:val="1"/>
          <w:sz w:val="20"/>
          <w:szCs w:val="20"/>
        </w:rPr>
        <w:t xml:space="preserve"> w dniach roboczych Zamawiającego w godzinach 8:00  - 15:00.</w:t>
      </w:r>
    </w:p>
    <w:p w14:paraId="0BC3E214" w14:textId="77777777" w:rsidR="00C6159E" w:rsidRPr="004C5C7A" w:rsidRDefault="00C6159E" w:rsidP="00C6159E">
      <w:pPr>
        <w:widowControl w:val="0"/>
        <w:suppressAutoHyphens/>
        <w:spacing w:after="0" w:line="240" w:lineRule="auto"/>
        <w:jc w:val="both"/>
        <w:rPr>
          <w:rFonts w:eastAsia="Arial" w:cstheme="minorHAnsi"/>
          <w:kern w:val="1"/>
          <w:sz w:val="20"/>
          <w:szCs w:val="20"/>
        </w:rPr>
      </w:pPr>
    </w:p>
    <w:p w14:paraId="039520C8" w14:textId="77777777" w:rsidR="00C6159E" w:rsidRPr="004C5C7A" w:rsidRDefault="00C6159E" w:rsidP="00C6159E">
      <w:pPr>
        <w:pStyle w:val="Akapitzlist"/>
        <w:widowControl w:val="0"/>
        <w:suppressAutoHyphens/>
        <w:spacing w:after="0" w:line="240" w:lineRule="auto"/>
        <w:jc w:val="both"/>
        <w:rPr>
          <w:rFonts w:eastAsia="Arial" w:cstheme="minorHAnsi"/>
          <w:b/>
          <w:bCs/>
          <w:kern w:val="1"/>
          <w:sz w:val="20"/>
          <w:szCs w:val="20"/>
        </w:rPr>
      </w:pPr>
    </w:p>
    <w:p w14:paraId="56E6EC38" w14:textId="405333AB"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TRYB UDZIELENIA ZAMÓWIENIA</w:t>
      </w:r>
    </w:p>
    <w:p w14:paraId="341FCDEF" w14:textId="50E91EB8" w:rsidR="00575557" w:rsidRPr="004C5C7A" w:rsidRDefault="00575557" w:rsidP="00575557">
      <w:pPr>
        <w:widowControl w:val="0"/>
        <w:suppressAutoHyphens/>
        <w:spacing w:after="0" w:line="240" w:lineRule="auto"/>
        <w:ind w:left="-11"/>
        <w:jc w:val="both"/>
        <w:rPr>
          <w:rFonts w:eastAsia="Arial" w:cstheme="minorHAnsi"/>
          <w:kern w:val="1"/>
          <w:sz w:val="20"/>
          <w:szCs w:val="20"/>
        </w:rPr>
      </w:pPr>
    </w:p>
    <w:p w14:paraId="74010F76" w14:textId="4621DCB5" w:rsidR="00BC5DCD" w:rsidRPr="004C5C7A" w:rsidRDefault="00575557" w:rsidP="00575557">
      <w:pPr>
        <w:widowControl w:val="0"/>
        <w:suppressAutoHyphens/>
        <w:spacing w:after="0" w:line="240" w:lineRule="auto"/>
        <w:ind w:left="-11"/>
        <w:jc w:val="both"/>
        <w:rPr>
          <w:rFonts w:eastAsia="Arial" w:cstheme="minorHAnsi"/>
          <w:kern w:val="1"/>
          <w:sz w:val="20"/>
          <w:szCs w:val="20"/>
        </w:rPr>
      </w:pPr>
      <w:r w:rsidRPr="004C5C7A">
        <w:rPr>
          <w:rFonts w:eastAsia="Arial" w:cstheme="minorHAnsi"/>
          <w:kern w:val="1"/>
          <w:sz w:val="20"/>
          <w:szCs w:val="20"/>
        </w:rPr>
        <w:t xml:space="preserve">Postępowanie o udzielenie zamówienia publicznego prowadzone na podstawie art. 4 pkt 8 ustawy z dnia 29 stycznia 2004 roku Prawo zamówień publicznych (tj. Dz. U. z 2018 r. poz. 1986 z </w:t>
      </w:r>
      <w:proofErr w:type="spellStart"/>
      <w:r w:rsidRPr="004C5C7A">
        <w:rPr>
          <w:rFonts w:eastAsia="Arial" w:cstheme="minorHAnsi"/>
          <w:kern w:val="1"/>
          <w:sz w:val="20"/>
          <w:szCs w:val="20"/>
        </w:rPr>
        <w:t>późn</w:t>
      </w:r>
      <w:proofErr w:type="spellEnd"/>
      <w:r w:rsidRPr="004C5C7A">
        <w:rPr>
          <w:rFonts w:eastAsia="Arial" w:cstheme="minorHAnsi"/>
          <w:kern w:val="1"/>
          <w:sz w:val="20"/>
          <w:szCs w:val="20"/>
        </w:rPr>
        <w:t xml:space="preserve">. </w:t>
      </w:r>
      <w:r w:rsidR="00567878">
        <w:rPr>
          <w:rFonts w:eastAsia="Arial" w:cstheme="minorHAnsi"/>
          <w:kern w:val="1"/>
          <w:sz w:val="20"/>
          <w:szCs w:val="20"/>
        </w:rPr>
        <w:t>z</w:t>
      </w:r>
      <w:r w:rsidRPr="004C5C7A">
        <w:rPr>
          <w:rFonts w:eastAsia="Arial" w:cstheme="minorHAnsi"/>
          <w:kern w:val="1"/>
          <w:sz w:val="20"/>
          <w:szCs w:val="20"/>
        </w:rPr>
        <w:t xml:space="preserve">m.) W sprawach nieuregulowanych niniejszym zapytaniem ofertowym zastosowanie mają przepisy z dnia 23 kwietnia 1964 r. Kodeks cywilny (tj. Dz. U. z 2018 r. poz. 1025). </w:t>
      </w:r>
      <w:r w:rsidR="00BC5DCD" w:rsidRPr="004C5C7A">
        <w:rPr>
          <w:rFonts w:eastAsia="Arial" w:cstheme="minorHAnsi"/>
          <w:kern w:val="1"/>
          <w:sz w:val="20"/>
          <w:szCs w:val="20"/>
        </w:rPr>
        <w:t xml:space="preserve">Zamówienie udzielane jest w trybie postępowania ofertowego (zgodnie z zasadą konkurencyjności określoną w Wytycznych w zakresie kwalifikowalności wydatków w ramach Europejskiego Funduszu Rozwoju Regionalnego, Europejskiego Funduszu Społecznego oraz Funduszu Spójności na lata 2014 -2020). </w:t>
      </w:r>
    </w:p>
    <w:p w14:paraId="67BB0A04" w14:textId="77777777" w:rsidR="00BC5DCD" w:rsidRPr="004C5C7A" w:rsidRDefault="00BC5DCD" w:rsidP="00BC5DCD">
      <w:pPr>
        <w:widowControl w:val="0"/>
        <w:suppressAutoHyphens/>
        <w:spacing w:after="0" w:line="240" w:lineRule="auto"/>
        <w:jc w:val="both"/>
        <w:rPr>
          <w:rFonts w:eastAsia="Arial" w:cs="Arial"/>
          <w:kern w:val="1"/>
          <w:sz w:val="20"/>
          <w:szCs w:val="20"/>
        </w:rPr>
      </w:pPr>
    </w:p>
    <w:p w14:paraId="0D7C27E1" w14:textId="5B91130D"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MIEJSCE I TERMIN SKŁADANIA OFERT:</w:t>
      </w:r>
    </w:p>
    <w:p w14:paraId="6794CC83" w14:textId="77777777" w:rsidR="00575557" w:rsidRPr="004C5C7A" w:rsidRDefault="00575557" w:rsidP="00575557">
      <w:pPr>
        <w:widowControl w:val="0"/>
        <w:suppressAutoHyphens/>
        <w:spacing w:after="0" w:line="240" w:lineRule="auto"/>
        <w:ind w:left="709"/>
        <w:jc w:val="both"/>
        <w:rPr>
          <w:rFonts w:eastAsia="Arial" w:cs="Arial"/>
          <w:b/>
          <w:bCs/>
          <w:kern w:val="1"/>
          <w:sz w:val="20"/>
          <w:szCs w:val="20"/>
        </w:rPr>
      </w:pPr>
    </w:p>
    <w:p w14:paraId="0CC464F1" w14:textId="4FEFA886"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Ofertę należy złożyć w terminie do </w:t>
      </w:r>
      <w:r w:rsidR="005C0E9C">
        <w:rPr>
          <w:rFonts w:eastAsia="Arial" w:cstheme="minorHAnsi"/>
          <w:kern w:val="1"/>
          <w:sz w:val="20"/>
          <w:szCs w:val="20"/>
        </w:rPr>
        <w:t>12</w:t>
      </w:r>
      <w:r w:rsidRPr="004C5C7A">
        <w:rPr>
          <w:rFonts w:eastAsia="Arial" w:cstheme="minorHAnsi"/>
          <w:kern w:val="1"/>
          <w:sz w:val="20"/>
          <w:szCs w:val="20"/>
        </w:rPr>
        <w:t xml:space="preserve">.09.2019 do godz. 10.00 w siedzibie Zamawiającego w Urzędzie Miejskim w Policach przy ulicy Stefana Batorego 3  w formie papierowej za pośrednictwem poczty, kuriera lub osobiście w Kancelarii Urzędu. Na kopercie powinna znajdować się nazwa i adres: Urząd Miejski w Policach, ulica Stefana Batorego 3, 72-010 Police oraz powinna być opatrzona następującym opisem: „Dotyczy zapytania ofertowego </w:t>
      </w:r>
      <w:r w:rsidR="00567878">
        <w:rPr>
          <w:rFonts w:eastAsia="Arial" w:cstheme="minorHAnsi"/>
          <w:kern w:val="1"/>
          <w:sz w:val="20"/>
          <w:szCs w:val="20"/>
        </w:rPr>
        <w:t xml:space="preserve">na świadczenie </w:t>
      </w:r>
      <w:r w:rsidR="005C0E9C">
        <w:rPr>
          <w:rFonts w:eastAsia="Arial" w:cstheme="minorHAnsi"/>
          <w:kern w:val="1"/>
          <w:sz w:val="20"/>
          <w:szCs w:val="20"/>
        </w:rPr>
        <w:t>usługi opiekuna mieszkania chronionego</w:t>
      </w:r>
      <w:r w:rsidR="00567878">
        <w:rPr>
          <w:rFonts w:eastAsia="Arial" w:cstheme="minorHAnsi"/>
          <w:kern w:val="1"/>
          <w:sz w:val="20"/>
          <w:szCs w:val="20"/>
        </w:rPr>
        <w:t xml:space="preserve"> w ramach projektu Własna przestrzeń = samodzielność</w:t>
      </w:r>
      <w:r w:rsidRPr="004C5C7A">
        <w:rPr>
          <w:rFonts w:eastAsia="Arial" w:cstheme="minorHAnsi"/>
          <w:kern w:val="1"/>
          <w:sz w:val="20"/>
          <w:szCs w:val="20"/>
        </w:rPr>
        <w:t>”.</w:t>
      </w:r>
    </w:p>
    <w:p w14:paraId="6561289F" w14:textId="578754CB"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Decydujące znaczenie dla zachowania terminu składania oferty ma data i godzina wpływu oferty w miejsce wskazane w punkcie 1, a nie data jej wysłania przesyłką pocztową lub kurierską. </w:t>
      </w:r>
    </w:p>
    <w:p w14:paraId="5B604901" w14:textId="77777777"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Oferty złożone po terminie, o którym mowa w punkcie 1 zostaną Wykonawcom zwrócone. </w:t>
      </w:r>
    </w:p>
    <w:p w14:paraId="4CFAF06D"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2F6077F" w14:textId="6610A702" w:rsidR="0084389E" w:rsidRPr="004C5C7A" w:rsidRDefault="0084389E"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 xml:space="preserve">PRZEDMIOT ZAMÓWIENIA </w:t>
      </w:r>
    </w:p>
    <w:p w14:paraId="3FBE8C63" w14:textId="77777777" w:rsidR="0084389E" w:rsidRPr="00135A9B" w:rsidRDefault="0084389E" w:rsidP="0084389E">
      <w:pPr>
        <w:pStyle w:val="Akapitzlist"/>
        <w:widowControl w:val="0"/>
        <w:suppressAutoHyphens/>
        <w:spacing w:after="0" w:line="240" w:lineRule="auto"/>
        <w:rPr>
          <w:rFonts w:eastAsia="Arial" w:cstheme="minorHAnsi"/>
          <w:kern w:val="1"/>
          <w:sz w:val="20"/>
          <w:szCs w:val="20"/>
        </w:rPr>
      </w:pPr>
      <w:r w:rsidRPr="00135A9B">
        <w:rPr>
          <w:rFonts w:eastAsia="Arial" w:cstheme="minorHAnsi"/>
          <w:kern w:val="1"/>
          <w:sz w:val="20"/>
          <w:szCs w:val="20"/>
        </w:rPr>
        <w:t xml:space="preserve">Przedmiotem niniejszego zapytania jest wybór: </w:t>
      </w:r>
    </w:p>
    <w:p w14:paraId="6856B6AA" w14:textId="596BFDF7" w:rsidR="0084389E" w:rsidRPr="00135A9B" w:rsidRDefault="0084389E" w:rsidP="0084389E">
      <w:pPr>
        <w:pStyle w:val="Akapitzlist"/>
        <w:widowControl w:val="0"/>
        <w:suppressAutoHyphens/>
        <w:spacing w:after="0" w:line="240" w:lineRule="auto"/>
        <w:jc w:val="both"/>
        <w:rPr>
          <w:rFonts w:eastAsia="Arial" w:cstheme="minorHAnsi"/>
          <w:kern w:val="1"/>
          <w:sz w:val="20"/>
          <w:szCs w:val="20"/>
        </w:rPr>
      </w:pPr>
      <w:r w:rsidRPr="00135A9B">
        <w:rPr>
          <w:rFonts w:eastAsia="Arial" w:cstheme="minorHAnsi"/>
          <w:kern w:val="1"/>
          <w:sz w:val="20"/>
          <w:szCs w:val="20"/>
        </w:rPr>
        <w:t>Wykonawc</w:t>
      </w:r>
      <w:r w:rsidR="00135A9B">
        <w:rPr>
          <w:rFonts w:eastAsia="Arial" w:cstheme="minorHAnsi"/>
          <w:kern w:val="1"/>
          <w:sz w:val="20"/>
          <w:szCs w:val="20"/>
        </w:rPr>
        <w:t>a</w:t>
      </w:r>
      <w:r w:rsidRPr="00135A9B">
        <w:rPr>
          <w:rFonts w:eastAsia="Arial" w:cstheme="minorHAnsi"/>
          <w:kern w:val="1"/>
          <w:sz w:val="20"/>
          <w:szCs w:val="20"/>
        </w:rPr>
        <w:t xml:space="preserve">, który realizować będzie </w:t>
      </w:r>
      <w:r w:rsidR="00135A9B" w:rsidRPr="00135A9B">
        <w:rPr>
          <w:rFonts w:eastAsia="Arial" w:cstheme="minorHAnsi"/>
          <w:kern w:val="1"/>
          <w:sz w:val="20"/>
          <w:szCs w:val="20"/>
        </w:rPr>
        <w:t>pracę socjalną w zakresie opieki nad mieszkaniami chronionymi i przebywającymi w nich Uczestnikami projektu</w:t>
      </w:r>
      <w:r w:rsidRPr="00135A9B">
        <w:rPr>
          <w:rFonts w:eastAsia="Arial" w:cstheme="minorHAnsi"/>
          <w:kern w:val="1"/>
          <w:sz w:val="20"/>
          <w:szCs w:val="20"/>
        </w:rPr>
        <w:t xml:space="preserve">. </w:t>
      </w:r>
      <w:r w:rsidR="00135A9B" w:rsidRPr="00135A9B">
        <w:rPr>
          <w:rFonts w:eastAsia="Arial" w:cstheme="minorHAnsi"/>
          <w:kern w:val="1"/>
          <w:sz w:val="20"/>
          <w:szCs w:val="20"/>
        </w:rPr>
        <w:t>Zakres zadań koncentruje się na kontroli przestrzegania praw i obowiązków wynikających z udziału w projekcie uczestników na etapie pobytu w mieszkaniach chronionych oraz na etapie rekrutacji, współprac</w:t>
      </w:r>
      <w:r w:rsidR="00135A9B">
        <w:rPr>
          <w:rFonts w:eastAsia="Arial" w:cstheme="minorHAnsi"/>
          <w:kern w:val="1"/>
          <w:sz w:val="20"/>
          <w:szCs w:val="20"/>
        </w:rPr>
        <w:t>y</w:t>
      </w:r>
      <w:r w:rsidR="00135A9B" w:rsidRPr="00135A9B">
        <w:rPr>
          <w:rFonts w:eastAsia="Arial" w:cstheme="minorHAnsi"/>
          <w:kern w:val="1"/>
          <w:sz w:val="20"/>
          <w:szCs w:val="20"/>
        </w:rPr>
        <w:t xml:space="preserve"> ze specjalistami oraz nadz</w:t>
      </w:r>
      <w:r w:rsidR="00135A9B">
        <w:rPr>
          <w:rFonts w:eastAsia="Arial" w:cstheme="minorHAnsi"/>
          <w:kern w:val="1"/>
          <w:sz w:val="20"/>
          <w:szCs w:val="20"/>
        </w:rPr>
        <w:t>oru</w:t>
      </w:r>
      <w:r w:rsidR="00135A9B" w:rsidRPr="00135A9B">
        <w:rPr>
          <w:rFonts w:eastAsia="Arial" w:cstheme="minorHAnsi"/>
          <w:kern w:val="1"/>
          <w:sz w:val="20"/>
          <w:szCs w:val="20"/>
        </w:rPr>
        <w:t xml:space="preserve"> nad uczestnikami przebywającymi w mieszkaniach chronionych w realizacji indywidualnego programu wyjścia z bezdomności. Wsparcie</w:t>
      </w:r>
      <w:r w:rsidRPr="00135A9B">
        <w:rPr>
          <w:rFonts w:eastAsia="Arial" w:cstheme="minorHAnsi"/>
          <w:kern w:val="1"/>
          <w:sz w:val="20"/>
          <w:szCs w:val="20"/>
        </w:rPr>
        <w:t xml:space="preserve"> </w:t>
      </w:r>
      <w:r w:rsidR="00135A9B" w:rsidRPr="00135A9B">
        <w:rPr>
          <w:rFonts w:eastAsia="Arial" w:cstheme="minorHAnsi"/>
          <w:kern w:val="1"/>
          <w:sz w:val="20"/>
          <w:szCs w:val="20"/>
        </w:rPr>
        <w:t>s</w:t>
      </w:r>
      <w:r w:rsidRPr="00135A9B">
        <w:rPr>
          <w:rFonts w:eastAsia="Arial" w:cstheme="minorHAnsi"/>
          <w:kern w:val="1"/>
          <w:sz w:val="20"/>
          <w:szCs w:val="20"/>
        </w:rPr>
        <w:t xml:space="preserve">kierowane będzie dla max. 60 uczestników projektu „Własna przestrzeń = samodzielność”. </w:t>
      </w:r>
    </w:p>
    <w:p w14:paraId="2A4E52E4" w14:textId="77777777" w:rsidR="0084389E" w:rsidRPr="00CC1AB1" w:rsidRDefault="0084389E" w:rsidP="0084389E">
      <w:pPr>
        <w:pStyle w:val="Akapitzlist"/>
        <w:widowControl w:val="0"/>
        <w:suppressAutoHyphens/>
        <w:spacing w:after="0" w:line="240" w:lineRule="auto"/>
        <w:jc w:val="both"/>
        <w:rPr>
          <w:rFonts w:eastAsia="Arial" w:cstheme="minorHAnsi"/>
          <w:color w:val="FF0000"/>
          <w:kern w:val="1"/>
          <w:sz w:val="20"/>
          <w:szCs w:val="20"/>
        </w:rPr>
      </w:pPr>
    </w:p>
    <w:p w14:paraId="51E6614F" w14:textId="0DA5F6B4" w:rsidR="00BC5DCD" w:rsidRPr="004C5C7A" w:rsidRDefault="00BC5DCD"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OPIS PRZEDMIOTU ZAMÓWIENIA:</w:t>
      </w:r>
    </w:p>
    <w:p w14:paraId="3E6D6199" w14:textId="4C392707" w:rsidR="00A129BA" w:rsidRPr="004C5C7A" w:rsidRDefault="00A129BA" w:rsidP="00A129BA">
      <w:pPr>
        <w:widowControl w:val="0"/>
        <w:suppressAutoHyphens/>
        <w:spacing w:after="0" w:line="240" w:lineRule="auto"/>
        <w:rPr>
          <w:rFonts w:eastAsia="Arial" w:cstheme="minorHAnsi"/>
          <w:b/>
          <w:bCs/>
          <w:kern w:val="1"/>
          <w:sz w:val="20"/>
          <w:szCs w:val="20"/>
        </w:rPr>
      </w:pPr>
    </w:p>
    <w:p w14:paraId="7BDBC0B5" w14:textId="6292DBFC" w:rsidR="00A129BA" w:rsidRPr="006A61B3" w:rsidRDefault="001265A6" w:rsidP="006A61B3">
      <w:pPr>
        <w:widowControl w:val="0"/>
        <w:suppressAutoHyphens/>
        <w:spacing w:after="0" w:line="240" w:lineRule="auto"/>
        <w:jc w:val="both"/>
        <w:rPr>
          <w:rFonts w:eastAsia="Arial" w:cstheme="minorHAnsi"/>
          <w:color w:val="FF0000"/>
          <w:kern w:val="1"/>
          <w:sz w:val="20"/>
          <w:szCs w:val="20"/>
        </w:rPr>
      </w:pPr>
      <w:r w:rsidRPr="006A61B3">
        <w:rPr>
          <w:rFonts w:eastAsia="Arial" w:cstheme="minorHAnsi"/>
          <w:kern w:val="1"/>
          <w:sz w:val="20"/>
          <w:szCs w:val="20"/>
        </w:rPr>
        <w:t>Przedmiotem zamówienia jest ś</w:t>
      </w:r>
      <w:r w:rsidR="009D40C6" w:rsidRPr="006A61B3">
        <w:rPr>
          <w:rFonts w:eastAsia="Arial" w:cstheme="minorHAnsi"/>
          <w:kern w:val="1"/>
          <w:sz w:val="20"/>
          <w:szCs w:val="20"/>
        </w:rPr>
        <w:t>wiadczenie pracy socjalnej polegające</w:t>
      </w:r>
      <w:r w:rsidRPr="006A61B3">
        <w:rPr>
          <w:rFonts w:eastAsia="Arial" w:cstheme="minorHAnsi"/>
          <w:kern w:val="1"/>
          <w:sz w:val="20"/>
          <w:szCs w:val="20"/>
        </w:rPr>
        <w:t>j</w:t>
      </w:r>
      <w:r w:rsidR="009D40C6" w:rsidRPr="006A61B3">
        <w:rPr>
          <w:rFonts w:eastAsia="Arial" w:cstheme="minorHAnsi"/>
          <w:kern w:val="1"/>
          <w:sz w:val="20"/>
          <w:szCs w:val="20"/>
        </w:rPr>
        <w:t xml:space="preserve"> na rekrutacji Uczestników projektu oraz przygotowaniu ich do funkcjonowania w mieszkaniach chronionych, opieka nad mieszkaniami chronionymi oraz </w:t>
      </w:r>
      <w:r w:rsidR="00135A9B" w:rsidRPr="006A61B3">
        <w:rPr>
          <w:rFonts w:eastAsia="Arial" w:cstheme="minorHAnsi"/>
          <w:kern w:val="1"/>
          <w:sz w:val="20"/>
          <w:szCs w:val="20"/>
        </w:rPr>
        <w:t>całodobowa gotowość do interwencji w mieszkaniu chronionym, korzystając z prawa wstępu o każdej porze</w:t>
      </w:r>
      <w:r w:rsidR="009D40C6" w:rsidRPr="006A61B3">
        <w:rPr>
          <w:rFonts w:eastAsia="Arial" w:cstheme="minorHAnsi"/>
          <w:kern w:val="1"/>
          <w:sz w:val="20"/>
          <w:szCs w:val="20"/>
        </w:rPr>
        <w:t xml:space="preserve">. Zadania Wykonawcy obejmują </w:t>
      </w:r>
      <w:r w:rsidRPr="006A61B3">
        <w:rPr>
          <w:rFonts w:eastAsia="Arial" w:cstheme="minorHAnsi"/>
          <w:kern w:val="1"/>
          <w:sz w:val="20"/>
          <w:szCs w:val="20"/>
        </w:rPr>
        <w:t xml:space="preserve">przygotowanie regulaminu mieszkań, </w:t>
      </w:r>
      <w:r w:rsidR="00135A9B" w:rsidRPr="006A61B3">
        <w:rPr>
          <w:rFonts w:eastAsia="Arial" w:cstheme="minorHAnsi"/>
          <w:kern w:val="1"/>
          <w:sz w:val="20"/>
          <w:szCs w:val="20"/>
        </w:rPr>
        <w:t>kontrol</w:t>
      </w:r>
      <w:r w:rsidR="009D40C6" w:rsidRPr="006A61B3">
        <w:rPr>
          <w:rFonts w:eastAsia="Arial" w:cstheme="minorHAnsi"/>
          <w:kern w:val="1"/>
          <w:sz w:val="20"/>
          <w:szCs w:val="20"/>
        </w:rPr>
        <w:t>ę</w:t>
      </w:r>
      <w:r w:rsidR="00135A9B" w:rsidRPr="006A61B3">
        <w:rPr>
          <w:rFonts w:eastAsia="Arial" w:cstheme="minorHAnsi"/>
          <w:kern w:val="1"/>
          <w:sz w:val="20"/>
          <w:szCs w:val="20"/>
        </w:rPr>
        <w:t xml:space="preserve"> przestrzegania praw i obowiązków, współprac</w:t>
      </w:r>
      <w:r w:rsidR="009D40C6" w:rsidRPr="006A61B3">
        <w:rPr>
          <w:rFonts w:eastAsia="Arial" w:cstheme="minorHAnsi"/>
          <w:kern w:val="1"/>
          <w:sz w:val="20"/>
          <w:szCs w:val="20"/>
        </w:rPr>
        <w:t>ę</w:t>
      </w:r>
      <w:r w:rsidR="00135A9B" w:rsidRPr="006A61B3">
        <w:rPr>
          <w:rFonts w:eastAsia="Arial" w:cstheme="minorHAnsi"/>
          <w:kern w:val="1"/>
          <w:sz w:val="20"/>
          <w:szCs w:val="20"/>
        </w:rPr>
        <w:t xml:space="preserve"> ze specjalistami pracującymi na rzecz mieszkańców oraz kontrol</w:t>
      </w:r>
      <w:r w:rsidR="009D40C6" w:rsidRPr="006A61B3">
        <w:rPr>
          <w:rFonts w:eastAsia="Arial" w:cstheme="minorHAnsi"/>
          <w:kern w:val="1"/>
          <w:sz w:val="20"/>
          <w:szCs w:val="20"/>
        </w:rPr>
        <w:t>ę</w:t>
      </w:r>
      <w:r w:rsidR="00135A9B" w:rsidRPr="006A61B3">
        <w:rPr>
          <w:rFonts w:eastAsia="Arial" w:cstheme="minorHAnsi"/>
          <w:kern w:val="1"/>
          <w:sz w:val="20"/>
          <w:szCs w:val="20"/>
        </w:rPr>
        <w:t xml:space="preserve"> realizacji indywidualnego programu wyjścia z bezdomności,</w:t>
      </w:r>
      <w:r w:rsidR="009D40C6" w:rsidRPr="006A61B3">
        <w:rPr>
          <w:rFonts w:eastAsia="Arial" w:cstheme="minorHAnsi"/>
          <w:kern w:val="1"/>
          <w:sz w:val="20"/>
          <w:szCs w:val="20"/>
        </w:rPr>
        <w:t xml:space="preserve"> </w:t>
      </w:r>
      <w:r w:rsidR="00135A9B" w:rsidRPr="006A61B3">
        <w:rPr>
          <w:rFonts w:eastAsia="Arial" w:cstheme="minorHAnsi"/>
          <w:kern w:val="1"/>
          <w:sz w:val="20"/>
          <w:szCs w:val="20"/>
        </w:rPr>
        <w:t xml:space="preserve">koordynacja działań o charakterze administracyjnym związanym z bezpośrednim zarządzaniem mieszkaniami, w tym także sprawowanie opieki nad właściwym użytkowaniem mieszkań przez  </w:t>
      </w:r>
      <w:r w:rsidR="006A61B3" w:rsidRPr="006A61B3">
        <w:rPr>
          <w:rFonts w:eastAsia="Arial" w:cstheme="minorHAnsi"/>
          <w:kern w:val="1"/>
          <w:sz w:val="20"/>
          <w:szCs w:val="20"/>
        </w:rPr>
        <w:t>uczestników</w:t>
      </w:r>
      <w:r w:rsidR="00135A9B" w:rsidRPr="006A61B3">
        <w:rPr>
          <w:rFonts w:eastAsia="Arial" w:cstheme="minorHAnsi"/>
          <w:kern w:val="1"/>
          <w:sz w:val="20"/>
          <w:szCs w:val="20"/>
        </w:rPr>
        <w:t>:</w:t>
      </w:r>
      <w:r w:rsidR="009D40C6" w:rsidRPr="006A61B3">
        <w:rPr>
          <w:rFonts w:eastAsia="Arial" w:cstheme="minorHAnsi"/>
          <w:kern w:val="1"/>
          <w:sz w:val="20"/>
          <w:szCs w:val="20"/>
        </w:rPr>
        <w:t xml:space="preserve"> </w:t>
      </w:r>
      <w:r w:rsidR="00135A9B" w:rsidRPr="006A61B3">
        <w:rPr>
          <w:rFonts w:eastAsia="Arial" w:cstheme="minorHAnsi"/>
          <w:kern w:val="1"/>
          <w:sz w:val="20"/>
          <w:szCs w:val="20"/>
        </w:rPr>
        <w:t xml:space="preserve"> koordynacja działań w mieszkaniach chronionych,</w:t>
      </w:r>
      <w:r w:rsidR="009D40C6" w:rsidRPr="006A61B3">
        <w:rPr>
          <w:rFonts w:eastAsia="Arial" w:cstheme="minorHAnsi"/>
          <w:kern w:val="1"/>
          <w:sz w:val="20"/>
          <w:szCs w:val="20"/>
        </w:rPr>
        <w:t xml:space="preserve"> </w:t>
      </w:r>
      <w:r w:rsidR="00135A9B" w:rsidRPr="006A61B3">
        <w:rPr>
          <w:rFonts w:eastAsia="Arial" w:cstheme="minorHAnsi"/>
          <w:kern w:val="1"/>
          <w:sz w:val="20"/>
          <w:szCs w:val="20"/>
        </w:rPr>
        <w:t>dokonywanie oceny sytuacji użytkownika mieszkania chronionego warunkującej rodzaj i zakres świadczonego wsparcia,</w:t>
      </w:r>
      <w:r w:rsidR="009D40C6" w:rsidRPr="006A61B3">
        <w:rPr>
          <w:rFonts w:eastAsia="Arial" w:cstheme="minorHAnsi"/>
          <w:kern w:val="1"/>
          <w:sz w:val="20"/>
          <w:szCs w:val="20"/>
        </w:rPr>
        <w:t xml:space="preserve"> </w:t>
      </w:r>
      <w:r w:rsidR="00135A9B" w:rsidRPr="006A61B3">
        <w:rPr>
          <w:rFonts w:eastAsia="Arial" w:cstheme="minorHAnsi"/>
          <w:kern w:val="1"/>
          <w:sz w:val="20"/>
          <w:szCs w:val="20"/>
        </w:rPr>
        <w:t>kontrola realizacji przez mieszkańców indywidualnego programu wychodzenia z bezdomności,</w:t>
      </w:r>
      <w:r w:rsidR="009D40C6" w:rsidRPr="006A61B3">
        <w:rPr>
          <w:rFonts w:eastAsia="Arial" w:cstheme="minorHAnsi"/>
          <w:kern w:val="1"/>
          <w:sz w:val="20"/>
          <w:szCs w:val="20"/>
        </w:rPr>
        <w:t xml:space="preserve"> </w:t>
      </w:r>
      <w:r w:rsidR="00135A9B" w:rsidRPr="006A61B3">
        <w:rPr>
          <w:rFonts w:eastAsia="Arial" w:cstheme="minorHAnsi"/>
          <w:kern w:val="1"/>
          <w:sz w:val="20"/>
          <w:szCs w:val="20"/>
        </w:rPr>
        <w:t>uczestnictwo i współpraca z pracownikiem socjalnym OPS Police podczas rekrutacji osób do projektu,</w:t>
      </w:r>
      <w:r w:rsidR="009D40C6" w:rsidRPr="006A61B3">
        <w:rPr>
          <w:rFonts w:eastAsia="Arial" w:cstheme="minorHAnsi"/>
          <w:kern w:val="1"/>
          <w:sz w:val="20"/>
          <w:szCs w:val="20"/>
        </w:rPr>
        <w:t xml:space="preserve"> w</w:t>
      </w:r>
      <w:r w:rsidR="00135A9B" w:rsidRPr="006A61B3">
        <w:rPr>
          <w:rFonts w:eastAsia="Arial" w:cstheme="minorHAnsi"/>
          <w:kern w:val="1"/>
          <w:sz w:val="20"/>
          <w:szCs w:val="20"/>
        </w:rPr>
        <w:t xml:space="preserve">spółpraca ze specjalistami/pracownikami </w:t>
      </w:r>
      <w:r w:rsidR="00135A9B" w:rsidRPr="006A61B3">
        <w:rPr>
          <w:rFonts w:eastAsia="Arial" w:cstheme="minorHAnsi"/>
          <w:kern w:val="1"/>
          <w:sz w:val="20"/>
          <w:szCs w:val="20"/>
        </w:rPr>
        <w:lastRenderedPageBreak/>
        <w:t>merytorycznymi  pracującymi na rzecz  Uczestników Projektu</w:t>
      </w:r>
      <w:r w:rsidR="006A61B3" w:rsidRPr="006A61B3">
        <w:rPr>
          <w:rFonts w:eastAsia="Arial" w:cstheme="minorHAnsi"/>
          <w:kern w:val="1"/>
          <w:sz w:val="20"/>
          <w:szCs w:val="20"/>
        </w:rPr>
        <w:t>.</w:t>
      </w:r>
      <w:r w:rsidR="00135A9B" w:rsidRPr="006A61B3">
        <w:rPr>
          <w:rFonts w:eastAsia="Arial" w:cstheme="minorHAnsi"/>
          <w:kern w:val="1"/>
          <w:sz w:val="20"/>
          <w:szCs w:val="20"/>
        </w:rPr>
        <w:t xml:space="preserve"> </w:t>
      </w:r>
      <w:r w:rsidR="006A61B3" w:rsidRPr="006A61B3">
        <w:rPr>
          <w:rFonts w:eastAsia="Arial" w:cstheme="minorHAnsi"/>
          <w:kern w:val="1"/>
          <w:sz w:val="20"/>
          <w:szCs w:val="20"/>
        </w:rPr>
        <w:t>W</w:t>
      </w:r>
      <w:r w:rsidR="00135A9B" w:rsidRPr="006A61B3">
        <w:rPr>
          <w:rFonts w:eastAsia="Arial" w:cstheme="minorHAnsi"/>
          <w:kern w:val="1"/>
          <w:sz w:val="20"/>
          <w:szCs w:val="20"/>
        </w:rPr>
        <w:t>spółpraca z Koordynatorem OPS Police w zakresie prawidłowej realizacji zadań, przygotowywanie Koordynatorowi OPS Police dokumentacji do zatwierdzenia z realizacji usług  w ramach  zadania: Reintegracja społeczna osób bezdomnych</w:t>
      </w:r>
      <w:r w:rsidR="006A61B3" w:rsidRPr="006A61B3">
        <w:rPr>
          <w:rFonts w:eastAsia="Arial" w:cstheme="minorHAnsi"/>
          <w:kern w:val="1"/>
          <w:sz w:val="20"/>
          <w:szCs w:val="20"/>
        </w:rPr>
        <w:t xml:space="preserve">, </w:t>
      </w:r>
      <w:r w:rsidRPr="006A61B3">
        <w:rPr>
          <w:rFonts w:eastAsia="Arial" w:cstheme="minorHAnsi"/>
          <w:kern w:val="1"/>
          <w:sz w:val="20"/>
          <w:szCs w:val="20"/>
        </w:rPr>
        <w:t xml:space="preserve"> </w:t>
      </w:r>
      <w:r w:rsidR="00135A9B" w:rsidRPr="006A61B3">
        <w:rPr>
          <w:rFonts w:eastAsia="Arial" w:cstheme="minorHAnsi"/>
          <w:kern w:val="1"/>
          <w:sz w:val="20"/>
          <w:szCs w:val="20"/>
        </w:rPr>
        <w:t>nadz</w:t>
      </w:r>
      <w:r w:rsidR="006A61B3" w:rsidRPr="006A61B3">
        <w:rPr>
          <w:rFonts w:eastAsia="Arial" w:cstheme="minorHAnsi"/>
          <w:kern w:val="1"/>
          <w:sz w:val="20"/>
          <w:szCs w:val="20"/>
        </w:rPr>
        <w:t>ór</w:t>
      </w:r>
      <w:r w:rsidR="00135A9B" w:rsidRPr="006A61B3">
        <w:rPr>
          <w:rFonts w:eastAsia="Arial" w:cstheme="minorHAnsi"/>
          <w:kern w:val="1"/>
          <w:sz w:val="20"/>
          <w:szCs w:val="20"/>
        </w:rPr>
        <w:t xml:space="preserve"> i organizacj</w:t>
      </w:r>
      <w:r w:rsidR="006A61B3" w:rsidRPr="006A61B3">
        <w:rPr>
          <w:rFonts w:eastAsia="Arial" w:cstheme="minorHAnsi"/>
          <w:kern w:val="1"/>
          <w:sz w:val="20"/>
          <w:szCs w:val="20"/>
        </w:rPr>
        <w:t>a</w:t>
      </w:r>
      <w:r w:rsidR="00135A9B" w:rsidRPr="006A61B3">
        <w:rPr>
          <w:rFonts w:eastAsia="Arial" w:cstheme="minorHAnsi"/>
          <w:kern w:val="1"/>
          <w:sz w:val="20"/>
          <w:szCs w:val="20"/>
        </w:rPr>
        <w:t xml:space="preserve"> pracy specjalistów/pracowników merytorycznych pracujących z osobami bezdomnym</w:t>
      </w:r>
      <w:r w:rsidR="006A61B3" w:rsidRPr="00216CE2">
        <w:rPr>
          <w:rFonts w:eastAsia="Arial" w:cstheme="minorHAnsi"/>
          <w:kern w:val="1"/>
          <w:sz w:val="20"/>
          <w:szCs w:val="20"/>
        </w:rPr>
        <w:t>. Przedmiotem usługi jest świadczenie pracy socjalnej – opiekuna mieszkań chronionych dla</w:t>
      </w:r>
      <w:r w:rsidR="00A129BA" w:rsidRPr="00216CE2">
        <w:rPr>
          <w:rFonts w:eastAsia="Arial" w:cstheme="minorHAnsi"/>
          <w:kern w:val="1"/>
          <w:sz w:val="20"/>
          <w:szCs w:val="20"/>
        </w:rPr>
        <w:t xml:space="preserve"> max. 60 uczestników projektu „Własna przestrzeń = samodzielność” RPZP,07.06.00-32-K001/19-00</w:t>
      </w:r>
      <w:r w:rsidR="006A61B3" w:rsidRPr="00216CE2">
        <w:rPr>
          <w:rFonts w:eastAsia="Arial" w:cstheme="minorHAnsi"/>
          <w:kern w:val="1"/>
          <w:sz w:val="20"/>
          <w:szCs w:val="20"/>
        </w:rPr>
        <w:t xml:space="preserve"> w wymiarze 50 </w:t>
      </w:r>
      <w:r w:rsidR="00A129BA" w:rsidRPr="00216CE2">
        <w:rPr>
          <w:rFonts w:eastAsia="Arial" w:cstheme="minorHAnsi"/>
          <w:kern w:val="1"/>
          <w:sz w:val="20"/>
          <w:szCs w:val="20"/>
        </w:rPr>
        <w:t xml:space="preserve">h w miesiącu </w:t>
      </w:r>
      <w:r w:rsidR="00567878" w:rsidRPr="00216CE2">
        <w:rPr>
          <w:rFonts w:eastAsia="Arial" w:cstheme="minorHAnsi"/>
          <w:kern w:val="1"/>
          <w:sz w:val="20"/>
          <w:szCs w:val="20"/>
        </w:rPr>
        <w:t>(</w:t>
      </w:r>
      <w:r w:rsidR="00A129BA" w:rsidRPr="00216CE2">
        <w:rPr>
          <w:rFonts w:eastAsia="Arial" w:cstheme="minorHAnsi"/>
          <w:kern w:val="1"/>
          <w:sz w:val="20"/>
          <w:szCs w:val="20"/>
        </w:rPr>
        <w:t xml:space="preserve">przez okres 40 miesięcy. </w:t>
      </w:r>
    </w:p>
    <w:p w14:paraId="5E5AB162" w14:textId="5CB5A03C" w:rsidR="00A129BA" w:rsidRPr="006A61B3" w:rsidRDefault="00A129BA" w:rsidP="006A61B3">
      <w:pPr>
        <w:widowControl w:val="0"/>
        <w:suppressAutoHyphens/>
        <w:spacing w:after="0" w:line="240" w:lineRule="auto"/>
        <w:jc w:val="both"/>
        <w:rPr>
          <w:rFonts w:eastAsia="Arial" w:cstheme="minorHAnsi"/>
          <w:kern w:val="1"/>
          <w:sz w:val="20"/>
          <w:szCs w:val="20"/>
        </w:rPr>
      </w:pPr>
      <w:r w:rsidRPr="006A61B3">
        <w:rPr>
          <w:rFonts w:eastAsia="Arial" w:cstheme="minorHAnsi"/>
          <w:kern w:val="1"/>
          <w:sz w:val="20"/>
          <w:szCs w:val="20"/>
        </w:rPr>
        <w:t xml:space="preserve">Promocja projektu – informowanie na temat działań realizowanych w ramach Projektu, źródle pochodzenia środków na realizację projektu z Regionalnego Programu Operacyjnego dla województwa zachodniopomorskiego na lata 2014 – 2020, Europejskiego Funduszu Społecznego, przekazywanie </w:t>
      </w:r>
      <w:r w:rsidR="00412C86" w:rsidRPr="006A61B3">
        <w:rPr>
          <w:rFonts w:eastAsia="Arial" w:cstheme="minorHAnsi"/>
          <w:kern w:val="1"/>
          <w:sz w:val="20"/>
          <w:szCs w:val="20"/>
        </w:rPr>
        <w:t>zainteresowanym materiałó</w:t>
      </w:r>
      <w:r w:rsidR="00BB6091" w:rsidRPr="006A61B3">
        <w:rPr>
          <w:rFonts w:eastAsia="Arial" w:cstheme="minorHAnsi"/>
          <w:kern w:val="1"/>
          <w:sz w:val="20"/>
          <w:szCs w:val="20"/>
        </w:rPr>
        <w:t>w</w:t>
      </w:r>
      <w:r w:rsidR="00412C86" w:rsidRPr="006A61B3">
        <w:rPr>
          <w:rFonts w:eastAsia="Arial" w:cstheme="minorHAnsi"/>
          <w:kern w:val="1"/>
          <w:sz w:val="20"/>
          <w:szCs w:val="20"/>
        </w:rPr>
        <w:t xml:space="preserve"> </w:t>
      </w:r>
      <w:proofErr w:type="spellStart"/>
      <w:r w:rsidR="00412C86" w:rsidRPr="006A61B3">
        <w:rPr>
          <w:rFonts w:eastAsia="Arial" w:cstheme="minorHAnsi"/>
          <w:kern w:val="1"/>
          <w:sz w:val="20"/>
          <w:szCs w:val="20"/>
        </w:rPr>
        <w:t>promocyjno</w:t>
      </w:r>
      <w:proofErr w:type="spellEnd"/>
      <w:r w:rsidR="00412C86" w:rsidRPr="006A61B3">
        <w:rPr>
          <w:rFonts w:eastAsia="Arial" w:cstheme="minorHAnsi"/>
          <w:kern w:val="1"/>
          <w:sz w:val="20"/>
          <w:szCs w:val="20"/>
        </w:rPr>
        <w:t xml:space="preserve"> – informacyjnych. </w:t>
      </w:r>
    </w:p>
    <w:p w14:paraId="749915C9" w14:textId="77777777" w:rsidR="00345E3F" w:rsidRPr="006A61B3" w:rsidRDefault="00345E3F" w:rsidP="006A61B3">
      <w:pPr>
        <w:widowControl w:val="0"/>
        <w:suppressAutoHyphens/>
        <w:spacing w:after="0" w:line="240" w:lineRule="auto"/>
        <w:jc w:val="both"/>
        <w:rPr>
          <w:rFonts w:eastAsia="Arial" w:cstheme="minorHAnsi"/>
          <w:kern w:val="1"/>
          <w:sz w:val="20"/>
          <w:szCs w:val="20"/>
        </w:rPr>
      </w:pPr>
      <w:r w:rsidRPr="006A61B3">
        <w:rPr>
          <w:rFonts w:eastAsia="Arial" w:cstheme="minorHAnsi"/>
          <w:kern w:val="1"/>
          <w:sz w:val="20"/>
          <w:szCs w:val="20"/>
        </w:rPr>
        <w:t xml:space="preserve">Zakres obowiązków ogólnych Wykonawcy  </w:t>
      </w:r>
    </w:p>
    <w:p w14:paraId="4856613F" w14:textId="63224947" w:rsidR="00345E3F" w:rsidRPr="006A61B3" w:rsidRDefault="00345E3F" w:rsidP="006A61B3">
      <w:pPr>
        <w:pStyle w:val="Akapitzlist"/>
        <w:widowControl w:val="0"/>
        <w:numPr>
          <w:ilvl w:val="0"/>
          <w:numId w:val="30"/>
        </w:numPr>
        <w:suppressAutoHyphens/>
        <w:spacing w:after="0" w:line="240" w:lineRule="auto"/>
        <w:jc w:val="both"/>
        <w:rPr>
          <w:rFonts w:eastAsia="Arial" w:cstheme="minorHAnsi"/>
          <w:kern w:val="1"/>
          <w:sz w:val="20"/>
          <w:szCs w:val="20"/>
        </w:rPr>
      </w:pPr>
      <w:r w:rsidRPr="006A61B3">
        <w:rPr>
          <w:rFonts w:eastAsia="Arial" w:cstheme="minorHAnsi"/>
          <w:kern w:val="1"/>
          <w:sz w:val="20"/>
          <w:szCs w:val="20"/>
        </w:rPr>
        <w:t xml:space="preserve">ustalanie harmonogramu spotkań </w:t>
      </w:r>
      <w:r w:rsidR="00CC1AB1" w:rsidRPr="006A61B3">
        <w:rPr>
          <w:rFonts w:eastAsia="Arial" w:cstheme="minorHAnsi"/>
          <w:kern w:val="1"/>
          <w:sz w:val="20"/>
          <w:szCs w:val="20"/>
        </w:rPr>
        <w:t>opiekuna mieszkania chronionego</w:t>
      </w:r>
      <w:r w:rsidRPr="006A61B3">
        <w:rPr>
          <w:rFonts w:eastAsia="Arial" w:cstheme="minorHAnsi"/>
          <w:kern w:val="1"/>
          <w:sz w:val="20"/>
          <w:szCs w:val="20"/>
        </w:rPr>
        <w:t xml:space="preserve"> z Uczestnikami zgodnie z potrzebami beneficjentów i dostępnością sali (wskazanej przez Zamawiającego) oraz przedkładanie Zamawiającemu w formie papierowej lub elektronicznej nie później niż 5 dni roboczych przed planowanym działaniem, </w:t>
      </w:r>
    </w:p>
    <w:p w14:paraId="6C4A77F2" w14:textId="77777777" w:rsidR="00345E3F" w:rsidRPr="006A61B3" w:rsidRDefault="00345E3F" w:rsidP="006A61B3">
      <w:pPr>
        <w:pStyle w:val="Akapitzlist"/>
        <w:widowControl w:val="0"/>
        <w:numPr>
          <w:ilvl w:val="0"/>
          <w:numId w:val="30"/>
        </w:numPr>
        <w:suppressAutoHyphens/>
        <w:spacing w:after="0" w:line="240" w:lineRule="auto"/>
        <w:jc w:val="both"/>
        <w:rPr>
          <w:rFonts w:eastAsia="Arial" w:cstheme="minorHAnsi"/>
          <w:kern w:val="1"/>
          <w:sz w:val="20"/>
          <w:szCs w:val="20"/>
        </w:rPr>
      </w:pPr>
      <w:r w:rsidRPr="006A61B3">
        <w:rPr>
          <w:rFonts w:eastAsia="Arial" w:cstheme="minorHAnsi"/>
          <w:kern w:val="1"/>
          <w:sz w:val="20"/>
          <w:szCs w:val="20"/>
        </w:rPr>
        <w:t xml:space="preserve">prowadzenie poprawnej i kompletnej dokumentacji projektowej podczas zajęć, wymaganej przez Zamawiającego m.in. kart wsparcia indywidualnego, list obecności i innych potrzebnych dokumentów projektowych, których wzory zostaną dostarczone Wykonawcy przez Zamawiającego przed rozpoczęciem zajęć) oraz przekazywania jej Zamawiającemu nie później niż 7 dni od momentu zakończenia bieżącego miesiąca pracy, </w:t>
      </w:r>
    </w:p>
    <w:p w14:paraId="0EAB02AC" w14:textId="7C74E615" w:rsidR="00345E3F" w:rsidRPr="006A61B3" w:rsidRDefault="00345E3F" w:rsidP="006A61B3">
      <w:pPr>
        <w:pStyle w:val="Akapitzlist"/>
        <w:widowControl w:val="0"/>
        <w:numPr>
          <w:ilvl w:val="0"/>
          <w:numId w:val="30"/>
        </w:numPr>
        <w:suppressAutoHyphens/>
        <w:spacing w:after="0" w:line="240" w:lineRule="auto"/>
        <w:jc w:val="both"/>
        <w:rPr>
          <w:rFonts w:eastAsia="Arial" w:cstheme="minorHAnsi"/>
          <w:kern w:val="1"/>
          <w:sz w:val="20"/>
          <w:szCs w:val="20"/>
        </w:rPr>
      </w:pPr>
      <w:r w:rsidRPr="006A61B3">
        <w:rPr>
          <w:rFonts w:eastAsia="Arial" w:cstheme="minorHAnsi"/>
          <w:kern w:val="1"/>
          <w:sz w:val="20"/>
          <w:szCs w:val="20"/>
        </w:rPr>
        <w:t>wykonywania dodatkowych czynności administracyjnych związanych z realizacją zajęć zgodnie z wytycznymi Zamawiającego.</w:t>
      </w:r>
    </w:p>
    <w:p w14:paraId="05A55651" w14:textId="77777777"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b/>
          <w:bCs/>
          <w:kern w:val="1"/>
          <w:sz w:val="20"/>
          <w:szCs w:val="20"/>
        </w:rPr>
      </w:pPr>
      <w:r w:rsidRPr="004C5C7A">
        <w:rPr>
          <w:rFonts w:eastAsia="Arial" w:cstheme="minorHAnsi"/>
          <w:kern w:val="1"/>
          <w:sz w:val="20"/>
          <w:szCs w:val="20"/>
        </w:rPr>
        <w:t xml:space="preserve">Kod CPV: </w:t>
      </w:r>
    </w:p>
    <w:p w14:paraId="67CD0912" w14:textId="77777777" w:rsidR="00263BC7" w:rsidRPr="00263BC7" w:rsidRDefault="00263BC7" w:rsidP="00263BC7">
      <w:pPr>
        <w:pStyle w:val="Akapitzlist"/>
        <w:widowControl w:val="0"/>
        <w:suppressAutoHyphens/>
        <w:spacing w:after="0" w:line="240" w:lineRule="auto"/>
        <w:ind w:left="1068"/>
        <w:jc w:val="both"/>
        <w:rPr>
          <w:rFonts w:eastAsia="Arial" w:cstheme="minorHAnsi"/>
          <w:kern w:val="1"/>
          <w:sz w:val="20"/>
          <w:szCs w:val="20"/>
        </w:rPr>
      </w:pPr>
      <w:r w:rsidRPr="00263BC7">
        <w:rPr>
          <w:rFonts w:eastAsia="Arial" w:cstheme="minorHAnsi"/>
          <w:b/>
          <w:bCs/>
          <w:kern w:val="1"/>
          <w:sz w:val="20"/>
          <w:szCs w:val="20"/>
        </w:rPr>
        <w:t>85000000-9 Usługi w zakresie zdrowia i opieki społecznej</w:t>
      </w:r>
    </w:p>
    <w:p w14:paraId="3A014409" w14:textId="1AAC873E"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Rozliczenia pomiędzy Zamawiającym a Wykonawcą prowadzone będą w złotych polskich. </w:t>
      </w:r>
    </w:p>
    <w:p w14:paraId="6776F6D7" w14:textId="66E2C899"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przewiduje: </w:t>
      </w:r>
    </w:p>
    <w:p w14:paraId="253681DB" w14:textId="79D2BDB1"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zwrotu kosztów udziału w postępowaniu, </w:t>
      </w:r>
    </w:p>
    <w:p w14:paraId="5BA02780" w14:textId="14A18226"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udzielenia zamówień uzupełniających. </w:t>
      </w:r>
    </w:p>
    <w:p w14:paraId="3CC96EC9" w14:textId="63D86945"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częściowych i wariantowych. </w:t>
      </w:r>
    </w:p>
    <w:p w14:paraId="004B6352" w14:textId="77777777" w:rsidR="00412C86" w:rsidRPr="004C5C7A" w:rsidRDefault="00412C86" w:rsidP="00412C86">
      <w:pPr>
        <w:pStyle w:val="Akapitzlist"/>
        <w:widowControl w:val="0"/>
        <w:suppressAutoHyphens/>
        <w:spacing w:after="0" w:line="240" w:lineRule="auto"/>
        <w:ind w:left="1068"/>
        <w:jc w:val="both"/>
        <w:rPr>
          <w:rFonts w:eastAsia="Arial" w:cstheme="minorHAnsi"/>
          <w:kern w:val="1"/>
          <w:sz w:val="20"/>
          <w:szCs w:val="20"/>
        </w:rPr>
      </w:pPr>
    </w:p>
    <w:p w14:paraId="25C26B3E" w14:textId="77777777" w:rsidR="00345E3F" w:rsidRPr="004C5C7A" w:rsidRDefault="00345E3F" w:rsidP="00345E3F">
      <w:pPr>
        <w:pStyle w:val="Akapitzlist"/>
        <w:widowControl w:val="0"/>
        <w:numPr>
          <w:ilvl w:val="0"/>
          <w:numId w:val="1"/>
        </w:numPr>
        <w:suppressAutoHyphens/>
        <w:spacing w:after="0" w:line="240" w:lineRule="auto"/>
        <w:jc w:val="both"/>
        <w:rPr>
          <w:rFonts w:eastAsia="Arial" w:cs="Arial"/>
          <w:b/>
          <w:bCs/>
          <w:kern w:val="1"/>
          <w:sz w:val="20"/>
          <w:szCs w:val="20"/>
        </w:rPr>
      </w:pPr>
      <w:r w:rsidRPr="004C5C7A">
        <w:rPr>
          <w:rFonts w:eastAsia="Arial" w:cs="Arial"/>
          <w:b/>
          <w:bCs/>
          <w:kern w:val="1"/>
          <w:sz w:val="20"/>
          <w:szCs w:val="20"/>
        </w:rPr>
        <w:t>OKRES REALIZACJI</w:t>
      </w:r>
    </w:p>
    <w:p w14:paraId="26006DDC" w14:textId="3908E83E" w:rsidR="00BC5DCD" w:rsidRPr="004C5C7A" w:rsidRDefault="00345E3F" w:rsidP="00345E3F">
      <w:pPr>
        <w:pStyle w:val="Akapitzlist"/>
        <w:widowControl w:val="0"/>
        <w:suppressAutoHyphens/>
        <w:spacing w:after="0" w:line="240" w:lineRule="auto"/>
        <w:jc w:val="both"/>
        <w:rPr>
          <w:rFonts w:eastAsia="Arial" w:cs="Arial"/>
          <w:b/>
          <w:bCs/>
          <w:kern w:val="1"/>
          <w:sz w:val="20"/>
          <w:szCs w:val="20"/>
        </w:rPr>
      </w:pPr>
      <w:r w:rsidRPr="004C5C7A">
        <w:rPr>
          <w:rFonts w:eastAsia="Arial" w:cs="Arial"/>
          <w:b/>
          <w:bCs/>
          <w:kern w:val="1"/>
          <w:sz w:val="20"/>
          <w:szCs w:val="20"/>
        </w:rPr>
        <w:t xml:space="preserve"> </w:t>
      </w:r>
    </w:p>
    <w:p w14:paraId="265F66F4" w14:textId="3C14B836"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Usługa </w:t>
      </w:r>
      <w:r w:rsidR="00CC1AB1">
        <w:rPr>
          <w:rFonts w:eastAsia="Arial" w:cstheme="minorHAnsi"/>
          <w:kern w:val="1"/>
          <w:sz w:val="20"/>
          <w:szCs w:val="20"/>
        </w:rPr>
        <w:t>opiekuna mieszkania chronionego</w:t>
      </w:r>
      <w:r w:rsidRPr="004C5C7A">
        <w:rPr>
          <w:rFonts w:eastAsia="Arial" w:cstheme="minorHAnsi"/>
          <w:kern w:val="1"/>
          <w:sz w:val="20"/>
          <w:szCs w:val="20"/>
        </w:rPr>
        <w:t xml:space="preserve"> będzie świadczona przez okres 40 miesięcy, tj. od </w:t>
      </w:r>
      <w:r w:rsidR="0026784D">
        <w:rPr>
          <w:rFonts w:eastAsia="Arial" w:cstheme="minorHAnsi"/>
          <w:kern w:val="1"/>
          <w:sz w:val="20"/>
          <w:szCs w:val="20"/>
        </w:rPr>
        <w:t>momentu podpisania umowy</w:t>
      </w:r>
      <w:r w:rsidRPr="004C5C7A">
        <w:rPr>
          <w:rFonts w:eastAsia="Arial" w:cstheme="minorHAnsi"/>
          <w:kern w:val="1"/>
          <w:sz w:val="20"/>
          <w:szCs w:val="20"/>
        </w:rPr>
        <w:t xml:space="preserve"> do 31 grudnia 2022 r. w wymiarze max. </w:t>
      </w:r>
      <w:r w:rsidR="00CC1AB1">
        <w:rPr>
          <w:rFonts w:eastAsia="Arial" w:cstheme="minorHAnsi"/>
          <w:kern w:val="1"/>
          <w:sz w:val="20"/>
          <w:szCs w:val="20"/>
        </w:rPr>
        <w:t>50</w:t>
      </w:r>
      <w:r w:rsidRPr="004C5C7A">
        <w:rPr>
          <w:rFonts w:eastAsia="Arial" w:cstheme="minorHAnsi"/>
          <w:kern w:val="1"/>
          <w:sz w:val="20"/>
          <w:szCs w:val="20"/>
        </w:rPr>
        <w:t xml:space="preserve"> godz. zegarowych miesięcznie zgodnie z harmonogramem realizacji wsparcia. Łączna maksymalna liczba godzin realizacji usługi wynosi </w:t>
      </w:r>
      <w:r w:rsidR="00CC1AB1">
        <w:rPr>
          <w:rFonts w:eastAsia="Arial" w:cstheme="minorHAnsi"/>
          <w:kern w:val="1"/>
          <w:sz w:val="20"/>
          <w:szCs w:val="20"/>
        </w:rPr>
        <w:t>2</w:t>
      </w:r>
      <w:r w:rsidRPr="004C5C7A">
        <w:rPr>
          <w:rFonts w:eastAsia="Arial" w:cstheme="minorHAnsi"/>
          <w:kern w:val="1"/>
          <w:sz w:val="20"/>
          <w:szCs w:val="20"/>
        </w:rPr>
        <w:t xml:space="preserve">000 godzin, tj. </w:t>
      </w:r>
      <w:r w:rsidR="00CC1AB1">
        <w:rPr>
          <w:rFonts w:eastAsia="Arial" w:cstheme="minorHAnsi"/>
          <w:kern w:val="1"/>
          <w:sz w:val="20"/>
          <w:szCs w:val="20"/>
        </w:rPr>
        <w:t>50</w:t>
      </w:r>
      <w:r w:rsidRPr="004C5C7A">
        <w:rPr>
          <w:rFonts w:eastAsia="Arial" w:cstheme="minorHAnsi"/>
          <w:kern w:val="1"/>
          <w:sz w:val="20"/>
          <w:szCs w:val="20"/>
        </w:rPr>
        <w:t xml:space="preserve">h x 40 miesięcy. Usługa może być realizowana od poniedziałku do niedzieli w godzinach pomiędzy 8.00-20.00, zgodnie z harmonogramem wsparcia przedstawionym przez Zamawiającego. Zamawiający na tym etapie nie jest w stanie określić konkretnych dni realizacji usługi </w:t>
      </w:r>
      <w:r w:rsidR="00CC1AB1">
        <w:rPr>
          <w:rFonts w:eastAsia="Arial" w:cstheme="minorHAnsi"/>
          <w:kern w:val="1"/>
          <w:sz w:val="20"/>
          <w:szCs w:val="20"/>
        </w:rPr>
        <w:t>opiekuna mieszkania chronionego</w:t>
      </w:r>
      <w:r w:rsidRPr="004C5C7A">
        <w:rPr>
          <w:rFonts w:eastAsia="Arial" w:cstheme="minorHAnsi"/>
          <w:kern w:val="1"/>
          <w:sz w:val="20"/>
          <w:szCs w:val="20"/>
        </w:rPr>
        <w:t xml:space="preserve">. Szczegółowy harmonogram, będzie przekazany Wykonawcy w późniejszym terminie. Zamawiający zastrzega możliwość zmniejszenia ilości godzin usługi </w:t>
      </w:r>
      <w:r w:rsidR="00CC1AB1">
        <w:rPr>
          <w:rFonts w:eastAsia="Arial" w:cstheme="minorHAnsi"/>
          <w:kern w:val="1"/>
          <w:sz w:val="20"/>
          <w:szCs w:val="20"/>
        </w:rPr>
        <w:t>opiekuna mieszkania chronionego</w:t>
      </w:r>
      <w:r w:rsidRPr="004C5C7A">
        <w:rPr>
          <w:rFonts w:eastAsia="Arial" w:cstheme="minorHAnsi"/>
          <w:kern w:val="1"/>
          <w:sz w:val="20"/>
          <w:szCs w:val="20"/>
        </w:rPr>
        <w:t>, w przypadku zmniejszenia liczby Uczestników projektu.</w:t>
      </w:r>
    </w:p>
    <w:p w14:paraId="57F73417" w14:textId="10BCF49C"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zwraca uwagę na konieczność wycen</w:t>
      </w:r>
      <w:r w:rsidR="0026784D">
        <w:rPr>
          <w:rFonts w:eastAsia="Arial" w:cstheme="minorHAnsi"/>
          <w:kern w:val="1"/>
          <w:sz w:val="20"/>
          <w:szCs w:val="20"/>
        </w:rPr>
        <w:t>y</w:t>
      </w:r>
      <w:r w:rsidRPr="004C5C7A">
        <w:rPr>
          <w:rFonts w:eastAsia="Arial" w:cstheme="minorHAnsi"/>
          <w:kern w:val="1"/>
          <w:sz w:val="20"/>
          <w:szCs w:val="20"/>
        </w:rPr>
        <w:t xml:space="preserve"> kosztów kompleksowej realizacji zamówienia</w:t>
      </w:r>
      <w:r w:rsidR="0026784D">
        <w:rPr>
          <w:rFonts w:eastAsia="Arial" w:cstheme="minorHAnsi"/>
          <w:kern w:val="1"/>
          <w:sz w:val="20"/>
          <w:szCs w:val="20"/>
        </w:rPr>
        <w:t>.</w:t>
      </w:r>
      <w:r w:rsidRPr="004C5C7A">
        <w:rPr>
          <w:rFonts w:eastAsia="Arial" w:cstheme="minorHAnsi"/>
          <w:kern w:val="1"/>
          <w:sz w:val="20"/>
          <w:szCs w:val="20"/>
        </w:rPr>
        <w:t xml:space="preserve"> Wycena kosztu powinna uwzględniać wszystkie koszty związane z realizacją usługi, m.in. prowadzenie zajęć, dojazd do Uczestników, powielanie materiałów na spotkania, umawianie terminów spotkań, prowadzenie dokumentacji projektowej, przesyłka dokumentacji projektowej do siedziby Zamawiającego itp. </w:t>
      </w:r>
    </w:p>
    <w:p w14:paraId="39E05B4B" w14:textId="77777777"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967B1A6" w14:textId="404F8993"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MIEJSCE REALIZACJI ZAMÓWIENIA </w:t>
      </w:r>
    </w:p>
    <w:p w14:paraId="465DAE7C" w14:textId="70CAA87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r w:rsidRPr="004C5C7A">
        <w:rPr>
          <w:rFonts w:eastAsia="Arial" w:cstheme="minorHAnsi"/>
          <w:kern w:val="1"/>
          <w:sz w:val="20"/>
          <w:szCs w:val="20"/>
        </w:rPr>
        <w:t>Województwo Zachodniopomorskie, Gmina Police – Schronisko dla osób Bezdomnych</w:t>
      </w:r>
      <w:r w:rsidR="0026784D">
        <w:rPr>
          <w:rFonts w:eastAsia="Arial" w:cstheme="minorHAnsi"/>
          <w:kern w:val="1"/>
          <w:sz w:val="20"/>
          <w:szCs w:val="20"/>
        </w:rPr>
        <w:t xml:space="preserve">, </w:t>
      </w:r>
      <w:r w:rsidR="0026784D" w:rsidRPr="001209C6">
        <w:rPr>
          <w:rFonts w:eastAsia="Arial" w:cstheme="minorHAnsi"/>
          <w:kern w:val="1"/>
          <w:sz w:val="20"/>
          <w:szCs w:val="20"/>
        </w:rPr>
        <w:t>ul. Fabryczna</w:t>
      </w:r>
      <w:r w:rsidRPr="001209C6">
        <w:rPr>
          <w:rFonts w:eastAsia="Arial" w:cstheme="minorHAnsi"/>
          <w:kern w:val="1"/>
          <w:sz w:val="20"/>
          <w:szCs w:val="20"/>
        </w:rPr>
        <w:t xml:space="preserve">. </w:t>
      </w:r>
    </w:p>
    <w:p w14:paraId="23411376" w14:textId="129454B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F8372FB" w14:textId="115A0201"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WARUNKI UDZIAŁU W POSTĘPOWANIU</w:t>
      </w:r>
    </w:p>
    <w:p w14:paraId="1BA5E23A" w14:textId="232E0F0E" w:rsidR="005B6853" w:rsidRPr="004C5C7A" w:rsidRDefault="005B6853"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 udzielenie zamówienia mogą ubiegać się Wykonawcy, którzy spełniają następujące warunki: </w:t>
      </w:r>
    </w:p>
    <w:p w14:paraId="15FCE80C" w14:textId="4B21810E" w:rsidR="005B6853" w:rsidRPr="00CC1AB1"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CC1AB1">
        <w:rPr>
          <w:rFonts w:eastAsia="Arial" w:cstheme="minorHAnsi"/>
          <w:kern w:val="1"/>
          <w:sz w:val="20"/>
          <w:szCs w:val="20"/>
        </w:rPr>
        <w:lastRenderedPageBreak/>
        <w:t>posiadają min. wykształcenie wyższe magisterskie</w:t>
      </w:r>
      <w:r w:rsidR="00A40F25" w:rsidRPr="00CC1AB1">
        <w:rPr>
          <w:rFonts w:eastAsia="Arial" w:cstheme="minorHAnsi"/>
          <w:kern w:val="1"/>
          <w:sz w:val="20"/>
          <w:szCs w:val="20"/>
        </w:rPr>
        <w:t>,</w:t>
      </w:r>
      <w:r w:rsidRPr="00CC1AB1">
        <w:rPr>
          <w:rFonts w:eastAsia="Arial" w:cstheme="minorHAnsi"/>
          <w:kern w:val="1"/>
          <w:sz w:val="20"/>
          <w:szCs w:val="20"/>
        </w:rPr>
        <w:t xml:space="preserve"> </w:t>
      </w:r>
      <w:r w:rsidR="00CC1AB1" w:rsidRPr="00CC1AB1">
        <w:rPr>
          <w:rFonts w:eastAsia="Arial" w:cstheme="minorHAnsi"/>
          <w:kern w:val="1"/>
          <w:sz w:val="20"/>
          <w:szCs w:val="20"/>
        </w:rPr>
        <w:t>kierunkowe praca socjalna</w:t>
      </w:r>
    </w:p>
    <w:p w14:paraId="2573C87F" w14:textId="2966046C"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posiadają minimum </w:t>
      </w:r>
      <w:r w:rsidR="00CC1AB1">
        <w:rPr>
          <w:rFonts w:eastAsia="Arial" w:cstheme="minorHAnsi"/>
          <w:kern w:val="1"/>
          <w:sz w:val="20"/>
          <w:szCs w:val="20"/>
        </w:rPr>
        <w:t>10</w:t>
      </w:r>
      <w:r w:rsidRPr="004C5C7A">
        <w:rPr>
          <w:rFonts w:eastAsia="Arial" w:cstheme="minorHAnsi"/>
          <w:kern w:val="1"/>
          <w:sz w:val="20"/>
          <w:szCs w:val="20"/>
        </w:rPr>
        <w:t xml:space="preserve"> letnie doświadczenia </w:t>
      </w:r>
      <w:r w:rsidR="00A40F25" w:rsidRPr="004C5C7A">
        <w:rPr>
          <w:rFonts w:eastAsia="Arial" w:cstheme="minorHAnsi"/>
          <w:kern w:val="1"/>
          <w:sz w:val="20"/>
          <w:szCs w:val="20"/>
        </w:rPr>
        <w:t xml:space="preserve">w prowadzeniu </w:t>
      </w:r>
      <w:r w:rsidR="00CC1AB1">
        <w:rPr>
          <w:rFonts w:eastAsia="Arial" w:cstheme="minorHAnsi"/>
          <w:kern w:val="1"/>
          <w:sz w:val="20"/>
          <w:szCs w:val="20"/>
        </w:rPr>
        <w:t>pracy socjalnej</w:t>
      </w:r>
      <w:r w:rsidR="00A40F25" w:rsidRPr="004C5C7A">
        <w:rPr>
          <w:rFonts w:eastAsia="Arial" w:cstheme="minorHAnsi"/>
          <w:kern w:val="1"/>
          <w:sz w:val="20"/>
          <w:szCs w:val="20"/>
        </w:rPr>
        <w:t xml:space="preserve"> </w:t>
      </w:r>
      <w:r w:rsidRPr="004C5C7A">
        <w:rPr>
          <w:rFonts w:eastAsia="Arial" w:cstheme="minorHAnsi"/>
          <w:kern w:val="1"/>
          <w:sz w:val="20"/>
          <w:szCs w:val="20"/>
        </w:rPr>
        <w:t xml:space="preserve">licząc od dnia ogłoszenia niniejszego zapytania na rzecz osób zagrożonych wykluczeniem społecznym*, </w:t>
      </w:r>
    </w:p>
    <w:p w14:paraId="11B8C530" w14:textId="67A4C75A" w:rsidR="0059160C" w:rsidRDefault="00A40F25"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w:t>
      </w:r>
      <w:r w:rsidR="005B6853" w:rsidRPr="004C5C7A">
        <w:rPr>
          <w:rFonts w:eastAsia="Arial" w:cstheme="minorHAnsi"/>
          <w:kern w:val="1"/>
          <w:sz w:val="20"/>
          <w:szCs w:val="20"/>
        </w:rPr>
        <w:t xml:space="preserve">realizowali w przeciągu ostatnich </w:t>
      </w:r>
      <w:r w:rsidR="002161AF" w:rsidRPr="004C5C7A">
        <w:rPr>
          <w:rFonts w:eastAsia="Arial" w:cstheme="minorHAnsi"/>
          <w:kern w:val="1"/>
          <w:sz w:val="20"/>
          <w:szCs w:val="20"/>
        </w:rPr>
        <w:t xml:space="preserve">2 </w:t>
      </w:r>
      <w:r w:rsidR="005B6853" w:rsidRPr="004C5C7A">
        <w:rPr>
          <w:rFonts w:eastAsia="Arial" w:cstheme="minorHAnsi"/>
          <w:kern w:val="1"/>
          <w:sz w:val="20"/>
          <w:szCs w:val="20"/>
        </w:rPr>
        <w:t xml:space="preserve">lat, licząc od dnia ogłoszenia niniejszego zapytania, min. </w:t>
      </w:r>
      <w:r w:rsidR="00CC1AB1">
        <w:rPr>
          <w:rFonts w:eastAsia="Arial" w:cstheme="minorHAnsi"/>
          <w:kern w:val="1"/>
          <w:sz w:val="20"/>
          <w:szCs w:val="20"/>
        </w:rPr>
        <w:t>1000</w:t>
      </w:r>
      <w:r w:rsidR="005B6853" w:rsidRPr="004C5C7A">
        <w:rPr>
          <w:rFonts w:eastAsia="Arial" w:cstheme="minorHAnsi"/>
          <w:kern w:val="1"/>
          <w:sz w:val="20"/>
          <w:szCs w:val="20"/>
        </w:rPr>
        <w:t xml:space="preserve"> godzin </w:t>
      </w:r>
      <w:r w:rsidR="00CC1AB1">
        <w:rPr>
          <w:rFonts w:eastAsia="Arial" w:cstheme="minorHAnsi"/>
          <w:kern w:val="1"/>
          <w:sz w:val="20"/>
          <w:szCs w:val="20"/>
        </w:rPr>
        <w:t>pracy socjalnej</w:t>
      </w:r>
      <w:r w:rsidR="005B6853" w:rsidRPr="004C5C7A">
        <w:rPr>
          <w:rFonts w:eastAsia="Arial" w:cstheme="minorHAnsi"/>
          <w:kern w:val="1"/>
          <w:sz w:val="20"/>
          <w:szCs w:val="20"/>
        </w:rPr>
        <w:t xml:space="preserve"> dla osób zagrożonych wykluczeniem społecznym, </w:t>
      </w:r>
    </w:p>
    <w:p w14:paraId="45E49D57" w14:textId="5D3D70E1" w:rsidR="005B6853" w:rsidRPr="004C5C7A" w:rsidRDefault="00CC1AB1" w:rsidP="00451F49">
      <w:pPr>
        <w:pStyle w:val="Akapitzlist"/>
        <w:widowControl w:val="0"/>
        <w:numPr>
          <w:ilvl w:val="0"/>
          <w:numId w:val="11"/>
        </w:numPr>
        <w:suppressAutoHyphens/>
        <w:spacing w:after="0" w:line="240" w:lineRule="auto"/>
        <w:jc w:val="both"/>
        <w:rPr>
          <w:rFonts w:eastAsia="Arial" w:cstheme="minorHAnsi"/>
          <w:kern w:val="1"/>
          <w:sz w:val="20"/>
          <w:szCs w:val="20"/>
        </w:rPr>
      </w:pPr>
      <w:r>
        <w:rPr>
          <w:rFonts w:eastAsia="Arial" w:cstheme="minorHAnsi"/>
          <w:kern w:val="1"/>
          <w:sz w:val="20"/>
          <w:szCs w:val="20"/>
        </w:rPr>
        <w:t>n</w:t>
      </w:r>
      <w:r w:rsidR="005B6853" w:rsidRPr="004C5C7A">
        <w:rPr>
          <w:rFonts w:eastAsia="Arial" w:cstheme="minorHAnsi"/>
          <w:kern w:val="1"/>
          <w:sz w:val="20"/>
          <w:szCs w:val="20"/>
        </w:rPr>
        <w:t xml:space="preserve">ie podlegają wykluczeniu z postępowania o udzielnie zamówienia, </w:t>
      </w:r>
    </w:p>
    <w:p w14:paraId="41962B53" w14:textId="1AFDA7C9" w:rsidR="00345E3F" w:rsidRPr="004C5C7A" w:rsidRDefault="00345E3F" w:rsidP="00345E3F">
      <w:pPr>
        <w:pStyle w:val="Akapitzlist"/>
        <w:widowControl w:val="0"/>
        <w:suppressAutoHyphens/>
        <w:spacing w:after="0" w:line="240" w:lineRule="auto"/>
        <w:jc w:val="both"/>
        <w:rPr>
          <w:rFonts w:eastAsia="Arial" w:cstheme="minorHAnsi"/>
          <w:kern w:val="1"/>
          <w:sz w:val="20"/>
          <w:szCs w:val="20"/>
        </w:rPr>
      </w:pPr>
    </w:p>
    <w:p w14:paraId="1E8C1A1D" w14:textId="4987A9A0"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Wszystkie osoby, które zostaną wykazane przez W</w:t>
      </w:r>
      <w:bookmarkStart w:id="2" w:name="_GoBack"/>
      <w:bookmarkEnd w:id="2"/>
      <w:r w:rsidRPr="004C5C7A">
        <w:rPr>
          <w:rFonts w:eastAsia="Arial" w:cstheme="minorHAnsi"/>
          <w:kern w:val="1"/>
          <w:sz w:val="20"/>
          <w:szCs w:val="20"/>
        </w:rPr>
        <w:t xml:space="preserve">ykonawcę w załączniku nr 3 muszą spełniać powyższe wymagania. W sytuacji, niespełniania warunków o których mowa powyżej przez wszystkie osoby wykazane w załączniku nr 3 oferta Wykonawcy zostanie odrzucona </w:t>
      </w:r>
    </w:p>
    <w:p w14:paraId="4643124D" w14:textId="69BFC6CE"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Opis sposobu dokonywania oceny spełnienia tego warunku: </w:t>
      </w:r>
    </w:p>
    <w:p w14:paraId="1C898674" w14:textId="6777C4E3" w:rsidR="00A40F25" w:rsidRPr="004C5C7A" w:rsidRDefault="00A40F25" w:rsidP="00A40F25">
      <w:pPr>
        <w:pStyle w:val="Akapitzlist"/>
        <w:widowControl w:val="0"/>
        <w:suppressAutoHyphens/>
        <w:spacing w:after="0" w:line="240" w:lineRule="auto"/>
        <w:ind w:left="1080"/>
        <w:jc w:val="both"/>
        <w:rPr>
          <w:rFonts w:eastAsia="Arial" w:cstheme="minorHAnsi"/>
          <w:kern w:val="1"/>
          <w:sz w:val="20"/>
          <w:szCs w:val="20"/>
        </w:rPr>
      </w:pPr>
      <w:r w:rsidRPr="004C5C7A">
        <w:rPr>
          <w:rFonts w:eastAsia="Arial" w:cstheme="minorHAnsi"/>
          <w:kern w:val="1"/>
          <w:sz w:val="20"/>
          <w:szCs w:val="20"/>
        </w:rPr>
        <w:t xml:space="preserve">W celu spełnienia tego warunku Wykonawca, w tabeli stanowiącej Załącznik nr 3 Formularz potwierdzający spełnianie wymagań musi wykazać, że wykonał takie zamówienia w minimalnym zakresie liczbowym wskazanym powyżej. Wykonawca zobowiązany jest do wypełnienia załącznika w sposób umożliwiający jednoznaczną ocenę spełnienia ww. warunków. Wykonawca zobowiązany jest dołączyć do oferty dokumenty jednoznacznie poświadczające spełnianie warunków udziału w postępowaniu (tj.: protokoły potwierdzające prawidłowe wykonanie zlecenia, świadectwo pracy lub referencje wraz z opisem przedmiotu jednoznacznie wskazującym spełnianie warunków udziału w postępowaniu). Podmioty niebędące osobami fizycznymi są zobowiązane wykazać własne doświadczenie oraz doświadczenie osoby, która zostanie przez nich skierowana do wykonania zlecenia będącego przedmiotem niniejszego zapytania.  Wykonawca zobowiązany jest dołączyć kopię dyplomu ukończenia studiów wyższych. W przypadku podmiotów niebędących osobami fizycznymi – należy dołączyć ww. dokumenty dla wszystkich osób wydelegowanych do realizacji zamówienia. Wykonawca nie może zlecić wykonania umowy będącej przedmiotem zamówienia innemu podmiotowi. W przypadku podmiotów nieprowadzących jednoosobowych działalności, po zakończeniu procedury nie jest możliwe wprowadzanie zmian odnośnie osób wydelegowanych do realizacji zamówienia. </w:t>
      </w:r>
    </w:p>
    <w:p w14:paraId="1CD6865F" w14:textId="701AF932"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Wykluczenie z postępowania:</w:t>
      </w:r>
    </w:p>
    <w:p w14:paraId="088967E7" w14:textId="447D662B" w:rsidR="00A40F25" w:rsidRPr="004C5C7A" w:rsidRDefault="00A40F25" w:rsidP="00A40F25">
      <w:pPr>
        <w:widowControl w:val="0"/>
        <w:suppressAutoHyphens/>
        <w:spacing w:after="0" w:line="240" w:lineRule="auto"/>
        <w:ind w:left="1080"/>
        <w:jc w:val="both"/>
        <w:rPr>
          <w:rFonts w:eastAsia="Arial" w:cstheme="minorHAnsi"/>
          <w:bCs/>
          <w:kern w:val="1"/>
          <w:sz w:val="20"/>
          <w:szCs w:val="20"/>
        </w:rPr>
      </w:pPr>
      <w:r w:rsidRPr="004C5C7A">
        <w:rPr>
          <w:rFonts w:eastAsia="Arial" w:cstheme="minorHAnsi"/>
          <w:bCs/>
          <w:kern w:val="1"/>
          <w:sz w:val="20"/>
          <w:szCs w:val="20"/>
        </w:rPr>
        <w:t xml:space="preserve">Zamawiający nie może udzielić zamówienia Wykonawcom powiązanym z nim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Zamawiającym, polegające w szczególności na: </w:t>
      </w:r>
    </w:p>
    <w:p w14:paraId="34E77CDF"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uczestniczeniu w spółce jako wspólnik spółki cywilnej lub spółki osobowej,</w:t>
      </w:r>
    </w:p>
    <w:p w14:paraId="64A2A98D"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posiadaniu co najmniej 10% udziałów lub akcji, o ile niższy próg nie wynika z przepisów prawa lub nie został określony przez IZ w wytycznych programowych,  </w:t>
      </w:r>
    </w:p>
    <w:p w14:paraId="2473C7C0"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pełnieniu funkcji członka organu nadzorczego lub zarządzającego, prokurenta, pełnomocnika,</w:t>
      </w:r>
    </w:p>
    <w:p w14:paraId="43C86005" w14:textId="28FB6B6E"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pozostawaniu w związku małżeńskim, w stosunku pokrewieństwa lub powinowactwa w linii prostej,</w:t>
      </w:r>
      <w:r w:rsidR="00552E30" w:rsidRPr="004C5C7A">
        <w:rPr>
          <w:rFonts w:eastAsia="Arial" w:cstheme="minorHAnsi"/>
          <w:bCs/>
          <w:kern w:val="1"/>
          <w:sz w:val="20"/>
          <w:szCs w:val="20"/>
        </w:rPr>
        <w:t xml:space="preserve"> </w:t>
      </w:r>
      <w:r w:rsidRPr="004C5C7A">
        <w:rPr>
          <w:rFonts w:eastAsia="Arial" w:cstheme="minorHAnsi"/>
          <w:bCs/>
          <w:kern w:val="1"/>
          <w:sz w:val="20"/>
          <w:szCs w:val="20"/>
        </w:rPr>
        <w:t xml:space="preserve">pokrewieństwa drugiego stopnia lub powinowactwa drugiego stopnia w linii bocznej lub w stosunku przysposobienia, opieki lub kurateli. </w:t>
      </w:r>
    </w:p>
    <w:p w14:paraId="79187CE0"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0E08E328" w14:textId="46824EDC" w:rsidR="00A40F25" w:rsidRPr="004C5C7A" w:rsidRDefault="00A40F25" w:rsidP="00552E30">
      <w:pPr>
        <w:widowControl w:val="0"/>
        <w:suppressAutoHyphens/>
        <w:spacing w:after="0" w:line="240" w:lineRule="auto"/>
        <w:ind w:left="708"/>
        <w:jc w:val="both"/>
        <w:rPr>
          <w:rFonts w:eastAsia="Arial" w:cstheme="minorHAnsi"/>
          <w:bCs/>
          <w:kern w:val="1"/>
          <w:sz w:val="20"/>
          <w:szCs w:val="20"/>
        </w:rPr>
      </w:pPr>
      <w:r w:rsidRPr="004C5C7A">
        <w:rPr>
          <w:rFonts w:eastAsia="Arial" w:cstheme="minorHAnsi"/>
          <w:bCs/>
          <w:kern w:val="1"/>
          <w:sz w:val="20"/>
          <w:szCs w:val="20"/>
        </w:rPr>
        <w:t xml:space="preserve">Niespełnienie wyżej wymienionych warunków skutkować będzie wykluczeniem Wykonawcy z postępowania. Ofertę Wykonawcy wykluczonego uważa się za odrzuconą. </w:t>
      </w:r>
    </w:p>
    <w:p w14:paraId="101836AD" w14:textId="77777777" w:rsidR="00C74781" w:rsidRPr="004C5C7A" w:rsidRDefault="00C74781" w:rsidP="00552E30">
      <w:pPr>
        <w:widowControl w:val="0"/>
        <w:suppressAutoHyphens/>
        <w:spacing w:after="0" w:line="240" w:lineRule="auto"/>
        <w:ind w:left="708"/>
        <w:jc w:val="both"/>
        <w:rPr>
          <w:rFonts w:eastAsia="Arial" w:cstheme="minorHAnsi"/>
          <w:bCs/>
          <w:kern w:val="1"/>
          <w:sz w:val="20"/>
          <w:szCs w:val="20"/>
        </w:rPr>
      </w:pPr>
    </w:p>
    <w:p w14:paraId="2A8CCF9D" w14:textId="5BD79462"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770582B6" w14:textId="275B81F3" w:rsidR="00A40F25" w:rsidRPr="004C5C7A" w:rsidRDefault="00BD72A6" w:rsidP="00552E30">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PRZYGOTOWANIA OFERT</w:t>
      </w:r>
      <w:r w:rsidR="00552E30" w:rsidRPr="004C5C7A">
        <w:rPr>
          <w:rFonts w:eastAsia="Arial" w:cstheme="minorHAnsi"/>
          <w:b/>
          <w:kern w:val="1"/>
          <w:sz w:val="20"/>
          <w:szCs w:val="20"/>
        </w:rPr>
        <w:t xml:space="preserve">: </w:t>
      </w:r>
      <w:r w:rsidR="00A40F25" w:rsidRPr="004C5C7A">
        <w:rPr>
          <w:rFonts w:eastAsia="Arial" w:cstheme="minorHAnsi"/>
          <w:b/>
          <w:kern w:val="1"/>
          <w:sz w:val="20"/>
          <w:szCs w:val="20"/>
        </w:rPr>
        <w:t xml:space="preserve">  </w:t>
      </w:r>
    </w:p>
    <w:p w14:paraId="4AA15FA4" w14:textId="2220C933" w:rsidR="00A950BF" w:rsidRPr="004C5C7A" w:rsidRDefault="00A40F25" w:rsidP="00451F49">
      <w:pPr>
        <w:pStyle w:val="Akapitzlist"/>
        <w:numPr>
          <w:ilvl w:val="0"/>
          <w:numId w:val="14"/>
        </w:numPr>
        <w:rPr>
          <w:rFonts w:cstheme="minorHAnsi"/>
          <w:sz w:val="20"/>
          <w:szCs w:val="20"/>
        </w:rPr>
      </w:pPr>
      <w:r w:rsidRPr="004C5C7A">
        <w:rPr>
          <w:rFonts w:cstheme="minorHAnsi"/>
          <w:sz w:val="20"/>
          <w:szCs w:val="20"/>
        </w:rPr>
        <w:t xml:space="preserve">Wymogi formalne oferty: </w:t>
      </w:r>
    </w:p>
    <w:p w14:paraId="65E6E4D2" w14:textId="2BBD910E" w:rsidR="00A950BF"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Oferent może złożyć tylko jedną ofertę wg wzoru – załącznik nr 1 Formularz oferty. </w:t>
      </w:r>
    </w:p>
    <w:p w14:paraId="2E892593" w14:textId="2EA3B564" w:rsidR="00552E30"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Cena oferty musi być podana w PLN cyfrowo i słownie. </w:t>
      </w:r>
    </w:p>
    <w:p w14:paraId="3BF1983E" w14:textId="117F6579" w:rsidR="00552E30" w:rsidRPr="004C5C7A" w:rsidRDefault="00A40F25" w:rsidP="00451F49">
      <w:pPr>
        <w:pStyle w:val="Akapitzlist"/>
        <w:widowControl w:val="0"/>
        <w:numPr>
          <w:ilvl w:val="0"/>
          <w:numId w:val="15"/>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Oferta powinna zawierać załączniki: </w:t>
      </w:r>
    </w:p>
    <w:p w14:paraId="71FB16F9" w14:textId="5FF673AB"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 zał. 1  </w:t>
      </w:r>
    </w:p>
    <w:p w14:paraId="07639A81" w14:textId="49436F9D"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lastRenderedPageBreak/>
        <w:t xml:space="preserve">oświadczenie o braku powiązań osobowych i kapitałowych z Zamawiającym.– zał. 2- podpisane przez Wykonawcę oraz osoby zgłoszone przez Wykonawcę, składającego ofertę do realizacji zamówienia (wykazane w zał. nr 3) </w:t>
      </w:r>
    </w:p>
    <w:p w14:paraId="59E1950C" w14:textId="7CE0D1AC"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potwierdzający spełnianie wymagań – zał. 3 wraz z dokumentami potwierdzającymi spełnianie wymagań/ doświadczenie Wykonawcy tj. kserokopie referencji, protokołów odbioru zlecenia, zaświadczeń od pracodawcy potwierdzających prawidłowe wykonanie zlecenia/usługi, świadectwa pracy, kopie dyplomu, (UWAGA – kopie umów nie są dokumentem potwierdzającym staż pracy/ zrealizowane zajęcia). </w:t>
      </w:r>
    </w:p>
    <w:p w14:paraId="657FD1CF" w14:textId="3152432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 zał. 4   </w:t>
      </w:r>
    </w:p>
    <w:p w14:paraId="7BEE3FB9" w14:textId="372F63AF"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zgody na przetwarzanie danych osobowych – zał. nr 5 – wypełnione przez Wykonawcę składającego ofertę będącą osobą fizyczną, Wykonawcę składającego ofertę prowadzącego jednoosobową działalność gospodarczą, osoby prawne, których imię i nazwisko jest podane w nazwie firmy oferenta, osoby zgłoszone przez Wykonawcę, składającego ofertę do realizacji zamówienia (wykazane w zał. nr 3) </w:t>
      </w:r>
    </w:p>
    <w:p w14:paraId="3646CD08" w14:textId="47C1740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powierzenia przetwarzania danych osobowych- zał. nr 6 </w:t>
      </w:r>
    </w:p>
    <w:p w14:paraId="4830D215" w14:textId="5B633D67" w:rsidR="00A40F25" w:rsidRPr="004C5C7A" w:rsidRDefault="00A40F25" w:rsidP="00A40F25">
      <w:pPr>
        <w:widowControl w:val="0"/>
        <w:suppressAutoHyphens/>
        <w:spacing w:after="0" w:line="240" w:lineRule="auto"/>
        <w:jc w:val="both"/>
        <w:rPr>
          <w:rFonts w:eastAsia="Arial" w:cstheme="minorHAnsi"/>
          <w:bCs/>
          <w:kern w:val="1"/>
          <w:sz w:val="20"/>
          <w:szCs w:val="20"/>
        </w:rPr>
      </w:pPr>
    </w:p>
    <w:p w14:paraId="47C1452D" w14:textId="5DC57F79"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Wykonawcy ponoszą wszelkie koszty związane z przygotowaniem i złożeniem oferty. </w:t>
      </w:r>
    </w:p>
    <w:p w14:paraId="61F5CDF3" w14:textId="77777777"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Poprawki lub zmiany w ofercie, muszą być dokonane w sposób czytelny, parafowane własnoręcznie przez osobę podpisującą ofertę. </w:t>
      </w:r>
    </w:p>
    <w:p w14:paraId="13F84D11" w14:textId="41062CD0"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Oferty nieodpowiadające wymogom formalnym zostaną odrzucone. </w:t>
      </w:r>
    </w:p>
    <w:p w14:paraId="62B3B66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powinien być podpisany przez osobę uprawnioną do złożenia oferty.  </w:t>
      </w:r>
    </w:p>
    <w:p w14:paraId="0B5DA79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 przypadku, gdy załączone do oferty dokumenty zostały sporządzone w języku obcym, niezbędne jest przedstawienie ich tłumaczenia na język polski. </w:t>
      </w:r>
    </w:p>
    <w:p w14:paraId="54FA0B97"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Wszystkie strony składanych załączników i dokumentów powinny być opatrzone podpisem Wykonawcy. </w:t>
      </w:r>
    </w:p>
    <w:p w14:paraId="3CBFF361" w14:textId="11AC101C"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oraz wymagane załączniki muszą zostać złożone na niezmiennych wzorach, będących załącznikami niniejszego zapytania. </w:t>
      </w:r>
    </w:p>
    <w:p w14:paraId="2AE8A4AF"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3A029C40" w14:textId="27D8F02E" w:rsidR="00A40F25" w:rsidRPr="004C5C7A" w:rsidRDefault="00BD72A6" w:rsidP="00A950BF">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OCENY OFERTY</w:t>
      </w:r>
      <w:r w:rsidR="00A40F25" w:rsidRPr="004C5C7A">
        <w:rPr>
          <w:rFonts w:eastAsia="Arial" w:cstheme="minorHAnsi"/>
          <w:b/>
          <w:kern w:val="1"/>
          <w:sz w:val="20"/>
          <w:szCs w:val="20"/>
        </w:rPr>
        <w:t xml:space="preserve">: </w:t>
      </w:r>
    </w:p>
    <w:p w14:paraId="11311274"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1808AF14" w14:textId="5AB807FB" w:rsidR="00A40F25" w:rsidRPr="004C5C7A" w:rsidRDefault="00A40F25" w:rsidP="00451F49">
      <w:pPr>
        <w:pStyle w:val="Akapitzlist"/>
        <w:numPr>
          <w:ilvl w:val="0"/>
          <w:numId w:val="16"/>
        </w:numPr>
        <w:rPr>
          <w:rFonts w:cstheme="minorHAnsi"/>
          <w:sz w:val="20"/>
          <w:szCs w:val="20"/>
        </w:rPr>
      </w:pPr>
      <w:r w:rsidRPr="004C5C7A">
        <w:rPr>
          <w:rFonts w:cstheme="minorHAnsi"/>
          <w:sz w:val="20"/>
          <w:szCs w:val="20"/>
        </w:rPr>
        <w:t xml:space="preserve">Ocena spełniania warunków wymaganych od Wykonawców wymienionych w punkcie </w:t>
      </w:r>
      <w:r w:rsidR="00A950BF" w:rsidRPr="004C5C7A">
        <w:rPr>
          <w:rFonts w:cstheme="minorHAnsi"/>
          <w:sz w:val="20"/>
          <w:szCs w:val="20"/>
        </w:rPr>
        <w:t xml:space="preserve">X. </w:t>
      </w:r>
      <w:r w:rsidRPr="004C5C7A">
        <w:rPr>
          <w:rFonts w:cstheme="minorHAnsi"/>
          <w:sz w:val="20"/>
          <w:szCs w:val="20"/>
        </w:rPr>
        <w:t xml:space="preserve"> </w:t>
      </w:r>
      <w:r w:rsidR="00BB6091" w:rsidRPr="004C5C7A">
        <w:rPr>
          <w:rFonts w:cstheme="minorHAnsi"/>
          <w:sz w:val="20"/>
          <w:szCs w:val="20"/>
        </w:rPr>
        <w:t xml:space="preserve">WARUNKI UDZIAŁU W POSTĘPOWANIU </w:t>
      </w:r>
      <w:r w:rsidRPr="004C5C7A">
        <w:rPr>
          <w:rFonts w:cstheme="minorHAnsi"/>
          <w:sz w:val="20"/>
          <w:szCs w:val="20"/>
        </w:rPr>
        <w:t xml:space="preserve">zapytania ofertowego zostanie </w:t>
      </w:r>
      <w:r w:rsidR="00441030">
        <w:rPr>
          <w:rFonts w:cstheme="minorHAnsi"/>
          <w:sz w:val="20"/>
          <w:szCs w:val="20"/>
        </w:rPr>
        <w:t>do</w:t>
      </w:r>
      <w:r w:rsidRPr="004C5C7A">
        <w:rPr>
          <w:rFonts w:cstheme="minorHAnsi"/>
          <w:sz w:val="20"/>
          <w:szCs w:val="20"/>
        </w:rPr>
        <w:t>konana wg formuły „spełnia – nie spełnia” na podstawie analizy złożonych dokumentów</w:t>
      </w:r>
      <w:r w:rsidR="00A950BF" w:rsidRPr="004C5C7A">
        <w:rPr>
          <w:rFonts w:cstheme="minorHAnsi"/>
          <w:sz w:val="20"/>
          <w:szCs w:val="20"/>
        </w:rPr>
        <w:t xml:space="preserve">. </w:t>
      </w:r>
    </w:p>
    <w:p w14:paraId="4A5357D3" w14:textId="0BF63BC8" w:rsidR="002161AF" w:rsidRPr="004C5C7A" w:rsidRDefault="002161AF" w:rsidP="00451F49">
      <w:pPr>
        <w:pStyle w:val="Akapitzlist"/>
        <w:numPr>
          <w:ilvl w:val="0"/>
          <w:numId w:val="16"/>
        </w:numPr>
        <w:rPr>
          <w:rFonts w:cstheme="minorHAnsi"/>
          <w:sz w:val="20"/>
          <w:szCs w:val="20"/>
        </w:rPr>
      </w:pPr>
      <w:r w:rsidRPr="004C5C7A">
        <w:rPr>
          <w:rFonts w:eastAsia="Arial" w:cstheme="minorHAnsi"/>
          <w:bCs/>
          <w:kern w:val="1"/>
          <w:sz w:val="20"/>
          <w:szCs w:val="20"/>
        </w:rPr>
        <w:t>Przy ocenie i porównaniu ofert zastosowanie będą miały następujące kryteria:</w:t>
      </w:r>
    </w:p>
    <w:p w14:paraId="00600C3A" w14:textId="77777777" w:rsidR="00C74781" w:rsidRPr="004C5C7A" w:rsidRDefault="00C74781" w:rsidP="00C74781">
      <w:pPr>
        <w:pStyle w:val="Akapitzlist"/>
        <w:rPr>
          <w:rFonts w:cstheme="minorHAnsi"/>
          <w:sz w:val="20"/>
          <w:szCs w:val="20"/>
        </w:rPr>
      </w:pPr>
    </w:p>
    <w:p w14:paraId="0AB92A0B" w14:textId="77777777" w:rsidR="00BB6091"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
          <w:kern w:val="1"/>
          <w:sz w:val="20"/>
          <w:szCs w:val="20"/>
        </w:rPr>
        <w:t>Kryteria wyboru:</w:t>
      </w:r>
      <w:r w:rsidRPr="004C5C7A">
        <w:rPr>
          <w:rFonts w:eastAsia="Arial" w:cstheme="minorHAnsi"/>
          <w:bCs/>
          <w:kern w:val="1"/>
          <w:sz w:val="20"/>
          <w:szCs w:val="20"/>
        </w:rPr>
        <w:t xml:space="preserve"> </w:t>
      </w:r>
    </w:p>
    <w:p w14:paraId="7A5D0746" w14:textId="6A7E4F68" w:rsidR="002161AF" w:rsidRPr="004C5C7A" w:rsidRDefault="002161AF" w:rsidP="00451F49">
      <w:pPr>
        <w:pStyle w:val="Akapitzlist"/>
        <w:widowControl w:val="0"/>
        <w:numPr>
          <w:ilvl w:val="0"/>
          <w:numId w:val="20"/>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całkowita cena brutto jednej usługi (wynagrodzenie miesięczne) - waga 70% (maks. 70 pkt.)</w:t>
      </w:r>
    </w:p>
    <w:p w14:paraId="12EA1D0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p>
    <w:p w14:paraId="5DED0F86" w14:textId="77777777" w:rsidR="002161AF" w:rsidRPr="004C5C7A" w:rsidRDefault="002161AF" w:rsidP="002161AF">
      <w:pPr>
        <w:widowControl w:val="0"/>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Kryteria jakościowe:</w:t>
      </w:r>
    </w:p>
    <w:p w14:paraId="6A7974B3" w14:textId="6117149A" w:rsidR="002161AF" w:rsidRPr="004C5C7A" w:rsidRDefault="002161AF" w:rsidP="00451F49">
      <w:pPr>
        <w:pStyle w:val="Akapitzlist"/>
        <w:widowControl w:val="0"/>
        <w:numPr>
          <w:ilvl w:val="0"/>
          <w:numId w:val="19"/>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doświadczenie w pracy z osobami </w:t>
      </w:r>
      <w:proofErr w:type="spellStart"/>
      <w:r w:rsidRPr="004C5C7A">
        <w:rPr>
          <w:rFonts w:eastAsia="Arial" w:cstheme="minorHAnsi"/>
          <w:bCs/>
          <w:kern w:val="1"/>
          <w:sz w:val="20"/>
          <w:szCs w:val="20"/>
        </w:rPr>
        <w:t>osobami</w:t>
      </w:r>
      <w:proofErr w:type="spellEnd"/>
      <w:r w:rsidRPr="004C5C7A">
        <w:rPr>
          <w:rFonts w:eastAsia="Arial" w:cstheme="minorHAnsi"/>
          <w:bCs/>
          <w:kern w:val="1"/>
          <w:sz w:val="20"/>
          <w:szCs w:val="20"/>
        </w:rPr>
        <w:t xml:space="preserve"> bezdomnymi.</w:t>
      </w:r>
    </w:p>
    <w:p w14:paraId="507EDBE1" w14:textId="02142679"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Zamawiający przyzna 10 pkt (nie więcej niż 30 pkt) za każd</w:t>
      </w:r>
      <w:r w:rsidR="00BB6091" w:rsidRPr="004C5C7A">
        <w:rPr>
          <w:rFonts w:eastAsia="Arial" w:cstheme="minorHAnsi"/>
          <w:bCs/>
          <w:kern w:val="1"/>
          <w:sz w:val="20"/>
          <w:szCs w:val="20"/>
        </w:rPr>
        <w:t>y</w:t>
      </w:r>
      <w:r w:rsidRPr="004C5C7A">
        <w:rPr>
          <w:rFonts w:eastAsia="Arial" w:cstheme="minorHAnsi"/>
          <w:bCs/>
          <w:kern w:val="1"/>
          <w:sz w:val="20"/>
          <w:szCs w:val="20"/>
        </w:rPr>
        <w:t xml:space="preserve"> 1 rok udokumentowanej pracy z osobami bezdomnymi. Weryfikacja na podstawie załączonych referencji/ potwierdzenia wykonania usługi.</w:t>
      </w:r>
    </w:p>
    <w:p w14:paraId="2DC6335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Punkty będą wyliczone w oparciu o wzór matematyczny:</w:t>
      </w:r>
    </w:p>
    <w:p w14:paraId="27AB3F1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 (C min / C oferty ) x 70] + P oferty x 10 pkt</w:t>
      </w:r>
    </w:p>
    <w:p w14:paraId="6FA0CDBD"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Gdzie:</w:t>
      </w:r>
    </w:p>
    <w:p w14:paraId="0701D13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ilość punktów przyznanych danej ofercie</w:t>
      </w:r>
    </w:p>
    <w:p w14:paraId="6BC2C5E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min – najniższa całkowita cena brutto jednej usługi</w:t>
      </w:r>
    </w:p>
    <w:p w14:paraId="2A2FE46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oferty – cena całkowita z badanej oferty</w:t>
      </w:r>
    </w:p>
    <w:p w14:paraId="0A58F13F"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 oferty– liczba przedłożonych certyfikatów  i referencji w zakresie pracy z osobami zagrożonymi wykluczeniem społecznym (psycholog) – nie więcej niż 30 pkt.</w:t>
      </w:r>
    </w:p>
    <w:p w14:paraId="109AF204"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Łączna ilość punktów możliwa do uzyskania wynosi 100 dla jednej oferty. </w:t>
      </w:r>
    </w:p>
    <w:p w14:paraId="74B7903A" w14:textId="571D0D7A" w:rsidR="00A40F25" w:rsidRPr="004C5C7A" w:rsidRDefault="00A40F25" w:rsidP="002161AF">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lastRenderedPageBreak/>
        <w:t xml:space="preserve">  </w:t>
      </w:r>
    </w:p>
    <w:p w14:paraId="4124EDDE" w14:textId="79FD245B" w:rsidR="00A40F25" w:rsidRPr="004C5C7A" w:rsidRDefault="00A40F25" w:rsidP="00451F49">
      <w:pPr>
        <w:pStyle w:val="Akapitzlist"/>
        <w:widowControl w:val="0"/>
        <w:numPr>
          <w:ilvl w:val="0"/>
          <w:numId w:val="16"/>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Zamawiający wybierze najkorzystniejszą ofertę, która uzyska najwyższą ilość punktów w oparciu o ustalone kryteria.  W przypadku gdy 2 lub więcej Oferentów złoży ofertę i uzyska tę samą ilość punktów w oparciu o ustalone kryteria Zamawiający może podjąć z nimi negocjacje cenowe. W przypadku wyższych niż zaplanowano w budżecie stawek za realizację usługi wynikających z przesłanych ofert Zamawiający może przeprowadzić negocjacje cenowe z Oferentami, których oferty uzyskały najwyższą liczbę punktów. </w:t>
      </w:r>
    </w:p>
    <w:p w14:paraId="0DD01928" w14:textId="58D78CD2"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theme="minorHAnsi"/>
          <w:bCs/>
          <w:kern w:val="1"/>
          <w:sz w:val="20"/>
          <w:szCs w:val="20"/>
        </w:rPr>
        <w:t xml:space="preserve"> </w:t>
      </w:r>
      <w:r w:rsidRPr="004C5C7A">
        <w:rPr>
          <w:rFonts w:eastAsia="Arial" w:cs="Arial"/>
          <w:bCs/>
          <w:kern w:val="1"/>
          <w:sz w:val="20"/>
          <w:szCs w:val="20"/>
        </w:rPr>
        <w:t xml:space="preserve"> </w:t>
      </w:r>
    </w:p>
    <w:p w14:paraId="2E9160F6" w14:textId="3C65F576" w:rsidR="00A40F25" w:rsidRPr="004C5C7A" w:rsidRDefault="00BD72A6" w:rsidP="00A40F25">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ODRZUCENIE OFERTY </w:t>
      </w:r>
    </w:p>
    <w:p w14:paraId="1A417EA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D6A509F" w14:textId="77777777" w:rsidR="00A950BF"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odrzuca ofertę, jeżeli: </w:t>
      </w:r>
    </w:p>
    <w:p w14:paraId="6226E67A" w14:textId="77777777" w:rsidR="00BD72A6"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Jest niezgodna z Wytycznymi programowymi dotyczącymi systemu wdrażania w zakresie Europejskiego Funduszu Społecznego, Wytycznymi w zakresie </w:t>
      </w:r>
      <w:r w:rsidR="00BD72A6" w:rsidRPr="004C5C7A">
        <w:rPr>
          <w:sz w:val="20"/>
          <w:szCs w:val="20"/>
        </w:rPr>
        <w:t>k</w:t>
      </w:r>
      <w:r w:rsidRPr="004C5C7A">
        <w:rPr>
          <w:sz w:val="20"/>
          <w:szCs w:val="20"/>
        </w:rPr>
        <w:t>walifikowalności wydatków w ramach Europejskiego Funduszu Społecznego oraz Funduszu Spójności na lata 2014-2020 i pozostałymi wytycznymi programowymi.</w:t>
      </w:r>
    </w:p>
    <w:p w14:paraId="4BE4AEB1" w14:textId="4B990B51" w:rsidR="00A950BF"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Jej treść nie odpowiada treści Zamówienia ofertowego. </w:t>
      </w:r>
    </w:p>
    <w:p w14:paraId="0B808D53" w14:textId="6D0EA07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Jej złożenie stanowi czyn nieuczciwej konkurencji w rozumieniu przepisów o zwalczaniu nieuczciwej konkurencji. </w:t>
      </w:r>
    </w:p>
    <w:p w14:paraId="53CAC3C7" w14:textId="5F5E0EF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Zawiera rażąco niską cenę w stosunku do przedmiotu zamówienia. </w:t>
      </w:r>
    </w:p>
    <w:p w14:paraId="48B1BC1C" w14:textId="11584006"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Jest nieważna na podstawie odrębnych przepisów. </w:t>
      </w:r>
    </w:p>
    <w:p w14:paraId="06D542F9" w14:textId="3FA151BA"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Nie spełnia warunków udziału w postępowaniu. </w:t>
      </w:r>
    </w:p>
    <w:p w14:paraId="76CD41EC" w14:textId="35C53117"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Została złożona po upływie terminu</w:t>
      </w:r>
      <w:r w:rsidR="00BD72A6" w:rsidRPr="004C5C7A">
        <w:rPr>
          <w:rFonts w:eastAsia="Arial" w:cs="Arial"/>
          <w:bCs/>
          <w:kern w:val="1"/>
          <w:sz w:val="20"/>
          <w:szCs w:val="20"/>
        </w:rPr>
        <w:t>.</w:t>
      </w:r>
    </w:p>
    <w:p w14:paraId="15D8B674" w14:textId="3732F2EC" w:rsidR="00BC5DCD"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Nie spełnia wymogów formalnych</w:t>
      </w:r>
      <w:r w:rsidR="00BD72A6" w:rsidRPr="004C5C7A">
        <w:rPr>
          <w:rFonts w:eastAsia="Arial" w:cs="Arial"/>
          <w:bCs/>
          <w:kern w:val="1"/>
          <w:sz w:val="20"/>
          <w:szCs w:val="20"/>
        </w:rPr>
        <w:t xml:space="preserve">. </w:t>
      </w:r>
    </w:p>
    <w:p w14:paraId="0E219BED" w14:textId="657E031C" w:rsidR="00A40F25" w:rsidRPr="004C5C7A" w:rsidRDefault="00441030"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Pr>
          <w:rFonts w:eastAsia="Arial" w:cs="Arial"/>
          <w:bCs/>
          <w:kern w:val="1"/>
          <w:sz w:val="20"/>
          <w:szCs w:val="20"/>
        </w:rPr>
        <w:t>Z tytułu odrzucenia oferty</w:t>
      </w:r>
      <w:r w:rsidR="00A40F25" w:rsidRPr="004C5C7A">
        <w:rPr>
          <w:rFonts w:eastAsia="Arial" w:cs="Arial"/>
          <w:bCs/>
          <w:kern w:val="1"/>
          <w:sz w:val="20"/>
          <w:szCs w:val="20"/>
        </w:rPr>
        <w:t xml:space="preserve"> Wykonawcom nie przysługują żadne roszczenia względem Zamawiającego. </w:t>
      </w:r>
    </w:p>
    <w:p w14:paraId="3A679EC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FC57FB" w14:textId="311CDC94" w:rsidR="00A40F25"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KRYTERIA I SPOSÓB WYBORU NAJKORZYSTNIEJSZEJ OFERTY </w:t>
      </w:r>
      <w:r w:rsidR="00A40F25" w:rsidRPr="004C5C7A">
        <w:rPr>
          <w:rFonts w:eastAsia="Arial" w:cs="Arial"/>
          <w:b/>
          <w:kern w:val="1"/>
          <w:sz w:val="20"/>
          <w:szCs w:val="20"/>
        </w:rPr>
        <w:t xml:space="preserve"> </w:t>
      </w:r>
    </w:p>
    <w:p w14:paraId="6D61B96E" w14:textId="77777777" w:rsidR="00441030" w:rsidRPr="00441030" w:rsidRDefault="00A40F25" w:rsidP="00451F49">
      <w:pPr>
        <w:pStyle w:val="Akapitzlist"/>
        <w:numPr>
          <w:ilvl w:val="0"/>
          <w:numId w:val="22"/>
        </w:numPr>
        <w:jc w:val="both"/>
        <w:rPr>
          <w:rFonts w:eastAsia="Arial" w:cs="Arial"/>
          <w:bCs/>
          <w:kern w:val="1"/>
          <w:sz w:val="20"/>
          <w:szCs w:val="20"/>
        </w:rPr>
      </w:pPr>
      <w:r w:rsidRPr="004C5C7A">
        <w:rPr>
          <w:sz w:val="20"/>
          <w:szCs w:val="20"/>
        </w:rPr>
        <w:t>Zamawiający dokona wyboru Wykonawcy, którego oferta spełnia wymagania określone w zapytaniu ofertowym oraz została uznana za najkorzystniejszą, według przyjętych kryteriów oceny ofert.</w:t>
      </w:r>
    </w:p>
    <w:p w14:paraId="6C221ED1" w14:textId="5913B343" w:rsidR="00BD72A6" w:rsidRDefault="00A40F25" w:rsidP="00451F49">
      <w:pPr>
        <w:pStyle w:val="Akapitzlist"/>
        <w:numPr>
          <w:ilvl w:val="0"/>
          <w:numId w:val="22"/>
        </w:numPr>
        <w:jc w:val="both"/>
        <w:rPr>
          <w:rFonts w:eastAsia="Arial" w:cs="Arial"/>
          <w:bCs/>
          <w:kern w:val="1"/>
          <w:sz w:val="20"/>
          <w:szCs w:val="20"/>
        </w:rPr>
      </w:pPr>
      <w:r w:rsidRPr="004C5C7A">
        <w:rPr>
          <w:sz w:val="20"/>
          <w:szCs w:val="20"/>
        </w:rPr>
        <w:t xml:space="preserve"> </w:t>
      </w:r>
      <w:r w:rsidRPr="004C5C7A">
        <w:rPr>
          <w:rFonts w:eastAsia="Arial" w:cs="Arial"/>
          <w:bCs/>
          <w:kern w:val="1"/>
          <w:sz w:val="20"/>
          <w:szCs w:val="20"/>
        </w:rPr>
        <w:t>Zamawiający może odstąpić od zamówienia z powodów uniemożliwiających realizację usługi.</w:t>
      </w:r>
    </w:p>
    <w:p w14:paraId="5346F223" w14:textId="2593892F" w:rsidR="00BD72A6" w:rsidRPr="004C5C7A" w:rsidRDefault="00A40F25" w:rsidP="00451F49">
      <w:pPr>
        <w:pStyle w:val="Akapitzlist"/>
        <w:numPr>
          <w:ilvl w:val="0"/>
          <w:numId w:val="22"/>
        </w:numPr>
        <w:jc w:val="both"/>
        <w:rPr>
          <w:rFonts w:eastAsia="Arial" w:cs="Arial"/>
          <w:bCs/>
          <w:kern w:val="1"/>
          <w:sz w:val="20"/>
          <w:szCs w:val="20"/>
        </w:rPr>
      </w:pPr>
      <w:r w:rsidRPr="004C5C7A">
        <w:rPr>
          <w:rFonts w:eastAsia="Arial" w:cs="Arial"/>
          <w:bCs/>
          <w:kern w:val="1"/>
          <w:sz w:val="20"/>
          <w:szCs w:val="20"/>
        </w:rPr>
        <w:t xml:space="preserve">Komisyjna otwarcie ofert nastąpi w dniu </w:t>
      </w:r>
      <w:r w:rsidR="00CC1AB1">
        <w:rPr>
          <w:rFonts w:eastAsia="Arial" w:cs="Arial"/>
          <w:bCs/>
          <w:kern w:val="1"/>
          <w:sz w:val="20"/>
          <w:szCs w:val="20"/>
        </w:rPr>
        <w:t>12</w:t>
      </w:r>
      <w:r w:rsidRPr="004C5C7A">
        <w:rPr>
          <w:rFonts w:eastAsia="Arial" w:cs="Arial"/>
          <w:bCs/>
          <w:kern w:val="1"/>
          <w:sz w:val="20"/>
          <w:szCs w:val="20"/>
        </w:rPr>
        <w:t>.</w:t>
      </w:r>
      <w:r w:rsidR="008249EB" w:rsidRPr="004C5C7A">
        <w:rPr>
          <w:rFonts w:eastAsia="Arial" w:cs="Arial"/>
          <w:bCs/>
          <w:kern w:val="1"/>
          <w:sz w:val="20"/>
          <w:szCs w:val="20"/>
        </w:rPr>
        <w:t>09</w:t>
      </w:r>
      <w:r w:rsidRPr="004C5C7A">
        <w:rPr>
          <w:rFonts w:eastAsia="Arial" w:cs="Arial"/>
          <w:bCs/>
          <w:kern w:val="1"/>
          <w:sz w:val="20"/>
          <w:szCs w:val="20"/>
        </w:rPr>
        <w:t xml:space="preserve">.2019 o godz. </w:t>
      </w:r>
      <w:r w:rsidR="008249EB" w:rsidRPr="004C5C7A">
        <w:rPr>
          <w:rFonts w:eastAsia="Arial" w:cs="Arial"/>
          <w:bCs/>
          <w:kern w:val="1"/>
          <w:sz w:val="20"/>
          <w:szCs w:val="20"/>
        </w:rPr>
        <w:t>10.15</w:t>
      </w:r>
      <w:r w:rsidR="00441030">
        <w:rPr>
          <w:rFonts w:eastAsia="Arial" w:cs="Arial"/>
          <w:bCs/>
          <w:kern w:val="1"/>
          <w:sz w:val="20"/>
          <w:szCs w:val="20"/>
        </w:rPr>
        <w:t>.</w:t>
      </w:r>
      <w:r w:rsidRPr="004C5C7A">
        <w:rPr>
          <w:rFonts w:eastAsia="Arial" w:cs="Arial"/>
          <w:bCs/>
          <w:kern w:val="1"/>
          <w:sz w:val="20"/>
          <w:szCs w:val="20"/>
        </w:rPr>
        <w:t xml:space="preserve"> </w:t>
      </w:r>
    </w:p>
    <w:p w14:paraId="5440B315" w14:textId="711C1F24" w:rsidR="00BD72A6"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wybierze oferty, które uzyskają najwyższą liczbę punktów. </w:t>
      </w:r>
    </w:p>
    <w:p w14:paraId="53C7E5F7" w14:textId="3A7BE45F" w:rsidR="00A40F25"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 przypadku gdy Wykonawca z najwyższą ilością punktów, przyznanych w ramach oceny danej części postępowania, zrezygnuje z wykonania zlecenia, jego miejsce zajmie następny Wykonawca z listy. </w:t>
      </w:r>
    </w:p>
    <w:p w14:paraId="36CE0DE5" w14:textId="47D6309D" w:rsidR="00A40F25" w:rsidRDefault="00A40F25" w:rsidP="00BD72A6">
      <w:pPr>
        <w:widowControl w:val="0"/>
        <w:suppressAutoHyphens/>
        <w:spacing w:after="0" w:line="240" w:lineRule="auto"/>
        <w:ind w:firstLine="72"/>
        <w:jc w:val="both"/>
        <w:rPr>
          <w:rFonts w:eastAsia="Arial" w:cs="Arial"/>
          <w:bCs/>
          <w:kern w:val="1"/>
          <w:sz w:val="20"/>
          <w:szCs w:val="20"/>
        </w:rPr>
      </w:pPr>
    </w:p>
    <w:p w14:paraId="0C76587A"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332D003C"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19F7E9E1" w14:textId="2C6977D8" w:rsidR="00A40F25" w:rsidRPr="004C5C7A" w:rsidRDefault="00A40F25" w:rsidP="00A40F25">
      <w:pPr>
        <w:widowControl w:val="0"/>
        <w:suppressAutoHyphens/>
        <w:spacing w:after="0" w:line="240" w:lineRule="auto"/>
        <w:jc w:val="both"/>
        <w:rPr>
          <w:rFonts w:eastAsia="Arial" w:cs="Arial"/>
          <w:bCs/>
          <w:kern w:val="1"/>
          <w:sz w:val="20"/>
          <w:szCs w:val="20"/>
        </w:rPr>
      </w:pPr>
    </w:p>
    <w:p w14:paraId="20C5AD50" w14:textId="77777777" w:rsidR="00BD72A6"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WYNIK POSTĘPOWANIA, INFORMACJA O FORMALNOŚCIACH JAKIE POWINNY ZOSTAĆ DOPEŁNIONE PO WYBORZE OFERTY W CELU ZAWARCIA UMOWY. </w:t>
      </w:r>
    </w:p>
    <w:p w14:paraId="45AE65C7" w14:textId="77777777" w:rsidR="00CB2B73" w:rsidRDefault="00CB2B73" w:rsidP="00CB2B73">
      <w:pPr>
        <w:ind w:firstLine="708"/>
        <w:rPr>
          <w:b/>
          <w:bCs/>
          <w:sz w:val="20"/>
          <w:szCs w:val="20"/>
        </w:rPr>
      </w:pPr>
    </w:p>
    <w:p w14:paraId="56035F92" w14:textId="45F9E57D" w:rsidR="00A40F25" w:rsidRPr="004C5C7A" w:rsidRDefault="00BD72A6" w:rsidP="00CB2B73">
      <w:pPr>
        <w:ind w:firstLine="708"/>
        <w:rPr>
          <w:b/>
          <w:bCs/>
          <w:sz w:val="20"/>
          <w:szCs w:val="20"/>
        </w:rPr>
      </w:pPr>
      <w:r w:rsidRPr="004C5C7A">
        <w:rPr>
          <w:b/>
          <w:bCs/>
          <w:sz w:val="20"/>
          <w:szCs w:val="20"/>
        </w:rPr>
        <w:t xml:space="preserve">1. </w:t>
      </w:r>
      <w:r w:rsidR="00A40F25" w:rsidRPr="004C5C7A">
        <w:rPr>
          <w:b/>
          <w:bCs/>
          <w:sz w:val="20"/>
          <w:szCs w:val="20"/>
        </w:rPr>
        <w:t xml:space="preserve"> Wynik postępowania: </w:t>
      </w:r>
    </w:p>
    <w:p w14:paraId="718B848E" w14:textId="3B724B62"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Z wyboru najkorzystniejszej oferty zostanie sporządzony protokół uwzględniający m.in.: </w:t>
      </w:r>
    </w:p>
    <w:p w14:paraId="4C2B04DC" w14:textId="77777777"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informację o sposobie upublicznienia zapytania ofertowego; </w:t>
      </w:r>
    </w:p>
    <w:p w14:paraId="239B66E2"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wykaz ofert, które wpłynęły do Zamawiającego w odpowiedzi na zapytanie ofertowe wraz ze wskazaniem daty wpłynięcia oferty do Zamawiającego oraz z podaniem tych danych z ofert, które stanowią odpowiedź na kryteria oceny ofert; </w:t>
      </w:r>
    </w:p>
    <w:p w14:paraId="4F9A84EB"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lastRenderedPageBreak/>
        <w:t xml:space="preserve">informację o spełnieniu warunku dotyczącego braku powiązań osobowych i kapitałowych; </w:t>
      </w:r>
    </w:p>
    <w:p w14:paraId="7D46F7AE"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informacje o spełnieniu warunków udziału w postępowaniu przez wykonawców, o ile takie warunki były stawiane; </w:t>
      </w:r>
    </w:p>
    <w:p w14:paraId="77A97851"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wagach punktowych lub procentowych przypisanych do poszczególnych kryteriów oceny; sposobie przyznawania punktacji poszczególnym wykonawcom za spełnienie danego kryterium; </w:t>
      </w:r>
    </w:p>
    <w:p w14:paraId="7A9B406D"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wskazanie wybranej oferty wraz z uzasadnieniem wyboru; </w:t>
      </w:r>
    </w:p>
    <w:p w14:paraId="07E8531E" w14:textId="71DBA81D" w:rsidR="00A40F25"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datę sporządzenia protokołu i podpis Zamawiającego lub osoby upoważnionej przez Zamawiającego do podejmowania czynności związanych z zamówieniem. </w:t>
      </w:r>
    </w:p>
    <w:p w14:paraId="76C9591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256B0A11" w14:textId="40EFAE2E" w:rsidR="00A40F25" w:rsidRPr="004C5C7A" w:rsidRDefault="00BD72A6" w:rsidP="00CB2B73">
      <w:pPr>
        <w:widowControl w:val="0"/>
        <w:suppressAutoHyphens/>
        <w:spacing w:after="0" w:line="240" w:lineRule="auto"/>
        <w:ind w:firstLine="360"/>
        <w:jc w:val="both"/>
        <w:rPr>
          <w:rFonts w:eastAsia="Arial" w:cs="Arial"/>
          <w:b/>
          <w:kern w:val="1"/>
          <w:sz w:val="20"/>
          <w:szCs w:val="20"/>
        </w:rPr>
      </w:pPr>
      <w:r w:rsidRPr="004C5C7A">
        <w:rPr>
          <w:rFonts w:eastAsia="Arial" w:cs="Arial"/>
          <w:b/>
          <w:kern w:val="1"/>
          <w:sz w:val="20"/>
          <w:szCs w:val="20"/>
        </w:rPr>
        <w:t xml:space="preserve">2. </w:t>
      </w:r>
      <w:r w:rsidR="00A40F25" w:rsidRPr="004C5C7A">
        <w:rPr>
          <w:rFonts w:eastAsia="Arial" w:cs="Arial"/>
          <w:b/>
          <w:kern w:val="1"/>
          <w:sz w:val="20"/>
          <w:szCs w:val="20"/>
        </w:rPr>
        <w:t xml:space="preserve"> Wybór oferty – upublicznienie informacji: </w:t>
      </w:r>
    </w:p>
    <w:p w14:paraId="166DF1D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32E81CB" w14:textId="77777777" w:rsidR="00BD72A6"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Zamawiający niezwłocznie po wyborze najkorzystniejszej oferty zamieści informację o wyborze na bazie konkurencyjności:</w:t>
      </w:r>
      <w:r w:rsidR="00BD72A6" w:rsidRPr="004C5C7A">
        <w:rPr>
          <w:rFonts w:eastAsia="Arial" w:cs="Arial"/>
          <w:bCs/>
          <w:kern w:val="1"/>
          <w:sz w:val="20"/>
          <w:szCs w:val="20"/>
        </w:rPr>
        <w:t xml:space="preserve"> </w:t>
      </w:r>
      <w:r w:rsidRPr="004C5C7A">
        <w:rPr>
          <w:rFonts w:eastAsia="Arial" w:cs="Arial"/>
          <w:bCs/>
          <w:kern w:val="1"/>
          <w:sz w:val="20"/>
          <w:szCs w:val="20"/>
        </w:rPr>
        <w:t>https://bazakonkurencyjnosci.funduszeeuropejskie.gov.pl/ oraz</w:t>
      </w:r>
      <w:r w:rsidR="00BD72A6" w:rsidRPr="004C5C7A">
        <w:rPr>
          <w:rFonts w:eastAsia="Arial" w:cs="Arial"/>
          <w:bCs/>
          <w:kern w:val="1"/>
          <w:sz w:val="20"/>
          <w:szCs w:val="20"/>
        </w:rPr>
        <w:t xml:space="preserve"> www.bip.police.pl</w:t>
      </w:r>
      <w:r w:rsidRPr="004C5C7A">
        <w:rPr>
          <w:rFonts w:eastAsia="Arial" w:cs="Arial"/>
          <w:bCs/>
          <w:kern w:val="1"/>
          <w:sz w:val="20"/>
          <w:szCs w:val="20"/>
        </w:rPr>
        <w:t xml:space="preserve"> zawiadomi jednocześnie wszystkich Wykonawców, którzy złożyli oferty o: </w:t>
      </w:r>
    </w:p>
    <w:p w14:paraId="3ABCD2F3" w14:textId="65D52D5C"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wyborze najkorzystniejszej oferty, </w:t>
      </w:r>
    </w:p>
    <w:p w14:paraId="00E0D4FC" w14:textId="6969A5E1"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których oferty zostały odrzucone, </w:t>
      </w:r>
    </w:p>
    <w:p w14:paraId="554ACD81" w14:textId="3FE31DFD"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którzy zostali wykluczeni z postępowania o udzielenie zamówienia, </w:t>
      </w:r>
    </w:p>
    <w:p w14:paraId="12E37969" w14:textId="6EC4A68A" w:rsidR="00A40F25"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terminie, po upływie którego umowa w sprawie zamówienia może być zawarta. </w:t>
      </w:r>
    </w:p>
    <w:p w14:paraId="3BB55C61"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7A5C7A9" w14:textId="15498A17" w:rsidR="00A40F25" w:rsidRPr="004C5C7A" w:rsidRDefault="00AA7180" w:rsidP="00CB2B73">
      <w:pPr>
        <w:widowControl w:val="0"/>
        <w:suppressAutoHyphens/>
        <w:spacing w:after="0" w:line="240" w:lineRule="auto"/>
        <w:ind w:firstLine="708"/>
        <w:jc w:val="both"/>
        <w:rPr>
          <w:rFonts w:eastAsia="Arial" w:cs="Arial"/>
          <w:b/>
          <w:kern w:val="1"/>
          <w:sz w:val="20"/>
          <w:szCs w:val="20"/>
        </w:rPr>
      </w:pPr>
      <w:r w:rsidRPr="004C5C7A">
        <w:rPr>
          <w:rFonts w:eastAsia="Arial" w:cs="Arial"/>
          <w:b/>
          <w:kern w:val="1"/>
          <w:sz w:val="20"/>
          <w:szCs w:val="20"/>
        </w:rPr>
        <w:t>3.</w:t>
      </w:r>
      <w:r w:rsidR="00A40F25" w:rsidRPr="004C5C7A">
        <w:rPr>
          <w:rFonts w:eastAsia="Arial" w:cs="Arial"/>
          <w:b/>
          <w:kern w:val="1"/>
          <w:sz w:val="20"/>
          <w:szCs w:val="20"/>
        </w:rPr>
        <w:t xml:space="preserve">Unieważnienie postępowania: </w:t>
      </w:r>
    </w:p>
    <w:p w14:paraId="6DE970BD"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9590516" w14:textId="77777777" w:rsidR="00AA7180"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Zamawiający unieważni postępowanie w przypadku zaistnienia następujących okoliczności:</w:t>
      </w:r>
    </w:p>
    <w:p w14:paraId="2265D792"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wystąpiła istotna zmiana okoliczności powodująca, że prowadzenie postępowania lub wykonanie zamówienia nie leży w interesie publicznym, czego nie można było wcześniej przewidzieć, </w:t>
      </w:r>
    </w:p>
    <w:p w14:paraId="62BA28C5"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postępowanie obarczone jest niemożliwą do usunięcia wadą uniemożliwiającą zawarcie niepodlegającej unieważnieniu umowy w sprawie zamówienia, </w:t>
      </w:r>
    </w:p>
    <w:p w14:paraId="5DEFF563"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może unieważnić postępowanie o udzielenie zamówienia, jeżeli środki pochodzące z budżetu Unii Europejskiej, które Zamawiający zamierzał przeznaczyć na sfinansowanie całości lub części zamówienia, nie zostały mu przyznane. </w:t>
      </w:r>
    </w:p>
    <w:p w14:paraId="45FDCF2E" w14:textId="77777777" w:rsidR="00AA7180" w:rsidRPr="004C5C7A" w:rsidRDefault="00AA7180" w:rsidP="00A40F25">
      <w:pPr>
        <w:widowControl w:val="0"/>
        <w:suppressAutoHyphens/>
        <w:spacing w:after="0" w:line="240" w:lineRule="auto"/>
        <w:jc w:val="both"/>
        <w:rPr>
          <w:rFonts w:eastAsia="Arial" w:cs="Arial"/>
          <w:bCs/>
          <w:kern w:val="1"/>
          <w:sz w:val="20"/>
          <w:szCs w:val="20"/>
        </w:rPr>
      </w:pPr>
    </w:p>
    <w:p w14:paraId="3C456A9B" w14:textId="769111B4" w:rsidR="00A40F25"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 xml:space="preserve">O unieważnieniu postępowania o udzielenie zamówienia Zamawiający zawiadomi niezwłocznie wszystkich Wykonawców, którzy:  </w:t>
      </w:r>
      <w:r w:rsidR="00AA7180" w:rsidRPr="004C5C7A">
        <w:rPr>
          <w:rFonts w:eastAsia="Arial" w:cs="Arial"/>
          <w:bCs/>
          <w:kern w:val="1"/>
          <w:sz w:val="20"/>
          <w:szCs w:val="20"/>
        </w:rPr>
        <w:t>u</w:t>
      </w:r>
      <w:r w:rsidRPr="004C5C7A">
        <w:rPr>
          <w:rFonts w:eastAsia="Arial" w:cs="Arial"/>
          <w:bCs/>
          <w:kern w:val="1"/>
          <w:sz w:val="20"/>
          <w:szCs w:val="20"/>
        </w:rPr>
        <w:t xml:space="preserve">biegali się o udzielenie zamówienia – w przypadku unieważnienia postępowania przed upływem terminu składania ofert, </w:t>
      </w:r>
      <w:r w:rsidR="00AA7180" w:rsidRPr="004C5C7A">
        <w:rPr>
          <w:rFonts w:eastAsia="Arial" w:cs="Arial"/>
          <w:bCs/>
          <w:kern w:val="1"/>
          <w:sz w:val="20"/>
          <w:szCs w:val="20"/>
        </w:rPr>
        <w:t>z</w:t>
      </w:r>
      <w:r w:rsidRPr="004C5C7A">
        <w:rPr>
          <w:rFonts w:eastAsia="Arial" w:cs="Arial"/>
          <w:bCs/>
          <w:kern w:val="1"/>
          <w:sz w:val="20"/>
          <w:szCs w:val="20"/>
        </w:rPr>
        <w:t xml:space="preserve">łożyli oferty – w przypadku unieważnienia postępowania po upływie terminu składania ofert. Zamawiający zastrzega sobie prawo odstąpienia bądź unieważnienia zapytania ofertowego bez podania przyczyny w przypadku zaistnienia okoliczności nieznanych Zamawiającemu w dniu sporządzania niniejszego zapytania Ofertowego.  </w:t>
      </w:r>
    </w:p>
    <w:p w14:paraId="4E17A129"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B8E8E76" w14:textId="4347AFB8" w:rsidR="00A40F25" w:rsidRPr="004C5C7A" w:rsidRDefault="00A40F25" w:rsidP="00451F49">
      <w:pPr>
        <w:pStyle w:val="Akapitzlist"/>
        <w:widowControl w:val="0"/>
        <w:numPr>
          <w:ilvl w:val="0"/>
          <w:numId w:val="16"/>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 Termin i wymogi zawiązane z zawarciem umowy: </w:t>
      </w:r>
    </w:p>
    <w:p w14:paraId="26FC4CA4"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CFB1D7" w14:textId="7930FB9D" w:rsidR="00AA7180"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Zamawiający zawrze umowę w sprawie zamówienia w terminie nie krótszym niż </w:t>
      </w:r>
      <w:r w:rsidR="00AA7180" w:rsidRPr="004C5C7A">
        <w:rPr>
          <w:rFonts w:eastAsia="Arial" w:cs="Arial"/>
          <w:bCs/>
          <w:kern w:val="1"/>
          <w:sz w:val="20"/>
          <w:szCs w:val="20"/>
        </w:rPr>
        <w:t>5</w:t>
      </w:r>
      <w:r w:rsidRPr="004C5C7A">
        <w:rPr>
          <w:rFonts w:eastAsia="Arial" w:cs="Arial"/>
          <w:bCs/>
          <w:kern w:val="1"/>
          <w:sz w:val="20"/>
          <w:szCs w:val="20"/>
        </w:rPr>
        <w:t xml:space="preserve"> dni od dnia przesłania zawiadomienia o wyborze najkorzystniejszej oferty – w przypadku przesłania zawiadomienia drogą elektroniczną lub faksem, w terminie </w:t>
      </w:r>
      <w:r w:rsidR="00AA7180" w:rsidRPr="004C5C7A">
        <w:rPr>
          <w:rFonts w:eastAsia="Arial" w:cs="Arial"/>
          <w:bCs/>
          <w:kern w:val="1"/>
          <w:sz w:val="20"/>
          <w:szCs w:val="20"/>
        </w:rPr>
        <w:t>7</w:t>
      </w:r>
      <w:r w:rsidRPr="004C5C7A">
        <w:rPr>
          <w:rFonts w:eastAsia="Arial" w:cs="Arial"/>
          <w:bCs/>
          <w:kern w:val="1"/>
          <w:sz w:val="20"/>
          <w:szCs w:val="20"/>
        </w:rPr>
        <w:t xml:space="preserve"> dni – w przypadku przesłania zawiadomienia w inny sposób.  </w:t>
      </w:r>
    </w:p>
    <w:p w14:paraId="3814E826" w14:textId="49AF06CD" w:rsidR="00A40F25"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Jeżeli Wykonawca, którego oferta została wybrana, uchyla się od zawarcia umowy w sprawie zamówienia, Zamawiający może wybrać ofertę najkorzystniejszą spośród pozostałych ofert bez przeprowadzania ich ponownego badania i oceny, chyba, że zachodzą przesłanki unieważnienia postępowania. </w:t>
      </w:r>
    </w:p>
    <w:p w14:paraId="151AD8F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8580DD7" w14:textId="144FA960" w:rsidR="00BC5DCD" w:rsidRPr="004C5C7A" w:rsidRDefault="00BC5DCD" w:rsidP="00BC5DCD">
      <w:pPr>
        <w:widowControl w:val="0"/>
        <w:suppressAutoHyphens/>
        <w:spacing w:after="0" w:line="240" w:lineRule="auto"/>
        <w:jc w:val="both"/>
        <w:rPr>
          <w:rFonts w:eastAsia="Arial" w:cs="Arial"/>
          <w:kern w:val="1"/>
          <w:sz w:val="20"/>
          <w:szCs w:val="20"/>
        </w:rPr>
      </w:pPr>
      <w:bookmarkStart w:id="3" w:name="_Hlk482607616"/>
      <w:r w:rsidRPr="004C5C7A">
        <w:rPr>
          <w:rFonts w:eastAsia="Arial" w:cs="Arial"/>
          <w:kern w:val="1"/>
          <w:sz w:val="20"/>
          <w:szCs w:val="20"/>
        </w:rPr>
        <w:t xml:space="preserve">                                            </w:t>
      </w:r>
    </w:p>
    <w:bookmarkEnd w:id="3"/>
    <w:p w14:paraId="237F547C" w14:textId="51AB8732" w:rsidR="00BC5DCD" w:rsidRPr="004C5C7A" w:rsidRDefault="00BC5DCD" w:rsidP="00CB2B73">
      <w:pPr>
        <w:widowControl w:val="0"/>
        <w:suppressAutoHyphens/>
        <w:spacing w:after="0" w:line="240" w:lineRule="auto"/>
        <w:ind w:firstLine="360"/>
        <w:rPr>
          <w:rFonts w:eastAsia="Arial" w:cs="Arial"/>
          <w:b/>
          <w:bCs/>
          <w:kern w:val="1"/>
          <w:sz w:val="20"/>
          <w:szCs w:val="20"/>
        </w:rPr>
      </w:pPr>
      <w:r w:rsidRPr="004C5C7A">
        <w:rPr>
          <w:rFonts w:eastAsia="Arial" w:cs="Arial"/>
          <w:b/>
          <w:bCs/>
          <w:kern w:val="1"/>
          <w:sz w:val="20"/>
          <w:szCs w:val="20"/>
        </w:rPr>
        <w:t>X</w:t>
      </w:r>
      <w:r w:rsidR="00AA7180" w:rsidRPr="004C5C7A">
        <w:rPr>
          <w:rFonts w:eastAsia="Arial" w:cs="Arial"/>
          <w:b/>
          <w:bCs/>
          <w:kern w:val="1"/>
          <w:sz w:val="20"/>
          <w:szCs w:val="20"/>
        </w:rPr>
        <w:t>VI</w:t>
      </w:r>
      <w:r w:rsidRPr="004C5C7A">
        <w:rPr>
          <w:rFonts w:eastAsia="Arial" w:cs="Arial"/>
          <w:b/>
          <w:bCs/>
          <w:kern w:val="1"/>
          <w:sz w:val="20"/>
          <w:szCs w:val="20"/>
        </w:rPr>
        <w:t>. WARUNKI ZMIANY UMOWY</w:t>
      </w:r>
    </w:p>
    <w:p w14:paraId="66D8DEF4" w14:textId="77777777" w:rsidR="00BC5DCD" w:rsidRPr="004C5C7A" w:rsidRDefault="00BC5DCD" w:rsidP="00BC5DCD">
      <w:pPr>
        <w:widowControl w:val="0"/>
        <w:suppressAutoHyphens/>
        <w:spacing w:after="0" w:line="240" w:lineRule="auto"/>
        <w:ind w:left="709"/>
        <w:jc w:val="both"/>
        <w:rPr>
          <w:rFonts w:eastAsia="Arial" w:cs="Arial"/>
          <w:b/>
          <w:bCs/>
          <w:kern w:val="1"/>
          <w:sz w:val="20"/>
          <w:szCs w:val="20"/>
        </w:rPr>
      </w:pPr>
    </w:p>
    <w:p w14:paraId="28EE228A"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1. Ewentualne zmiany zapisów umowy będą zawierane w formie pisemnego aneksu, a ponadto będą one mogły być wprowadzone z powodu:</w:t>
      </w:r>
    </w:p>
    <w:p w14:paraId="52AFD130" w14:textId="4E36BF16"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lastRenderedPageBreak/>
        <w:t>w</w:t>
      </w:r>
      <w:r w:rsidR="00BC5DCD" w:rsidRPr="004C5C7A">
        <w:rPr>
          <w:rFonts w:eastAsia="Arial" w:cs="Arial"/>
          <w:kern w:val="1"/>
          <w:sz w:val="20"/>
          <w:szCs w:val="20"/>
        </w:rPr>
        <w:t>ystąpienia uzasadnionych zmian w zakresie i sposobie wykonania przedmiotu zamówienia,</w:t>
      </w:r>
    </w:p>
    <w:p w14:paraId="3DF8FC19" w14:textId="2AA103E3"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obiektywnych przyczyn niezależnych od Zamawiającego i Wykonawcy,</w:t>
      </w:r>
    </w:p>
    <w:p w14:paraId="13EC26DF" w14:textId="04D52197"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 xml:space="preserve">ystąpienia okoliczności będących wynikiem działania siły wyższej, </w:t>
      </w:r>
    </w:p>
    <w:p w14:paraId="659C000B" w14:textId="78014839"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mian istotnych regulacji prawnych,</w:t>
      </w:r>
    </w:p>
    <w:p w14:paraId="2CBA8754" w14:textId="04DF8678" w:rsidR="00BC5DCD"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 xml:space="preserve">miany terminu realizacji projektu przez Zamawiającego w ramach którego realizowane jest zamówienie. </w:t>
      </w:r>
    </w:p>
    <w:p w14:paraId="0E3655CE" w14:textId="77777777" w:rsidR="00441030" w:rsidRPr="004C5C7A" w:rsidRDefault="00441030" w:rsidP="00441030">
      <w:pPr>
        <w:widowControl w:val="0"/>
        <w:suppressAutoHyphens/>
        <w:spacing w:after="0" w:line="240" w:lineRule="auto"/>
        <w:ind w:left="436"/>
        <w:jc w:val="both"/>
        <w:rPr>
          <w:rFonts w:eastAsia="Arial" w:cs="Arial"/>
          <w:kern w:val="1"/>
          <w:sz w:val="20"/>
          <w:szCs w:val="20"/>
        </w:rPr>
      </w:pPr>
    </w:p>
    <w:p w14:paraId="0AE6797C"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2. Zamawiający dopuszcza dokonanie istotnych zmian postanowień zawartej umowy w stosunku do treści oferty, jeżeli zmiana nie prowadzi do zmiany charakteru umowy i zostały spełnione łączni następujące warunki:</w:t>
      </w:r>
    </w:p>
    <w:p w14:paraId="46CF46F7" w14:textId="22F9CA9D" w:rsidR="00BC5DCD" w:rsidRPr="004C5C7A"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konieczność zmiany umowy spowodowana jest okolicznościami, których zamawiający, działając z należytą starannością, nie mógł przewidzieć;</w:t>
      </w:r>
    </w:p>
    <w:p w14:paraId="18E23F0F" w14:textId="77777777" w:rsidR="00BC5DCD" w:rsidRPr="004C5C7A"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wartość zmiany nie przekracza 50 % wartości zamówienia określonej pierwotnie w umowie.</w:t>
      </w:r>
    </w:p>
    <w:p w14:paraId="3A99E74F" w14:textId="63DEB948" w:rsidR="00BC5DCD" w:rsidRPr="004C5C7A" w:rsidRDefault="00BC5DCD" w:rsidP="00BC5DCD">
      <w:pPr>
        <w:widowControl w:val="0"/>
        <w:suppressAutoHyphens/>
        <w:spacing w:after="0" w:line="240" w:lineRule="auto"/>
        <w:jc w:val="both"/>
        <w:rPr>
          <w:rFonts w:eastAsia="Arial" w:cs="Arial"/>
          <w:kern w:val="1"/>
          <w:sz w:val="20"/>
          <w:szCs w:val="20"/>
        </w:rPr>
      </w:pPr>
    </w:p>
    <w:p w14:paraId="3D4B98C4" w14:textId="77777777" w:rsidR="00BC5DCD" w:rsidRPr="004C5C7A" w:rsidRDefault="00BC5DCD" w:rsidP="00BC5DCD">
      <w:pPr>
        <w:widowControl w:val="0"/>
        <w:suppressAutoHyphens/>
        <w:spacing w:after="0" w:line="240" w:lineRule="auto"/>
        <w:jc w:val="both"/>
        <w:rPr>
          <w:rFonts w:eastAsia="Arial" w:cs="Arial"/>
          <w:b/>
          <w:bCs/>
          <w:kern w:val="1"/>
          <w:sz w:val="20"/>
          <w:szCs w:val="20"/>
        </w:rPr>
      </w:pPr>
    </w:p>
    <w:p w14:paraId="15CF4046" w14:textId="77777777" w:rsidR="00BC5DCD" w:rsidRPr="004C5C7A" w:rsidRDefault="00BC5DCD" w:rsidP="00BC5DCD">
      <w:pPr>
        <w:widowControl w:val="0"/>
        <w:suppressAutoHyphens/>
        <w:spacing w:after="0" w:line="240" w:lineRule="auto"/>
        <w:ind w:left="709"/>
        <w:rPr>
          <w:rFonts w:eastAsia="Arial" w:cs="Arial"/>
          <w:b/>
          <w:bCs/>
          <w:kern w:val="1"/>
          <w:sz w:val="20"/>
          <w:szCs w:val="20"/>
        </w:rPr>
      </w:pPr>
    </w:p>
    <w:p w14:paraId="0DBB4B36" w14:textId="0E632768" w:rsidR="00CE6516" w:rsidRDefault="00CE6516"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bookmarkStart w:id="4" w:name="_Hlk482614976"/>
      <w:r>
        <w:rPr>
          <w:rFonts w:eastAsia="Arial" w:cs="Arial"/>
          <w:b/>
          <w:bCs/>
          <w:kern w:val="1"/>
          <w:sz w:val="20"/>
          <w:szCs w:val="20"/>
        </w:rPr>
        <w:t xml:space="preserve">INFORMACJA DOTYCZĄCA PRZETWARZANIA DANYCH OSOBOWYCH </w:t>
      </w:r>
    </w:p>
    <w:p w14:paraId="60941F39" w14:textId="77777777" w:rsidR="00CB2B73" w:rsidRDefault="00CB2B73" w:rsidP="00CB2B73">
      <w:pPr>
        <w:widowControl w:val="0"/>
        <w:suppressAutoHyphens/>
        <w:snapToGrid w:val="0"/>
        <w:spacing w:after="0" w:line="240" w:lineRule="auto"/>
        <w:ind w:left="360"/>
        <w:jc w:val="both"/>
        <w:rPr>
          <w:rFonts w:eastAsia="Arial" w:cs="Arial"/>
          <w:bCs/>
          <w:kern w:val="1"/>
          <w:sz w:val="20"/>
          <w:szCs w:val="20"/>
        </w:rPr>
      </w:pPr>
      <w:r w:rsidRPr="00CB2B73">
        <w:rPr>
          <w:rFonts w:eastAsia="Arial" w:cs="Arial"/>
          <w:bCs/>
          <w:kern w:val="1"/>
          <w:sz w:val="20"/>
          <w:szCs w:val="20"/>
        </w:rPr>
        <w:t>Zgodnie z art. 13 ogólnego rozporządzenia o ochronie danych osobowych z dnia 27 kwietnia 2016 (RODO) informujemy, że:</w:t>
      </w:r>
    </w:p>
    <w:p w14:paraId="1F88298A" w14:textId="77777777" w:rsidR="00CB2B73" w:rsidRPr="00CB2B73" w:rsidRDefault="00CB2B73" w:rsidP="00CB2B73">
      <w:pPr>
        <w:widowControl w:val="0"/>
        <w:suppressAutoHyphens/>
        <w:snapToGrid w:val="0"/>
        <w:spacing w:after="0" w:line="240" w:lineRule="auto"/>
        <w:ind w:left="360"/>
        <w:jc w:val="both"/>
        <w:rPr>
          <w:rFonts w:eastAsia="Arial" w:cs="Arial"/>
          <w:bCs/>
          <w:kern w:val="1"/>
          <w:sz w:val="20"/>
          <w:szCs w:val="20"/>
        </w:rPr>
      </w:pPr>
    </w:p>
    <w:p w14:paraId="2D7EA5C0" w14:textId="6E3434F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Administratorem Pani/Pana danych osobowych jest:</w:t>
      </w:r>
    </w:p>
    <w:p w14:paraId="6EA97AA2"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Burmistrz Polic </w:t>
      </w:r>
    </w:p>
    <w:p w14:paraId="76D2886B"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72-010 Police</w:t>
      </w:r>
    </w:p>
    <w:p w14:paraId="05C85C8C"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ul. Stefana Batorego 3.</w:t>
      </w:r>
    </w:p>
    <w:p w14:paraId="72931B15" w14:textId="4467AB6A"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Dane kontaktowe do inspektora ochrony danych: </w:t>
      </w:r>
    </w:p>
    <w:p w14:paraId="1082E5A0"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Krzysztof </w:t>
      </w:r>
      <w:proofErr w:type="spellStart"/>
      <w:r w:rsidRPr="00CB2B73">
        <w:rPr>
          <w:rFonts w:eastAsia="Arial" w:cs="Arial"/>
          <w:bCs/>
          <w:kern w:val="1"/>
          <w:sz w:val="20"/>
          <w:szCs w:val="20"/>
        </w:rPr>
        <w:t>Małodobry</w:t>
      </w:r>
      <w:proofErr w:type="spellEnd"/>
      <w:r w:rsidRPr="00CB2B73">
        <w:rPr>
          <w:rFonts w:eastAsia="Arial" w:cs="Arial"/>
          <w:bCs/>
          <w:kern w:val="1"/>
          <w:sz w:val="20"/>
          <w:szCs w:val="20"/>
        </w:rPr>
        <w:t>, mail: iod@police.pl,  tel. 91 4311830.</w:t>
      </w:r>
    </w:p>
    <w:p w14:paraId="08AFDB4F" w14:textId="38C08B70"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 </w:t>
      </w:r>
    </w:p>
    <w:p w14:paraId="5D7D114E" w14:textId="53D8542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mogą być udostępniane zgodnie z prawem osobom fizycznym lub prawnym, jednostkom i innym podmiotom uczestniczącym w realizowaniu zadań gminy.  </w:t>
      </w:r>
    </w:p>
    <w:p w14:paraId="220DD29A" w14:textId="395C46F9"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Pani/Pana dane osobowe będą przetwarzane przez okres wynikający z ustawowo wymaganego okresu utrzymania danych, w innym przypadku nie będą przetwarzane po ustaniu celu przetwarzania.</w:t>
      </w:r>
    </w:p>
    <w:p w14:paraId="07551BB1" w14:textId="2AD0C193"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Przysługuje Pani/Panu prawo dostępu do swoich danych osobowych, sprostowania, usunięcia, ograniczenia przetwarzania, prawo do wniesienia sprzeciwu, oraz prawo do przenoszenia danych w  przypadkach określonych w przepisach RODO.</w:t>
      </w:r>
    </w:p>
    <w:p w14:paraId="6713FC30" w14:textId="00540E9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W przypadku przetwarzania danych osobowych na podstawie wyrażenia zgody przysługuje Pani//Panu prawo do cofnięcia zgody w dowolnym momencie bez wpływu na zgodność z prawem przetwarzania, którego dokonano na podstawie zgody przed jej cofnięciem.</w:t>
      </w:r>
    </w:p>
    <w:p w14:paraId="04BEA1B2" w14:textId="33648AE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Pr>
          <w:rFonts w:eastAsia="Arial" w:cs="Arial"/>
          <w:bCs/>
          <w:kern w:val="1"/>
          <w:sz w:val="20"/>
          <w:szCs w:val="20"/>
        </w:rPr>
        <w:t xml:space="preserve"> </w:t>
      </w:r>
      <w:r w:rsidRPr="00CB2B73">
        <w:rPr>
          <w:rFonts w:eastAsia="Arial" w:cs="Arial"/>
          <w:bCs/>
          <w:kern w:val="1"/>
          <w:sz w:val="20"/>
          <w:szCs w:val="20"/>
        </w:rPr>
        <w:t>Przysługuje Pani/Panu prawo do wniesienia skargi do organu nadzorczego – Prezesa Urzędu Ochrony Danych Osobowych.</w:t>
      </w:r>
    </w:p>
    <w:p w14:paraId="204DDE7E" w14:textId="4CA3100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Podanie przez Panią/Panią danych osobowych jest wymogiem ustawowym. Jest Pani/Pan zobowiązana/</w:t>
      </w:r>
      <w:proofErr w:type="spellStart"/>
      <w:r w:rsidRPr="00CB2B73">
        <w:rPr>
          <w:rFonts w:eastAsia="Arial" w:cs="Arial"/>
          <w:bCs/>
          <w:kern w:val="1"/>
          <w:sz w:val="20"/>
          <w:szCs w:val="20"/>
        </w:rPr>
        <w:t>ny</w:t>
      </w:r>
      <w:proofErr w:type="spellEnd"/>
      <w:r w:rsidRPr="00CB2B73">
        <w:rPr>
          <w:rFonts w:eastAsia="Arial" w:cs="Arial"/>
          <w:bCs/>
          <w:kern w:val="1"/>
          <w:sz w:val="20"/>
          <w:szCs w:val="20"/>
        </w:rPr>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14:paraId="21759A88" w14:textId="495BD198" w:rsid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Pana/Pani dane nie będą przetwarzane w procesie zautomatyzowanego podejmowania decyzji ani procesie profilowania.</w:t>
      </w:r>
    </w:p>
    <w:p w14:paraId="346BF175" w14:textId="77777777" w:rsidR="00CB2B73" w:rsidRDefault="00CB2B73" w:rsidP="00CB2B73">
      <w:pPr>
        <w:widowControl w:val="0"/>
        <w:suppressAutoHyphens/>
        <w:snapToGrid w:val="0"/>
        <w:spacing w:after="0" w:line="240" w:lineRule="auto"/>
        <w:jc w:val="both"/>
        <w:rPr>
          <w:rFonts w:eastAsia="Arial" w:cs="Arial"/>
          <w:bCs/>
          <w:kern w:val="1"/>
          <w:sz w:val="20"/>
          <w:szCs w:val="20"/>
        </w:rPr>
      </w:pPr>
    </w:p>
    <w:p w14:paraId="1C450972" w14:textId="77777777" w:rsidR="00CB2B73" w:rsidRPr="00CB2B73" w:rsidRDefault="00CB2B73" w:rsidP="00CB2B73">
      <w:pPr>
        <w:widowControl w:val="0"/>
        <w:suppressAutoHyphens/>
        <w:snapToGrid w:val="0"/>
        <w:spacing w:after="0" w:line="240" w:lineRule="auto"/>
        <w:jc w:val="both"/>
        <w:rPr>
          <w:rFonts w:eastAsia="Arial" w:cs="Arial"/>
          <w:bCs/>
          <w:kern w:val="1"/>
          <w:sz w:val="20"/>
          <w:szCs w:val="20"/>
        </w:rPr>
      </w:pPr>
    </w:p>
    <w:p w14:paraId="65411F85" w14:textId="77777777" w:rsidR="00CE6516" w:rsidRDefault="00CE6516" w:rsidP="00CE6516">
      <w:pPr>
        <w:pStyle w:val="Akapitzlist"/>
        <w:widowControl w:val="0"/>
        <w:suppressAutoHyphens/>
        <w:snapToGrid w:val="0"/>
        <w:spacing w:after="0" w:line="240" w:lineRule="auto"/>
        <w:ind w:left="1080"/>
        <w:jc w:val="both"/>
        <w:rPr>
          <w:rFonts w:eastAsia="Arial" w:cs="Arial"/>
          <w:b/>
          <w:bCs/>
          <w:kern w:val="1"/>
          <w:sz w:val="20"/>
          <w:szCs w:val="20"/>
        </w:rPr>
      </w:pPr>
    </w:p>
    <w:p w14:paraId="2137A087" w14:textId="2A538F85" w:rsidR="00AA7180" w:rsidRPr="004C5C7A" w:rsidRDefault="00AA7180"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r w:rsidRPr="004C5C7A">
        <w:rPr>
          <w:rFonts w:eastAsia="Arial" w:cs="Arial"/>
          <w:b/>
          <w:bCs/>
          <w:kern w:val="1"/>
          <w:sz w:val="20"/>
          <w:szCs w:val="20"/>
        </w:rPr>
        <w:lastRenderedPageBreak/>
        <w:t xml:space="preserve">ZAŁĄCZNIKI </w:t>
      </w:r>
    </w:p>
    <w:p w14:paraId="6E162F8F"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642B7CF4"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Wykaz załączników do Zapytania ofertowego </w:t>
      </w:r>
    </w:p>
    <w:p w14:paraId="73658E27"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1976BB17" w14:textId="230C0054"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1 –  Formularz oferty. </w:t>
      </w:r>
    </w:p>
    <w:p w14:paraId="04735727" w14:textId="3B7B10F2"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2 – </w:t>
      </w:r>
      <w:r w:rsidR="009D2EDE">
        <w:rPr>
          <w:rFonts w:eastAsia="Arial" w:cs="Arial"/>
          <w:kern w:val="1"/>
          <w:sz w:val="20"/>
          <w:szCs w:val="20"/>
        </w:rPr>
        <w:t xml:space="preserve"> </w:t>
      </w:r>
      <w:r w:rsidRPr="004C5C7A">
        <w:rPr>
          <w:rFonts w:eastAsia="Arial" w:cs="Arial"/>
          <w:kern w:val="1"/>
          <w:sz w:val="20"/>
          <w:szCs w:val="20"/>
        </w:rPr>
        <w:t xml:space="preserve">Oświadczenie o braku powiązań osobowych i kapitałowych z Zamawiającym. </w:t>
      </w:r>
    </w:p>
    <w:p w14:paraId="1A0B757E" w14:textId="5AF7C84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Załącznik Nr 3 –  Formularz potwierdzający spełnienie wymagań</w:t>
      </w:r>
    </w:p>
    <w:p w14:paraId="41624D33" w14:textId="7B45EC07"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4 – </w:t>
      </w:r>
      <w:r w:rsidR="009D2EDE">
        <w:rPr>
          <w:rFonts w:eastAsia="Arial" w:cs="Arial"/>
          <w:kern w:val="1"/>
          <w:sz w:val="20"/>
          <w:szCs w:val="20"/>
        </w:rPr>
        <w:t xml:space="preserve"> </w:t>
      </w:r>
      <w:r w:rsidRPr="004C5C7A">
        <w:rPr>
          <w:rFonts w:eastAsia="Arial" w:cs="Arial"/>
          <w:kern w:val="1"/>
          <w:sz w:val="20"/>
          <w:szCs w:val="20"/>
        </w:rPr>
        <w:t xml:space="preserve">Wzór umowy  </w:t>
      </w:r>
    </w:p>
    <w:p w14:paraId="566AF84A" w14:textId="7402D9C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5 – </w:t>
      </w:r>
      <w:r w:rsidR="009D2EDE">
        <w:rPr>
          <w:rFonts w:eastAsia="Arial" w:cs="Arial"/>
          <w:kern w:val="1"/>
          <w:sz w:val="20"/>
          <w:szCs w:val="20"/>
        </w:rPr>
        <w:t xml:space="preserve"> </w:t>
      </w:r>
      <w:r w:rsidRPr="004C5C7A">
        <w:rPr>
          <w:rFonts w:eastAsia="Arial" w:cs="Arial"/>
          <w:kern w:val="1"/>
          <w:sz w:val="20"/>
          <w:szCs w:val="20"/>
        </w:rPr>
        <w:t xml:space="preserve">Oświadczenie dotyczące zgody na przetwarzanie danych osobowych </w:t>
      </w:r>
    </w:p>
    <w:p w14:paraId="081180E2" w14:textId="16845394" w:rsidR="002161AF"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6 - </w:t>
      </w:r>
      <w:r w:rsidR="009D2EDE">
        <w:rPr>
          <w:rFonts w:eastAsia="Arial" w:cs="Arial"/>
          <w:kern w:val="1"/>
          <w:sz w:val="20"/>
          <w:szCs w:val="20"/>
        </w:rPr>
        <w:t xml:space="preserve">  </w:t>
      </w:r>
      <w:r w:rsidRPr="004C5C7A">
        <w:rPr>
          <w:rFonts w:eastAsia="Arial" w:cs="Arial"/>
          <w:kern w:val="1"/>
          <w:sz w:val="20"/>
          <w:szCs w:val="20"/>
        </w:rPr>
        <w:t>Wzór umowy powierzenia przetwarzania danych osobowych</w:t>
      </w:r>
    </w:p>
    <w:p w14:paraId="28E1E922" w14:textId="1BD844F3" w:rsidR="002161AF" w:rsidRPr="004C5C7A" w:rsidRDefault="002161AF" w:rsidP="00BC5DCD">
      <w:pPr>
        <w:widowControl w:val="0"/>
        <w:suppressAutoHyphens/>
        <w:snapToGrid w:val="0"/>
        <w:spacing w:after="0" w:line="240" w:lineRule="auto"/>
        <w:jc w:val="both"/>
        <w:rPr>
          <w:rFonts w:eastAsia="Arial" w:cs="Arial"/>
          <w:kern w:val="1"/>
          <w:sz w:val="20"/>
          <w:szCs w:val="20"/>
        </w:rPr>
      </w:pPr>
    </w:p>
    <w:p w14:paraId="52D9CDA2" w14:textId="08B291E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593FA6C" w14:textId="58FAE13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B9EEEF9" w14:textId="0B4280D4"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11550B9A" w14:textId="06AACA7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612627EC" w14:textId="0FD669C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FA466A9" w14:textId="51032ECB"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22713F1" w14:textId="3034B122"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E8D8656" w14:textId="66674E5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43577E6" w14:textId="3245805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F590530" w14:textId="0528C0C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77870EE" w14:textId="32911DBF"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42F0693" w14:textId="1B1BF53E"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1A9C1C13" w14:textId="71EDC27E"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94B4173" w14:textId="671AC55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911C8BE" w14:textId="0A4ED99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DFE7B62" w14:textId="76D005F0"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580AFE4" w14:textId="54E8804A"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768E7524" w14:textId="7BD55BF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33624FE" w14:textId="0F35ED5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2DE8D2E" w14:textId="7777777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36250AC1" w14:textId="461A530C" w:rsidR="008249EB" w:rsidRDefault="008249EB" w:rsidP="00BC5DCD">
      <w:pPr>
        <w:widowControl w:val="0"/>
        <w:suppressAutoHyphens/>
        <w:snapToGrid w:val="0"/>
        <w:spacing w:after="0" w:line="240" w:lineRule="auto"/>
        <w:jc w:val="both"/>
        <w:rPr>
          <w:rFonts w:ascii="Arial" w:eastAsia="Arial" w:hAnsi="Arial" w:cs="Arial"/>
          <w:kern w:val="1"/>
          <w:sz w:val="20"/>
          <w:szCs w:val="20"/>
        </w:rPr>
      </w:pPr>
    </w:p>
    <w:p w14:paraId="7AF0D164" w14:textId="039DE7F6" w:rsidR="008249EB" w:rsidRDefault="008249EB" w:rsidP="00BC5DCD">
      <w:pPr>
        <w:widowControl w:val="0"/>
        <w:suppressAutoHyphens/>
        <w:snapToGrid w:val="0"/>
        <w:spacing w:after="0" w:line="240" w:lineRule="auto"/>
        <w:jc w:val="both"/>
        <w:rPr>
          <w:rFonts w:ascii="Arial" w:eastAsia="Arial" w:hAnsi="Arial" w:cs="Arial"/>
          <w:kern w:val="1"/>
          <w:sz w:val="20"/>
          <w:szCs w:val="20"/>
        </w:rPr>
      </w:pPr>
    </w:p>
    <w:bookmarkEnd w:id="4"/>
    <w:p w14:paraId="51F8BAD8" w14:textId="77777777" w:rsidR="002161AF" w:rsidRDefault="002161AF" w:rsidP="00BC5DCD">
      <w:pPr>
        <w:widowControl w:val="0"/>
        <w:suppressAutoHyphens/>
        <w:snapToGrid w:val="0"/>
        <w:spacing w:after="0" w:line="240" w:lineRule="auto"/>
        <w:jc w:val="both"/>
        <w:rPr>
          <w:rFonts w:ascii="Arial" w:eastAsia="Arial" w:hAnsi="Arial" w:cs="Arial"/>
          <w:kern w:val="1"/>
          <w:sz w:val="20"/>
          <w:szCs w:val="20"/>
        </w:rPr>
      </w:pPr>
    </w:p>
    <w:sectPr w:rsidR="002161AF">
      <w:headerReference w:type="default" r:id="rId9"/>
      <w:footerReference w:type="default" r:id="rId10"/>
      <w:pgSz w:w="11905" w:h="16837"/>
      <w:pgMar w:top="1418" w:right="1418" w:bottom="1418" w:left="1418" w:header="709"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57CC1" w14:textId="77777777" w:rsidR="00976EF7" w:rsidRDefault="00976EF7">
      <w:pPr>
        <w:spacing w:after="0" w:line="240" w:lineRule="auto"/>
      </w:pPr>
      <w:r>
        <w:separator/>
      </w:r>
    </w:p>
  </w:endnote>
  <w:endnote w:type="continuationSeparator" w:id="0">
    <w:p w14:paraId="208F5680" w14:textId="77777777" w:rsidR="00976EF7" w:rsidRDefault="0097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D728" w14:textId="77777777" w:rsidR="00F7762B" w:rsidRDefault="00BC5DCD">
    <w:pPr>
      <w:pStyle w:val="Stopka"/>
      <w:jc w:val="right"/>
    </w:pPr>
    <w:r>
      <w:fldChar w:fldCharType="begin"/>
    </w:r>
    <w:r>
      <w:instrText xml:space="preserve"> PAGE </w:instrText>
    </w:r>
    <w:r>
      <w:fldChar w:fldCharType="separate"/>
    </w:r>
    <w:r w:rsidR="009D2EDE">
      <w:rPr>
        <w:noProof/>
      </w:rPr>
      <w:t>10</w:t>
    </w:r>
    <w:r>
      <w:fldChar w:fldCharType="end"/>
    </w:r>
  </w:p>
  <w:p w14:paraId="25FE3127" w14:textId="77777777" w:rsidR="00C74781" w:rsidRPr="00C74781" w:rsidRDefault="00C74781" w:rsidP="00C74781">
    <w:pPr>
      <w:pStyle w:val="Stopka"/>
      <w:jc w:val="center"/>
      <w:rPr>
        <w:b/>
        <w:bCs/>
        <w:sz w:val="18"/>
        <w:szCs w:val="18"/>
      </w:rPr>
    </w:pPr>
    <w:r w:rsidRPr="00C74781">
      <w:rPr>
        <w:b/>
        <w:bCs/>
        <w:sz w:val="18"/>
        <w:szCs w:val="18"/>
      </w:rPr>
      <w:t xml:space="preserve">Własna przestrzeń = samodzielność, </w:t>
    </w:r>
  </w:p>
  <w:p w14:paraId="23B06B4E" w14:textId="155BFB9B" w:rsidR="00C74781" w:rsidRPr="00C74781" w:rsidRDefault="00C74781" w:rsidP="00C74781">
    <w:pPr>
      <w:pStyle w:val="Stopka"/>
      <w:jc w:val="center"/>
      <w:rPr>
        <w:b/>
        <w:bCs/>
        <w:sz w:val="18"/>
        <w:szCs w:val="18"/>
      </w:rPr>
    </w:pPr>
    <w:r w:rsidRPr="00C74781">
      <w:rPr>
        <w:b/>
        <w:bCs/>
        <w:sz w:val="18"/>
        <w:szCs w:val="18"/>
      </w:rPr>
      <w:t>RPZP.07.06.00-32-K001/19</w:t>
    </w:r>
  </w:p>
  <w:p w14:paraId="6A58CCB4" w14:textId="42114369" w:rsidR="00F7762B" w:rsidRPr="008249EB" w:rsidRDefault="00C74781" w:rsidP="00C74781">
    <w:pPr>
      <w:pStyle w:val="Stopka"/>
      <w:jc w:val="center"/>
      <w:rPr>
        <w:b/>
        <w:bCs/>
        <w:sz w:val="18"/>
        <w:szCs w:val="18"/>
      </w:rPr>
    </w:pPr>
    <w:r w:rsidRPr="00C74781">
      <w:rPr>
        <w:b/>
        <w:bCs/>
        <w:sz w:val="18"/>
        <w:szCs w:val="18"/>
      </w:rPr>
      <w:t>w ramach Regionalnego Programu Operacyjnego WZ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C5A15" w14:textId="77777777" w:rsidR="00976EF7" w:rsidRDefault="00976EF7">
      <w:pPr>
        <w:spacing w:after="0" w:line="240" w:lineRule="auto"/>
      </w:pPr>
      <w:r>
        <w:separator/>
      </w:r>
    </w:p>
  </w:footnote>
  <w:footnote w:type="continuationSeparator" w:id="0">
    <w:p w14:paraId="6FE7140E" w14:textId="77777777" w:rsidR="00976EF7" w:rsidRDefault="0097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E5EF" w14:textId="013A0E39" w:rsidR="00F7762B" w:rsidRDefault="008249EB">
    <w:pPr>
      <w:pStyle w:val="Nagwek1"/>
      <w:jc w:val="center"/>
    </w:pPr>
    <w:r w:rsidRPr="008249EB">
      <w:rPr>
        <w:noProof/>
        <w:lang w:eastAsia="pl-PL"/>
      </w:rPr>
      <w:drawing>
        <wp:inline distT="0" distB="0" distL="0" distR="0" wp14:anchorId="59B5DE64" wp14:editId="51F12FDD">
          <wp:extent cx="5758815" cy="81216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4C05210"/>
    <w:lvl w:ilvl="0">
      <w:start w:val="1"/>
      <w:numFmt w:val="upperRoman"/>
      <w:lvlText w:val="%1."/>
      <w:lvlJc w:val="right"/>
      <w:pPr>
        <w:ind w:left="502" w:hanging="360"/>
      </w:p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7"/>
    <w:multiLevelType w:val="singleLevel"/>
    <w:tmpl w:val="00000007"/>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A"/>
    <w:multiLevelType w:val="singleLevel"/>
    <w:tmpl w:val="0000000A"/>
    <w:name w:val="WW8Num9"/>
    <w:lvl w:ilvl="0">
      <w:start w:val="1"/>
      <w:numFmt w:val="lowerLetter"/>
      <w:lvlText w:val="%1)"/>
      <w:lvlJc w:val="left"/>
      <w:pPr>
        <w:tabs>
          <w:tab w:val="num" w:pos="0"/>
        </w:tabs>
        <w:ind w:left="436"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96" w:hanging="360"/>
      </w:pPr>
      <w:rPr>
        <w:rFonts w:ascii="Symbol" w:hAnsi="Symbol"/>
        <w:b/>
      </w:rPr>
    </w:lvl>
  </w:abstractNum>
  <w:abstractNum w:abstractNumId="7" w15:restartNumberingAfterBreak="0">
    <w:nsid w:val="04461E44"/>
    <w:multiLevelType w:val="hybridMultilevel"/>
    <w:tmpl w:val="AF8E6BC0"/>
    <w:lvl w:ilvl="0" w:tplc="310292B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6D803BB"/>
    <w:multiLevelType w:val="hybridMultilevel"/>
    <w:tmpl w:val="8B6673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B1404"/>
    <w:multiLevelType w:val="hybridMultilevel"/>
    <w:tmpl w:val="9A9CBA4A"/>
    <w:lvl w:ilvl="0" w:tplc="3E3256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C167693"/>
    <w:multiLevelType w:val="hybridMultilevel"/>
    <w:tmpl w:val="77C2F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E082C"/>
    <w:multiLevelType w:val="hybridMultilevel"/>
    <w:tmpl w:val="7CAA2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89449B"/>
    <w:multiLevelType w:val="hybridMultilevel"/>
    <w:tmpl w:val="D28E31D0"/>
    <w:lvl w:ilvl="0" w:tplc="BE9AC06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3" w15:restartNumberingAfterBreak="0">
    <w:nsid w:val="42FC0F26"/>
    <w:multiLevelType w:val="hybridMultilevel"/>
    <w:tmpl w:val="9E103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70DCE"/>
    <w:multiLevelType w:val="hybridMultilevel"/>
    <w:tmpl w:val="C3588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3598F"/>
    <w:multiLevelType w:val="hybridMultilevel"/>
    <w:tmpl w:val="F33A8D58"/>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5F2DB9"/>
    <w:multiLevelType w:val="hybridMultilevel"/>
    <w:tmpl w:val="B47EE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8D0BEA"/>
    <w:multiLevelType w:val="hybridMultilevel"/>
    <w:tmpl w:val="853E3C04"/>
    <w:lvl w:ilvl="0" w:tplc="676ACB4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57D2687C"/>
    <w:multiLevelType w:val="hybridMultilevel"/>
    <w:tmpl w:val="3428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CE6BD4"/>
    <w:multiLevelType w:val="hybridMultilevel"/>
    <w:tmpl w:val="5E62511A"/>
    <w:lvl w:ilvl="0" w:tplc="5E0413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C5D381E"/>
    <w:multiLevelType w:val="hybridMultilevel"/>
    <w:tmpl w:val="1EF63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B46E6B"/>
    <w:multiLevelType w:val="hybridMultilevel"/>
    <w:tmpl w:val="7A686A06"/>
    <w:lvl w:ilvl="0" w:tplc="EC96D470">
      <w:start w:val="1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EB5AC5"/>
    <w:multiLevelType w:val="hybridMultilevel"/>
    <w:tmpl w:val="FCD0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F101B0"/>
    <w:multiLevelType w:val="hybridMultilevel"/>
    <w:tmpl w:val="7C72AAE2"/>
    <w:lvl w:ilvl="0" w:tplc="0415000F">
      <w:start w:val="1"/>
      <w:numFmt w:val="decimal"/>
      <w:lvlText w:val="%1."/>
      <w:lvlJc w:val="left"/>
      <w:pPr>
        <w:ind w:left="1068" w:hanging="360"/>
      </w:pPr>
    </w:lvl>
    <w:lvl w:ilvl="1" w:tplc="2182BD80">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C4E39AD"/>
    <w:multiLevelType w:val="hybridMultilevel"/>
    <w:tmpl w:val="7A242E7C"/>
    <w:lvl w:ilvl="0" w:tplc="A55EB9D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E37FAD"/>
    <w:multiLevelType w:val="hybridMultilevel"/>
    <w:tmpl w:val="C6F41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8B7EEC"/>
    <w:multiLevelType w:val="hybridMultilevel"/>
    <w:tmpl w:val="F882153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4FF3767"/>
    <w:multiLevelType w:val="hybridMultilevel"/>
    <w:tmpl w:val="1A78B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8A4531"/>
    <w:multiLevelType w:val="hybridMultilevel"/>
    <w:tmpl w:val="D62E4E4A"/>
    <w:lvl w:ilvl="0" w:tplc="FF6689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8CE567B"/>
    <w:multiLevelType w:val="hybridMultilevel"/>
    <w:tmpl w:val="0036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4B7644"/>
    <w:multiLevelType w:val="hybridMultilevel"/>
    <w:tmpl w:val="E5B28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2E7A5B"/>
    <w:multiLevelType w:val="hybridMultilevel"/>
    <w:tmpl w:val="7B9C8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913A6E"/>
    <w:multiLevelType w:val="hybridMultilevel"/>
    <w:tmpl w:val="96A0E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0E287A"/>
    <w:multiLevelType w:val="hybridMultilevel"/>
    <w:tmpl w:val="0B32B9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2"/>
  </w:num>
  <w:num w:numId="5">
    <w:abstractNumId w:val="24"/>
  </w:num>
  <w:num w:numId="6">
    <w:abstractNumId w:val="7"/>
  </w:num>
  <w:num w:numId="7">
    <w:abstractNumId w:val="12"/>
  </w:num>
  <w:num w:numId="8">
    <w:abstractNumId w:val="20"/>
  </w:num>
  <w:num w:numId="9">
    <w:abstractNumId w:val="17"/>
  </w:num>
  <w:num w:numId="10">
    <w:abstractNumId w:val="9"/>
  </w:num>
  <w:num w:numId="11">
    <w:abstractNumId w:val="28"/>
  </w:num>
  <w:num w:numId="12">
    <w:abstractNumId w:val="19"/>
  </w:num>
  <w:num w:numId="13">
    <w:abstractNumId w:val="31"/>
  </w:num>
  <w:num w:numId="14">
    <w:abstractNumId w:val="11"/>
  </w:num>
  <w:num w:numId="15">
    <w:abstractNumId w:val="29"/>
  </w:num>
  <w:num w:numId="16">
    <w:abstractNumId w:val="14"/>
  </w:num>
  <w:num w:numId="17">
    <w:abstractNumId w:val="30"/>
  </w:num>
  <w:num w:numId="18">
    <w:abstractNumId w:val="33"/>
  </w:num>
  <w:num w:numId="19">
    <w:abstractNumId w:val="13"/>
  </w:num>
  <w:num w:numId="20">
    <w:abstractNumId w:val="16"/>
  </w:num>
  <w:num w:numId="21">
    <w:abstractNumId w:val="26"/>
  </w:num>
  <w:num w:numId="22">
    <w:abstractNumId w:val="23"/>
  </w:num>
  <w:num w:numId="23">
    <w:abstractNumId w:val="10"/>
  </w:num>
  <w:num w:numId="24">
    <w:abstractNumId w:val="32"/>
  </w:num>
  <w:num w:numId="25">
    <w:abstractNumId w:val="27"/>
  </w:num>
  <w:num w:numId="26">
    <w:abstractNumId w:val="25"/>
  </w:num>
  <w:num w:numId="27">
    <w:abstractNumId w:val="21"/>
  </w:num>
  <w:num w:numId="28">
    <w:abstractNumId w:val="15"/>
  </w:num>
  <w:num w:numId="29">
    <w:abstractNumId w:val="18"/>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CD"/>
    <w:rsid w:val="000F2F7D"/>
    <w:rsid w:val="0011140F"/>
    <w:rsid w:val="001209C6"/>
    <w:rsid w:val="001265A6"/>
    <w:rsid w:val="00135A9B"/>
    <w:rsid w:val="002161AF"/>
    <w:rsid w:val="00216CE2"/>
    <w:rsid w:val="00230761"/>
    <w:rsid w:val="00263BC7"/>
    <w:rsid w:val="0026784D"/>
    <w:rsid w:val="00332897"/>
    <w:rsid w:val="00345E3F"/>
    <w:rsid w:val="00412C86"/>
    <w:rsid w:val="00441030"/>
    <w:rsid w:val="00446BBD"/>
    <w:rsid w:val="00451F49"/>
    <w:rsid w:val="004C5C7A"/>
    <w:rsid w:val="00552E30"/>
    <w:rsid w:val="00567878"/>
    <w:rsid w:val="00575557"/>
    <w:rsid w:val="0059160C"/>
    <w:rsid w:val="005B6853"/>
    <w:rsid w:val="005C0E9C"/>
    <w:rsid w:val="00600A9A"/>
    <w:rsid w:val="006A61B3"/>
    <w:rsid w:val="006E0241"/>
    <w:rsid w:val="00722F6E"/>
    <w:rsid w:val="008249EB"/>
    <w:rsid w:val="0084389E"/>
    <w:rsid w:val="008834B7"/>
    <w:rsid w:val="008D7B90"/>
    <w:rsid w:val="00976EF7"/>
    <w:rsid w:val="009D2EDE"/>
    <w:rsid w:val="009D40C6"/>
    <w:rsid w:val="009F3C37"/>
    <w:rsid w:val="00A129BA"/>
    <w:rsid w:val="00A40F25"/>
    <w:rsid w:val="00A950BF"/>
    <w:rsid w:val="00AA7180"/>
    <w:rsid w:val="00AE4805"/>
    <w:rsid w:val="00B41D03"/>
    <w:rsid w:val="00BB6091"/>
    <w:rsid w:val="00BC5DCD"/>
    <w:rsid w:val="00BD72A6"/>
    <w:rsid w:val="00C6159E"/>
    <w:rsid w:val="00C74781"/>
    <w:rsid w:val="00CB2B73"/>
    <w:rsid w:val="00CC1AB1"/>
    <w:rsid w:val="00CE6516"/>
    <w:rsid w:val="00E02789"/>
    <w:rsid w:val="00F327E2"/>
    <w:rsid w:val="00F76C0A"/>
    <w:rsid w:val="00F77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8F8F"/>
  <w15:docId w15:val="{FFB02706-5924-456B-977E-3829191B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D7B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C5D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DCD"/>
  </w:style>
  <w:style w:type="paragraph" w:customStyle="1" w:styleId="Nagwek1">
    <w:name w:val="Nagłówek1"/>
    <w:basedOn w:val="Normalny"/>
    <w:next w:val="Tekstpodstawowy"/>
    <w:rsid w:val="00BC5DCD"/>
    <w:pPr>
      <w:keepNext/>
      <w:widowControl w:val="0"/>
      <w:suppressAutoHyphens/>
      <w:spacing w:before="240" w:after="120" w:line="240" w:lineRule="auto"/>
    </w:pPr>
    <w:rPr>
      <w:rFonts w:ascii="Arial" w:eastAsia="Arial" w:hAnsi="Arial" w:cs="Tahoma"/>
      <w:kern w:val="1"/>
      <w:sz w:val="28"/>
      <w:szCs w:val="28"/>
    </w:rPr>
  </w:style>
  <w:style w:type="paragraph" w:styleId="Tekstpodstawowy">
    <w:name w:val="Body Text"/>
    <w:basedOn w:val="Normalny"/>
    <w:link w:val="TekstpodstawowyZnak"/>
    <w:uiPriority w:val="99"/>
    <w:semiHidden/>
    <w:unhideWhenUsed/>
    <w:rsid w:val="00BC5DCD"/>
    <w:pPr>
      <w:spacing w:after="120"/>
    </w:pPr>
  </w:style>
  <w:style w:type="character" w:customStyle="1" w:styleId="TekstpodstawowyZnak">
    <w:name w:val="Tekst podstawowy Znak"/>
    <w:basedOn w:val="Domylnaczcionkaakapitu"/>
    <w:link w:val="Tekstpodstawowy"/>
    <w:uiPriority w:val="99"/>
    <w:semiHidden/>
    <w:rsid w:val="00BC5DCD"/>
  </w:style>
  <w:style w:type="paragraph" w:styleId="Tekstdymka">
    <w:name w:val="Balloon Text"/>
    <w:basedOn w:val="Normalny"/>
    <w:link w:val="TekstdymkaZnak"/>
    <w:uiPriority w:val="99"/>
    <w:semiHidden/>
    <w:unhideWhenUsed/>
    <w:rsid w:val="00BC5D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DCD"/>
    <w:rPr>
      <w:rFonts w:ascii="Tahoma" w:hAnsi="Tahoma" w:cs="Tahoma"/>
      <w:sz w:val="16"/>
      <w:szCs w:val="16"/>
    </w:rPr>
  </w:style>
  <w:style w:type="paragraph" w:styleId="Nagwek">
    <w:name w:val="header"/>
    <w:basedOn w:val="Normalny"/>
    <w:link w:val="NagwekZnak"/>
    <w:uiPriority w:val="99"/>
    <w:unhideWhenUsed/>
    <w:rsid w:val="006E02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0241"/>
  </w:style>
  <w:style w:type="character" w:styleId="Hipercze">
    <w:name w:val="Hyperlink"/>
    <w:basedOn w:val="Domylnaczcionkaakapitu"/>
    <w:uiPriority w:val="99"/>
    <w:unhideWhenUsed/>
    <w:rsid w:val="00332897"/>
    <w:rPr>
      <w:color w:val="0000FF" w:themeColor="hyperlink"/>
      <w:u w:val="single"/>
    </w:rPr>
  </w:style>
  <w:style w:type="character" w:customStyle="1" w:styleId="Nierozpoznanawzmianka1">
    <w:name w:val="Nierozpoznana wzmianka1"/>
    <w:basedOn w:val="Domylnaczcionkaakapitu"/>
    <w:uiPriority w:val="99"/>
    <w:semiHidden/>
    <w:unhideWhenUsed/>
    <w:rsid w:val="00332897"/>
    <w:rPr>
      <w:color w:val="605E5C"/>
      <w:shd w:val="clear" w:color="auto" w:fill="E1DFDD"/>
    </w:rPr>
  </w:style>
  <w:style w:type="paragraph" w:styleId="Akapitzlist">
    <w:name w:val="List Paragraph"/>
    <w:basedOn w:val="Normalny"/>
    <w:uiPriority w:val="34"/>
    <w:qFormat/>
    <w:rsid w:val="00A129BA"/>
    <w:pPr>
      <w:ind w:left="720"/>
      <w:contextualSpacing/>
    </w:pPr>
  </w:style>
  <w:style w:type="paragraph" w:styleId="Tekstprzypisukocowego">
    <w:name w:val="endnote text"/>
    <w:basedOn w:val="Normalny"/>
    <w:link w:val="TekstprzypisukocowegoZnak"/>
    <w:uiPriority w:val="99"/>
    <w:semiHidden/>
    <w:unhideWhenUsed/>
    <w:rsid w:val="00A12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9BA"/>
    <w:rPr>
      <w:sz w:val="20"/>
      <w:szCs w:val="20"/>
    </w:rPr>
  </w:style>
  <w:style w:type="character" w:styleId="Odwoanieprzypisukocowego">
    <w:name w:val="endnote reference"/>
    <w:basedOn w:val="Domylnaczcionkaakapitu"/>
    <w:uiPriority w:val="99"/>
    <w:semiHidden/>
    <w:unhideWhenUsed/>
    <w:rsid w:val="00A129BA"/>
    <w:rPr>
      <w:vertAlign w:val="superscript"/>
    </w:rPr>
  </w:style>
  <w:style w:type="character" w:styleId="Nierozpoznanawzmianka">
    <w:name w:val="Unresolved Mention"/>
    <w:basedOn w:val="Domylnaczcionkaakapitu"/>
    <w:uiPriority w:val="99"/>
    <w:semiHidden/>
    <w:unhideWhenUsed/>
    <w:rsid w:val="005C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3DCF-9F79-45DB-8420-B7CEA62E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3884</Words>
  <Characters>23304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otwarta szkola</dc:creator>
  <cp:lastModifiedBy>Aneta Soprych</cp:lastModifiedBy>
  <cp:revision>11</cp:revision>
  <cp:lastPrinted>2019-08-27T06:30:00Z</cp:lastPrinted>
  <dcterms:created xsi:type="dcterms:W3CDTF">2019-08-27T12:10:00Z</dcterms:created>
  <dcterms:modified xsi:type="dcterms:W3CDTF">2019-09-03T12:15:00Z</dcterms:modified>
</cp:coreProperties>
</file>