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E" w:rsidRDefault="00A7657E" w:rsidP="00A76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198/2019</w:t>
      </w:r>
    </w:p>
    <w:p w:rsidR="00A7657E" w:rsidRDefault="00A7657E" w:rsidP="00A76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A7657E" w:rsidRDefault="00A7657E" w:rsidP="00A76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A7657E" w:rsidRDefault="00A7657E" w:rsidP="00A7657E">
      <w:pPr>
        <w:ind w:firstLine="708"/>
        <w:jc w:val="center"/>
        <w:rPr>
          <w:rFonts w:ascii="Arial" w:hAnsi="Arial" w:cs="Arial"/>
        </w:rPr>
      </w:pPr>
    </w:p>
    <w:p w:rsidR="00A7657E" w:rsidRDefault="00A7657E" w:rsidP="00A7657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A7657E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  <w:b/>
        </w:rPr>
        <w:t xml:space="preserve"> położonego przy ul. Ludwika Zamenhofa numer </w:t>
      </w:r>
      <w:r w:rsidRPr="00A7657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w Policach na rzecz najemcy</w:t>
      </w:r>
    </w:p>
    <w:p w:rsidR="00A7657E" w:rsidRDefault="00A7657E" w:rsidP="00A7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A7657E" w:rsidRDefault="00A7657E" w:rsidP="00A7657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A7657E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2074/3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3121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Ludwika Zamenhofa </w:t>
      </w:r>
      <w:r w:rsidRPr="00A7657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171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A7657E" w:rsidRDefault="00A7657E" w:rsidP="00A7657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A7657E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Ludwika Zamenhofa </w:t>
      </w:r>
      <w:bookmarkStart w:id="0" w:name="_GoBack"/>
      <w:bookmarkEnd w:id="0"/>
      <w:r w:rsidRPr="00A7657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171</w:t>
      </w:r>
      <w:r w:rsidRPr="00DF28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DF289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193.987,00</w:t>
      </w:r>
      <w:r>
        <w:rPr>
          <w:rFonts w:ascii="Arial" w:hAnsi="Arial" w:cs="Arial"/>
        </w:rPr>
        <w:t xml:space="preserve"> zł. </w:t>
      </w:r>
    </w:p>
    <w:p w:rsidR="00A7657E" w:rsidRDefault="00A7657E" w:rsidP="00A7657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A7657E" w:rsidRDefault="00A7657E" w:rsidP="00A7657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A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E"/>
    <w:rsid w:val="00A7657E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2019-08-05T08:45:00Z</dcterms:created>
  <dcterms:modified xsi:type="dcterms:W3CDTF">2019-08-05T08:46:00Z</dcterms:modified>
</cp:coreProperties>
</file>