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23E" w:rsidRPr="000E4177" w:rsidRDefault="000A123E" w:rsidP="000A123E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Protokół Nr 8/2019</w:t>
      </w:r>
    </w:p>
    <w:p w:rsidR="000A123E" w:rsidRPr="000E4177" w:rsidRDefault="000A123E" w:rsidP="000A123E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 posiedzenia Komisji Oświaty Kultury i Sportu</w:t>
      </w:r>
    </w:p>
    <w:p w:rsidR="000A123E" w:rsidRPr="000E4177" w:rsidRDefault="000A123E" w:rsidP="000A123E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Rady Miejskiej w Policach</w:t>
      </w:r>
    </w:p>
    <w:p w:rsidR="000A123E" w:rsidRDefault="000318F8" w:rsidP="000A123E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w dniu 21 </w:t>
      </w:r>
      <w:bookmarkStart w:id="0" w:name="_GoBack"/>
      <w:bookmarkEnd w:id="0"/>
      <w:r w:rsidR="000A123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maja  2019</w:t>
      </w:r>
      <w:r w:rsidR="000A123E"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roku</w:t>
      </w:r>
    </w:p>
    <w:p w:rsidR="000A123E" w:rsidRPr="000E4177" w:rsidRDefault="000A123E" w:rsidP="000A123E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0A123E" w:rsidRDefault="000A123E" w:rsidP="000A123E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0A123E" w:rsidRPr="00942E01" w:rsidRDefault="000A123E" w:rsidP="000A12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Komisja jednogłośnie przyjęła protokół z Komisji z poprzedniego posiedzenia.</w:t>
      </w:r>
    </w:p>
    <w:p w:rsidR="000A123E" w:rsidRDefault="000A123E" w:rsidP="000A123E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0A123E" w:rsidRDefault="000A123E" w:rsidP="000A12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942E0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75599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Komisja wysłuchała opinii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i argumentów Rady Rodziców szkoły w Pilchowie, przedstawicieli Stowarzyszenia „Nasze Pilchowo” oraz przedstawicieli Rady Sołeckiej, dotyczących przekształcenia Szkoły Filialnej w Pilchowie w samodzielną szkołę ośmioklasową.</w:t>
      </w:r>
    </w:p>
    <w:p w:rsidR="000A123E" w:rsidRPr="00AA1219" w:rsidRDefault="000A123E" w:rsidP="000A123E">
      <w:pPr>
        <w:pStyle w:val="Akapitzlist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0A123E" w:rsidRDefault="000A123E" w:rsidP="000A12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Swoją opinię na w/w temat wyraził p. </w:t>
      </w:r>
      <w:r w:rsidR="0075599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W.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Stefański, który przedstawił swoje argumenty, wyrażając negatywną op</w:t>
      </w:r>
      <w:r w:rsidR="000318F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inię dotyczącą przekształcenia 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zkoły w szkołę ośmioklasową.</w:t>
      </w:r>
    </w:p>
    <w:p w:rsidR="000A123E" w:rsidRPr="00AA1219" w:rsidRDefault="000A123E" w:rsidP="000A1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0A123E" w:rsidRDefault="000A123E" w:rsidP="000A12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AA121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Po wysłuchaniu argumentów w/w osób, członkowie Komisji </w:t>
      </w:r>
      <w:r w:rsidR="000318F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zdecydowali się na odwiedzenie S</w:t>
      </w:r>
      <w:r w:rsidRPr="00AA121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zkoły i rozeznanie się w warunkach lokalowych szkoły.</w:t>
      </w:r>
    </w:p>
    <w:p w:rsidR="000A123E" w:rsidRPr="00AA1219" w:rsidRDefault="000A123E" w:rsidP="000A123E">
      <w:pPr>
        <w:pStyle w:val="Akapitzlist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0A123E" w:rsidRDefault="000A123E" w:rsidP="000A12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Członkowie Komisji zapoznali się ze sprawą dotyczącą planu sieci publicznych szkół podstawowych oraz granic ich obwodów w Gminie Police. Jednogłośnie zaakceptowali w/w uchwałę</w:t>
      </w:r>
      <w:r w:rsidR="0075599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.</w:t>
      </w:r>
    </w:p>
    <w:p w:rsidR="00755995" w:rsidRPr="00755995" w:rsidRDefault="00755995" w:rsidP="00755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0A123E" w:rsidRDefault="000A123E" w:rsidP="000A12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Komisja ustaliła kolejne posiedzenie Komisji na dzień 11 czerwca 2019 roku (wtorek) na godz. 13.30.</w:t>
      </w:r>
    </w:p>
    <w:p w:rsidR="00755995" w:rsidRPr="00755995" w:rsidRDefault="00755995" w:rsidP="00755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755995" w:rsidRDefault="00755995" w:rsidP="000A12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Komisja desygnowała następujące osoby do komisji konkursowych na dyrektorów:</w:t>
      </w:r>
    </w:p>
    <w:p w:rsidR="00755995" w:rsidRDefault="00755995" w:rsidP="0075599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-  SP 3 – Ilona Bednarek;</w:t>
      </w:r>
    </w:p>
    <w:p w:rsidR="00755995" w:rsidRDefault="00755995" w:rsidP="0075599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- SP 8 – Grażyna Pawłowska;</w:t>
      </w:r>
    </w:p>
    <w:p w:rsidR="00755995" w:rsidRDefault="00755995" w:rsidP="0075599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- SP Tanowo – Zygmunt Kołacki;</w:t>
      </w:r>
    </w:p>
    <w:p w:rsidR="00755995" w:rsidRDefault="00755995" w:rsidP="0075599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- PP 6 – Ewa Ignaczak</w:t>
      </w:r>
    </w:p>
    <w:p w:rsidR="00755995" w:rsidRDefault="00755995" w:rsidP="0075599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- PP 8 – Ewa Ignaczak</w:t>
      </w:r>
    </w:p>
    <w:p w:rsidR="000318F8" w:rsidRPr="000318F8" w:rsidRDefault="000A123E" w:rsidP="000318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FF5C82">
        <w:rPr>
          <w:rFonts w:ascii="Times New Roman" w:eastAsiaTheme="minorEastAsia" w:hAnsi="Times New Roman" w:cs="Times New Roman"/>
          <w:sz w:val="28"/>
          <w:szCs w:val="28"/>
          <w:lang w:eastAsia="pl-PL"/>
        </w:rPr>
        <w:t xml:space="preserve">Na tym zakończono posiedzenie Komisji </w:t>
      </w:r>
      <w:proofErr w:type="spellStart"/>
      <w:r w:rsidRPr="00FF5C82">
        <w:rPr>
          <w:rFonts w:ascii="Times New Roman" w:eastAsiaTheme="minorEastAsia" w:hAnsi="Times New Roman" w:cs="Times New Roman"/>
          <w:sz w:val="28"/>
          <w:szCs w:val="28"/>
          <w:lang w:eastAsia="pl-PL"/>
        </w:rPr>
        <w:t>OKiS</w:t>
      </w:r>
      <w:proofErr w:type="spellEnd"/>
      <w:r w:rsidRPr="00FF5C82">
        <w:rPr>
          <w:rFonts w:ascii="Times New Roman" w:eastAsiaTheme="minorEastAsia" w:hAnsi="Times New Roman" w:cs="Times New Roman"/>
          <w:sz w:val="28"/>
          <w:szCs w:val="28"/>
          <w:lang w:eastAsia="pl-PL"/>
        </w:rPr>
        <w:t>.</w:t>
      </w:r>
    </w:p>
    <w:p w:rsidR="000A123E" w:rsidRPr="000E4177" w:rsidRDefault="000A123E" w:rsidP="000A1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>Protokołował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:rsidR="000A123E" w:rsidRPr="00EF6E73" w:rsidRDefault="000A123E" w:rsidP="000A123E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I.</w:t>
      </w:r>
      <w:r w:rsidRPr="00EF6E73">
        <w:rPr>
          <w:rFonts w:ascii="Times New Roman" w:eastAsia="Times New Roman" w:hAnsi="Times New Roman" w:cs="Times New Roman"/>
          <w:sz w:val="28"/>
          <w:szCs w:val="28"/>
          <w:lang w:eastAsia="pl-PL"/>
        </w:rPr>
        <w:t>Bednarek</w:t>
      </w:r>
      <w:proofErr w:type="spellEnd"/>
    </w:p>
    <w:p w:rsidR="000A123E" w:rsidRPr="000E4177" w:rsidRDefault="000A123E" w:rsidP="000A123E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Przewodnicząca</w:t>
      </w: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Komisji</w:t>
      </w:r>
    </w:p>
    <w:p w:rsidR="000A123E" w:rsidRPr="000E4177" w:rsidRDefault="000A123E" w:rsidP="000A123E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42138" w:rsidRPr="000318F8" w:rsidRDefault="000A123E" w:rsidP="000318F8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Ewa Ignaczak</w:t>
      </w:r>
    </w:p>
    <w:sectPr w:rsidR="00D42138" w:rsidRPr="00031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2A7A"/>
    <w:multiLevelType w:val="hybridMultilevel"/>
    <w:tmpl w:val="4B30E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3E"/>
    <w:rsid w:val="000318F8"/>
    <w:rsid w:val="000A123E"/>
    <w:rsid w:val="00482909"/>
    <w:rsid w:val="00755995"/>
    <w:rsid w:val="00D4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2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1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2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1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2</cp:revision>
  <cp:lastPrinted>2019-05-22T10:14:00Z</cp:lastPrinted>
  <dcterms:created xsi:type="dcterms:W3CDTF">2019-05-22T09:52:00Z</dcterms:created>
  <dcterms:modified xsi:type="dcterms:W3CDTF">2019-05-22T10:14:00Z</dcterms:modified>
</cp:coreProperties>
</file>