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353" w:rsidRPr="008E20CD" w:rsidRDefault="00592353" w:rsidP="00592353">
      <w:pPr>
        <w:spacing w:after="200" w:line="276" w:lineRule="auto"/>
        <w:rPr>
          <w:rFonts w:eastAsia="Calibri" w:cstheme="minorHAnsi"/>
        </w:rPr>
      </w:pPr>
    </w:p>
    <w:tbl>
      <w:tblPr>
        <w:tblpPr w:leftFromText="141" w:rightFromText="141" w:vertAnchor="page" w:horzAnchor="margin" w:tblpY="15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65"/>
        <w:gridCol w:w="3045"/>
      </w:tblGrid>
      <w:tr w:rsidR="008E20CD" w:rsidRPr="008E20CD" w:rsidTr="00341140">
        <w:trPr>
          <w:trHeight w:val="693"/>
        </w:trPr>
        <w:tc>
          <w:tcPr>
            <w:tcW w:w="5000" w:type="pct"/>
            <w:gridSpan w:val="2"/>
            <w:vAlign w:val="center"/>
          </w:tcPr>
          <w:p w:rsidR="00592353" w:rsidRPr="008E20CD" w:rsidRDefault="00592353" w:rsidP="00592353">
            <w:pPr>
              <w:tabs>
                <w:tab w:val="left" w:pos="300"/>
                <w:tab w:val="center" w:pos="4536"/>
                <w:tab w:val="right" w:pos="9072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bookmarkStart w:id="0" w:name="_Hlk536613894"/>
            <w:r w:rsidRPr="008E20CD">
              <w:rPr>
                <w:rFonts w:eastAsia="Calibri" w:cstheme="minorHAnsi"/>
                <w:lang w:eastAsia="pl-PL"/>
              </w:rPr>
              <w:t xml:space="preserve">Znak sprawy: </w:t>
            </w:r>
            <w:r w:rsidR="00804391">
              <w:rPr>
                <w:rFonts w:eastAsia="Calibri" w:cstheme="minorHAnsi"/>
                <w:lang w:eastAsia="pl-PL"/>
              </w:rPr>
              <w:t>FK.272.9</w:t>
            </w:r>
            <w:r w:rsidR="00E421F0" w:rsidRPr="008E20CD">
              <w:rPr>
                <w:rFonts w:eastAsia="Calibri" w:cstheme="minorHAnsi"/>
                <w:lang w:eastAsia="pl-PL"/>
              </w:rPr>
              <w:t>.2019</w:t>
            </w:r>
          </w:p>
          <w:bookmarkEnd w:id="0"/>
          <w:p w:rsidR="00592353" w:rsidRPr="008E20CD" w:rsidRDefault="00592353" w:rsidP="00592353">
            <w:pPr>
              <w:spacing w:after="0" w:line="240" w:lineRule="auto"/>
              <w:rPr>
                <w:rFonts w:eastAsia="Calibri" w:cstheme="minorHAnsi"/>
                <w:u w:val="single"/>
                <w:lang w:val="da-DK" w:eastAsia="pl-PL"/>
              </w:rPr>
            </w:pPr>
          </w:p>
        </w:tc>
      </w:tr>
      <w:tr w:rsidR="008E20CD" w:rsidRPr="008E20CD" w:rsidTr="00341140">
        <w:trPr>
          <w:trHeight w:val="1270"/>
        </w:trPr>
        <w:tc>
          <w:tcPr>
            <w:tcW w:w="3347" w:type="pct"/>
            <w:vAlign w:val="center"/>
          </w:tcPr>
          <w:p w:rsidR="00592353" w:rsidRPr="008E20CD" w:rsidRDefault="00592353" w:rsidP="00592353">
            <w:pPr>
              <w:spacing w:after="60" w:line="240" w:lineRule="auto"/>
              <w:jc w:val="both"/>
              <w:outlineLvl w:val="6"/>
              <w:rPr>
                <w:rFonts w:eastAsia="Calibri" w:cstheme="minorHAnsi"/>
                <w:bCs/>
                <w:spacing w:val="5"/>
                <w:lang w:eastAsia="pl-PL"/>
              </w:rPr>
            </w:pPr>
            <w:r w:rsidRPr="008E20CD">
              <w:rPr>
                <w:rFonts w:eastAsia="Calibri" w:cstheme="minorHAnsi"/>
                <w:bCs/>
                <w:spacing w:val="5"/>
                <w:u w:val="single"/>
                <w:lang w:eastAsia="pl-PL"/>
              </w:rPr>
              <w:t>Zamawiający</w:t>
            </w:r>
            <w:r w:rsidRPr="008E20CD">
              <w:rPr>
                <w:rFonts w:eastAsia="Calibri" w:cstheme="minorHAnsi"/>
                <w:bCs/>
                <w:spacing w:val="5"/>
                <w:lang w:eastAsia="pl-PL"/>
              </w:rPr>
              <w:t>:</w:t>
            </w:r>
          </w:p>
          <w:p w:rsidR="00592353" w:rsidRPr="008E20CD" w:rsidRDefault="00592353" w:rsidP="00592353">
            <w:pPr>
              <w:spacing w:after="0" w:line="240" w:lineRule="auto"/>
              <w:jc w:val="both"/>
              <w:outlineLvl w:val="6"/>
              <w:rPr>
                <w:rFonts w:eastAsia="Calibri" w:cstheme="minorHAnsi"/>
                <w:bCs/>
                <w:spacing w:val="5"/>
                <w:lang w:eastAsia="pl-PL"/>
              </w:rPr>
            </w:pPr>
            <w:r w:rsidRPr="008E20CD">
              <w:rPr>
                <w:rFonts w:eastAsia="Calibri" w:cstheme="minorHAnsi"/>
                <w:bCs/>
                <w:spacing w:val="5"/>
                <w:lang w:eastAsia="pl-PL"/>
              </w:rPr>
              <w:t>Zakład Wodociągów i Kanalizacji Police Sp. z o.o.</w:t>
            </w:r>
          </w:p>
          <w:p w:rsidR="00592353" w:rsidRPr="008E20CD" w:rsidRDefault="00592353" w:rsidP="00592353">
            <w:pPr>
              <w:spacing w:after="0" w:line="240" w:lineRule="auto"/>
              <w:jc w:val="both"/>
              <w:outlineLvl w:val="6"/>
              <w:rPr>
                <w:rFonts w:eastAsia="Calibri" w:cstheme="minorHAnsi"/>
                <w:bCs/>
                <w:spacing w:val="5"/>
                <w:lang w:eastAsia="pl-PL"/>
              </w:rPr>
            </w:pPr>
            <w:r w:rsidRPr="008E20CD">
              <w:rPr>
                <w:rFonts w:eastAsia="Calibri" w:cstheme="minorHAnsi"/>
                <w:bCs/>
                <w:spacing w:val="5"/>
                <w:lang w:eastAsia="pl-PL"/>
              </w:rPr>
              <w:t>ul. Grzybowa 50, 72-010 Police</w:t>
            </w:r>
          </w:p>
        </w:tc>
        <w:tc>
          <w:tcPr>
            <w:tcW w:w="1653" w:type="pct"/>
            <w:vAlign w:val="center"/>
          </w:tcPr>
          <w:p w:rsidR="00592353" w:rsidRPr="008E20CD" w:rsidRDefault="00592353" w:rsidP="00592353">
            <w:pPr>
              <w:spacing w:after="0" w:line="240" w:lineRule="auto"/>
              <w:ind w:left="284"/>
              <w:rPr>
                <w:rFonts w:eastAsia="Calibri" w:cstheme="minorHAnsi"/>
                <w:lang w:val="da-DK" w:eastAsia="pl-PL"/>
              </w:rPr>
            </w:pPr>
            <w:r w:rsidRPr="008E20CD">
              <w:rPr>
                <w:rFonts w:eastAsia="Calibri" w:cstheme="minorHAnsi"/>
                <w:lang w:val="da-DK" w:eastAsia="pl-PL"/>
              </w:rPr>
              <w:t>tel. (+48) 91 42 41 310</w:t>
            </w:r>
          </w:p>
          <w:p w:rsidR="00592353" w:rsidRPr="008E20CD" w:rsidRDefault="00592353" w:rsidP="00592353">
            <w:pPr>
              <w:spacing w:after="0" w:line="240" w:lineRule="auto"/>
              <w:ind w:left="284"/>
              <w:rPr>
                <w:rFonts w:eastAsia="Calibri" w:cstheme="minorHAnsi"/>
                <w:lang w:val="da-DK" w:eastAsia="pl-PL"/>
              </w:rPr>
            </w:pPr>
            <w:r w:rsidRPr="008E20CD">
              <w:rPr>
                <w:rFonts w:eastAsia="Calibri" w:cstheme="minorHAnsi"/>
                <w:lang w:val="da-DK" w:eastAsia="pl-PL"/>
              </w:rPr>
              <w:t>fax (+48) 91 31 70 015</w:t>
            </w:r>
          </w:p>
          <w:p w:rsidR="00592353" w:rsidRPr="008E20CD" w:rsidRDefault="00592353" w:rsidP="00592353">
            <w:pPr>
              <w:spacing w:after="0" w:line="240" w:lineRule="auto"/>
              <w:ind w:left="284"/>
              <w:rPr>
                <w:rFonts w:eastAsia="Calibri" w:cstheme="minorHAnsi"/>
                <w:lang w:val="da-DK" w:eastAsia="pl-PL"/>
              </w:rPr>
            </w:pPr>
            <w:r w:rsidRPr="008E20CD">
              <w:rPr>
                <w:rFonts w:eastAsia="Calibri" w:cstheme="minorHAnsi"/>
                <w:lang w:val="da-DK" w:eastAsia="pl-PL"/>
              </w:rPr>
              <w:t>adres strony internetowej: www.zwik.police.pl</w:t>
            </w:r>
          </w:p>
        </w:tc>
      </w:tr>
    </w:tbl>
    <w:p w:rsidR="00592353" w:rsidRPr="008E20CD" w:rsidRDefault="00592353" w:rsidP="00592353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</w:p>
    <w:p w:rsidR="00592353" w:rsidRPr="008E20CD" w:rsidRDefault="00592353" w:rsidP="0059235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</w:p>
    <w:p w:rsidR="00592353" w:rsidRPr="008E20CD" w:rsidRDefault="00592353" w:rsidP="0059235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 w:rsidRPr="008E20CD">
        <w:rPr>
          <w:rFonts w:eastAsia="Calibri" w:cstheme="minorHAnsi"/>
          <w:b/>
          <w:bCs/>
          <w:sz w:val="24"/>
          <w:szCs w:val="24"/>
          <w:lang w:eastAsia="pl-PL"/>
        </w:rPr>
        <w:t>SPECYFIKACJA  ISTOTNYCH WARUNKOW ZAMÓWIENIA (SIWZ)</w:t>
      </w:r>
    </w:p>
    <w:p w:rsidR="00592353" w:rsidRPr="008E20CD" w:rsidRDefault="00592353" w:rsidP="0059235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 w:rsidRPr="008E20CD">
        <w:rPr>
          <w:rFonts w:eastAsia="Calibri" w:cstheme="minorHAnsi"/>
          <w:b/>
          <w:bCs/>
          <w:sz w:val="24"/>
          <w:szCs w:val="24"/>
          <w:lang w:eastAsia="pl-PL"/>
        </w:rPr>
        <w:t>dla zamówienia sektorowego udzielanego w trybie przetargu nieograniczonego</w:t>
      </w:r>
    </w:p>
    <w:p w:rsidR="00592353" w:rsidRPr="008E20CD" w:rsidRDefault="00592353" w:rsidP="0059235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napToGrid w:val="0"/>
        <w:spacing w:after="0" w:line="240" w:lineRule="auto"/>
        <w:jc w:val="center"/>
        <w:rPr>
          <w:rFonts w:eastAsia="Calibri" w:cstheme="minorHAnsi"/>
          <w:lang w:eastAsia="pl-PL"/>
        </w:rPr>
      </w:pPr>
    </w:p>
    <w:p w:rsidR="00592353" w:rsidRPr="00804391" w:rsidRDefault="00592353" w:rsidP="00804391">
      <w:pPr>
        <w:snapToGrid w:val="0"/>
        <w:spacing w:after="0" w:line="240" w:lineRule="auto"/>
        <w:jc w:val="both"/>
        <w:rPr>
          <w:rFonts w:eastAsia="Calibri" w:cstheme="minorHAnsi"/>
          <w:bCs/>
          <w:spacing w:val="5"/>
          <w:lang w:eastAsia="pl-PL"/>
        </w:rPr>
      </w:pPr>
      <w:r w:rsidRPr="008E20CD">
        <w:rPr>
          <w:rFonts w:eastAsia="Calibri" w:cstheme="minorHAnsi"/>
          <w:lang w:eastAsia="pl-PL"/>
        </w:rPr>
        <w:t>przeprowadzanego zgodnie z postanowieniami Regulaminu postępowania przy udzielaniu zamówień sektorowych przez spółkę Zakład Wodociągów i Kanalizacji Police Sp. z o.o.</w:t>
      </w:r>
      <w:r w:rsidRPr="008E20CD">
        <w:rPr>
          <w:rFonts w:eastAsia="Calibri" w:cstheme="minorHAnsi"/>
        </w:rPr>
        <w:t xml:space="preserve"> (przyjętego u</w:t>
      </w:r>
      <w:r w:rsidRPr="008E20CD">
        <w:rPr>
          <w:rFonts w:eastAsia="Calibri" w:cstheme="minorHAnsi"/>
          <w:lang w:eastAsia="pl-PL"/>
        </w:rPr>
        <w:t xml:space="preserve">chwałą </w:t>
      </w:r>
      <w:r w:rsidRPr="008E20CD">
        <w:rPr>
          <w:rFonts w:eastAsia="Calibri" w:cstheme="minorHAnsi"/>
          <w:lang w:eastAsia="pl-PL"/>
        </w:rPr>
        <w:br/>
        <w:t xml:space="preserve">nr 23/2018 Zarządu Spółki Zakład Wodociągów i Kanalizacji Police Sp. z o.o. z dnia 28 marca 2018 r. wraz z późniejszymi zmianami) </w:t>
      </w:r>
      <w:bookmarkStart w:id="1" w:name="_Hlk531551483"/>
      <w:r w:rsidR="00804391" w:rsidRPr="00804391">
        <w:t>„Zakup samochodu asenizacyjnego wieloczynnościowego dla ZWIK Police Sp. z o. o.</w:t>
      </w:r>
      <w:r w:rsidR="00804391" w:rsidRPr="00804391">
        <w:rPr>
          <w:rFonts w:cs="Calibri"/>
        </w:rPr>
        <w:t>”</w:t>
      </w:r>
    </w:p>
    <w:p w:rsidR="00592353" w:rsidRPr="008E20CD" w:rsidRDefault="00592353" w:rsidP="00592353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eastAsia="Calibri" w:cstheme="minorHAnsi"/>
          <w:b/>
          <w:bCs/>
          <w:spacing w:val="5"/>
          <w:lang w:eastAsia="pl-PL"/>
        </w:rPr>
      </w:pPr>
    </w:p>
    <w:p w:rsidR="00592353" w:rsidRPr="008E20CD" w:rsidRDefault="00592353" w:rsidP="00592353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eastAsia="Calibri" w:cstheme="minorHAnsi"/>
          <w:b/>
          <w:bCs/>
          <w:spacing w:val="5"/>
          <w:lang w:eastAsia="pl-PL"/>
        </w:rPr>
      </w:pPr>
    </w:p>
    <w:p w:rsidR="00592353" w:rsidRPr="008E20CD" w:rsidRDefault="00592353" w:rsidP="00592353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eastAsia="Calibri" w:cstheme="minorHAnsi"/>
          <w:b/>
          <w:bCs/>
          <w:spacing w:val="5"/>
          <w:lang w:eastAsia="pl-PL"/>
        </w:rPr>
      </w:pPr>
      <w:bookmarkStart w:id="2" w:name="_Hlk536616526"/>
      <w:r w:rsidRPr="008E20CD">
        <w:rPr>
          <w:rFonts w:eastAsia="Calibri" w:cstheme="minorHAnsi"/>
          <w:b/>
          <w:bCs/>
          <w:spacing w:val="5"/>
          <w:lang w:eastAsia="pl-PL"/>
        </w:rPr>
        <w:t>KOLEJNY NUMER PRZETARGU W DANYM ROKU: ZWIK/</w:t>
      </w:r>
      <w:r w:rsidR="00804391">
        <w:rPr>
          <w:rFonts w:eastAsia="Calibri" w:cstheme="minorHAnsi"/>
          <w:b/>
          <w:bCs/>
          <w:spacing w:val="5"/>
          <w:lang w:eastAsia="pl-PL"/>
        </w:rPr>
        <w:t>5</w:t>
      </w:r>
      <w:r w:rsidRPr="008E20CD">
        <w:rPr>
          <w:rFonts w:eastAsia="Calibri" w:cstheme="minorHAnsi"/>
          <w:b/>
          <w:bCs/>
          <w:spacing w:val="5"/>
          <w:lang w:eastAsia="pl-PL"/>
        </w:rPr>
        <w:t>/201</w:t>
      </w:r>
      <w:r w:rsidR="00C22F09" w:rsidRPr="008E20CD">
        <w:rPr>
          <w:rFonts w:eastAsia="Calibri" w:cstheme="minorHAnsi"/>
          <w:b/>
          <w:bCs/>
          <w:spacing w:val="5"/>
          <w:lang w:eastAsia="pl-PL"/>
        </w:rPr>
        <w:t>9</w:t>
      </w:r>
    </w:p>
    <w:bookmarkEnd w:id="1"/>
    <w:bookmarkEnd w:id="2"/>
    <w:p w:rsidR="00592353" w:rsidRPr="008E20CD" w:rsidRDefault="00592353" w:rsidP="00592353">
      <w:pPr>
        <w:snapToGrid w:val="0"/>
        <w:spacing w:after="0" w:line="240" w:lineRule="auto"/>
        <w:rPr>
          <w:rFonts w:eastAsia="Calibri" w:cstheme="minorHAnsi"/>
          <w:lang w:eastAsia="pl-PL"/>
        </w:rPr>
      </w:pPr>
    </w:p>
    <w:p w:rsidR="00592353" w:rsidRPr="008E20CD" w:rsidRDefault="00592353" w:rsidP="00592353">
      <w:pPr>
        <w:snapToGrid w:val="0"/>
        <w:spacing w:after="0" w:line="240" w:lineRule="auto"/>
        <w:rPr>
          <w:rFonts w:eastAsia="Calibri" w:cstheme="minorHAnsi"/>
          <w:lang w:eastAsia="pl-PL"/>
        </w:rPr>
      </w:pPr>
    </w:p>
    <w:p w:rsidR="00592353" w:rsidRPr="008E20CD" w:rsidRDefault="00592353" w:rsidP="00592353">
      <w:pPr>
        <w:snapToGrid w:val="0"/>
        <w:spacing w:after="0" w:line="240" w:lineRule="auto"/>
        <w:rPr>
          <w:rFonts w:eastAsia="Calibri" w:cstheme="minorHAnsi"/>
          <w:lang w:eastAsia="pl-PL"/>
        </w:rPr>
      </w:pPr>
    </w:p>
    <w:p w:rsidR="00592353" w:rsidRPr="008E20CD" w:rsidRDefault="00592353" w:rsidP="00592353">
      <w:pPr>
        <w:snapToGrid w:val="0"/>
        <w:spacing w:after="0" w:line="240" w:lineRule="auto"/>
        <w:rPr>
          <w:rFonts w:eastAsia="Calibri" w:cstheme="minorHAnsi"/>
          <w:lang w:eastAsia="pl-PL"/>
        </w:rPr>
      </w:pPr>
    </w:p>
    <w:p w:rsidR="00592353" w:rsidRPr="008E20CD" w:rsidRDefault="00592353" w:rsidP="00592353">
      <w:pPr>
        <w:snapToGrid w:val="0"/>
        <w:spacing w:after="0" w:line="240" w:lineRule="auto"/>
        <w:rPr>
          <w:rFonts w:eastAsia="Calibri" w:cstheme="minorHAnsi"/>
          <w:lang w:eastAsia="pl-PL"/>
        </w:rPr>
      </w:pPr>
    </w:p>
    <w:p w:rsidR="00592353" w:rsidRPr="008E20CD" w:rsidRDefault="00592353" w:rsidP="00592353">
      <w:pPr>
        <w:snapToGrid w:val="0"/>
        <w:spacing w:after="0" w:line="240" w:lineRule="auto"/>
        <w:rPr>
          <w:rFonts w:eastAsia="Calibri" w:cstheme="minorHAnsi"/>
          <w:lang w:eastAsia="pl-PL"/>
        </w:rPr>
      </w:pPr>
    </w:p>
    <w:p w:rsidR="00592353" w:rsidRPr="008E20CD" w:rsidRDefault="00592353" w:rsidP="00592353">
      <w:pPr>
        <w:snapToGrid w:val="0"/>
        <w:spacing w:after="0" w:line="240" w:lineRule="auto"/>
        <w:rPr>
          <w:rFonts w:eastAsia="Calibri" w:cstheme="minorHAnsi"/>
          <w:lang w:eastAsia="pl-PL"/>
        </w:rPr>
      </w:pPr>
      <w:r w:rsidRPr="008E20CD">
        <w:rPr>
          <w:rFonts w:eastAsia="Calibri" w:cstheme="minorHAnsi"/>
          <w:lang w:eastAsia="pl-PL"/>
        </w:rPr>
        <w:t>Zamówienie ogłoszono:</w:t>
      </w:r>
    </w:p>
    <w:p w:rsidR="00592353" w:rsidRPr="008E20CD" w:rsidRDefault="00592353" w:rsidP="00592353">
      <w:pPr>
        <w:numPr>
          <w:ilvl w:val="0"/>
          <w:numId w:val="1"/>
        </w:numPr>
        <w:snapToGrid w:val="0"/>
        <w:spacing w:after="0" w:line="240" w:lineRule="auto"/>
        <w:contextualSpacing/>
        <w:rPr>
          <w:rFonts w:eastAsia="Calibri" w:cstheme="minorHAnsi"/>
          <w:lang w:eastAsia="pl-PL"/>
        </w:rPr>
      </w:pPr>
      <w:r w:rsidRPr="008E20CD">
        <w:rPr>
          <w:rFonts w:eastAsia="Calibri" w:cstheme="minorHAnsi"/>
          <w:lang w:eastAsia="pl-PL"/>
        </w:rPr>
        <w:t>na stronie internetowej Zamawiającego: www.zwik.police.pl</w:t>
      </w:r>
    </w:p>
    <w:p w:rsidR="00592353" w:rsidRPr="008E20CD" w:rsidRDefault="00592353" w:rsidP="00592353">
      <w:pPr>
        <w:numPr>
          <w:ilvl w:val="0"/>
          <w:numId w:val="1"/>
        </w:numPr>
        <w:snapToGrid w:val="0"/>
        <w:spacing w:after="0" w:line="240" w:lineRule="auto"/>
        <w:contextualSpacing/>
        <w:rPr>
          <w:rFonts w:eastAsia="Calibri" w:cstheme="minorHAnsi"/>
          <w:lang w:eastAsia="pl-PL"/>
        </w:rPr>
      </w:pPr>
      <w:r w:rsidRPr="008E20CD">
        <w:rPr>
          <w:rFonts w:eastAsia="Calibri" w:cstheme="minorHAnsi"/>
          <w:lang w:eastAsia="pl-PL"/>
        </w:rPr>
        <w:t>na tablicy ogłoszeń w siedzibie Zamawiającego</w:t>
      </w:r>
    </w:p>
    <w:p w:rsidR="00592353" w:rsidRPr="008E20CD" w:rsidRDefault="00592353" w:rsidP="00592353">
      <w:pPr>
        <w:numPr>
          <w:ilvl w:val="0"/>
          <w:numId w:val="1"/>
        </w:numPr>
        <w:snapToGrid w:val="0"/>
        <w:spacing w:after="0" w:line="240" w:lineRule="auto"/>
        <w:contextualSpacing/>
        <w:rPr>
          <w:rFonts w:eastAsia="Calibri" w:cstheme="minorHAnsi"/>
          <w:lang w:eastAsia="pl-PL"/>
        </w:rPr>
      </w:pPr>
      <w:r w:rsidRPr="008E20CD">
        <w:rPr>
          <w:rFonts w:eastAsia="Calibri" w:cstheme="minorHAnsi"/>
          <w:lang w:eastAsia="pl-PL"/>
        </w:rPr>
        <w:t>na stronie Biuletynu Informacji Publicznej (BIP Police)</w:t>
      </w:r>
    </w:p>
    <w:p w:rsidR="00592353" w:rsidRPr="008E20CD" w:rsidRDefault="00592353" w:rsidP="00592353">
      <w:pPr>
        <w:snapToGrid w:val="0"/>
        <w:spacing w:after="0" w:line="240" w:lineRule="auto"/>
        <w:rPr>
          <w:rFonts w:eastAsia="Calibri" w:cstheme="minorHAnsi"/>
          <w:lang w:eastAsia="pl-PL"/>
        </w:rPr>
      </w:pPr>
    </w:p>
    <w:p w:rsidR="00592353" w:rsidRPr="008E20CD" w:rsidRDefault="00592353" w:rsidP="00592353">
      <w:pPr>
        <w:tabs>
          <w:tab w:val="left" w:pos="9000"/>
        </w:tabs>
        <w:snapToGrid w:val="0"/>
        <w:spacing w:before="100" w:beforeAutospacing="1" w:after="100" w:afterAutospacing="1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tabs>
          <w:tab w:val="left" w:pos="9000"/>
        </w:tabs>
        <w:snapToGrid w:val="0"/>
        <w:spacing w:before="100" w:beforeAutospacing="1" w:after="100" w:afterAutospacing="1" w:line="240" w:lineRule="auto"/>
        <w:jc w:val="center"/>
        <w:rPr>
          <w:rFonts w:eastAsia="Calibri" w:cstheme="minorHAnsi"/>
          <w:bCs/>
          <w:spacing w:val="5"/>
          <w:lang w:eastAsia="pl-PL"/>
        </w:rPr>
      </w:pPr>
      <w:bookmarkStart w:id="3" w:name="_GoBack"/>
      <w:bookmarkEnd w:id="3"/>
    </w:p>
    <w:p w:rsidR="00592353" w:rsidRPr="008E20CD" w:rsidRDefault="00286F8C" w:rsidP="00592353">
      <w:pPr>
        <w:tabs>
          <w:tab w:val="left" w:pos="9000"/>
        </w:tabs>
        <w:snapToGrid w:val="0"/>
        <w:spacing w:before="100" w:beforeAutospacing="1" w:after="100" w:afterAutospacing="1" w:line="240" w:lineRule="auto"/>
        <w:jc w:val="center"/>
        <w:rPr>
          <w:rFonts w:eastAsia="Calibri" w:cstheme="minorHAnsi"/>
          <w:bCs/>
          <w:spacing w:val="5"/>
          <w:lang w:eastAsia="pl-PL"/>
        </w:rPr>
      </w:pPr>
      <w:r w:rsidRPr="008E20CD">
        <w:rPr>
          <w:rFonts w:eastAsia="Calibri" w:cstheme="minorHAnsi"/>
          <w:bCs/>
          <w:spacing w:val="5"/>
          <w:lang w:eastAsia="pl-PL"/>
        </w:rPr>
        <w:t xml:space="preserve">Police, dnia </w:t>
      </w:r>
      <w:r w:rsidR="00E55025">
        <w:rPr>
          <w:rFonts w:eastAsia="Calibri" w:cstheme="minorHAnsi"/>
          <w:bCs/>
          <w:spacing w:val="5"/>
          <w:lang w:eastAsia="pl-PL"/>
        </w:rPr>
        <w:t>13</w:t>
      </w:r>
      <w:r w:rsidR="00804391">
        <w:rPr>
          <w:rFonts w:eastAsia="Calibri" w:cstheme="minorHAnsi"/>
          <w:bCs/>
          <w:spacing w:val="5"/>
          <w:lang w:eastAsia="pl-PL"/>
        </w:rPr>
        <w:t xml:space="preserve"> maja </w:t>
      </w:r>
      <w:r w:rsidR="00592353" w:rsidRPr="008E20CD">
        <w:rPr>
          <w:rFonts w:eastAsia="Calibri" w:cstheme="minorHAnsi"/>
          <w:bCs/>
          <w:spacing w:val="5"/>
          <w:lang w:eastAsia="pl-PL"/>
        </w:rPr>
        <w:t>2019 r.</w:t>
      </w:r>
    </w:p>
    <w:p w:rsidR="00592353" w:rsidRPr="008E20CD" w:rsidRDefault="00592353" w:rsidP="00592353">
      <w:pPr>
        <w:tabs>
          <w:tab w:val="left" w:pos="9000"/>
        </w:tabs>
        <w:snapToGrid w:val="0"/>
        <w:spacing w:before="100" w:beforeAutospacing="1" w:after="100" w:afterAutospacing="1" w:line="240" w:lineRule="auto"/>
        <w:ind w:left="1080"/>
        <w:rPr>
          <w:rFonts w:eastAsia="Calibri" w:cstheme="minorHAnsi"/>
          <w:bCs/>
          <w:spacing w:val="5"/>
          <w:lang w:eastAsia="pl-PL"/>
        </w:rPr>
        <w:sectPr w:rsidR="00592353" w:rsidRPr="008E20CD" w:rsidSect="00B43614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8" w:right="1418" w:bottom="1418" w:left="1418" w:header="703" w:footer="567" w:gutter="0"/>
          <w:pgNumType w:start="1"/>
          <w:cols w:space="708"/>
          <w:titlePg/>
          <w:docGrid w:linePitch="360"/>
        </w:sect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pacing w:after="0" w:line="240" w:lineRule="auto"/>
        <w:jc w:val="center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/>
          <w:bCs/>
          <w:spacing w:val="5"/>
          <w:lang w:eastAsia="pl-PL"/>
        </w:rPr>
      </w:pPr>
      <w:r w:rsidRPr="008E20CD">
        <w:rPr>
          <w:rFonts w:eastAsia="Calibri" w:cstheme="minorHAnsi"/>
          <w:b/>
          <w:bCs/>
          <w:spacing w:val="5"/>
          <w:lang w:eastAsia="pl-PL"/>
        </w:rPr>
        <w:t>Specyfikacja Istotnych Warunków Zamówienia (dalej: „SIWZ”) zawiera:</w:t>
      </w:r>
    </w:p>
    <w:p w:rsidR="00592353" w:rsidRPr="008E20CD" w:rsidRDefault="00592353" w:rsidP="00592353">
      <w:pPr>
        <w:tabs>
          <w:tab w:val="left" w:pos="1843"/>
        </w:tabs>
        <w:suppressAutoHyphens/>
        <w:spacing w:after="0" w:line="240" w:lineRule="auto"/>
        <w:rPr>
          <w:rFonts w:eastAsia="Calibri" w:cstheme="minorHAnsi"/>
          <w:lang w:eastAsia="ar-SA"/>
        </w:rPr>
      </w:pPr>
    </w:p>
    <w:p w:rsidR="00592353" w:rsidRPr="008E20CD" w:rsidRDefault="00592353" w:rsidP="00592353">
      <w:pPr>
        <w:tabs>
          <w:tab w:val="left" w:pos="1843"/>
        </w:tabs>
        <w:suppressAutoHyphens/>
        <w:spacing w:after="0" w:line="240" w:lineRule="auto"/>
        <w:jc w:val="both"/>
        <w:rPr>
          <w:rFonts w:eastAsia="Calibri" w:cstheme="minorHAnsi"/>
          <w:lang w:eastAsia="ar-SA"/>
        </w:rPr>
      </w:pPr>
    </w:p>
    <w:p w:rsidR="00592353" w:rsidRPr="008E20CD" w:rsidRDefault="00592353" w:rsidP="00592353">
      <w:pPr>
        <w:tabs>
          <w:tab w:val="left" w:pos="1843"/>
        </w:tabs>
        <w:suppressAutoHyphens/>
        <w:spacing w:after="0" w:line="360" w:lineRule="auto"/>
        <w:jc w:val="both"/>
        <w:rPr>
          <w:rFonts w:eastAsia="Calibri" w:cstheme="minorHAnsi"/>
          <w:lang w:eastAsia="ar-SA"/>
        </w:r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  <w:r w:rsidRPr="008E20CD">
        <w:rPr>
          <w:rFonts w:eastAsia="Calibri" w:cstheme="minorHAnsi"/>
          <w:bCs/>
          <w:spacing w:val="5"/>
          <w:lang w:eastAsia="pl-PL"/>
        </w:rPr>
        <w:t xml:space="preserve">CZĘŚĆ I: </w:t>
      </w:r>
      <w:r w:rsidRPr="008E20CD">
        <w:rPr>
          <w:rFonts w:eastAsia="Calibri" w:cstheme="minorHAnsi"/>
          <w:bCs/>
          <w:spacing w:val="5"/>
          <w:lang w:eastAsia="pl-PL"/>
        </w:rPr>
        <w:tab/>
        <w:t xml:space="preserve">Instrukcja dla Wykonawców z załącznikami (dalej: „IDW”) </w:t>
      </w: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  <w:r w:rsidRPr="008E20CD">
        <w:rPr>
          <w:rFonts w:eastAsia="Calibri" w:cstheme="minorHAnsi"/>
          <w:bCs/>
          <w:spacing w:val="5"/>
          <w:lang w:eastAsia="pl-PL"/>
        </w:rPr>
        <w:t>CZĘŚĆ  II:</w:t>
      </w:r>
      <w:r w:rsidRPr="008E20CD">
        <w:rPr>
          <w:rFonts w:eastAsia="Calibri" w:cstheme="minorHAnsi"/>
          <w:bCs/>
          <w:spacing w:val="5"/>
          <w:lang w:eastAsia="pl-PL"/>
        </w:rPr>
        <w:tab/>
        <w:t xml:space="preserve">Wzór Umowy (dalej: „Umowa”) </w:t>
      </w: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  <w:r w:rsidRPr="008E20CD">
        <w:rPr>
          <w:rFonts w:eastAsia="Calibri" w:cstheme="minorHAnsi"/>
          <w:bCs/>
          <w:spacing w:val="5"/>
          <w:lang w:eastAsia="pl-PL"/>
        </w:rPr>
        <w:t>CZĘŚĆ III:</w:t>
      </w:r>
      <w:r w:rsidRPr="008E20CD">
        <w:rPr>
          <w:rFonts w:eastAsia="Calibri" w:cstheme="minorHAnsi"/>
          <w:bCs/>
          <w:spacing w:val="5"/>
          <w:lang w:eastAsia="pl-PL"/>
        </w:rPr>
        <w:tab/>
        <w:t>Opis Przedmiotu Zamówienia (dalej: „OPZ”)</w:t>
      </w:r>
    </w:p>
    <w:sectPr w:rsidR="00592353" w:rsidRPr="008E20CD" w:rsidSect="00AF1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C75" w:rsidRDefault="00BC5C75" w:rsidP="00592353">
      <w:pPr>
        <w:spacing w:after="0" w:line="240" w:lineRule="auto"/>
      </w:pPr>
      <w:r>
        <w:separator/>
      </w:r>
    </w:p>
  </w:endnote>
  <w:endnote w:type="continuationSeparator" w:id="0">
    <w:p w:rsidR="00BC5C75" w:rsidRDefault="00BC5C75" w:rsidP="0059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588" w:rsidRPr="009A2BD7" w:rsidRDefault="008A546B" w:rsidP="008A546B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</w:pPr>
    <w:r w:rsidRPr="00B43614">
      <w:rPr>
        <w:rFonts w:cs="Calibri"/>
        <w:bCs/>
        <w:smallCaps/>
        <w:spacing w:val="5"/>
        <w:sz w:val="16"/>
        <w:szCs w:val="16"/>
        <w:lang w:eastAsia="pl-PL"/>
      </w:rPr>
      <w:t xml:space="preserve">Strona </w:t>
    </w:r>
    <w:r w:rsidR="00AF15CD" w:rsidRPr="00B43614">
      <w:rPr>
        <w:rFonts w:cs="Calibri"/>
        <w:bCs/>
        <w:smallCaps/>
        <w:spacing w:val="5"/>
        <w:sz w:val="16"/>
        <w:szCs w:val="16"/>
        <w:lang w:eastAsia="pl-PL"/>
      </w:rPr>
      <w:fldChar w:fldCharType="begin"/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instrText>PAGE  \* Arabic  \* MERGEFORMAT</w:instrText>
    </w:r>
    <w:r w:rsidR="00AF15CD" w:rsidRPr="00B43614">
      <w:rPr>
        <w:rFonts w:cs="Calibri"/>
        <w:bCs/>
        <w:smallCaps/>
        <w:spacing w:val="5"/>
        <w:sz w:val="16"/>
        <w:szCs w:val="16"/>
        <w:lang w:eastAsia="pl-PL"/>
      </w:rPr>
      <w:fldChar w:fldCharType="separate"/>
    </w:r>
    <w:r w:rsidR="00E55025">
      <w:rPr>
        <w:rFonts w:cs="Calibri"/>
        <w:bCs/>
        <w:smallCaps/>
        <w:noProof/>
        <w:spacing w:val="5"/>
        <w:sz w:val="16"/>
        <w:szCs w:val="16"/>
        <w:lang w:eastAsia="pl-PL"/>
      </w:rPr>
      <w:t>2</w:t>
    </w:r>
    <w:r w:rsidR="00AF15CD" w:rsidRPr="00B43614">
      <w:rPr>
        <w:rFonts w:cs="Calibri"/>
        <w:bCs/>
        <w:smallCaps/>
        <w:spacing w:val="5"/>
        <w:sz w:val="16"/>
        <w:szCs w:val="16"/>
        <w:lang w:eastAsia="pl-PL"/>
      </w:rPr>
      <w:fldChar w:fldCharType="end"/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t xml:space="preserve"> z </w:t>
    </w:r>
    <w:r w:rsidR="00BC5C75">
      <w:rPr>
        <w:noProof/>
        <w:sz w:val="16"/>
        <w:szCs w:val="16"/>
      </w:rPr>
      <w:fldChar w:fldCharType="begin"/>
    </w:r>
    <w:r w:rsidR="00BC5C75">
      <w:rPr>
        <w:noProof/>
        <w:sz w:val="16"/>
        <w:szCs w:val="16"/>
      </w:rPr>
      <w:instrText>NUMPAGES  \* Arabic  \* MERGEFORMAT</w:instrText>
    </w:r>
    <w:r w:rsidR="00BC5C75">
      <w:rPr>
        <w:noProof/>
        <w:sz w:val="16"/>
        <w:szCs w:val="16"/>
      </w:rPr>
      <w:fldChar w:fldCharType="separate"/>
    </w:r>
    <w:r w:rsidR="00E55025">
      <w:rPr>
        <w:noProof/>
        <w:sz w:val="16"/>
        <w:szCs w:val="16"/>
      </w:rPr>
      <w:t>2</w:t>
    </w:r>
    <w:r w:rsidR="00BC5C75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588" w:rsidRPr="00F40AA8" w:rsidRDefault="00D610D0" w:rsidP="00B43614">
    <w:pPr>
      <w:pBdr>
        <w:top w:val="single" w:sz="4" w:space="1" w:color="auto"/>
      </w:pBdr>
      <w:spacing w:after="0" w:line="240" w:lineRule="auto"/>
      <w:ind w:left="7797" w:hanging="7797"/>
      <w:rPr>
        <w:rFonts w:cs="Calibri"/>
        <w:b/>
        <w:bCs/>
        <w:smallCaps/>
        <w:spacing w:val="5"/>
        <w:sz w:val="20"/>
        <w:szCs w:val="20"/>
        <w:lang w:eastAsia="pl-PL"/>
      </w:rPr>
    </w:pPr>
    <w:r>
      <w:rPr>
        <w:rFonts w:cs="Calibri"/>
        <w:sz w:val="20"/>
        <w:szCs w:val="20"/>
      </w:rPr>
      <w:tab/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t xml:space="preserve">Strona </w:t>
    </w:r>
    <w:r w:rsidR="00AF15CD" w:rsidRPr="00B43614">
      <w:rPr>
        <w:rFonts w:cs="Calibri"/>
        <w:bCs/>
        <w:smallCaps/>
        <w:spacing w:val="5"/>
        <w:sz w:val="16"/>
        <w:szCs w:val="16"/>
        <w:lang w:eastAsia="pl-PL"/>
      </w:rPr>
      <w:fldChar w:fldCharType="begin"/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instrText>PAGE  \* Arabic  \* MERGEFORMAT</w:instrText>
    </w:r>
    <w:r w:rsidR="00AF15CD" w:rsidRPr="00B43614">
      <w:rPr>
        <w:rFonts w:cs="Calibri"/>
        <w:bCs/>
        <w:smallCaps/>
        <w:spacing w:val="5"/>
        <w:sz w:val="16"/>
        <w:szCs w:val="16"/>
        <w:lang w:eastAsia="pl-PL"/>
      </w:rPr>
      <w:fldChar w:fldCharType="separate"/>
    </w:r>
    <w:r w:rsidR="00E55025">
      <w:rPr>
        <w:rFonts w:cs="Calibri"/>
        <w:bCs/>
        <w:smallCaps/>
        <w:noProof/>
        <w:spacing w:val="5"/>
        <w:sz w:val="16"/>
        <w:szCs w:val="16"/>
        <w:lang w:eastAsia="pl-PL"/>
      </w:rPr>
      <w:t>1</w:t>
    </w:r>
    <w:r w:rsidR="00AF15CD" w:rsidRPr="00B43614">
      <w:rPr>
        <w:rFonts w:cs="Calibri"/>
        <w:bCs/>
        <w:smallCaps/>
        <w:spacing w:val="5"/>
        <w:sz w:val="16"/>
        <w:szCs w:val="16"/>
        <w:lang w:eastAsia="pl-PL"/>
      </w:rPr>
      <w:fldChar w:fldCharType="end"/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t xml:space="preserve"> z </w:t>
    </w:r>
    <w:r w:rsidR="00BC5C75">
      <w:rPr>
        <w:rFonts w:cs="Calibri"/>
        <w:bCs/>
        <w:smallCaps/>
        <w:noProof/>
        <w:spacing w:val="5"/>
        <w:sz w:val="16"/>
        <w:szCs w:val="16"/>
        <w:lang w:eastAsia="pl-PL"/>
      </w:rPr>
      <w:fldChar w:fldCharType="begin"/>
    </w:r>
    <w:r w:rsidR="00BC5C75">
      <w:rPr>
        <w:rFonts w:cs="Calibri"/>
        <w:bCs/>
        <w:smallCaps/>
        <w:noProof/>
        <w:spacing w:val="5"/>
        <w:sz w:val="16"/>
        <w:szCs w:val="16"/>
        <w:lang w:eastAsia="pl-PL"/>
      </w:rPr>
      <w:instrText>NUMPAGES  \* Arabic  \* MERGEFORMAT</w:instrText>
    </w:r>
    <w:r w:rsidR="00BC5C75">
      <w:rPr>
        <w:rFonts w:cs="Calibri"/>
        <w:bCs/>
        <w:smallCaps/>
        <w:noProof/>
        <w:spacing w:val="5"/>
        <w:sz w:val="16"/>
        <w:szCs w:val="16"/>
        <w:lang w:eastAsia="pl-PL"/>
      </w:rPr>
      <w:fldChar w:fldCharType="separate"/>
    </w:r>
    <w:r w:rsidR="00E55025">
      <w:rPr>
        <w:rFonts w:cs="Calibri"/>
        <w:bCs/>
        <w:smallCaps/>
        <w:noProof/>
        <w:spacing w:val="5"/>
        <w:sz w:val="16"/>
        <w:szCs w:val="16"/>
        <w:lang w:eastAsia="pl-PL"/>
      </w:rPr>
      <w:t>2</w:t>
    </w:r>
    <w:r w:rsidR="00BC5C75">
      <w:rPr>
        <w:rFonts w:cs="Calibri"/>
        <w:bCs/>
        <w:smallCaps/>
        <w:noProof/>
        <w:spacing w:val="5"/>
        <w:sz w:val="16"/>
        <w:szCs w:val="16"/>
        <w:lang w:eastAsia="pl-PL"/>
      </w:rPr>
      <w:fldChar w:fldCharType="end"/>
    </w:r>
  </w:p>
  <w:p w:rsidR="00A00588" w:rsidRDefault="00BC5C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C75" w:rsidRDefault="00BC5C75" w:rsidP="00592353">
      <w:pPr>
        <w:spacing w:after="0" w:line="240" w:lineRule="auto"/>
      </w:pPr>
      <w:r>
        <w:separator/>
      </w:r>
    </w:p>
  </w:footnote>
  <w:footnote w:type="continuationSeparator" w:id="0">
    <w:p w:rsidR="00BC5C75" w:rsidRDefault="00BC5C75" w:rsidP="00592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391" w:rsidRPr="00C35DC0" w:rsidRDefault="00804391" w:rsidP="00804391">
    <w:pPr>
      <w:pStyle w:val="Nagwek"/>
      <w:jc w:val="center"/>
      <w:rPr>
        <w:rFonts w:cs="Calibri"/>
        <w:color w:val="808080" w:themeColor="background1" w:themeShade="80"/>
        <w:sz w:val="16"/>
        <w:szCs w:val="16"/>
      </w:rPr>
    </w:pPr>
    <w:r w:rsidRPr="00C35DC0">
      <w:rPr>
        <w:rFonts w:cs="Calibri"/>
        <w:color w:val="808080" w:themeColor="background1" w:themeShade="80"/>
        <w:sz w:val="16"/>
        <w:szCs w:val="16"/>
      </w:rPr>
      <w:t>Przetarg nieograniczony pn.:</w:t>
    </w:r>
  </w:p>
  <w:p w:rsidR="00804391" w:rsidRPr="00804391" w:rsidRDefault="00804391" w:rsidP="00804391">
    <w:pPr>
      <w:pStyle w:val="Nagwek"/>
      <w:jc w:val="center"/>
      <w:rPr>
        <w:rFonts w:cs="Calibri"/>
        <w:color w:val="808080" w:themeColor="background1" w:themeShade="80"/>
        <w:sz w:val="16"/>
        <w:szCs w:val="16"/>
      </w:rPr>
    </w:pPr>
    <w:r w:rsidRPr="00804391">
      <w:rPr>
        <w:color w:val="808080" w:themeColor="background1" w:themeShade="80"/>
        <w:sz w:val="16"/>
        <w:szCs w:val="16"/>
      </w:rPr>
      <w:t>„Zakup samochodu asenizacyjnego wieloczynnościowego dla ZWIK Police Sp. z o. o.</w:t>
    </w:r>
    <w:r w:rsidRPr="00804391">
      <w:rPr>
        <w:rFonts w:cs="Calibri"/>
        <w:color w:val="808080" w:themeColor="background1" w:themeShade="80"/>
        <w:sz w:val="16"/>
        <w:szCs w:val="16"/>
      </w:rPr>
      <w:t>”</w:t>
    </w:r>
  </w:p>
  <w:p w:rsidR="00A00588" w:rsidRPr="004401A0" w:rsidRDefault="00BC5C75" w:rsidP="004401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259" w:rsidRPr="00C35DC0" w:rsidRDefault="00E10259" w:rsidP="00E10259">
    <w:pPr>
      <w:pStyle w:val="Nagwek"/>
      <w:jc w:val="center"/>
      <w:rPr>
        <w:rFonts w:cs="Calibri"/>
        <w:color w:val="808080" w:themeColor="background1" w:themeShade="80"/>
        <w:sz w:val="16"/>
        <w:szCs w:val="16"/>
      </w:rPr>
    </w:pPr>
    <w:r w:rsidRPr="00C35DC0">
      <w:rPr>
        <w:rFonts w:cs="Calibri"/>
        <w:color w:val="808080" w:themeColor="background1" w:themeShade="80"/>
        <w:sz w:val="16"/>
        <w:szCs w:val="16"/>
      </w:rPr>
      <w:t>Przetarg nieograniczony pn.:</w:t>
    </w:r>
  </w:p>
  <w:p w:rsidR="00A00588" w:rsidRPr="00804391" w:rsidRDefault="00804391" w:rsidP="00E10259">
    <w:pPr>
      <w:pStyle w:val="Nagwek"/>
      <w:jc w:val="center"/>
      <w:rPr>
        <w:rFonts w:cs="Calibri"/>
        <w:color w:val="808080" w:themeColor="background1" w:themeShade="80"/>
        <w:sz w:val="16"/>
        <w:szCs w:val="16"/>
      </w:rPr>
    </w:pPr>
    <w:r w:rsidRPr="00804391">
      <w:rPr>
        <w:color w:val="808080" w:themeColor="background1" w:themeShade="80"/>
        <w:sz w:val="16"/>
        <w:szCs w:val="16"/>
      </w:rPr>
      <w:t>„Zakup samochodu asenizacyjnego wieloczynnościowego dla ZWIK Police Sp. z o. o.</w:t>
    </w:r>
    <w:r w:rsidR="00E10259" w:rsidRPr="00804391">
      <w:rPr>
        <w:rFonts w:cs="Calibri"/>
        <w:color w:val="808080" w:themeColor="background1" w:themeShade="80"/>
        <w:sz w:val="16"/>
        <w:szCs w:val="16"/>
      </w:rPr>
      <w:t>”</w:t>
    </w:r>
  </w:p>
  <w:p w:rsidR="00E421F0" w:rsidRPr="00C22F09" w:rsidRDefault="00E421F0" w:rsidP="00E10259">
    <w:pPr>
      <w:pStyle w:val="Nagwek"/>
      <w:jc w:val="center"/>
    </w:pPr>
  </w:p>
  <w:p w:rsidR="00E421F0" w:rsidRDefault="00E421F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EE5D46"/>
    <w:multiLevelType w:val="hybridMultilevel"/>
    <w:tmpl w:val="388823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353"/>
    <w:rsid w:val="0002615C"/>
    <w:rsid w:val="000510DF"/>
    <w:rsid w:val="00056F0D"/>
    <w:rsid w:val="00111CBE"/>
    <w:rsid w:val="0017381A"/>
    <w:rsid w:val="001A1CA2"/>
    <w:rsid w:val="001E4EE0"/>
    <w:rsid w:val="00253FFA"/>
    <w:rsid w:val="00286F8C"/>
    <w:rsid w:val="002C048A"/>
    <w:rsid w:val="00350A77"/>
    <w:rsid w:val="00391012"/>
    <w:rsid w:val="00393E10"/>
    <w:rsid w:val="0039596D"/>
    <w:rsid w:val="004318CE"/>
    <w:rsid w:val="004401A0"/>
    <w:rsid w:val="004C7209"/>
    <w:rsid w:val="00592353"/>
    <w:rsid w:val="005D0164"/>
    <w:rsid w:val="00624F7C"/>
    <w:rsid w:val="006F7C5C"/>
    <w:rsid w:val="00701C50"/>
    <w:rsid w:val="00804391"/>
    <w:rsid w:val="008A546B"/>
    <w:rsid w:val="008E20CD"/>
    <w:rsid w:val="009A15E1"/>
    <w:rsid w:val="009A1F30"/>
    <w:rsid w:val="009D03AA"/>
    <w:rsid w:val="009F0463"/>
    <w:rsid w:val="00A12811"/>
    <w:rsid w:val="00A15791"/>
    <w:rsid w:val="00AD0050"/>
    <w:rsid w:val="00AF15CD"/>
    <w:rsid w:val="00BC5C75"/>
    <w:rsid w:val="00BF0B62"/>
    <w:rsid w:val="00C22F09"/>
    <w:rsid w:val="00C35DC0"/>
    <w:rsid w:val="00D610D0"/>
    <w:rsid w:val="00E10259"/>
    <w:rsid w:val="00E156FD"/>
    <w:rsid w:val="00E421F0"/>
    <w:rsid w:val="00E55025"/>
    <w:rsid w:val="00F31211"/>
    <w:rsid w:val="00FC1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247678-3EF1-4AC4-B26C-64DF305D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15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2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353"/>
  </w:style>
  <w:style w:type="paragraph" w:styleId="Stopka">
    <w:name w:val="footer"/>
    <w:basedOn w:val="Normalny"/>
    <w:link w:val="StopkaZnak"/>
    <w:uiPriority w:val="99"/>
    <w:unhideWhenUsed/>
    <w:rsid w:val="00592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JROZYCKA1</cp:lastModifiedBy>
  <cp:revision>4</cp:revision>
  <cp:lastPrinted>2019-03-04T11:32:00Z</cp:lastPrinted>
  <dcterms:created xsi:type="dcterms:W3CDTF">2019-05-07T18:43:00Z</dcterms:created>
  <dcterms:modified xsi:type="dcterms:W3CDTF">2019-05-10T06:02:00Z</dcterms:modified>
</cp:coreProperties>
</file>