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3A" w:rsidRDefault="005C363A" w:rsidP="005C36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08674A">
        <w:rPr>
          <w:rFonts w:ascii="Arial" w:hAnsi="Arial" w:cs="Arial"/>
          <w:b/>
          <w:sz w:val="32"/>
          <w:szCs w:val="32"/>
        </w:rPr>
        <w:t>10/2019</w:t>
      </w:r>
    </w:p>
    <w:p w:rsidR="005C363A" w:rsidRDefault="005C363A" w:rsidP="005C36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:rsidR="005C363A" w:rsidRDefault="005C363A" w:rsidP="005C36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08674A">
        <w:rPr>
          <w:rFonts w:ascii="Arial" w:hAnsi="Arial" w:cs="Arial"/>
          <w:b/>
          <w:sz w:val="32"/>
          <w:szCs w:val="32"/>
        </w:rPr>
        <w:t>02</w:t>
      </w:r>
      <w:r w:rsidR="00A4620A">
        <w:rPr>
          <w:rFonts w:ascii="Arial" w:hAnsi="Arial" w:cs="Arial"/>
          <w:b/>
          <w:sz w:val="32"/>
          <w:szCs w:val="32"/>
        </w:rPr>
        <w:t xml:space="preserve"> stycznia 201</w:t>
      </w:r>
      <w:r w:rsidR="0008674A">
        <w:rPr>
          <w:rFonts w:ascii="Arial" w:hAnsi="Arial" w:cs="Arial"/>
          <w:b/>
          <w:sz w:val="32"/>
          <w:szCs w:val="32"/>
        </w:rPr>
        <w:t>9</w:t>
      </w:r>
      <w:r w:rsidR="00A4620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roku</w:t>
      </w:r>
    </w:p>
    <w:p w:rsidR="00C4747B" w:rsidRDefault="00C4747B" w:rsidP="00C4747B">
      <w:pPr>
        <w:jc w:val="both"/>
        <w:rPr>
          <w:rFonts w:ascii="Arial" w:hAnsi="Arial" w:cs="Arial"/>
        </w:rPr>
      </w:pPr>
    </w:p>
    <w:p w:rsidR="00C4747B" w:rsidRDefault="00C4747B" w:rsidP="00C4747B">
      <w:pPr>
        <w:jc w:val="both"/>
        <w:rPr>
          <w:rFonts w:ascii="Arial" w:hAnsi="Arial" w:cs="Arial"/>
        </w:rPr>
      </w:pPr>
    </w:p>
    <w:p w:rsidR="00C4747B" w:rsidRDefault="00C4747B" w:rsidP="001D769B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podmiotów, które otrzymują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 w:rsidR="001D769B">
        <w:rPr>
          <w:rStyle w:val="apple-style-span"/>
          <w:rFonts w:ascii="Arial" w:hAnsi="Arial" w:cs="Arial"/>
          <w:b/>
          <w:bCs/>
        </w:rPr>
        <w:br/>
      </w:r>
      <w:r>
        <w:rPr>
          <w:rStyle w:val="apple-style-span"/>
          <w:rFonts w:ascii="Arial" w:hAnsi="Arial" w:cs="Arial"/>
          <w:b/>
          <w:bCs/>
        </w:rPr>
        <w:t>w 201</w:t>
      </w:r>
      <w:r w:rsidR="00ED6F38">
        <w:rPr>
          <w:rStyle w:val="apple-style-span"/>
          <w:rFonts w:ascii="Arial" w:hAnsi="Arial" w:cs="Arial"/>
          <w:b/>
          <w:bCs/>
        </w:rPr>
        <w:t>9</w:t>
      </w:r>
      <w:r>
        <w:rPr>
          <w:rStyle w:val="apple-style-span"/>
          <w:rFonts w:ascii="Arial" w:hAnsi="Arial" w:cs="Arial"/>
          <w:b/>
          <w:bCs/>
        </w:rPr>
        <w:t xml:space="preserve"> roku </w:t>
      </w:r>
      <w:r w:rsidR="00782DAE">
        <w:rPr>
          <w:rStyle w:val="apple-style-span"/>
          <w:rFonts w:ascii="Arial" w:hAnsi="Arial" w:cs="Arial"/>
          <w:b/>
          <w:bCs/>
        </w:rPr>
        <w:t xml:space="preserve">w </w:t>
      </w:r>
      <w:r w:rsidR="00C63CE8">
        <w:rPr>
          <w:rStyle w:val="apple-style-span"/>
          <w:rFonts w:ascii="Arial" w:hAnsi="Arial" w:cs="Arial"/>
          <w:b/>
          <w:bCs/>
        </w:rPr>
        <w:t>zakresie pomocy społecznej</w:t>
      </w:r>
    </w:p>
    <w:p w:rsidR="00C4747B" w:rsidRDefault="00C4747B" w:rsidP="00C4747B">
      <w:pPr>
        <w:jc w:val="both"/>
      </w:pPr>
    </w:p>
    <w:p w:rsidR="00ED6F38" w:rsidRDefault="00ED6F38" w:rsidP="00ED6F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30 ust.1 ustawy z dnia 8 marca 1990 roku o samorządzie gminnym (Dz.U. z 2018 r. poz.1349 i 1432) oraz § 16 ust. 12 załącznika do uchwały III/13/2018 Rady Miejskiej w Policach z dnia 07 grudnia 2018 roku w sprawie programu współpracy Gminy Police z organizacjami pozarządowymi oraz innymi podmiotami w zakresie realizacji zadań pożytku publicznego w 2019 roku zarządzam, co następuje:</w:t>
      </w:r>
    </w:p>
    <w:p w:rsidR="00C4747B" w:rsidRDefault="00C4747B" w:rsidP="00C4747B">
      <w:pPr>
        <w:jc w:val="both"/>
        <w:rPr>
          <w:rFonts w:ascii="Arial" w:hAnsi="Arial" w:cs="Arial"/>
        </w:rPr>
      </w:pPr>
    </w:p>
    <w:p w:rsidR="00C4747B" w:rsidRDefault="00C4747B" w:rsidP="00C47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przeprowadzonego konkursu ofert na realizację zadania </w:t>
      </w:r>
      <w:r w:rsidR="001D769B">
        <w:rPr>
          <w:rFonts w:ascii="Arial" w:hAnsi="Arial" w:cs="Arial"/>
        </w:rPr>
        <w:br/>
      </w:r>
      <w:r>
        <w:rPr>
          <w:rFonts w:ascii="Arial" w:hAnsi="Arial" w:cs="Arial"/>
        </w:rPr>
        <w:t>w 201</w:t>
      </w:r>
      <w:r w:rsidR="00ED6F3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roku </w:t>
      </w:r>
      <w:r w:rsidR="00C63CE8">
        <w:rPr>
          <w:rFonts w:ascii="Arial" w:hAnsi="Arial" w:cs="Arial"/>
        </w:rPr>
        <w:t>w</w:t>
      </w:r>
      <w:r w:rsidRPr="00C63CE8">
        <w:rPr>
          <w:rFonts w:ascii="Arial" w:hAnsi="Arial" w:cs="Arial"/>
        </w:rPr>
        <w:t xml:space="preserve"> </w:t>
      </w:r>
      <w:r w:rsidR="00C63CE8" w:rsidRPr="00C63CE8">
        <w:rPr>
          <w:rStyle w:val="apple-style-span"/>
          <w:rFonts w:ascii="Arial" w:hAnsi="Arial" w:cs="Arial"/>
          <w:bCs/>
        </w:rPr>
        <w:t>zakresie pomocy społecznej</w:t>
      </w:r>
      <w:r w:rsidRPr="00C63CE8">
        <w:rPr>
          <w:rFonts w:ascii="Arial" w:hAnsi="Arial" w:cs="Arial"/>
        </w:rPr>
        <w:t>, które otrzymają na ten cel dotację w 201</w:t>
      </w:r>
      <w:r w:rsidR="00ED6F38">
        <w:rPr>
          <w:rFonts w:ascii="Arial" w:hAnsi="Arial" w:cs="Arial"/>
        </w:rPr>
        <w:t>9</w:t>
      </w:r>
      <w:r w:rsidRPr="00C63CE8">
        <w:rPr>
          <w:rFonts w:ascii="Arial" w:hAnsi="Arial" w:cs="Arial"/>
        </w:rPr>
        <w:t xml:space="preserve"> roku.</w:t>
      </w:r>
    </w:p>
    <w:p w:rsidR="00C4747B" w:rsidRDefault="00C4747B" w:rsidP="00C47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Informacje na temat podmiotów, które złożyły ofertę na realizację zadania publicznego, oraz wysokość dotacji określa załącznik do zarządzenia.</w:t>
      </w:r>
    </w:p>
    <w:p w:rsidR="00C4747B" w:rsidRDefault="00C4747B" w:rsidP="00C4747B">
      <w:pPr>
        <w:jc w:val="both"/>
        <w:rPr>
          <w:rFonts w:ascii="Arial" w:hAnsi="Arial" w:cs="Arial"/>
        </w:rPr>
      </w:pPr>
    </w:p>
    <w:p w:rsidR="00C4747B" w:rsidRDefault="00C4747B" w:rsidP="00C474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:rsidR="00C4747B" w:rsidRDefault="00C4747B" w:rsidP="00C4747B">
      <w:pPr>
        <w:ind w:firstLine="708"/>
        <w:jc w:val="both"/>
        <w:rPr>
          <w:rFonts w:ascii="Arial" w:hAnsi="Arial" w:cs="Arial"/>
        </w:rPr>
      </w:pPr>
    </w:p>
    <w:p w:rsidR="00C4747B" w:rsidRDefault="00C4747B" w:rsidP="00C4747B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:rsidR="00C4747B" w:rsidRDefault="00C4747B" w:rsidP="00C4747B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 Polic</w:t>
      </w:r>
    </w:p>
    <w:p w:rsidR="00C4747B" w:rsidRDefault="00C4747B" w:rsidP="00C4747B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Nr </w:t>
      </w:r>
      <w:r w:rsidR="00ED6F38">
        <w:rPr>
          <w:rFonts w:ascii="Arial" w:hAnsi="Arial" w:cs="Arial"/>
          <w:sz w:val="16"/>
          <w:szCs w:val="16"/>
        </w:rPr>
        <w:t>10/2019</w:t>
      </w:r>
      <w:r w:rsidR="00A462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dnia </w:t>
      </w:r>
      <w:r w:rsidR="00ED6F38">
        <w:rPr>
          <w:rFonts w:ascii="Arial" w:hAnsi="Arial" w:cs="Arial"/>
          <w:sz w:val="16"/>
          <w:szCs w:val="16"/>
        </w:rPr>
        <w:t>02 stycznia 2019</w:t>
      </w:r>
      <w:r w:rsidR="00C730B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roku</w:t>
      </w:r>
    </w:p>
    <w:p w:rsidR="00C4747B" w:rsidRDefault="00C4747B" w:rsidP="00C4747B">
      <w:pPr>
        <w:jc w:val="both"/>
        <w:rPr>
          <w:rFonts w:ascii="Arial" w:hAnsi="Arial" w:cs="Arial"/>
        </w:rPr>
      </w:pPr>
    </w:p>
    <w:p w:rsidR="00C4747B" w:rsidRDefault="00C4747B" w:rsidP="00C4747B">
      <w:pPr>
        <w:jc w:val="both"/>
        <w:rPr>
          <w:rFonts w:ascii="Arial" w:hAnsi="Arial" w:cs="Arial"/>
        </w:rPr>
      </w:pPr>
    </w:p>
    <w:p w:rsidR="001A3E73" w:rsidRDefault="001A3E73" w:rsidP="001A3E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na temat podmiotu, który otrzymał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 zadania publicznego w 201</w:t>
      </w:r>
      <w:r w:rsidR="00ED6F38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roku </w:t>
      </w:r>
      <w:r>
        <w:rPr>
          <w:rStyle w:val="apple-style-span"/>
          <w:rFonts w:ascii="Arial" w:hAnsi="Arial" w:cs="Arial"/>
          <w:b/>
          <w:bCs/>
        </w:rPr>
        <w:t>w zakresie pomocy społecznej</w:t>
      </w:r>
    </w:p>
    <w:p w:rsidR="001A3E73" w:rsidRDefault="001A3E73" w:rsidP="001A3E73">
      <w:pPr>
        <w:jc w:val="both"/>
        <w:rPr>
          <w:rFonts w:ascii="Arial" w:hAnsi="Arial" w:cs="Arial"/>
        </w:rPr>
      </w:pPr>
    </w:p>
    <w:p w:rsidR="001A3E73" w:rsidRDefault="001A3E73" w:rsidP="001A3E73">
      <w:pPr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1A3E73" w:rsidTr="001F3A92">
        <w:trPr>
          <w:trHeight w:val="49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73" w:rsidRDefault="001A3E73" w:rsidP="001F3A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73" w:rsidRDefault="001A3E73" w:rsidP="001F3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Wysokość dotacji </w:t>
            </w:r>
          </w:p>
        </w:tc>
      </w:tr>
      <w:tr w:rsidR="001A3E73" w:rsidTr="001F3A92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73" w:rsidRPr="00762FA5" w:rsidRDefault="001A3E73" w:rsidP="001F3A92">
            <w:pPr>
              <w:numPr>
                <w:ilvl w:val="0"/>
                <w:numId w:val="1"/>
              </w:numPr>
              <w:spacing w:before="24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Stowarzyszenie Feniks w Szczecinie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73" w:rsidRDefault="001A3E73" w:rsidP="001F3A92">
            <w:pPr>
              <w:jc w:val="center"/>
              <w:rPr>
                <w:rFonts w:ascii="Arial" w:hAnsi="Arial" w:cs="Arial"/>
                <w:b/>
              </w:rPr>
            </w:pPr>
          </w:p>
          <w:p w:rsidR="001A3E73" w:rsidRDefault="001A3E73" w:rsidP="001F3A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40.000 zł</w:t>
            </w:r>
          </w:p>
        </w:tc>
      </w:tr>
    </w:tbl>
    <w:p w:rsidR="001A3E73" w:rsidRDefault="001A3E73" w:rsidP="001A3E73">
      <w:pPr>
        <w:rPr>
          <w:rFonts w:ascii="Arial" w:hAnsi="Arial" w:cs="Arial"/>
        </w:rPr>
      </w:pPr>
    </w:p>
    <w:p w:rsidR="001A3E73" w:rsidRDefault="001A3E73" w:rsidP="001A3E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A3E73" w:rsidRDefault="001A3E73" w:rsidP="00C4747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4747B" w:rsidRDefault="00C4747B" w:rsidP="00C474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C4747B" w:rsidRDefault="00C4747B" w:rsidP="00C4747B">
      <w:pPr>
        <w:jc w:val="both"/>
        <w:rPr>
          <w:rFonts w:ascii="Arial" w:hAnsi="Arial" w:cs="Arial"/>
          <w:sz w:val="22"/>
          <w:szCs w:val="22"/>
        </w:rPr>
      </w:pPr>
    </w:p>
    <w:p w:rsidR="00687FEF" w:rsidRDefault="00C4747B" w:rsidP="00687FEF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7FEF">
        <w:rPr>
          <w:rFonts w:ascii="Arial" w:hAnsi="Arial" w:cs="Arial"/>
        </w:rPr>
        <w:t>Do konkursu, ogłoszonego przez Burmistrza Polic, na realizację zadania publicznego w 201</w:t>
      </w:r>
      <w:r w:rsidR="00ED6F38">
        <w:rPr>
          <w:rFonts w:ascii="Arial" w:hAnsi="Arial" w:cs="Arial"/>
        </w:rPr>
        <w:t>9</w:t>
      </w:r>
      <w:r w:rsidR="00687FEF">
        <w:rPr>
          <w:rFonts w:ascii="Arial" w:hAnsi="Arial" w:cs="Arial"/>
        </w:rPr>
        <w:t xml:space="preserve"> roku </w:t>
      </w:r>
      <w:r w:rsidR="00687FEF" w:rsidRPr="00762FA5">
        <w:rPr>
          <w:rStyle w:val="apple-style-span"/>
          <w:rFonts w:ascii="Arial" w:hAnsi="Arial" w:cs="Arial"/>
          <w:bCs/>
        </w:rPr>
        <w:t>w zakresie pomocy społecznej –</w:t>
      </w:r>
      <w:r w:rsidR="00687FEF">
        <w:rPr>
          <w:rFonts w:ascii="Arial" w:hAnsi="Arial" w:cs="Arial"/>
        </w:rPr>
        <w:t xml:space="preserve"> Stowarzyszenie Feniks w Szczecinie.</w:t>
      </w:r>
    </w:p>
    <w:p w:rsidR="00687FEF" w:rsidRDefault="00687FEF" w:rsidP="00687F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realizację ww. zadania publicznego w budżecie Gminy Police zaplanowano kwotę 40.000 zł.</w:t>
      </w:r>
    </w:p>
    <w:p w:rsidR="00687FEF" w:rsidRDefault="00687FEF" w:rsidP="00687FEF">
      <w:pPr>
        <w:jc w:val="both"/>
      </w:pPr>
    </w:p>
    <w:p w:rsidR="00687FEF" w:rsidRDefault="00687FEF" w:rsidP="00687F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Oferta złożona przez ww. organizację spełnia kryteria określone w ogłoszeniu o konkursie ofert oraz w ustawie o działalności pożytku publicznego i o wolontariacie </w:t>
      </w:r>
      <w:r>
        <w:rPr>
          <w:rFonts w:ascii="Arial" w:hAnsi="Arial" w:cs="Arial"/>
        </w:rPr>
        <w:br/>
        <w:t>i w aktach wykonawczych. W związku z powyższym dotacj</w:t>
      </w:r>
      <w:r w:rsidR="00ED6F3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został</w:t>
      </w:r>
      <w:r w:rsidR="00ED6F3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przyznan</w:t>
      </w:r>
      <w:r w:rsidR="00ED6F3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jak </w:t>
      </w:r>
      <w:r>
        <w:rPr>
          <w:rFonts w:ascii="Arial" w:hAnsi="Arial" w:cs="Arial"/>
        </w:rPr>
        <w:br/>
        <w:t xml:space="preserve">w załączniku. </w:t>
      </w:r>
    </w:p>
    <w:p w:rsidR="0031790E" w:rsidRDefault="0031790E" w:rsidP="00687FEF">
      <w:pPr>
        <w:jc w:val="both"/>
      </w:pPr>
    </w:p>
    <w:sectPr w:rsidR="0031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56587"/>
    <w:multiLevelType w:val="hybridMultilevel"/>
    <w:tmpl w:val="8FE6E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D9"/>
    <w:rsid w:val="0008674A"/>
    <w:rsid w:val="000F7821"/>
    <w:rsid w:val="001A3E73"/>
    <w:rsid w:val="001D769B"/>
    <w:rsid w:val="00216FC3"/>
    <w:rsid w:val="002A494A"/>
    <w:rsid w:val="0031790E"/>
    <w:rsid w:val="0038634F"/>
    <w:rsid w:val="00413DF1"/>
    <w:rsid w:val="004A5E0F"/>
    <w:rsid w:val="004B2277"/>
    <w:rsid w:val="00511B25"/>
    <w:rsid w:val="005C363A"/>
    <w:rsid w:val="00616815"/>
    <w:rsid w:val="00687FEF"/>
    <w:rsid w:val="00703B93"/>
    <w:rsid w:val="00782DAE"/>
    <w:rsid w:val="008E4EA0"/>
    <w:rsid w:val="009B4913"/>
    <w:rsid w:val="00A300C6"/>
    <w:rsid w:val="00A4620A"/>
    <w:rsid w:val="00C4747B"/>
    <w:rsid w:val="00C5202B"/>
    <w:rsid w:val="00C63CE8"/>
    <w:rsid w:val="00C730B6"/>
    <w:rsid w:val="00CC1117"/>
    <w:rsid w:val="00D031A5"/>
    <w:rsid w:val="00D658D9"/>
    <w:rsid w:val="00E67E39"/>
    <w:rsid w:val="00ED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E2896-961F-4F83-AABB-E4ED243B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C4747B"/>
  </w:style>
  <w:style w:type="paragraph" w:styleId="Tekstdymka">
    <w:name w:val="Balloon Text"/>
    <w:basedOn w:val="Normalny"/>
    <w:link w:val="TekstdymkaZnak"/>
    <w:uiPriority w:val="99"/>
    <w:semiHidden/>
    <w:unhideWhenUsed/>
    <w:rsid w:val="004A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Weronika Bagińska</cp:lastModifiedBy>
  <cp:revision>29</cp:revision>
  <cp:lastPrinted>2018-02-07T09:12:00Z</cp:lastPrinted>
  <dcterms:created xsi:type="dcterms:W3CDTF">2015-01-08T11:40:00Z</dcterms:created>
  <dcterms:modified xsi:type="dcterms:W3CDTF">2019-01-02T08:51:00Z</dcterms:modified>
</cp:coreProperties>
</file>