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56" w:rsidRPr="001740F4" w:rsidRDefault="00717D66" w:rsidP="00586756">
      <w:pPr>
        <w:tabs>
          <w:tab w:val="left" w:pos="2940"/>
          <w:tab w:val="center" w:pos="4536"/>
        </w:tabs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Protokół Nr 53</w:t>
      </w:r>
      <w:r w:rsidR="00586756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/2018</w:t>
      </w:r>
    </w:p>
    <w:p w:rsidR="00586756" w:rsidRPr="001740F4" w:rsidRDefault="00586756" w:rsidP="00586756">
      <w:pPr>
        <w:shd w:val="clear" w:color="auto" w:fill="FFFFFF"/>
        <w:tabs>
          <w:tab w:val="left" w:pos="2940"/>
        </w:tabs>
        <w:autoSpaceDN w:val="0"/>
        <w:spacing w:after="0" w:line="240" w:lineRule="auto"/>
        <w:jc w:val="center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1740F4"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6"/>
        </w:rPr>
        <w:t xml:space="preserve">z posiedzenia </w:t>
      </w:r>
      <w:r w:rsidRPr="001740F4">
        <w:rPr>
          <w:rFonts w:ascii="Times New Roman" w:eastAsia="Calibri" w:hAnsi="Times New Roman" w:cs="Times New Roman"/>
          <w:b/>
          <w:bCs/>
          <w:sz w:val="32"/>
          <w:szCs w:val="36"/>
        </w:rPr>
        <w:t xml:space="preserve">Komisja Zdrowia, Spraw Społecznych i Porządku         Publicznego </w:t>
      </w:r>
      <w:r w:rsidRPr="001740F4"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6"/>
        </w:rPr>
        <w:t xml:space="preserve">Rady Miejskiej </w:t>
      </w:r>
      <w:r w:rsidRPr="001740F4">
        <w:rPr>
          <w:rFonts w:ascii="Times New Roman" w:eastAsia="Calibri" w:hAnsi="Times New Roman" w:cs="Times New Roman"/>
          <w:b/>
          <w:bCs/>
          <w:color w:val="000000"/>
          <w:spacing w:val="-9"/>
          <w:sz w:val="32"/>
          <w:szCs w:val="36"/>
        </w:rPr>
        <w:t>w Policach</w:t>
      </w:r>
    </w:p>
    <w:p w:rsidR="00586756" w:rsidRDefault="0010630E" w:rsidP="00586756">
      <w:pPr>
        <w:tabs>
          <w:tab w:val="left" w:pos="2940"/>
          <w:tab w:val="center" w:pos="4536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w dniu 24 października</w:t>
      </w:r>
      <w:r w:rsidR="00586756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 2018 </w:t>
      </w:r>
      <w:r w:rsidR="00586756" w:rsidRPr="001740F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roku</w:t>
      </w:r>
    </w:p>
    <w:p w:rsidR="00586756" w:rsidRDefault="00586756" w:rsidP="00586756">
      <w:pPr>
        <w:tabs>
          <w:tab w:val="left" w:pos="2940"/>
          <w:tab w:val="center" w:pos="4536"/>
        </w:tabs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</w:p>
    <w:p w:rsidR="00586756" w:rsidRDefault="00586756" w:rsidP="00586756">
      <w:pPr>
        <w:pStyle w:val="Standard"/>
        <w:jc w:val="both"/>
      </w:pPr>
    </w:p>
    <w:p w:rsidR="0010630E" w:rsidRPr="0010630E" w:rsidRDefault="0010630E" w:rsidP="001063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4"/>
          <w:lang w:eastAsia="zh-CN" w:bidi="hi-IN"/>
        </w:rPr>
      </w:pPr>
      <w:r w:rsidRPr="0010630E">
        <w:rPr>
          <w:rFonts w:ascii="Times New Roman" w:eastAsia="SimSun" w:hAnsi="Times New Roman" w:cs="Arial"/>
          <w:kern w:val="3"/>
          <w:sz w:val="28"/>
          <w:szCs w:val="24"/>
          <w:lang w:eastAsia="zh-CN" w:bidi="hi-IN"/>
        </w:rPr>
        <w:t>Dnia 24 Października 2018r. odbyło się posiedzenie Komisji</w:t>
      </w:r>
    </w:p>
    <w:p w:rsidR="0010630E" w:rsidRPr="0010630E" w:rsidRDefault="0010630E" w:rsidP="001063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3"/>
          <w:sz w:val="28"/>
          <w:szCs w:val="24"/>
          <w:lang w:eastAsia="zh-CN" w:bidi="hi-IN"/>
        </w:rPr>
        <w:tab/>
        <w:t>Przewodnicząca</w:t>
      </w:r>
      <w:r w:rsidRPr="0010630E">
        <w:rPr>
          <w:rFonts w:ascii="Times New Roman" w:eastAsia="SimSun" w:hAnsi="Times New Roman" w:cs="Arial"/>
          <w:kern w:val="3"/>
          <w:sz w:val="28"/>
          <w:szCs w:val="24"/>
          <w:lang w:eastAsia="zh-CN" w:bidi="hi-IN"/>
        </w:rPr>
        <w:t xml:space="preserve"> Komisji Pani Zofia </w:t>
      </w:r>
      <w:proofErr w:type="spellStart"/>
      <w:r w:rsidRPr="0010630E">
        <w:rPr>
          <w:rFonts w:ascii="Times New Roman" w:eastAsia="SimSun" w:hAnsi="Times New Roman" w:cs="Arial"/>
          <w:kern w:val="3"/>
          <w:sz w:val="28"/>
          <w:szCs w:val="24"/>
          <w:lang w:eastAsia="zh-CN" w:bidi="hi-IN"/>
        </w:rPr>
        <w:t>H</w:t>
      </w:r>
      <w:r>
        <w:rPr>
          <w:rFonts w:ascii="Times New Roman" w:eastAsia="SimSun" w:hAnsi="Times New Roman" w:cs="Arial"/>
          <w:kern w:val="3"/>
          <w:sz w:val="28"/>
          <w:szCs w:val="24"/>
          <w:lang w:eastAsia="zh-CN" w:bidi="hi-IN"/>
        </w:rPr>
        <w:t>lek</w:t>
      </w:r>
      <w:proofErr w:type="spellEnd"/>
      <w:r>
        <w:rPr>
          <w:rFonts w:ascii="Times New Roman" w:eastAsia="SimSun" w:hAnsi="Times New Roman" w:cs="Arial"/>
          <w:kern w:val="3"/>
          <w:sz w:val="28"/>
          <w:szCs w:val="24"/>
          <w:lang w:eastAsia="zh-CN" w:bidi="hi-IN"/>
        </w:rPr>
        <w:t xml:space="preserve"> przedstawiła porządek obrad</w:t>
      </w:r>
      <w:r w:rsidRPr="0010630E">
        <w:rPr>
          <w:rFonts w:ascii="Times New Roman" w:eastAsia="SimSun" w:hAnsi="Times New Roman" w:cs="Arial"/>
          <w:kern w:val="3"/>
          <w:sz w:val="28"/>
          <w:szCs w:val="24"/>
          <w:lang w:eastAsia="zh-CN" w:bidi="hi-IN"/>
        </w:rPr>
        <w:t>, który został przyjęty przez Komisję jednogłośnie.</w:t>
      </w:r>
    </w:p>
    <w:p w:rsidR="0010630E" w:rsidRPr="0010630E" w:rsidRDefault="0010630E" w:rsidP="001063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4"/>
          <w:lang w:eastAsia="zh-CN" w:bidi="hi-IN"/>
        </w:rPr>
      </w:pPr>
      <w:r w:rsidRPr="0010630E">
        <w:rPr>
          <w:rFonts w:ascii="Times New Roman" w:eastAsia="SimSun" w:hAnsi="Times New Roman" w:cs="Arial"/>
          <w:kern w:val="3"/>
          <w:sz w:val="28"/>
          <w:szCs w:val="24"/>
          <w:lang w:eastAsia="zh-CN" w:bidi="hi-IN"/>
        </w:rPr>
        <w:tab/>
        <w:t>Zaproszony gość Pani Anna Szostak Naczelnik Wydziału Urbanistki i Architektury omówiła</w:t>
      </w:r>
      <w:r>
        <w:rPr>
          <w:rFonts w:ascii="Times New Roman" w:eastAsia="SimSun" w:hAnsi="Times New Roman" w:cs="Arial"/>
          <w:kern w:val="3"/>
          <w:sz w:val="28"/>
          <w:szCs w:val="24"/>
          <w:lang w:eastAsia="zh-CN" w:bidi="hi-IN"/>
        </w:rPr>
        <w:t xml:space="preserve"> szczegółowo projekt uchwały w</w:t>
      </w:r>
      <w:r w:rsidRPr="0010630E">
        <w:rPr>
          <w:rFonts w:ascii="Times New Roman" w:eastAsia="SimSun" w:hAnsi="Times New Roman" w:cs="Arial"/>
          <w:kern w:val="3"/>
          <w:sz w:val="28"/>
          <w:szCs w:val="24"/>
          <w:lang w:eastAsia="zh-CN" w:bidi="hi-IN"/>
        </w:rPr>
        <w:t xml:space="preserve"> sprawie przystąpienia do sporządzenia miejscowego planu zagospodarowania przestrzennego gminy Police, obejmującego w części miejscowości w części miejscowości Tanowo, Bartoszewo, Pilchowo, Przęsocin, </w:t>
      </w:r>
      <w:proofErr w:type="spellStart"/>
      <w:r w:rsidRPr="0010630E">
        <w:rPr>
          <w:rFonts w:ascii="Times New Roman" w:eastAsia="SimSun" w:hAnsi="Times New Roman" w:cs="Arial"/>
          <w:kern w:val="3"/>
          <w:sz w:val="28"/>
          <w:szCs w:val="24"/>
          <w:lang w:eastAsia="zh-CN" w:bidi="hi-IN"/>
        </w:rPr>
        <w:t>Wieńkowo</w:t>
      </w:r>
      <w:proofErr w:type="spellEnd"/>
      <w:r w:rsidRPr="0010630E">
        <w:rPr>
          <w:rFonts w:ascii="Times New Roman" w:eastAsia="SimSun" w:hAnsi="Times New Roman" w:cs="Arial"/>
          <w:kern w:val="3"/>
          <w:sz w:val="28"/>
          <w:szCs w:val="24"/>
          <w:lang w:eastAsia="zh-CN" w:bidi="hi-IN"/>
        </w:rPr>
        <w:t xml:space="preserve"> i Sierakowo, pn.  ,,Gmina Zachód”.</w:t>
      </w:r>
    </w:p>
    <w:p w:rsidR="0010630E" w:rsidRPr="0010630E" w:rsidRDefault="0010630E" w:rsidP="001063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4"/>
          <w:lang w:eastAsia="zh-CN" w:bidi="hi-IN"/>
        </w:rPr>
      </w:pPr>
      <w:r w:rsidRPr="0010630E">
        <w:rPr>
          <w:rFonts w:ascii="Times New Roman" w:eastAsia="SimSun" w:hAnsi="Times New Roman" w:cs="Arial"/>
          <w:kern w:val="3"/>
          <w:sz w:val="28"/>
          <w:szCs w:val="24"/>
          <w:lang w:eastAsia="zh-CN" w:bidi="hi-IN"/>
        </w:rPr>
        <w:tab/>
        <w:t xml:space="preserve">Komisja omówiła także pozostałe projekty uchwał oraz zapoznała się z pismami, które do niej wpłynęły.    </w:t>
      </w:r>
    </w:p>
    <w:p w:rsidR="0010630E" w:rsidRPr="0010630E" w:rsidRDefault="0010630E" w:rsidP="0010630E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4"/>
          <w:lang w:eastAsia="zh-CN" w:bidi="hi-IN"/>
        </w:rPr>
      </w:pPr>
    </w:p>
    <w:p w:rsidR="00586756" w:rsidRPr="00BF5E2D" w:rsidRDefault="00586756" w:rsidP="00586756">
      <w:pPr>
        <w:pStyle w:val="Standard"/>
        <w:jc w:val="both"/>
        <w:rPr>
          <w:sz w:val="28"/>
        </w:rPr>
      </w:pPr>
    </w:p>
    <w:p w:rsidR="0010630E" w:rsidRDefault="0010630E" w:rsidP="00586756">
      <w:pPr>
        <w:pStyle w:val="Standard"/>
        <w:jc w:val="both"/>
        <w:rPr>
          <w:sz w:val="28"/>
        </w:rPr>
      </w:pPr>
    </w:p>
    <w:p w:rsidR="0010630E" w:rsidRDefault="0010630E" w:rsidP="00586756">
      <w:pPr>
        <w:pStyle w:val="Standard"/>
        <w:jc w:val="both"/>
        <w:rPr>
          <w:sz w:val="28"/>
        </w:rPr>
      </w:pPr>
    </w:p>
    <w:p w:rsidR="0010630E" w:rsidRDefault="0010630E" w:rsidP="00586756">
      <w:pPr>
        <w:pStyle w:val="Standard"/>
        <w:jc w:val="both"/>
        <w:rPr>
          <w:sz w:val="28"/>
        </w:rPr>
      </w:pPr>
    </w:p>
    <w:p w:rsidR="00586756" w:rsidRPr="00B0570A" w:rsidRDefault="00586756" w:rsidP="00586756">
      <w:pPr>
        <w:pStyle w:val="Standard"/>
        <w:jc w:val="both"/>
        <w:rPr>
          <w:sz w:val="28"/>
        </w:rPr>
      </w:pPr>
      <w:r>
        <w:rPr>
          <w:sz w:val="28"/>
        </w:rPr>
        <w:t>Protokołowała:</w:t>
      </w:r>
      <w:r w:rsidRPr="00BF5E2D">
        <w:rPr>
          <w:sz w:val="28"/>
        </w:rPr>
        <w:tab/>
      </w:r>
    </w:p>
    <w:p w:rsidR="00586756" w:rsidRPr="00B0570A" w:rsidRDefault="00586756" w:rsidP="00586756">
      <w:pPr>
        <w:spacing w:after="0" w:line="240" w:lineRule="auto"/>
        <w:jc w:val="both"/>
      </w:pPr>
      <w:r w:rsidRPr="00B0570A">
        <w:rPr>
          <w:rFonts w:ascii="Times New Roman" w:eastAsia="Calibri" w:hAnsi="Times New Roman" w:cs="Times New Roman"/>
          <w:color w:val="000000"/>
          <w:sz w:val="28"/>
        </w:rPr>
        <w:t xml:space="preserve">Krystyna </w:t>
      </w:r>
      <w:proofErr w:type="spellStart"/>
      <w:r w:rsidRPr="00B0570A">
        <w:rPr>
          <w:rFonts w:ascii="Times New Roman" w:eastAsia="Calibri" w:hAnsi="Times New Roman" w:cs="Times New Roman"/>
          <w:color w:val="000000"/>
          <w:sz w:val="28"/>
        </w:rPr>
        <w:t>Seweryńczyk</w:t>
      </w:r>
      <w:proofErr w:type="spellEnd"/>
      <w:r w:rsidRPr="00B0570A">
        <w:rPr>
          <w:rFonts w:ascii="Times New Roman" w:eastAsia="Calibri" w:hAnsi="Times New Roman" w:cs="Times New Roman"/>
          <w:color w:val="000000"/>
          <w:sz w:val="28"/>
        </w:rPr>
        <w:t xml:space="preserve">                                                             </w:t>
      </w:r>
    </w:p>
    <w:p w:rsidR="00586756" w:rsidRPr="00B0570A" w:rsidRDefault="00586756" w:rsidP="00586756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  <w:r w:rsidRPr="00B0570A">
        <w:rPr>
          <w:rFonts w:ascii="Times New Roman" w:eastAsia="Calibri" w:hAnsi="Times New Roman" w:cs="Times New Roman"/>
          <w:color w:val="000000"/>
          <w:sz w:val="28"/>
        </w:rPr>
        <w:t>Przewodnicząca Komisji</w:t>
      </w:r>
    </w:p>
    <w:p w:rsidR="00586756" w:rsidRPr="00B0570A" w:rsidRDefault="00586756" w:rsidP="00586756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</w:rPr>
      </w:pPr>
    </w:p>
    <w:p w:rsidR="00586756" w:rsidRDefault="00586756" w:rsidP="00586756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  <w:r w:rsidRPr="00B0570A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 xml:space="preserve">          Zofia </w:t>
      </w:r>
      <w:proofErr w:type="spellStart"/>
      <w:r w:rsidRPr="00B0570A"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  <w:t>Hlek</w:t>
      </w:r>
      <w:proofErr w:type="spellEnd"/>
    </w:p>
    <w:p w:rsidR="00586756" w:rsidRDefault="00586756" w:rsidP="00586756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586756" w:rsidRDefault="00586756" w:rsidP="00586756">
      <w:pPr>
        <w:widowControl w:val="0"/>
        <w:tabs>
          <w:tab w:val="left" w:pos="2940"/>
        </w:tabs>
        <w:suppressAutoHyphens/>
        <w:autoSpaceDN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pl-PL"/>
        </w:rPr>
      </w:pPr>
    </w:p>
    <w:p w:rsidR="00586756" w:rsidRDefault="00586756" w:rsidP="00586756"/>
    <w:p w:rsidR="00586756" w:rsidRDefault="00586756" w:rsidP="00586756"/>
    <w:bookmarkEnd w:id="0"/>
    <w:p w:rsidR="00A937EF" w:rsidRDefault="00A937EF"/>
    <w:sectPr w:rsidR="00A93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756"/>
    <w:rsid w:val="0010630E"/>
    <w:rsid w:val="00586756"/>
    <w:rsid w:val="00717D66"/>
    <w:rsid w:val="00A9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7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67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7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675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komp460</dc:creator>
  <cp:lastModifiedBy>komp460</cp:lastModifiedBy>
  <cp:revision>2</cp:revision>
  <cp:lastPrinted>2018-11-13T10:00:00Z</cp:lastPrinted>
  <dcterms:created xsi:type="dcterms:W3CDTF">2018-11-13T08:59:00Z</dcterms:created>
  <dcterms:modified xsi:type="dcterms:W3CDTF">2018-11-13T10:02:00Z</dcterms:modified>
</cp:coreProperties>
</file>