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B8C" w:rsidRDefault="00D45B8C" w:rsidP="00D45B8C">
      <w:pPr>
        <w:shd w:val="clear" w:color="auto" w:fill="FFFFFF"/>
        <w:spacing w:after="0" w:line="255" w:lineRule="atLeast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Police, dnia 1</w:t>
      </w:r>
      <w:r w:rsidR="00FD31F4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4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listopada 201</w:t>
      </w:r>
      <w:r w:rsidR="00FD31F4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8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r.</w:t>
      </w:r>
    </w:p>
    <w:p w:rsidR="00FD31F4" w:rsidRDefault="00FD31F4" w:rsidP="00D45B8C">
      <w:pPr>
        <w:jc w:val="both"/>
        <w:rPr>
          <w:rFonts w:ascii="Arial" w:hAnsi="Arial" w:cs="Arial"/>
          <w:sz w:val="24"/>
          <w:szCs w:val="24"/>
        </w:rPr>
      </w:pPr>
    </w:p>
    <w:p w:rsidR="00D45B8C" w:rsidRDefault="00D45B8C" w:rsidP="00D45B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OR.520.</w:t>
      </w:r>
      <w:r w:rsidR="00FD31F4">
        <w:rPr>
          <w:rFonts w:ascii="Arial" w:hAnsi="Arial" w:cs="Arial"/>
          <w:sz w:val="24"/>
          <w:szCs w:val="24"/>
        </w:rPr>
        <w:t>13.2018</w:t>
      </w:r>
    </w:p>
    <w:p w:rsidR="00D45B8C" w:rsidRDefault="00D45B8C" w:rsidP="00D45B8C">
      <w:pPr>
        <w:shd w:val="clear" w:color="auto" w:fill="FFFFFF"/>
        <w:spacing w:after="0" w:line="255" w:lineRule="atLeast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</w:p>
    <w:p w:rsidR="00D45B8C" w:rsidRDefault="00D45B8C" w:rsidP="00D45B8C">
      <w:pPr>
        <w:shd w:val="clear" w:color="auto" w:fill="FFFFFF"/>
        <w:spacing w:after="0" w:line="255" w:lineRule="atLeast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</w:p>
    <w:p w:rsidR="00D45B8C" w:rsidRDefault="00D45B8C" w:rsidP="00D45B8C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Informacja o zakończeniu konsultacji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</w:p>
    <w:p w:rsidR="00D45B8C" w:rsidRDefault="00D45B8C" w:rsidP="00D45B8C">
      <w:pPr>
        <w:shd w:val="clear" w:color="auto" w:fill="FFFFFF"/>
        <w:spacing w:after="0" w:line="255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D45B8C" w:rsidRDefault="00D45B8C" w:rsidP="00D45B8C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Na podstawie § 5 uchwały Nr LIX/433/10 Rady Miejskiej w Policach z dnia 26 października 2010 roku w sprawie szczegółowego sposobu konsultowania z Gminną Radą Działalności Pożytku Publicznego lub organizacjami pozarządowymi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br/>
        <w:t xml:space="preserve">i podmiotami wymienionymi w art. 3 ust. 3 ustawy z dnia 24 kwietnia 2003 r.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br/>
        <w:t xml:space="preserve">o działalności pożytku publicznego i o wolontariacie (Dz.U. 2018 r. poz. 1510 z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późn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. zm.) projektów aktów prawa miejscowego w dziedzinach dotyczących działalności statutowej tych organizacji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l-PL"/>
        </w:rPr>
        <w:t>informuję o zakończeniu konsultacji dotyczących</w:t>
      </w:r>
      <w:r>
        <w:rPr>
          <w:rFonts w:ascii="Arial" w:hAnsi="Arial" w:cs="Arial"/>
          <w:b/>
          <w:sz w:val="24"/>
          <w:szCs w:val="24"/>
        </w:rPr>
        <w:t xml:space="preserve"> projektu uchwały w sprawie programu współpracy Gminy Police </w:t>
      </w:r>
      <w:r>
        <w:rPr>
          <w:rFonts w:ascii="Arial" w:hAnsi="Arial" w:cs="Arial"/>
          <w:b/>
          <w:sz w:val="24"/>
          <w:szCs w:val="24"/>
        </w:rPr>
        <w:br/>
        <w:t>z organizacjami pozarządowymi oraz innymi podmiotami w zakresie realizacji zadań pożytku publicznego w 2019 roku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l-PL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 </w:t>
      </w:r>
    </w:p>
    <w:p w:rsidR="00D45B8C" w:rsidRDefault="00D45B8C" w:rsidP="00D45B8C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W dniu 09 października 2018 roku zostały ogłoszone konsultacje dotyczące projektu uchwały w sprawie programu współpracy Gminy Police z organizacjami pozarządowymi oraz innymi podmiotami w zakresie realizacji zadań pożytku publicznego w 2019 roku. </w:t>
      </w:r>
    </w:p>
    <w:p w:rsidR="00D45B8C" w:rsidRPr="00FA0E89" w:rsidRDefault="00D45B8C" w:rsidP="00D45B8C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Termin </w:t>
      </w:r>
      <w:r w:rsidRPr="00FA0E8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zakończenia konsultacji został wyznaczony na </w:t>
      </w:r>
      <w:r w:rsidR="00FA0E8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31 października 2018</w:t>
      </w:r>
      <w:r w:rsidRPr="00FA0E8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 roku. </w:t>
      </w:r>
    </w:p>
    <w:p w:rsidR="00D45B8C" w:rsidRDefault="00D45B8C" w:rsidP="00D45B8C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</w:pPr>
      <w:r w:rsidRPr="00052F6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Do dnia zakończenia konsultacji </w:t>
      </w:r>
      <w:r w:rsidR="00CF6AA7" w:rsidRPr="00052F6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wpłynął wniosek od mieszkańca</w:t>
      </w:r>
      <w:r w:rsidR="00FA0E89" w:rsidRPr="00052F6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CF6AA7" w:rsidRPr="00052F6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Polic, </w:t>
      </w:r>
      <w:r w:rsidR="00052F6F" w:rsidRPr="00052F6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052F6F" w:rsidRPr="00052F6F">
        <w:rPr>
          <w:rFonts w:ascii="Arial" w:eastAsia="Times New Roman" w:hAnsi="Arial" w:cs="Arial"/>
          <w:sz w:val="24"/>
          <w:szCs w:val="24"/>
          <w:lang w:eastAsia="pl-PL"/>
        </w:rPr>
        <w:t xml:space="preserve"> którym wnioskowano o jedną zmianę w konsultowanej uchwale, tj. w §10 pkt 6 pierwszy myślnik - po wyrazie „lekkoatletyki” wprowadzić wyraz „kolarstwa”</w:t>
      </w:r>
      <w:r w:rsidR="00052F6F" w:rsidRPr="00052F6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052F6F" w:rsidRPr="00052F6F">
        <w:rPr>
          <w:rFonts w:ascii="Arial" w:eastAsia="Times New Roman" w:hAnsi="Arial" w:cs="Arial"/>
          <w:sz w:val="24"/>
          <w:szCs w:val="24"/>
          <w:lang w:eastAsia="pl-PL"/>
        </w:rPr>
        <w:t>Uwaga została zaakceptowana i wprowadzona do projektu uchwały.</w:t>
      </w:r>
      <w:r w:rsidR="00052F6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bookmarkStart w:id="0" w:name="_GoBack"/>
      <w:bookmarkEnd w:id="0"/>
      <w:r w:rsidR="00CF6AA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O</w:t>
      </w:r>
      <w:r w:rsidRPr="00FA0E8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d organizacji pozarządowych i podmiotów wymienionych w art. 3 ust. 3 ustawy z dnia 24 kwietnia 2003 r. o działalności pożytku publicznego i o wolontariacie, mających siedzibę i dział</w:t>
      </w:r>
      <w:r w:rsidR="00FA0E8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 xml:space="preserve">ających na terenie gminy Police </w:t>
      </w:r>
      <w:r w:rsidR="00FA0E89" w:rsidRPr="00FA0E8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nie wpłynęły wnioski</w:t>
      </w:r>
      <w:r w:rsidR="00FA0E8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l-PL"/>
        </w:rPr>
        <w:t>.</w:t>
      </w:r>
    </w:p>
    <w:p w:rsidR="00525402" w:rsidRPr="00D45B8C" w:rsidRDefault="00525402" w:rsidP="00D45B8C"/>
    <w:sectPr w:rsidR="00525402" w:rsidRPr="00D45B8C" w:rsidSect="00DC4CB8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EDB" w:rsidRDefault="00460EDB" w:rsidP="00B117B8">
      <w:pPr>
        <w:spacing w:after="0" w:line="240" w:lineRule="auto"/>
      </w:pPr>
      <w:r>
        <w:separator/>
      </w:r>
    </w:p>
  </w:endnote>
  <w:endnote w:type="continuationSeparator" w:id="0">
    <w:p w:rsidR="00460EDB" w:rsidRDefault="00460EDB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6A370922" wp14:editId="5C6652D6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09AD3262" wp14:editId="547283EF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EDB" w:rsidRDefault="00460EDB" w:rsidP="00B117B8">
      <w:pPr>
        <w:spacing w:after="0" w:line="240" w:lineRule="auto"/>
      </w:pPr>
      <w:r>
        <w:separator/>
      </w:r>
    </w:p>
  </w:footnote>
  <w:footnote w:type="continuationSeparator" w:id="0">
    <w:p w:rsidR="00460EDB" w:rsidRDefault="00460EDB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99"/>
      <w:gridCol w:w="4473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33C9D48" wp14:editId="476A7AB8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900652F" wp14:editId="3F367ED6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B8"/>
    <w:rsid w:val="00052F6F"/>
    <w:rsid w:val="000A3025"/>
    <w:rsid w:val="000B4685"/>
    <w:rsid w:val="000E0A5A"/>
    <w:rsid w:val="001158B5"/>
    <w:rsid w:val="00133B83"/>
    <w:rsid w:val="002F34B7"/>
    <w:rsid w:val="003A709E"/>
    <w:rsid w:val="00411A85"/>
    <w:rsid w:val="004177D1"/>
    <w:rsid w:val="00460EDB"/>
    <w:rsid w:val="004E2C3E"/>
    <w:rsid w:val="00525402"/>
    <w:rsid w:val="00567F83"/>
    <w:rsid w:val="00576881"/>
    <w:rsid w:val="00586BC4"/>
    <w:rsid w:val="005A107B"/>
    <w:rsid w:val="00627E33"/>
    <w:rsid w:val="006723F7"/>
    <w:rsid w:val="00682A7E"/>
    <w:rsid w:val="006D5FE6"/>
    <w:rsid w:val="00801F16"/>
    <w:rsid w:val="00815E25"/>
    <w:rsid w:val="00901070"/>
    <w:rsid w:val="009313D5"/>
    <w:rsid w:val="00941431"/>
    <w:rsid w:val="009B45DF"/>
    <w:rsid w:val="009D1F56"/>
    <w:rsid w:val="00A503D4"/>
    <w:rsid w:val="00A75C35"/>
    <w:rsid w:val="00AB13AB"/>
    <w:rsid w:val="00AC155A"/>
    <w:rsid w:val="00B117B8"/>
    <w:rsid w:val="00B718EC"/>
    <w:rsid w:val="00BC0BB2"/>
    <w:rsid w:val="00C3607C"/>
    <w:rsid w:val="00CF6AA7"/>
    <w:rsid w:val="00D45B8C"/>
    <w:rsid w:val="00D80E86"/>
    <w:rsid w:val="00DC4CB8"/>
    <w:rsid w:val="00DE12AB"/>
    <w:rsid w:val="00E41003"/>
    <w:rsid w:val="00F22B8A"/>
    <w:rsid w:val="00FA0E89"/>
    <w:rsid w:val="00FC515E"/>
    <w:rsid w:val="00F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A9521022-F8DB-4D4E-845D-EEE8A51E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6D5FE6"/>
    <w:rPr>
      <w:b/>
      <w:bCs/>
    </w:rPr>
  </w:style>
  <w:style w:type="paragraph" w:styleId="NormalnyWeb">
    <w:name w:val="Normal (Web)"/>
    <w:basedOn w:val="Normalny"/>
    <w:uiPriority w:val="99"/>
    <w:unhideWhenUsed/>
    <w:rsid w:val="006D5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7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CAE21-800A-4101-8DA9-394C2999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237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Weronika Bagińska</cp:lastModifiedBy>
  <cp:revision>12</cp:revision>
  <cp:lastPrinted>2018-11-19T08:12:00Z</cp:lastPrinted>
  <dcterms:created xsi:type="dcterms:W3CDTF">2018-04-11T09:31:00Z</dcterms:created>
  <dcterms:modified xsi:type="dcterms:W3CDTF">2018-11-19T08:13:00Z</dcterms:modified>
</cp:coreProperties>
</file>