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EC" w:rsidRDefault="00371BEC" w:rsidP="00371BEC">
      <w:pPr>
        <w:pStyle w:val="Tytu"/>
        <w:rPr>
          <w:sz w:val="32"/>
          <w:szCs w:val="32"/>
        </w:rPr>
      </w:pPr>
      <w:r>
        <w:rPr>
          <w:sz w:val="32"/>
          <w:szCs w:val="32"/>
        </w:rPr>
        <w:t>Protokół Nr 5</w:t>
      </w:r>
      <w:r w:rsidR="004D7416">
        <w:rPr>
          <w:sz w:val="32"/>
          <w:szCs w:val="32"/>
        </w:rPr>
        <w:t>7</w:t>
      </w:r>
      <w:r w:rsidR="00D91E4D">
        <w:rPr>
          <w:sz w:val="32"/>
          <w:szCs w:val="32"/>
        </w:rPr>
        <w:t>/2018</w:t>
      </w:r>
      <w:bookmarkStart w:id="0" w:name="_GoBack"/>
      <w:bookmarkEnd w:id="0"/>
    </w:p>
    <w:p w:rsidR="00371BEC" w:rsidRPr="004220F5" w:rsidRDefault="00371BEC" w:rsidP="00371BEC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4220F5">
        <w:rPr>
          <w:rFonts w:ascii="Times New Roman" w:hAnsi="Times New Roman"/>
          <w:b/>
          <w:bCs/>
          <w:sz w:val="32"/>
          <w:szCs w:val="32"/>
        </w:rPr>
        <w:t>z</w:t>
      </w:r>
      <w:proofErr w:type="gramEnd"/>
      <w:r w:rsidRPr="004220F5">
        <w:rPr>
          <w:rFonts w:ascii="Times New Roman" w:hAnsi="Times New Roman"/>
          <w:b/>
          <w:bCs/>
          <w:sz w:val="32"/>
          <w:szCs w:val="32"/>
        </w:rPr>
        <w:t xml:space="preserve"> posiedzenia Komisji Budżetu i Finansów Gminnych </w:t>
      </w:r>
    </w:p>
    <w:p w:rsidR="00371BEC" w:rsidRPr="004220F5" w:rsidRDefault="00371BEC" w:rsidP="00371BEC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4220F5">
        <w:rPr>
          <w:rFonts w:ascii="Times New Roman" w:hAnsi="Times New Roman"/>
          <w:b/>
          <w:bCs/>
          <w:sz w:val="32"/>
          <w:szCs w:val="32"/>
        </w:rPr>
        <w:t>Rady Miejskiej w Policach</w:t>
      </w:r>
    </w:p>
    <w:p w:rsidR="00371BEC" w:rsidRPr="004220F5" w:rsidRDefault="004D7416" w:rsidP="00371BEC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/>
          <w:b/>
          <w:bCs/>
          <w:sz w:val="32"/>
          <w:szCs w:val="32"/>
        </w:rPr>
        <w:t>w</w:t>
      </w:r>
      <w:proofErr w:type="gramEnd"/>
      <w:r>
        <w:rPr>
          <w:rFonts w:ascii="Times New Roman" w:hAnsi="Times New Roman"/>
          <w:b/>
          <w:bCs/>
          <w:sz w:val="32"/>
          <w:szCs w:val="32"/>
        </w:rPr>
        <w:t xml:space="preserve"> dniu 29 stycznia 2018</w:t>
      </w:r>
      <w:r w:rsidR="00371BEC" w:rsidRPr="004220F5">
        <w:rPr>
          <w:rFonts w:ascii="Times New Roman" w:hAnsi="Times New Roman"/>
          <w:b/>
          <w:bCs/>
          <w:sz w:val="32"/>
          <w:szCs w:val="32"/>
        </w:rPr>
        <w:t xml:space="preserve"> roku</w:t>
      </w:r>
    </w:p>
    <w:p w:rsidR="00371BEC" w:rsidRPr="004220F5" w:rsidRDefault="00371BEC" w:rsidP="00371BEC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71BEC" w:rsidRPr="004220F5" w:rsidRDefault="00371BEC" w:rsidP="00371BEC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20F5">
        <w:rPr>
          <w:rFonts w:ascii="Times New Roman" w:hAnsi="Times New Roman"/>
          <w:b/>
          <w:bCs/>
          <w:color w:val="000000"/>
          <w:sz w:val="28"/>
          <w:szCs w:val="28"/>
        </w:rPr>
        <w:t>Porządek posiedzenia:</w:t>
      </w:r>
    </w:p>
    <w:p w:rsidR="00D74742" w:rsidRPr="004D7416" w:rsidRDefault="00D74742" w:rsidP="00D7474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4D7416">
        <w:rPr>
          <w:rFonts w:ascii="Times New Roman" w:eastAsia="Times New Roman" w:hAnsi="Times New Roman"/>
          <w:sz w:val="28"/>
          <w:szCs w:val="28"/>
          <w:lang w:eastAsia="en-US"/>
        </w:rPr>
        <w:t>Otwarcie posiedzenia i stwierdzenie quorum (lista obecności w załączeniu)</w:t>
      </w:r>
      <w:r w:rsidR="004D7416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D74742" w:rsidRPr="004D7416" w:rsidRDefault="00D74742" w:rsidP="00D7474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4D7416">
        <w:rPr>
          <w:rFonts w:ascii="Times New Roman" w:eastAsia="Times New Roman" w:hAnsi="Times New Roman"/>
          <w:sz w:val="28"/>
          <w:szCs w:val="28"/>
          <w:lang w:eastAsia="en-US"/>
        </w:rPr>
        <w:t>Analiza projektów uchwał na sesję w dniu 30.01.2018</w:t>
      </w:r>
      <w:r w:rsidR="004D7416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D74742" w:rsidRPr="004D7416" w:rsidRDefault="00D74742" w:rsidP="00D7474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4D7416">
        <w:rPr>
          <w:rFonts w:ascii="Times New Roman" w:eastAsia="Times New Roman" w:hAnsi="Times New Roman"/>
          <w:sz w:val="28"/>
          <w:szCs w:val="28"/>
          <w:lang w:eastAsia="en-US"/>
        </w:rPr>
        <w:t>Wolne wnioski</w:t>
      </w:r>
      <w:r w:rsidR="004D7416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D74742" w:rsidRPr="004D7416" w:rsidRDefault="00D74742" w:rsidP="00D7474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4D7416">
        <w:rPr>
          <w:rFonts w:ascii="Times New Roman" w:eastAsia="Times New Roman" w:hAnsi="Times New Roman"/>
          <w:sz w:val="28"/>
          <w:szCs w:val="28"/>
          <w:lang w:eastAsia="en-US"/>
        </w:rPr>
        <w:t>Zamknięcie obrad</w:t>
      </w:r>
      <w:r w:rsidR="004D7416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D74742" w:rsidRPr="004D7416" w:rsidRDefault="00D74742" w:rsidP="00D74742">
      <w:pPr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D74742" w:rsidRPr="004D7416" w:rsidRDefault="00D74742" w:rsidP="00D74742">
      <w:pPr>
        <w:jc w:val="both"/>
        <w:rPr>
          <w:rFonts w:ascii="Times New Roman" w:hAnsi="Times New Roman"/>
          <w:b/>
          <w:sz w:val="28"/>
          <w:szCs w:val="28"/>
        </w:rPr>
      </w:pPr>
      <w:r w:rsidRPr="004D7416">
        <w:rPr>
          <w:rFonts w:ascii="Times New Roman" w:hAnsi="Times New Roman"/>
          <w:b/>
          <w:sz w:val="28"/>
          <w:szCs w:val="28"/>
        </w:rPr>
        <w:t xml:space="preserve">Ad. 2 </w:t>
      </w:r>
    </w:p>
    <w:p w:rsidR="00D74742" w:rsidRPr="004D7416" w:rsidRDefault="00D74742" w:rsidP="00D74742">
      <w:pPr>
        <w:jc w:val="both"/>
        <w:rPr>
          <w:rFonts w:ascii="Times New Roman" w:hAnsi="Times New Roman"/>
          <w:sz w:val="28"/>
          <w:szCs w:val="28"/>
        </w:rPr>
      </w:pPr>
      <w:r w:rsidRPr="004D7416">
        <w:rPr>
          <w:rFonts w:ascii="Times New Roman" w:hAnsi="Times New Roman"/>
          <w:sz w:val="28"/>
          <w:szCs w:val="28"/>
        </w:rPr>
        <w:t xml:space="preserve">Naczelnik Wydziału Ochrony Środowiska Pani Anna </w:t>
      </w:r>
      <w:proofErr w:type="spellStart"/>
      <w:r w:rsidRPr="004D7416">
        <w:rPr>
          <w:rFonts w:ascii="Times New Roman" w:hAnsi="Times New Roman"/>
          <w:sz w:val="28"/>
          <w:szCs w:val="28"/>
        </w:rPr>
        <w:t>Chamratowicz</w:t>
      </w:r>
      <w:proofErr w:type="spellEnd"/>
      <w:r w:rsidRPr="004D7416">
        <w:rPr>
          <w:rFonts w:ascii="Times New Roman" w:hAnsi="Times New Roman"/>
          <w:sz w:val="28"/>
          <w:szCs w:val="28"/>
        </w:rPr>
        <w:t xml:space="preserve"> przedstawiła dwa projekty uchwał dotyczących ustanowienia pomników przyrody na terenie Gminy Police</w:t>
      </w:r>
      <w:r w:rsidR="004D7416">
        <w:rPr>
          <w:rFonts w:ascii="Times New Roman" w:hAnsi="Times New Roman"/>
          <w:sz w:val="28"/>
          <w:szCs w:val="28"/>
        </w:rPr>
        <w:t>.</w:t>
      </w:r>
    </w:p>
    <w:p w:rsidR="00D74742" w:rsidRPr="004D7416" w:rsidRDefault="00D74742" w:rsidP="00D74742">
      <w:pPr>
        <w:jc w:val="both"/>
        <w:rPr>
          <w:rFonts w:ascii="Times New Roman" w:hAnsi="Times New Roman"/>
          <w:sz w:val="28"/>
          <w:szCs w:val="28"/>
        </w:rPr>
      </w:pPr>
      <w:r w:rsidRPr="004D7416">
        <w:rPr>
          <w:rFonts w:ascii="Times New Roman" w:hAnsi="Times New Roman"/>
          <w:sz w:val="28"/>
          <w:szCs w:val="28"/>
        </w:rPr>
        <w:t>Komis</w:t>
      </w:r>
      <w:r w:rsidR="004D7416">
        <w:rPr>
          <w:rFonts w:ascii="Times New Roman" w:hAnsi="Times New Roman"/>
          <w:sz w:val="28"/>
          <w:szCs w:val="28"/>
        </w:rPr>
        <w:t>ja przyjęła omówienie bez uwag.</w:t>
      </w:r>
    </w:p>
    <w:p w:rsidR="00D74742" w:rsidRPr="004D7416" w:rsidRDefault="00D74742" w:rsidP="00D74742">
      <w:pPr>
        <w:jc w:val="both"/>
        <w:rPr>
          <w:rFonts w:ascii="Times New Roman" w:hAnsi="Times New Roman"/>
          <w:b/>
          <w:sz w:val="28"/>
          <w:szCs w:val="28"/>
        </w:rPr>
      </w:pPr>
      <w:r w:rsidRPr="004D7416">
        <w:rPr>
          <w:rFonts w:ascii="Times New Roman" w:hAnsi="Times New Roman"/>
          <w:b/>
          <w:sz w:val="28"/>
          <w:szCs w:val="28"/>
        </w:rPr>
        <w:t>Ad. 3</w:t>
      </w:r>
    </w:p>
    <w:p w:rsidR="00D74742" w:rsidRPr="004D7416" w:rsidRDefault="00D74742" w:rsidP="00D74742">
      <w:pPr>
        <w:jc w:val="both"/>
        <w:rPr>
          <w:rFonts w:ascii="Times New Roman" w:hAnsi="Times New Roman"/>
          <w:sz w:val="28"/>
          <w:szCs w:val="28"/>
        </w:rPr>
      </w:pPr>
      <w:r w:rsidRPr="004D7416">
        <w:rPr>
          <w:rFonts w:ascii="Times New Roman" w:hAnsi="Times New Roman"/>
          <w:sz w:val="28"/>
          <w:szCs w:val="28"/>
        </w:rPr>
        <w:t>Nie złożono wniosków.</w:t>
      </w:r>
    </w:p>
    <w:p w:rsidR="00D74742" w:rsidRPr="004D7416" w:rsidRDefault="00D74742" w:rsidP="00D74742">
      <w:pPr>
        <w:jc w:val="both"/>
        <w:rPr>
          <w:rFonts w:ascii="Times New Roman" w:hAnsi="Times New Roman"/>
          <w:b/>
          <w:sz w:val="28"/>
          <w:szCs w:val="28"/>
        </w:rPr>
      </w:pPr>
      <w:r w:rsidRPr="004D7416">
        <w:rPr>
          <w:rFonts w:ascii="Times New Roman" w:hAnsi="Times New Roman"/>
          <w:b/>
          <w:sz w:val="28"/>
          <w:szCs w:val="28"/>
        </w:rPr>
        <w:t>Ad. 4</w:t>
      </w:r>
    </w:p>
    <w:p w:rsidR="00D74742" w:rsidRDefault="00D74742" w:rsidP="00D74742">
      <w:pPr>
        <w:jc w:val="both"/>
        <w:rPr>
          <w:rFonts w:ascii="Times New Roman" w:hAnsi="Times New Roman"/>
          <w:sz w:val="28"/>
          <w:szCs w:val="28"/>
        </w:rPr>
      </w:pPr>
      <w:r w:rsidRPr="004D7416">
        <w:rPr>
          <w:rFonts w:ascii="Times New Roman" w:hAnsi="Times New Roman"/>
          <w:sz w:val="28"/>
          <w:szCs w:val="28"/>
        </w:rPr>
        <w:t>Wobec wyczerpania się porządku obrad, zamknięto posiedzenie.</w:t>
      </w:r>
    </w:p>
    <w:p w:rsidR="004D7416" w:rsidRPr="004D7416" w:rsidRDefault="004D7416" w:rsidP="00D74742">
      <w:pPr>
        <w:jc w:val="both"/>
        <w:rPr>
          <w:rFonts w:ascii="Times New Roman" w:hAnsi="Times New Roman"/>
          <w:sz w:val="28"/>
          <w:szCs w:val="28"/>
        </w:rPr>
      </w:pPr>
    </w:p>
    <w:p w:rsidR="004D7416" w:rsidRDefault="004D7416" w:rsidP="004D7416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4220F5">
        <w:rPr>
          <w:rFonts w:ascii="Times New Roman" w:hAnsi="Times New Roman"/>
          <w:sz w:val="28"/>
          <w:szCs w:val="28"/>
        </w:rPr>
        <w:t>Protokołował</w:t>
      </w:r>
      <w:r>
        <w:rPr>
          <w:rFonts w:ascii="Times New Roman" w:hAnsi="Times New Roman"/>
          <w:sz w:val="28"/>
          <w:szCs w:val="28"/>
        </w:rPr>
        <w:t>:</w:t>
      </w:r>
    </w:p>
    <w:p w:rsidR="004D7416" w:rsidRPr="004220F5" w:rsidRDefault="004D7416" w:rsidP="004D7416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4220F5">
        <w:rPr>
          <w:rFonts w:ascii="Times New Roman" w:hAnsi="Times New Roman"/>
          <w:sz w:val="28"/>
          <w:szCs w:val="28"/>
        </w:rPr>
        <w:t xml:space="preserve">Grzegorz </w:t>
      </w:r>
      <w:proofErr w:type="spellStart"/>
      <w:r w:rsidRPr="004220F5">
        <w:rPr>
          <w:rFonts w:ascii="Times New Roman" w:hAnsi="Times New Roman"/>
          <w:sz w:val="28"/>
          <w:szCs w:val="28"/>
        </w:rPr>
        <w:t>Ufniarz</w:t>
      </w:r>
      <w:proofErr w:type="spellEnd"/>
    </w:p>
    <w:p w:rsidR="004D7416" w:rsidRPr="004220F5" w:rsidRDefault="004D7416" w:rsidP="004D7416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4220F5">
        <w:rPr>
          <w:rFonts w:ascii="Times New Roman" w:hAnsi="Times New Roman"/>
          <w:sz w:val="28"/>
          <w:szCs w:val="28"/>
        </w:rPr>
        <w:tab/>
      </w:r>
      <w:r w:rsidRPr="004220F5">
        <w:rPr>
          <w:rFonts w:ascii="Times New Roman" w:hAnsi="Times New Roman"/>
          <w:sz w:val="28"/>
          <w:szCs w:val="28"/>
        </w:rPr>
        <w:tab/>
      </w:r>
      <w:r w:rsidRPr="004220F5">
        <w:rPr>
          <w:rFonts w:ascii="Times New Roman" w:hAnsi="Times New Roman"/>
          <w:sz w:val="28"/>
          <w:szCs w:val="28"/>
        </w:rPr>
        <w:tab/>
      </w:r>
      <w:r w:rsidRPr="004220F5">
        <w:rPr>
          <w:rFonts w:ascii="Times New Roman" w:hAnsi="Times New Roman"/>
          <w:sz w:val="28"/>
          <w:szCs w:val="28"/>
        </w:rPr>
        <w:tab/>
      </w:r>
      <w:r w:rsidRPr="004220F5">
        <w:rPr>
          <w:rFonts w:ascii="Times New Roman" w:hAnsi="Times New Roman"/>
          <w:sz w:val="28"/>
          <w:szCs w:val="28"/>
        </w:rPr>
        <w:tab/>
      </w:r>
      <w:r w:rsidRPr="004220F5">
        <w:rPr>
          <w:rFonts w:ascii="Times New Roman" w:hAnsi="Times New Roman"/>
          <w:sz w:val="28"/>
          <w:szCs w:val="28"/>
        </w:rPr>
        <w:tab/>
      </w:r>
      <w:r w:rsidRPr="004220F5">
        <w:rPr>
          <w:rFonts w:ascii="Times New Roman" w:hAnsi="Times New Roman"/>
          <w:sz w:val="28"/>
          <w:szCs w:val="28"/>
        </w:rPr>
        <w:tab/>
      </w:r>
      <w:r w:rsidRPr="004220F5">
        <w:rPr>
          <w:rFonts w:ascii="Times New Roman" w:hAnsi="Times New Roman"/>
          <w:sz w:val="28"/>
          <w:szCs w:val="28"/>
        </w:rPr>
        <w:tab/>
        <w:t>Przewodniczący Komisji</w:t>
      </w:r>
    </w:p>
    <w:p w:rsidR="004D7416" w:rsidRDefault="004D7416" w:rsidP="004D7416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4220F5">
        <w:rPr>
          <w:rFonts w:ascii="Times New Roman" w:hAnsi="Times New Roman"/>
          <w:sz w:val="28"/>
          <w:szCs w:val="28"/>
        </w:rPr>
        <w:t xml:space="preserve">Grzegorz </w:t>
      </w:r>
      <w:proofErr w:type="spellStart"/>
      <w:r w:rsidRPr="004220F5">
        <w:rPr>
          <w:rFonts w:ascii="Times New Roman" w:hAnsi="Times New Roman"/>
          <w:sz w:val="28"/>
          <w:szCs w:val="28"/>
        </w:rPr>
        <w:t>Ufniarz</w:t>
      </w:r>
      <w:proofErr w:type="spellEnd"/>
    </w:p>
    <w:p w:rsidR="004D7416" w:rsidRDefault="004D7416" w:rsidP="004D7416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4D7416" w:rsidRPr="00502E6C" w:rsidRDefault="004D7416" w:rsidP="004D7416">
      <w:p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IZK</w:t>
      </w:r>
    </w:p>
    <w:p w:rsidR="00172381" w:rsidRDefault="00172381"/>
    <w:sectPr w:rsidR="0017238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051C"/>
    <w:multiLevelType w:val="hybridMultilevel"/>
    <w:tmpl w:val="997230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B14"/>
    <w:rsid w:val="00172381"/>
    <w:rsid w:val="00371BEC"/>
    <w:rsid w:val="004D7416"/>
    <w:rsid w:val="00D74742"/>
    <w:rsid w:val="00D91E4D"/>
    <w:rsid w:val="00F8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742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uiPriority w:val="10"/>
    <w:qFormat/>
    <w:rsid w:val="00371BEC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36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371BEC"/>
    <w:rPr>
      <w:rFonts w:ascii="Times New Roman" w:eastAsiaTheme="minorEastAsia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1B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71B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742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uiPriority w:val="10"/>
    <w:qFormat/>
    <w:rsid w:val="00371BEC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36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371BEC"/>
    <w:rPr>
      <w:rFonts w:ascii="Times New Roman" w:eastAsiaTheme="minorEastAsia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1B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71B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4</cp:revision>
  <dcterms:created xsi:type="dcterms:W3CDTF">2018-05-29T06:56:00Z</dcterms:created>
  <dcterms:modified xsi:type="dcterms:W3CDTF">2018-07-05T12:00:00Z</dcterms:modified>
</cp:coreProperties>
</file>