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16F" w:rsidRPr="007038B8" w:rsidRDefault="00C8416F" w:rsidP="007038B8">
      <w:pPr>
        <w:pStyle w:val="Bezodstpw"/>
        <w:spacing w:line="360" w:lineRule="auto"/>
        <w:ind w:left="-360" w:right="-709"/>
        <w:jc w:val="center"/>
        <w:rPr>
          <w:rFonts w:ascii="Times New Roman" w:hAnsi="Times New Roman"/>
          <w:b/>
          <w:sz w:val="36"/>
          <w:szCs w:val="36"/>
        </w:rPr>
      </w:pPr>
      <w:r w:rsidRPr="007038B8">
        <w:rPr>
          <w:rFonts w:ascii="Times New Roman" w:hAnsi="Times New Roman"/>
          <w:b/>
          <w:sz w:val="36"/>
          <w:szCs w:val="36"/>
        </w:rPr>
        <w:t>SPRAWOZDANIE Z DZIAŁALNOŚCI BURMISTRZA POLIC</w:t>
      </w:r>
    </w:p>
    <w:p w:rsidR="00C8416F" w:rsidRPr="007038B8" w:rsidRDefault="00C8416F" w:rsidP="007038B8">
      <w:pPr>
        <w:pStyle w:val="Bezodstpw"/>
        <w:spacing w:line="360" w:lineRule="auto"/>
        <w:ind w:left="-360" w:right="-709"/>
        <w:jc w:val="center"/>
        <w:rPr>
          <w:rFonts w:ascii="Times New Roman" w:hAnsi="Times New Roman"/>
          <w:b/>
          <w:sz w:val="36"/>
          <w:szCs w:val="36"/>
        </w:rPr>
      </w:pPr>
      <w:r w:rsidRPr="007038B8">
        <w:rPr>
          <w:rFonts w:ascii="Times New Roman" w:hAnsi="Times New Roman"/>
          <w:b/>
          <w:sz w:val="36"/>
          <w:szCs w:val="36"/>
        </w:rPr>
        <w:t xml:space="preserve">za okres od </w:t>
      </w:r>
      <w:r w:rsidR="004D369A">
        <w:rPr>
          <w:rFonts w:ascii="Times New Roman" w:hAnsi="Times New Roman"/>
          <w:b/>
          <w:sz w:val="36"/>
          <w:szCs w:val="36"/>
        </w:rPr>
        <w:t>2</w:t>
      </w:r>
      <w:r w:rsidRPr="007038B8">
        <w:rPr>
          <w:rFonts w:ascii="Times New Roman" w:hAnsi="Times New Roman"/>
          <w:b/>
          <w:sz w:val="36"/>
          <w:szCs w:val="36"/>
        </w:rPr>
        <w:t xml:space="preserve">6 września do </w:t>
      </w:r>
      <w:r w:rsidR="00425897">
        <w:rPr>
          <w:rFonts w:ascii="Times New Roman" w:hAnsi="Times New Roman"/>
          <w:b/>
          <w:sz w:val="36"/>
          <w:szCs w:val="36"/>
        </w:rPr>
        <w:t>24</w:t>
      </w:r>
      <w:r w:rsidR="004D369A">
        <w:rPr>
          <w:rFonts w:ascii="Times New Roman" w:hAnsi="Times New Roman"/>
          <w:b/>
          <w:sz w:val="36"/>
          <w:szCs w:val="36"/>
        </w:rPr>
        <w:t xml:space="preserve"> października</w:t>
      </w:r>
      <w:r w:rsidRPr="007038B8">
        <w:rPr>
          <w:rFonts w:ascii="Times New Roman" w:hAnsi="Times New Roman"/>
          <w:b/>
          <w:sz w:val="36"/>
          <w:szCs w:val="36"/>
        </w:rPr>
        <w:t xml:space="preserve"> 2017 roku</w:t>
      </w:r>
    </w:p>
    <w:p w:rsidR="00C8416F" w:rsidRPr="007038B8" w:rsidRDefault="00C8416F" w:rsidP="00112D20">
      <w:pPr>
        <w:spacing w:before="100" w:beforeAutospacing="1" w:after="100" w:afterAutospacing="1" w:line="360" w:lineRule="auto"/>
        <w:ind w:left="357"/>
        <w:jc w:val="both"/>
        <w:rPr>
          <w:rFonts w:ascii="Times New Roman" w:hAnsi="Times New Roman"/>
          <w:b/>
          <w:sz w:val="36"/>
          <w:szCs w:val="36"/>
        </w:rPr>
      </w:pPr>
      <w:r w:rsidRPr="007038B8">
        <w:rPr>
          <w:rFonts w:ascii="Times New Roman" w:hAnsi="Times New Roman"/>
          <w:b/>
          <w:sz w:val="36"/>
          <w:szCs w:val="36"/>
        </w:rPr>
        <w:t>Panie przewodniczący, Panie i Panowie Radni, zaproszeni goście, szanowni Państwo.</w:t>
      </w:r>
    </w:p>
    <w:p w:rsidR="00400A9F" w:rsidRPr="00400A9F" w:rsidRDefault="00025285" w:rsidP="008D1582">
      <w:pPr>
        <w:pStyle w:val="NormalnyWeb"/>
        <w:numPr>
          <w:ilvl w:val="0"/>
          <w:numId w:val="1"/>
        </w:numPr>
        <w:overflowPunct w:val="0"/>
        <w:adjustRightInd w:val="0"/>
        <w:spacing w:before="0" w:beforeAutospacing="0" w:after="360" w:afterAutospacing="0" w:line="360" w:lineRule="auto"/>
        <w:jc w:val="both"/>
        <w:rPr>
          <w:sz w:val="36"/>
          <w:szCs w:val="36"/>
        </w:rPr>
      </w:pPr>
      <w:r>
        <w:rPr>
          <w:sz w:val="36"/>
          <w:szCs w:val="36"/>
        </w:rPr>
        <w:t>Wspólnie ze Skarbnikiem Gminy Panem Januszem Zagórskim p</w:t>
      </w:r>
      <w:r w:rsidR="00400A9F" w:rsidRPr="00400A9F">
        <w:rPr>
          <w:sz w:val="36"/>
          <w:szCs w:val="36"/>
        </w:rPr>
        <w:t>odpisa</w:t>
      </w:r>
      <w:r>
        <w:rPr>
          <w:sz w:val="36"/>
          <w:szCs w:val="36"/>
        </w:rPr>
        <w:t>liśmy</w:t>
      </w:r>
      <w:r w:rsidR="00400A9F" w:rsidRPr="00400A9F">
        <w:rPr>
          <w:sz w:val="36"/>
          <w:szCs w:val="36"/>
        </w:rPr>
        <w:t xml:space="preserve"> dwie umowy o dofinansowanie projektów współfinansowanych ze środków Europejskiego Funduszu Społecznego w ramach Regionalnego Programu Operacyjnego Województwa Zachodniopomorskiego 2014 – 2020. 28 września dla projektu “Lepszy start – kompetencję kluczowe dla uczniów w Gminie Police” na kwotę 3.421.340,21 zł, z czego 2.908.139,17</w:t>
      </w:r>
      <w:r>
        <w:rPr>
          <w:sz w:val="36"/>
          <w:szCs w:val="36"/>
        </w:rPr>
        <w:t xml:space="preserve"> zł dofinansuje Unia Europejska, a 5 października podpisaliśmy</w:t>
      </w:r>
      <w:r w:rsidR="00400A9F" w:rsidRPr="00400A9F">
        <w:rPr>
          <w:sz w:val="36"/>
          <w:szCs w:val="36"/>
        </w:rPr>
        <w:t xml:space="preserve"> umowę o dofinansowanie projektu “Edukacja przedszkolna i integracja – powszechnie dostępne dla każdego dziecka w Gminie Police.” Całkowita wartość projektu to 1.412.714,40 zł, a dofinansowanie 1.198.914,40 zł.</w:t>
      </w:r>
    </w:p>
    <w:p w:rsidR="00C43417" w:rsidRDefault="004D369A" w:rsidP="00193BC6">
      <w:pPr>
        <w:pStyle w:val="NormalnyWeb"/>
        <w:numPr>
          <w:ilvl w:val="0"/>
          <w:numId w:val="1"/>
        </w:numPr>
        <w:overflowPunct w:val="0"/>
        <w:adjustRightInd w:val="0"/>
        <w:spacing w:before="0" w:beforeAutospacing="0" w:after="360" w:afterAutospacing="0" w:line="360" w:lineRule="auto"/>
        <w:jc w:val="both"/>
        <w:rPr>
          <w:sz w:val="36"/>
          <w:szCs w:val="36"/>
        </w:rPr>
      </w:pPr>
      <w:r w:rsidRPr="004D369A">
        <w:rPr>
          <w:sz w:val="36"/>
          <w:szCs w:val="36"/>
        </w:rPr>
        <w:t xml:space="preserve">W dniu 09.10.2017 r. odbył się przetarg ustny nieograniczony na sprzedaż  nieruchomości oznaczonej numerem działki 2037/161 o pow. 779 m2  położonej w Policach w obrębie ulicy Traugutta, przeznaczonej pod zabudowę mieszkaniową </w:t>
      </w:r>
      <w:r w:rsidRPr="004D369A">
        <w:rPr>
          <w:sz w:val="36"/>
          <w:szCs w:val="36"/>
        </w:rPr>
        <w:lastRenderedPageBreak/>
        <w:t>wielorodzinną.</w:t>
      </w:r>
      <w:r>
        <w:rPr>
          <w:sz w:val="36"/>
          <w:szCs w:val="36"/>
        </w:rPr>
        <w:t xml:space="preserve"> </w:t>
      </w:r>
      <w:r w:rsidRPr="004D369A">
        <w:rPr>
          <w:sz w:val="36"/>
          <w:szCs w:val="36"/>
        </w:rPr>
        <w:t>Do przetargu przystąpiło 5 oferentów. Osób niedopuszczonych nie było. Cena wywoławcza wynosiła 120 000,00 zł. Cena osiągnięta w  przetargu wyniosła 210 000,00 zł</w:t>
      </w:r>
      <w:r>
        <w:rPr>
          <w:sz w:val="36"/>
          <w:szCs w:val="36"/>
        </w:rPr>
        <w:t>.</w:t>
      </w:r>
    </w:p>
    <w:p w:rsidR="006E2687" w:rsidRPr="006E2687" w:rsidRDefault="006E2687" w:rsidP="006E2687">
      <w:pPr>
        <w:pStyle w:val="NormalnyWeb"/>
        <w:numPr>
          <w:ilvl w:val="0"/>
          <w:numId w:val="1"/>
        </w:numPr>
        <w:overflowPunct w:val="0"/>
        <w:adjustRightInd w:val="0"/>
        <w:spacing w:after="360" w:line="360" w:lineRule="auto"/>
        <w:jc w:val="both"/>
        <w:rPr>
          <w:sz w:val="36"/>
          <w:szCs w:val="36"/>
        </w:rPr>
      </w:pPr>
      <w:r w:rsidRPr="006E2687">
        <w:rPr>
          <w:sz w:val="36"/>
          <w:szCs w:val="36"/>
        </w:rPr>
        <w:t>20 października odbył się czwarty przetarg ustny nieograniczony na sprzedaż nieruchomości oznaczonej numerem działki 726/2  o powierzchni  1465 m2  położonej w obrębie  ulicy Dworcowej w Policach, przeznaczonej pod usługi z dopuszczeniem funkcji mieszkalnej powyżej parteru. Do przetargu przystąpiły dwie osoby. Osób niedopuszczonych nie było. Cena wywoławcza do przetargu wynosiła  102 000,00 zł brutto. Cena osiągnięta w przetargu wynosi 161 500,00 zł brutto. Przetarg wygrała spółka DR KIM Sp. z o.o.</w:t>
      </w:r>
    </w:p>
    <w:p w:rsidR="006E2687" w:rsidRPr="006E2687" w:rsidRDefault="006E2687" w:rsidP="006E2687">
      <w:pPr>
        <w:pStyle w:val="NormalnyWeb"/>
        <w:numPr>
          <w:ilvl w:val="0"/>
          <w:numId w:val="1"/>
        </w:numPr>
        <w:overflowPunct w:val="0"/>
        <w:adjustRightInd w:val="0"/>
        <w:spacing w:after="360" w:line="360" w:lineRule="auto"/>
        <w:jc w:val="both"/>
        <w:rPr>
          <w:sz w:val="36"/>
          <w:szCs w:val="36"/>
        </w:rPr>
      </w:pPr>
      <w:r w:rsidRPr="006E2687">
        <w:rPr>
          <w:sz w:val="36"/>
          <w:szCs w:val="36"/>
        </w:rPr>
        <w:t>20 października  2017 r. na godz. 1100  odbył się przetarg ustny nieograniczony na sprzedaż nieruchomości oznaczonej numerem działki 502/5  o powierzchni 5899 m2  położonej w obrębie  ulicy Dworcowej, przeznaczonej pod zieleń izolacyjną. Do przetargu przystąpił jeden oferent. Osób niedopuszczonych nie było. Cena wywoławcza do przetargu wynosiła  123 000,00 zł. Cena osiągnięta w przetargu wynosi 124 300,00 zł. Przetarg wygrała spółka IRIS-BUD Sp. z o.o.</w:t>
      </w:r>
    </w:p>
    <w:p w:rsidR="006E2687" w:rsidRDefault="006E2687" w:rsidP="006E2687">
      <w:pPr>
        <w:pStyle w:val="NormalnyWeb"/>
        <w:overflowPunct w:val="0"/>
        <w:adjustRightInd w:val="0"/>
        <w:spacing w:before="0" w:beforeAutospacing="0" w:after="360" w:afterAutospacing="0" w:line="360" w:lineRule="auto"/>
        <w:ind w:left="720"/>
        <w:jc w:val="both"/>
        <w:rPr>
          <w:sz w:val="36"/>
          <w:szCs w:val="36"/>
        </w:rPr>
      </w:pPr>
    </w:p>
    <w:p w:rsidR="00400A9F" w:rsidRDefault="00400A9F" w:rsidP="00E50EB7">
      <w:pPr>
        <w:pStyle w:val="NormalnyWeb"/>
        <w:overflowPunct w:val="0"/>
        <w:adjustRightInd w:val="0"/>
        <w:spacing w:before="0" w:beforeAutospacing="0" w:after="360" w:afterAutospacing="0" w:line="360" w:lineRule="auto"/>
        <w:ind w:left="720"/>
        <w:jc w:val="both"/>
        <w:rPr>
          <w:sz w:val="36"/>
          <w:szCs w:val="36"/>
        </w:rPr>
      </w:pPr>
    </w:p>
    <w:p w:rsidR="004D369A" w:rsidRPr="004D369A" w:rsidRDefault="004D369A" w:rsidP="004D369A">
      <w:pPr>
        <w:pStyle w:val="NormalnyWeb"/>
        <w:numPr>
          <w:ilvl w:val="0"/>
          <w:numId w:val="1"/>
        </w:numPr>
        <w:overflowPunct w:val="0"/>
        <w:adjustRightInd w:val="0"/>
        <w:spacing w:after="360" w:line="360" w:lineRule="auto"/>
        <w:jc w:val="both"/>
        <w:rPr>
          <w:sz w:val="36"/>
          <w:szCs w:val="36"/>
        </w:rPr>
      </w:pPr>
      <w:r w:rsidRPr="004D369A">
        <w:rPr>
          <w:sz w:val="36"/>
          <w:szCs w:val="36"/>
        </w:rPr>
        <w:t xml:space="preserve">W piątek, 29 września na stadionie Kompleksu Rekreacyjno-Sportowego przy ul. Piaskowej w Policach odbył się I Międzynarodowy Turniej Piłki Nożnej o Puchar Burmistrza Police. Do rywalizacji stanęło 7 zespołów z czterech krajów: Danii, Niemiec, Wielkiej Brytanii i Polski. Pierwszymi triumfatorami turnieju zostali piłkarze Stali Szczecin, </w:t>
      </w:r>
      <w:r>
        <w:rPr>
          <w:sz w:val="36"/>
          <w:szCs w:val="36"/>
        </w:rPr>
        <w:t>n</w:t>
      </w:r>
      <w:r w:rsidRPr="004D369A">
        <w:rPr>
          <w:sz w:val="36"/>
          <w:szCs w:val="36"/>
        </w:rPr>
        <w:t>a drugim stopniu podium uplasowali się zawodnicy Pogoni Szczecin, a trzecie miejsce wywalczyli piłkarze TKKF Tytan Police.</w:t>
      </w:r>
      <w:r w:rsidR="00425897">
        <w:rPr>
          <w:sz w:val="36"/>
          <w:szCs w:val="36"/>
        </w:rPr>
        <w:t xml:space="preserve"> Serdecznie dziękuję Panu Radnemu Andrzejowi Rogowskiemu za zorganizowanie i prowadzenie tego turnieju.</w:t>
      </w:r>
    </w:p>
    <w:p w:rsidR="004D369A" w:rsidRPr="004D369A" w:rsidRDefault="004D369A" w:rsidP="004D369A">
      <w:pPr>
        <w:pStyle w:val="NormalnyWeb"/>
        <w:numPr>
          <w:ilvl w:val="0"/>
          <w:numId w:val="1"/>
        </w:numPr>
        <w:overflowPunct w:val="0"/>
        <w:adjustRightInd w:val="0"/>
        <w:spacing w:after="360" w:line="360" w:lineRule="auto"/>
        <w:jc w:val="both"/>
        <w:rPr>
          <w:sz w:val="36"/>
          <w:szCs w:val="36"/>
        </w:rPr>
      </w:pPr>
      <w:r w:rsidRPr="004D369A">
        <w:rPr>
          <w:sz w:val="36"/>
          <w:szCs w:val="36"/>
        </w:rPr>
        <w:t xml:space="preserve">29 września w pałacyku Nadleśnictwa Trzebież w Zalesiu odbyła się wystawa prac wykonanych podczas pleneru malarsko-rzeźbiarskiego zorganizowanego przez Niezależne Europejskie Stowarzyszenie Twórców „Nest-Art” im. Ewy Dąbrowskiej. Plener odbył się pod patronatem Gminy Police i Miejskiego Ośrodka Kultury w Policach. Na wernisażu zaprezentowano prace malarskie, rzeźby pozostały w Trzebieży gdzie odbywał się plener. </w:t>
      </w:r>
    </w:p>
    <w:p w:rsidR="004D369A" w:rsidRPr="009B7E92" w:rsidRDefault="009B7E92" w:rsidP="0026666B">
      <w:pPr>
        <w:pStyle w:val="NormalnyWeb"/>
        <w:numPr>
          <w:ilvl w:val="0"/>
          <w:numId w:val="1"/>
        </w:numPr>
        <w:overflowPunct w:val="0"/>
        <w:adjustRightInd w:val="0"/>
        <w:spacing w:after="360" w:line="360" w:lineRule="auto"/>
        <w:jc w:val="both"/>
        <w:rPr>
          <w:sz w:val="36"/>
          <w:szCs w:val="36"/>
        </w:rPr>
      </w:pPr>
      <w:r w:rsidRPr="009B7E92">
        <w:rPr>
          <w:sz w:val="36"/>
          <w:szCs w:val="36"/>
        </w:rPr>
        <w:t xml:space="preserve">W piątek </w:t>
      </w:r>
      <w:r w:rsidR="004D369A" w:rsidRPr="009B7E92">
        <w:rPr>
          <w:sz w:val="36"/>
          <w:szCs w:val="36"/>
        </w:rPr>
        <w:t xml:space="preserve">29 września </w:t>
      </w:r>
      <w:r>
        <w:rPr>
          <w:sz w:val="36"/>
          <w:szCs w:val="36"/>
        </w:rPr>
        <w:t>brałem udział w gali</w:t>
      </w:r>
      <w:r w:rsidR="004D369A" w:rsidRPr="009B7E92">
        <w:rPr>
          <w:sz w:val="36"/>
          <w:szCs w:val="36"/>
        </w:rPr>
        <w:t xml:space="preserve"> z okazji 15- lecia Zachodniopomorskiej Regionalnej Organizacji Turystycznej, której Gmina Police jest członkiem. Podczas Gali </w:t>
      </w:r>
      <w:r w:rsidR="004D369A" w:rsidRPr="009B7E92">
        <w:rPr>
          <w:sz w:val="36"/>
          <w:szCs w:val="36"/>
        </w:rPr>
        <w:lastRenderedPageBreak/>
        <w:t xml:space="preserve">otrzymaliśmy statuetkę z podziękowaniem za wspólną pracę na rzecz promocji Pomorza Zachodniego. </w:t>
      </w:r>
    </w:p>
    <w:p w:rsidR="009B7E92" w:rsidRDefault="009B7E92" w:rsidP="009B7E92">
      <w:pPr>
        <w:pStyle w:val="NormalnyWeb"/>
        <w:numPr>
          <w:ilvl w:val="0"/>
          <w:numId w:val="1"/>
        </w:numPr>
        <w:overflowPunct w:val="0"/>
        <w:adjustRightInd w:val="0"/>
        <w:spacing w:after="360" w:line="360" w:lineRule="auto"/>
        <w:jc w:val="both"/>
        <w:rPr>
          <w:sz w:val="36"/>
          <w:szCs w:val="36"/>
        </w:rPr>
      </w:pPr>
      <w:r w:rsidRPr="009B7E92">
        <w:rPr>
          <w:sz w:val="36"/>
          <w:szCs w:val="36"/>
        </w:rPr>
        <w:t>W sobotę, 30 września w Wieńkowie po raz pierwszy odbyła się "Sołtysiada i biesiada". Impreza skierowana była do mieszkańców sołectw z terenu Gminy Police. Składała się z dwóch części "Sołtysiady" - rywalizacji sportowej oraz</w:t>
      </w:r>
      <w:r w:rsidR="00DF5C75">
        <w:rPr>
          <w:sz w:val="36"/>
          <w:szCs w:val="36"/>
        </w:rPr>
        <w:t xml:space="preserve"> wieczornej</w:t>
      </w:r>
      <w:r w:rsidRPr="009B7E92">
        <w:rPr>
          <w:sz w:val="36"/>
          <w:szCs w:val="36"/>
        </w:rPr>
        <w:t xml:space="preserve"> "biesiady". </w:t>
      </w:r>
      <w:r>
        <w:rPr>
          <w:sz w:val="36"/>
          <w:szCs w:val="36"/>
        </w:rPr>
        <w:t xml:space="preserve">Pierwszą </w:t>
      </w:r>
      <w:r w:rsidRPr="009B7E92">
        <w:rPr>
          <w:sz w:val="36"/>
          <w:szCs w:val="36"/>
        </w:rPr>
        <w:t>"Sołtysiadę" wygrało sołectwo Pilchowo, na drugim miejscu był Uniemyśl a trzecie miejsce przypadło sołectwu Tanowo.</w:t>
      </w:r>
      <w:r>
        <w:rPr>
          <w:sz w:val="36"/>
          <w:szCs w:val="36"/>
        </w:rPr>
        <w:t xml:space="preserve"> Dziękuję wszystkim uczestnikom zabawy i serdecznie zapraszam na przyszłoroczną Sołtysiadę.</w:t>
      </w:r>
    </w:p>
    <w:p w:rsidR="004D369A" w:rsidRPr="004D369A" w:rsidRDefault="009B7E92" w:rsidP="00025348">
      <w:pPr>
        <w:pStyle w:val="NormalnyWeb"/>
        <w:numPr>
          <w:ilvl w:val="0"/>
          <w:numId w:val="1"/>
        </w:numPr>
        <w:overflowPunct w:val="0"/>
        <w:adjustRightInd w:val="0"/>
        <w:spacing w:after="360" w:line="360" w:lineRule="auto"/>
        <w:jc w:val="both"/>
        <w:rPr>
          <w:sz w:val="36"/>
          <w:szCs w:val="36"/>
        </w:rPr>
      </w:pPr>
      <w:r w:rsidRPr="00025348">
        <w:rPr>
          <w:sz w:val="36"/>
          <w:szCs w:val="36"/>
        </w:rPr>
        <w:t>30 września o godzinie 18.00 na Placu Solidarności w Szczecinie odbyła się prezentacja kajaka Aleksandra Doby, a o godzinie 20.00 w budynku Filharmonii im. Mieczysława Karłowicza w Szczecinie odbyła się szczecińska premiera filmu „Happy Olo” Pogodna Ballada o Olku Dobie w reżyserii Marcina Macuka i Krzysztofa Bogocza</w:t>
      </w:r>
      <w:r w:rsidR="00025348">
        <w:rPr>
          <w:sz w:val="36"/>
          <w:szCs w:val="36"/>
        </w:rPr>
        <w:t>,</w:t>
      </w:r>
      <w:r w:rsidR="00025348" w:rsidRPr="00025348">
        <w:rPr>
          <w:sz w:val="36"/>
          <w:szCs w:val="36"/>
        </w:rPr>
        <w:t xml:space="preserve"> którego Gmina Police </w:t>
      </w:r>
      <w:r w:rsidR="00025348">
        <w:rPr>
          <w:sz w:val="36"/>
          <w:szCs w:val="36"/>
        </w:rPr>
        <w:t xml:space="preserve">jest </w:t>
      </w:r>
      <w:r w:rsidR="00025348" w:rsidRPr="00025348">
        <w:rPr>
          <w:sz w:val="36"/>
          <w:szCs w:val="36"/>
        </w:rPr>
        <w:t>jednym z partnerów</w:t>
      </w:r>
      <w:r w:rsidRPr="00025348">
        <w:rPr>
          <w:sz w:val="36"/>
          <w:szCs w:val="36"/>
        </w:rPr>
        <w:t>.</w:t>
      </w:r>
      <w:r w:rsidR="00025348">
        <w:rPr>
          <w:sz w:val="36"/>
          <w:szCs w:val="36"/>
        </w:rPr>
        <w:t xml:space="preserve"> </w:t>
      </w:r>
      <w:r w:rsidRPr="00025348">
        <w:rPr>
          <w:sz w:val="36"/>
          <w:szCs w:val="36"/>
        </w:rPr>
        <w:t>„Happy Olo” to film dokumentalny, przedstawiający sylwetkę policzanina Aleksandra Doby, który w wieku 67 lat przepłynął samotnie Atlantyk kajakiem. Po premierze Aleksander Doba podziękował wszystkim tym, bez których nie udało mu się zrealizować swojego marzenia, czyli trzykrotnego pokonania Oceanu Atlantyckiego.</w:t>
      </w:r>
      <w:r w:rsidR="00025348" w:rsidRPr="004D369A">
        <w:rPr>
          <w:sz w:val="36"/>
          <w:szCs w:val="36"/>
        </w:rPr>
        <w:t xml:space="preserve"> </w:t>
      </w:r>
      <w:r w:rsidR="00425897">
        <w:rPr>
          <w:sz w:val="36"/>
          <w:szCs w:val="36"/>
        </w:rPr>
        <w:t xml:space="preserve">Pragnę </w:t>
      </w:r>
      <w:r w:rsidR="00425897">
        <w:rPr>
          <w:sz w:val="36"/>
          <w:szCs w:val="36"/>
        </w:rPr>
        <w:lastRenderedPageBreak/>
        <w:t xml:space="preserve">serdecznie podziękować całemu Wydziałowi Promocji i Współpracy Zagranicznej za pomoc w prezentacji </w:t>
      </w:r>
    </w:p>
    <w:p w:rsidR="00025348" w:rsidRDefault="004D369A" w:rsidP="00025348">
      <w:pPr>
        <w:pStyle w:val="NormalnyWeb"/>
        <w:numPr>
          <w:ilvl w:val="0"/>
          <w:numId w:val="1"/>
        </w:numPr>
        <w:overflowPunct w:val="0"/>
        <w:adjustRightInd w:val="0"/>
        <w:spacing w:after="360" w:line="360" w:lineRule="auto"/>
        <w:jc w:val="both"/>
        <w:rPr>
          <w:sz w:val="36"/>
          <w:szCs w:val="36"/>
        </w:rPr>
      </w:pPr>
      <w:r w:rsidRPr="004D369A">
        <w:rPr>
          <w:sz w:val="36"/>
          <w:szCs w:val="36"/>
        </w:rPr>
        <w:t xml:space="preserve">1 października </w:t>
      </w:r>
      <w:r w:rsidR="00025348" w:rsidRPr="00025348">
        <w:rPr>
          <w:sz w:val="36"/>
          <w:szCs w:val="36"/>
        </w:rPr>
        <w:t xml:space="preserve">na terenie Schroniska dla Bezdomnych Zwierząt w Dobrej odbyły się dwa ważne wydarzenia. Po raz czwarty zorganizowano „Dzień psiaka i kociaka” </w:t>
      </w:r>
      <w:r w:rsidR="00025348">
        <w:rPr>
          <w:sz w:val="36"/>
          <w:szCs w:val="36"/>
        </w:rPr>
        <w:t>oraz</w:t>
      </w:r>
      <w:r w:rsidR="00025348" w:rsidRPr="00025348">
        <w:rPr>
          <w:sz w:val="36"/>
          <w:szCs w:val="36"/>
        </w:rPr>
        <w:t xml:space="preserve"> uroczyście otwarty został Dom Kota, do realizacji, którego włączyły się wszystkie gminy Powiatu Polickiego. Gminę Police podczas uroczystego otwarcia reprezentował przewodniczący Rady Miejskiej w Policach Witold Król</w:t>
      </w:r>
      <w:r w:rsidR="00025348">
        <w:rPr>
          <w:sz w:val="36"/>
          <w:szCs w:val="36"/>
        </w:rPr>
        <w:t>.</w:t>
      </w:r>
    </w:p>
    <w:p w:rsidR="004D369A" w:rsidRPr="00025348" w:rsidRDefault="00025348" w:rsidP="00B7030B">
      <w:pPr>
        <w:pStyle w:val="NormalnyWeb"/>
        <w:numPr>
          <w:ilvl w:val="0"/>
          <w:numId w:val="1"/>
        </w:numPr>
        <w:overflowPunct w:val="0"/>
        <w:adjustRightInd w:val="0"/>
        <w:spacing w:after="360" w:line="360" w:lineRule="auto"/>
        <w:jc w:val="both"/>
        <w:rPr>
          <w:sz w:val="36"/>
          <w:szCs w:val="36"/>
        </w:rPr>
      </w:pPr>
      <w:r w:rsidRPr="00025348">
        <w:rPr>
          <w:sz w:val="36"/>
          <w:szCs w:val="36"/>
        </w:rPr>
        <w:t>1 października o</w:t>
      </w:r>
      <w:r w:rsidR="004D369A" w:rsidRPr="00025348">
        <w:rPr>
          <w:sz w:val="36"/>
          <w:szCs w:val="36"/>
        </w:rPr>
        <w:t xml:space="preserve">dbyły się uroczyste obchody jubileuszu 20- lecia CARITAS Parafii św. Piotra i Pawła w Policach- Jasienicy. W uroczystości wziął udział pan Burmistrz M. Greinert. </w:t>
      </w:r>
    </w:p>
    <w:p w:rsidR="004D369A" w:rsidRDefault="004D369A" w:rsidP="001C1BCA">
      <w:pPr>
        <w:pStyle w:val="NormalnyWeb"/>
        <w:numPr>
          <w:ilvl w:val="0"/>
          <w:numId w:val="1"/>
        </w:numPr>
        <w:overflowPunct w:val="0"/>
        <w:adjustRightInd w:val="0"/>
        <w:spacing w:after="360" w:line="360" w:lineRule="auto"/>
        <w:jc w:val="both"/>
        <w:rPr>
          <w:sz w:val="36"/>
          <w:szCs w:val="36"/>
        </w:rPr>
      </w:pPr>
      <w:r w:rsidRPr="00025348">
        <w:rPr>
          <w:sz w:val="36"/>
          <w:szCs w:val="36"/>
        </w:rPr>
        <w:t>1 października uczestniczył</w:t>
      </w:r>
      <w:r w:rsidR="00025348">
        <w:rPr>
          <w:sz w:val="36"/>
          <w:szCs w:val="36"/>
        </w:rPr>
        <w:t xml:space="preserve">em we Mszy świętej </w:t>
      </w:r>
      <w:r w:rsidR="0087444B" w:rsidRPr="00025348">
        <w:rPr>
          <w:sz w:val="36"/>
          <w:szCs w:val="36"/>
        </w:rPr>
        <w:t>w Löcknitz</w:t>
      </w:r>
      <w:r w:rsidR="0087444B">
        <w:rPr>
          <w:sz w:val="36"/>
          <w:szCs w:val="36"/>
        </w:rPr>
        <w:t xml:space="preserve"> </w:t>
      </w:r>
      <w:r w:rsidR="00025348">
        <w:rPr>
          <w:sz w:val="36"/>
          <w:szCs w:val="36"/>
        </w:rPr>
        <w:t>celebrowanej</w:t>
      </w:r>
      <w:r w:rsidRPr="00025348">
        <w:rPr>
          <w:sz w:val="36"/>
          <w:szCs w:val="36"/>
        </w:rPr>
        <w:t xml:space="preserve"> przez </w:t>
      </w:r>
      <w:r w:rsidR="0087444B">
        <w:rPr>
          <w:sz w:val="36"/>
          <w:szCs w:val="36"/>
        </w:rPr>
        <w:t>Arcyb</w:t>
      </w:r>
      <w:r w:rsidRPr="00025348">
        <w:rPr>
          <w:sz w:val="36"/>
          <w:szCs w:val="36"/>
        </w:rPr>
        <w:t>iskupów Heinera Kocha</w:t>
      </w:r>
      <w:r w:rsidR="0087444B">
        <w:rPr>
          <w:sz w:val="36"/>
          <w:szCs w:val="36"/>
        </w:rPr>
        <w:t xml:space="preserve"> z Berlina</w:t>
      </w:r>
      <w:r w:rsidRPr="00025348">
        <w:rPr>
          <w:sz w:val="36"/>
          <w:szCs w:val="36"/>
        </w:rPr>
        <w:t xml:space="preserve"> i Andrzeja Dzięgę </w:t>
      </w:r>
      <w:r w:rsidR="0087444B">
        <w:rPr>
          <w:sz w:val="36"/>
          <w:szCs w:val="36"/>
        </w:rPr>
        <w:t xml:space="preserve">metropolitę szczecińsko-kamieńskiego </w:t>
      </w:r>
      <w:r w:rsidRPr="00025348">
        <w:rPr>
          <w:sz w:val="36"/>
          <w:szCs w:val="36"/>
        </w:rPr>
        <w:t>oraz festyn</w:t>
      </w:r>
      <w:r w:rsidR="00025348">
        <w:rPr>
          <w:sz w:val="36"/>
          <w:szCs w:val="36"/>
        </w:rPr>
        <w:t>ie</w:t>
      </w:r>
      <w:r w:rsidRPr="00025348">
        <w:rPr>
          <w:sz w:val="36"/>
          <w:szCs w:val="36"/>
        </w:rPr>
        <w:t xml:space="preserve"> pt.: „Löcknitz przyszłości. Wspólny Festyn Wspólny region. Wiele pomysłów ”</w:t>
      </w:r>
    </w:p>
    <w:p w:rsidR="004D369A" w:rsidRPr="00025348" w:rsidRDefault="004D369A" w:rsidP="00F85B80">
      <w:pPr>
        <w:pStyle w:val="NormalnyWeb"/>
        <w:numPr>
          <w:ilvl w:val="0"/>
          <w:numId w:val="1"/>
        </w:numPr>
        <w:overflowPunct w:val="0"/>
        <w:adjustRightInd w:val="0"/>
        <w:spacing w:after="360" w:line="360" w:lineRule="auto"/>
        <w:jc w:val="both"/>
        <w:rPr>
          <w:sz w:val="36"/>
          <w:szCs w:val="36"/>
        </w:rPr>
      </w:pPr>
      <w:r w:rsidRPr="00025348">
        <w:rPr>
          <w:sz w:val="36"/>
          <w:szCs w:val="36"/>
        </w:rPr>
        <w:t>2 października</w:t>
      </w:r>
      <w:r w:rsidR="00025348">
        <w:rPr>
          <w:sz w:val="36"/>
          <w:szCs w:val="36"/>
        </w:rPr>
        <w:t xml:space="preserve"> uczestniczyłem</w:t>
      </w:r>
      <w:r w:rsidRPr="00025348">
        <w:rPr>
          <w:sz w:val="36"/>
          <w:szCs w:val="36"/>
        </w:rPr>
        <w:t xml:space="preserve"> w uroczystym przekazaniu obowiązków</w:t>
      </w:r>
      <w:r w:rsidR="00F85B80">
        <w:rPr>
          <w:sz w:val="36"/>
          <w:szCs w:val="36"/>
        </w:rPr>
        <w:t xml:space="preserve"> dowódcy 5. Pułku Inżynieryjnego przez odchodzącego płk. Dypl. Jacka Kwiatkowskiego</w:t>
      </w:r>
      <w:r w:rsidR="00F85B80" w:rsidRPr="00F85B80">
        <w:rPr>
          <w:sz w:val="36"/>
          <w:szCs w:val="36"/>
        </w:rPr>
        <w:t>.</w:t>
      </w:r>
      <w:r w:rsidRPr="00025348">
        <w:rPr>
          <w:sz w:val="36"/>
          <w:szCs w:val="36"/>
        </w:rPr>
        <w:t xml:space="preserve"> </w:t>
      </w:r>
      <w:r w:rsidR="00F85B80">
        <w:rPr>
          <w:sz w:val="36"/>
          <w:szCs w:val="36"/>
        </w:rPr>
        <w:t xml:space="preserve">Gmina </w:t>
      </w:r>
      <w:r w:rsidR="00F85B80" w:rsidRPr="00F85B80">
        <w:rPr>
          <w:sz w:val="36"/>
          <w:szCs w:val="36"/>
        </w:rPr>
        <w:t xml:space="preserve">Police wiele zawdzięcza saperom </w:t>
      </w:r>
      <w:r w:rsidR="00F85B80">
        <w:rPr>
          <w:sz w:val="36"/>
          <w:szCs w:val="36"/>
        </w:rPr>
        <w:t xml:space="preserve">5. Pułku Inżynieryjnego </w:t>
      </w:r>
      <w:r w:rsidR="00F85B80" w:rsidRPr="00F85B80">
        <w:rPr>
          <w:sz w:val="36"/>
          <w:szCs w:val="36"/>
        </w:rPr>
        <w:lastRenderedPageBreak/>
        <w:t>biorącym udział w unieszkodliwianiu kilkusetkilogramowych bomb lotniczych z okresu drugiej wojny światowej</w:t>
      </w:r>
      <w:r w:rsidR="00F85B80">
        <w:rPr>
          <w:sz w:val="36"/>
          <w:szCs w:val="36"/>
        </w:rPr>
        <w:t>.</w:t>
      </w:r>
    </w:p>
    <w:p w:rsidR="004D369A" w:rsidRPr="00F85B80" w:rsidRDefault="004D369A" w:rsidP="0089181C">
      <w:pPr>
        <w:pStyle w:val="NormalnyWeb"/>
        <w:numPr>
          <w:ilvl w:val="0"/>
          <w:numId w:val="1"/>
        </w:numPr>
        <w:overflowPunct w:val="0"/>
        <w:adjustRightInd w:val="0"/>
        <w:spacing w:after="360" w:line="360" w:lineRule="auto"/>
        <w:jc w:val="both"/>
        <w:rPr>
          <w:sz w:val="36"/>
          <w:szCs w:val="36"/>
        </w:rPr>
      </w:pPr>
      <w:r w:rsidRPr="00F85B80">
        <w:rPr>
          <w:sz w:val="36"/>
          <w:szCs w:val="36"/>
        </w:rPr>
        <w:t xml:space="preserve">5 października </w:t>
      </w:r>
      <w:r w:rsidR="00F85B80" w:rsidRPr="00F85B80">
        <w:rPr>
          <w:sz w:val="36"/>
          <w:szCs w:val="36"/>
        </w:rPr>
        <w:t xml:space="preserve">w Miejskim Ośrodku Kultury w Policach odbyła się uroczystość z okazji inauguracji X roku akademickiego Polickie Uniwersytetu Trzeciego Wieku. Policki Uniwersytet Trzeciego Wieku powstał w 2008 roku. Jego słuchaczem może zostać każdy, kto zakończył działalność zawodową i pragnie żyć aktywnie. </w:t>
      </w:r>
      <w:r w:rsidR="006E2687">
        <w:rPr>
          <w:sz w:val="36"/>
          <w:szCs w:val="36"/>
        </w:rPr>
        <w:t>Zajęcia</w:t>
      </w:r>
      <w:r w:rsidR="00F85B80" w:rsidRPr="00F85B80">
        <w:rPr>
          <w:sz w:val="36"/>
          <w:szCs w:val="36"/>
        </w:rPr>
        <w:t xml:space="preserve"> prowadzone są od października do czerwca.</w:t>
      </w:r>
      <w:r w:rsidR="0087444B">
        <w:rPr>
          <w:sz w:val="36"/>
          <w:szCs w:val="36"/>
        </w:rPr>
        <w:t xml:space="preserve"> Przypominam Wysokiej Radzie, że Prezesem Polickiego Uniwersytetu Trzeciego Wieku jest pani Radna Halina Olejarnik.</w:t>
      </w:r>
    </w:p>
    <w:p w:rsidR="004D369A" w:rsidRPr="004D369A" w:rsidRDefault="003A5D59" w:rsidP="003A5D59">
      <w:pPr>
        <w:pStyle w:val="NormalnyWeb"/>
        <w:numPr>
          <w:ilvl w:val="0"/>
          <w:numId w:val="1"/>
        </w:numPr>
        <w:overflowPunct w:val="0"/>
        <w:adjustRightInd w:val="0"/>
        <w:spacing w:after="360" w:line="360" w:lineRule="auto"/>
        <w:jc w:val="both"/>
        <w:rPr>
          <w:sz w:val="36"/>
          <w:szCs w:val="36"/>
        </w:rPr>
      </w:pPr>
      <w:r>
        <w:rPr>
          <w:sz w:val="36"/>
          <w:szCs w:val="36"/>
        </w:rPr>
        <w:t xml:space="preserve">W sobotę, </w:t>
      </w:r>
      <w:r w:rsidR="004D369A" w:rsidRPr="004D369A">
        <w:rPr>
          <w:sz w:val="36"/>
          <w:szCs w:val="36"/>
        </w:rPr>
        <w:t xml:space="preserve">7 października </w:t>
      </w:r>
      <w:r w:rsidRPr="003A5D59">
        <w:rPr>
          <w:sz w:val="36"/>
          <w:szCs w:val="36"/>
        </w:rPr>
        <w:t>Szkoła Podstawowa w Policach-Jasienicy świętowała swoje 70-lecie istnienia. Uroczystości rozpoczęły się mszą świętą koncelebrowanej przez ks. Waldemara Szczurowskiego proboszcza jasienickiej parafii. Następnie uroczystości przeniosły się do budynku szkoły. Zgromadzeni na sali absolwenci oraz rodzice uczniów mieli możliwość obejrzeć program artystyczny w wykonaniu uczniów jasienickiej placówki.</w:t>
      </w:r>
      <w:r>
        <w:rPr>
          <w:sz w:val="36"/>
          <w:szCs w:val="36"/>
        </w:rPr>
        <w:t xml:space="preserve"> </w:t>
      </w:r>
      <w:r w:rsidRPr="003A5D59">
        <w:rPr>
          <w:sz w:val="36"/>
          <w:szCs w:val="36"/>
        </w:rPr>
        <w:t xml:space="preserve">Na szczególną uwagę zasługuje udział </w:t>
      </w:r>
      <w:r>
        <w:rPr>
          <w:sz w:val="36"/>
          <w:szCs w:val="36"/>
        </w:rPr>
        <w:t xml:space="preserve">w uroczystości pana </w:t>
      </w:r>
      <w:r w:rsidRPr="003A5D59">
        <w:rPr>
          <w:sz w:val="36"/>
          <w:szCs w:val="36"/>
        </w:rPr>
        <w:t>Jerzego Ścisłowskiego, który był pierwszym kierownikiem Szkoły w Jasienicy.</w:t>
      </w:r>
      <w:r w:rsidR="004D369A" w:rsidRPr="004D369A">
        <w:rPr>
          <w:sz w:val="36"/>
          <w:szCs w:val="36"/>
        </w:rPr>
        <w:t xml:space="preserve"> </w:t>
      </w:r>
    </w:p>
    <w:p w:rsidR="00400A9F" w:rsidRPr="006E2687" w:rsidRDefault="00400A9F" w:rsidP="00C3045B">
      <w:pPr>
        <w:pStyle w:val="NormalnyWeb"/>
        <w:numPr>
          <w:ilvl w:val="0"/>
          <w:numId w:val="1"/>
        </w:numPr>
        <w:overflowPunct w:val="0"/>
        <w:adjustRightInd w:val="0"/>
        <w:spacing w:after="360" w:line="360" w:lineRule="auto"/>
        <w:jc w:val="both"/>
        <w:rPr>
          <w:sz w:val="36"/>
          <w:szCs w:val="36"/>
        </w:rPr>
      </w:pPr>
      <w:r w:rsidRPr="006E2687">
        <w:rPr>
          <w:sz w:val="36"/>
          <w:szCs w:val="36"/>
        </w:rPr>
        <w:t>12 października 2017 r. w Klubie Nauczyciela</w:t>
      </w:r>
      <w:r w:rsidR="006E2687">
        <w:rPr>
          <w:sz w:val="36"/>
          <w:szCs w:val="36"/>
        </w:rPr>
        <w:t xml:space="preserve"> odbyły się uroczystości </w:t>
      </w:r>
      <w:r w:rsidR="006E2687" w:rsidRPr="006E2687">
        <w:rPr>
          <w:sz w:val="36"/>
          <w:szCs w:val="36"/>
        </w:rPr>
        <w:t>z okazji Dnia Edukacji Narodowej</w:t>
      </w:r>
      <w:r w:rsidR="006E2687">
        <w:rPr>
          <w:sz w:val="36"/>
          <w:szCs w:val="36"/>
        </w:rPr>
        <w:t xml:space="preserve"> na których</w:t>
      </w:r>
      <w:r w:rsidRPr="006E2687">
        <w:rPr>
          <w:sz w:val="36"/>
          <w:szCs w:val="36"/>
        </w:rPr>
        <w:t xml:space="preserve">, </w:t>
      </w:r>
      <w:r w:rsidR="0087444B">
        <w:rPr>
          <w:sz w:val="36"/>
          <w:szCs w:val="36"/>
        </w:rPr>
        <w:lastRenderedPageBreak/>
        <w:t xml:space="preserve">wspólnie z zastępcą Burmistrza panem Maciejem Greinertem </w:t>
      </w:r>
      <w:r w:rsidRPr="006E2687">
        <w:rPr>
          <w:sz w:val="36"/>
          <w:szCs w:val="36"/>
        </w:rPr>
        <w:t>wręczy</w:t>
      </w:r>
      <w:r w:rsidR="0087444B">
        <w:rPr>
          <w:sz w:val="36"/>
          <w:szCs w:val="36"/>
        </w:rPr>
        <w:t>liśmy</w:t>
      </w:r>
      <w:r w:rsidRPr="006E2687">
        <w:rPr>
          <w:sz w:val="36"/>
          <w:szCs w:val="36"/>
        </w:rPr>
        <w:t xml:space="preserve"> wyróżniającym się dyrektorom polickich szkół i przedszkoli nagrody. </w:t>
      </w:r>
    </w:p>
    <w:p w:rsidR="004D369A" w:rsidRPr="00412E85" w:rsidRDefault="004D369A" w:rsidP="002E71C2">
      <w:pPr>
        <w:pStyle w:val="NormalnyWeb"/>
        <w:numPr>
          <w:ilvl w:val="0"/>
          <w:numId w:val="1"/>
        </w:numPr>
        <w:overflowPunct w:val="0"/>
        <w:adjustRightInd w:val="0"/>
        <w:spacing w:after="360" w:line="360" w:lineRule="auto"/>
        <w:jc w:val="both"/>
        <w:rPr>
          <w:sz w:val="36"/>
          <w:szCs w:val="36"/>
        </w:rPr>
      </w:pPr>
      <w:r w:rsidRPr="00412E85">
        <w:rPr>
          <w:sz w:val="36"/>
          <w:szCs w:val="36"/>
        </w:rPr>
        <w:t xml:space="preserve">14 października </w:t>
      </w:r>
      <w:r w:rsidR="00412E85" w:rsidRPr="00412E85">
        <w:rPr>
          <w:sz w:val="36"/>
          <w:szCs w:val="36"/>
        </w:rPr>
        <w:t>o</w:t>
      </w:r>
      <w:r w:rsidRPr="00412E85">
        <w:rPr>
          <w:sz w:val="36"/>
          <w:szCs w:val="36"/>
        </w:rPr>
        <w:t>dbył się 39. Ogólnopolski „Ćwierćmaraton” Policki</w:t>
      </w:r>
      <w:r w:rsidR="00412E85" w:rsidRPr="00412E85">
        <w:rPr>
          <w:sz w:val="36"/>
          <w:szCs w:val="36"/>
        </w:rPr>
        <w:t xml:space="preserve"> organizowany przez UKL Ósemka.</w:t>
      </w:r>
      <w:r w:rsidRPr="00412E85">
        <w:rPr>
          <w:sz w:val="36"/>
          <w:szCs w:val="36"/>
        </w:rPr>
        <w:t xml:space="preserve"> </w:t>
      </w:r>
      <w:r w:rsidR="002E71C2" w:rsidRPr="002E71C2">
        <w:rPr>
          <w:sz w:val="36"/>
          <w:szCs w:val="36"/>
        </w:rPr>
        <w:t>W biegu głównym udział wzięła rekordowa liczba 272 zawodników. Zwycięzcami zawodów zostali Wojciech Piwowarczyk z Pyrzyc oraz Monika Andrzejewska ze Szczecina.</w:t>
      </w:r>
    </w:p>
    <w:p w:rsidR="004D369A" w:rsidRPr="006E23DD" w:rsidRDefault="004D369A" w:rsidP="000F27F5">
      <w:pPr>
        <w:pStyle w:val="NormalnyWeb"/>
        <w:numPr>
          <w:ilvl w:val="0"/>
          <w:numId w:val="1"/>
        </w:numPr>
        <w:overflowPunct w:val="0"/>
        <w:adjustRightInd w:val="0"/>
        <w:spacing w:after="360" w:line="360" w:lineRule="auto"/>
        <w:jc w:val="both"/>
        <w:rPr>
          <w:sz w:val="36"/>
          <w:szCs w:val="36"/>
        </w:rPr>
      </w:pPr>
      <w:r w:rsidRPr="006E23DD">
        <w:rPr>
          <w:sz w:val="36"/>
          <w:szCs w:val="36"/>
        </w:rPr>
        <w:t>20 października</w:t>
      </w:r>
      <w:r w:rsidR="002E71C2" w:rsidRPr="006E23DD">
        <w:rPr>
          <w:sz w:val="36"/>
          <w:szCs w:val="36"/>
        </w:rPr>
        <w:t xml:space="preserve"> w</w:t>
      </w:r>
      <w:r w:rsidRPr="006E23DD">
        <w:rPr>
          <w:sz w:val="36"/>
          <w:szCs w:val="36"/>
        </w:rPr>
        <w:t xml:space="preserve"> Miejskim Ośrodku Kultury odbyło się spotka</w:t>
      </w:r>
      <w:r w:rsidR="007415D9" w:rsidRPr="006E23DD">
        <w:rPr>
          <w:sz w:val="36"/>
          <w:szCs w:val="36"/>
        </w:rPr>
        <w:t>nie Stowarzyszenia Szczecińsko-</w:t>
      </w:r>
      <w:r w:rsidRPr="006E23DD">
        <w:rPr>
          <w:sz w:val="36"/>
          <w:szCs w:val="36"/>
        </w:rPr>
        <w:t xml:space="preserve">Polickiego Klubu „Morsy”, </w:t>
      </w:r>
      <w:r w:rsidR="007415D9" w:rsidRPr="006E23DD">
        <w:rPr>
          <w:sz w:val="36"/>
          <w:szCs w:val="36"/>
        </w:rPr>
        <w:t>na którym zostało zaprezentowane sprawozdanie z  „WYPRAWY</w:t>
      </w:r>
      <w:r w:rsidRPr="006E23DD">
        <w:rPr>
          <w:sz w:val="36"/>
          <w:szCs w:val="36"/>
        </w:rPr>
        <w:t xml:space="preserve"> MORSÓW ZA PÓ</w:t>
      </w:r>
      <w:r w:rsidR="007415D9" w:rsidRPr="006E23DD">
        <w:rPr>
          <w:sz w:val="36"/>
          <w:szCs w:val="36"/>
        </w:rPr>
        <w:t>ŁNOCNE KOŁO PODBIEGUNOWE 2017”. Głównym spo</w:t>
      </w:r>
      <w:r w:rsidR="006E23DD">
        <w:rPr>
          <w:sz w:val="36"/>
          <w:szCs w:val="36"/>
        </w:rPr>
        <w:t>nso</w:t>
      </w:r>
      <w:r w:rsidR="007415D9" w:rsidRPr="006E23DD">
        <w:rPr>
          <w:sz w:val="36"/>
          <w:szCs w:val="36"/>
        </w:rPr>
        <w:t xml:space="preserve">rem wyprawy była </w:t>
      </w:r>
      <w:r w:rsidRPr="006E23DD">
        <w:rPr>
          <w:sz w:val="36"/>
          <w:szCs w:val="36"/>
        </w:rPr>
        <w:t xml:space="preserve">Gmina Police. </w:t>
      </w:r>
    </w:p>
    <w:p w:rsidR="002E71C2" w:rsidRDefault="002E71C2" w:rsidP="009028BC">
      <w:pPr>
        <w:pStyle w:val="NormalnyWeb"/>
        <w:numPr>
          <w:ilvl w:val="0"/>
          <w:numId w:val="1"/>
        </w:numPr>
        <w:overflowPunct w:val="0"/>
        <w:adjustRightInd w:val="0"/>
        <w:spacing w:after="360" w:line="360" w:lineRule="auto"/>
        <w:jc w:val="both"/>
        <w:rPr>
          <w:sz w:val="36"/>
          <w:szCs w:val="36"/>
        </w:rPr>
      </w:pPr>
      <w:r w:rsidRPr="006E2687">
        <w:rPr>
          <w:sz w:val="36"/>
          <w:szCs w:val="36"/>
        </w:rPr>
        <w:t xml:space="preserve">13 października zakończyło się głosowanie w Polickim Budżecie Obywatelskim na rok 2018. Mieszkańcy Polic mogli oddać dowolną ilość głosów na 16 zgłoszonych i pozytywnie zweryfikowanych projektów. </w:t>
      </w:r>
      <w:r w:rsidR="009028BC" w:rsidRPr="006E2687">
        <w:rPr>
          <w:sz w:val="36"/>
          <w:szCs w:val="36"/>
        </w:rPr>
        <w:t xml:space="preserve">Łącznie oddano 2647 kart z czego 2037 kart było ważnych. W kategorii projektów miejskich zwyciężył projekt pn. „Budowa placu zabaw na terenie Szkoły Podstawowej nr 3 im M. Curie - Skłodowskiej w Policach” zdobywając 547 głosów. W kategorii projektów </w:t>
      </w:r>
      <w:r w:rsidR="009028BC" w:rsidRPr="006E2687">
        <w:rPr>
          <w:sz w:val="36"/>
          <w:szCs w:val="36"/>
        </w:rPr>
        <w:lastRenderedPageBreak/>
        <w:t>sołeckich z 415 głosami wygrał projekt „Budowa wiaty z pomieszczeniem gospodarczym i zagospodarowaniem w Wieńkowie”.</w:t>
      </w:r>
    </w:p>
    <w:p w:rsidR="006E23DD" w:rsidRDefault="006E23DD" w:rsidP="006E23DD">
      <w:pPr>
        <w:pStyle w:val="NormalnyWeb"/>
        <w:numPr>
          <w:ilvl w:val="0"/>
          <w:numId w:val="1"/>
        </w:numPr>
        <w:overflowPunct w:val="0"/>
        <w:adjustRightInd w:val="0"/>
        <w:spacing w:after="360" w:line="360" w:lineRule="auto"/>
        <w:jc w:val="both"/>
        <w:rPr>
          <w:sz w:val="36"/>
          <w:szCs w:val="36"/>
        </w:rPr>
      </w:pPr>
      <w:r>
        <w:rPr>
          <w:sz w:val="36"/>
          <w:szCs w:val="36"/>
        </w:rPr>
        <w:t xml:space="preserve">16 i 17 października </w:t>
      </w:r>
      <w:r w:rsidR="004A4E2D">
        <w:rPr>
          <w:sz w:val="36"/>
          <w:szCs w:val="36"/>
        </w:rPr>
        <w:t xml:space="preserve">wspólnie z przewodniczącym Rady Miejskiej Witoldem Królem </w:t>
      </w:r>
      <w:r w:rsidR="0087444B">
        <w:rPr>
          <w:sz w:val="36"/>
          <w:szCs w:val="36"/>
        </w:rPr>
        <w:t xml:space="preserve">i przewodniczącym Rady Powiatu Polickiego Cezarym Arciszewskim </w:t>
      </w:r>
      <w:r w:rsidR="004A4E2D">
        <w:rPr>
          <w:sz w:val="36"/>
          <w:szCs w:val="36"/>
        </w:rPr>
        <w:t>braliśmy</w:t>
      </w:r>
      <w:r>
        <w:rPr>
          <w:sz w:val="36"/>
          <w:szCs w:val="36"/>
        </w:rPr>
        <w:t xml:space="preserve"> udział w I </w:t>
      </w:r>
      <w:r w:rsidRPr="006E23DD">
        <w:rPr>
          <w:sz w:val="36"/>
          <w:szCs w:val="36"/>
        </w:rPr>
        <w:t>Kongres</w:t>
      </w:r>
      <w:r>
        <w:rPr>
          <w:sz w:val="36"/>
          <w:szCs w:val="36"/>
        </w:rPr>
        <w:t>ie</w:t>
      </w:r>
      <w:r w:rsidRPr="006E23DD">
        <w:rPr>
          <w:sz w:val="36"/>
          <w:szCs w:val="36"/>
        </w:rPr>
        <w:t xml:space="preserve"> Polityki Miejskiej połączony</w:t>
      </w:r>
      <w:r>
        <w:rPr>
          <w:sz w:val="36"/>
          <w:szCs w:val="36"/>
        </w:rPr>
        <w:t>m</w:t>
      </w:r>
      <w:r w:rsidRPr="006E23DD">
        <w:rPr>
          <w:sz w:val="36"/>
          <w:szCs w:val="36"/>
        </w:rPr>
        <w:t xml:space="preserve"> z XV Kongresem Miast Polskich</w:t>
      </w:r>
      <w:r>
        <w:rPr>
          <w:sz w:val="36"/>
          <w:szCs w:val="36"/>
        </w:rPr>
        <w:t xml:space="preserve"> </w:t>
      </w:r>
      <w:r w:rsidR="004A4E2D">
        <w:rPr>
          <w:sz w:val="36"/>
          <w:szCs w:val="36"/>
        </w:rPr>
        <w:t xml:space="preserve">w Krakowie </w:t>
      </w:r>
      <w:r>
        <w:rPr>
          <w:sz w:val="36"/>
          <w:szCs w:val="36"/>
        </w:rPr>
        <w:t xml:space="preserve">organizowanym przez Związek Miast Polskich. </w:t>
      </w:r>
      <w:r w:rsidRPr="006E23DD">
        <w:rPr>
          <w:sz w:val="36"/>
          <w:szCs w:val="36"/>
        </w:rPr>
        <w:t>Krakowski Kongres stanowił pierwszą w Polsce, szeroką debatę o polityce miejskiej z udziałem przedstawicieli rządu,</w:t>
      </w:r>
      <w:r>
        <w:rPr>
          <w:sz w:val="36"/>
          <w:szCs w:val="36"/>
        </w:rPr>
        <w:t xml:space="preserve"> miast i środowisk eksperckich.</w:t>
      </w:r>
    </w:p>
    <w:p w:rsidR="00026F59" w:rsidRDefault="00026F59" w:rsidP="00D0402F">
      <w:pPr>
        <w:pStyle w:val="NormalnyWeb"/>
        <w:numPr>
          <w:ilvl w:val="0"/>
          <w:numId w:val="1"/>
        </w:numPr>
        <w:overflowPunct w:val="0"/>
        <w:adjustRightInd w:val="0"/>
        <w:spacing w:after="360" w:line="360" w:lineRule="auto"/>
        <w:jc w:val="both"/>
        <w:rPr>
          <w:sz w:val="36"/>
          <w:szCs w:val="36"/>
        </w:rPr>
      </w:pPr>
      <w:r>
        <w:rPr>
          <w:sz w:val="36"/>
          <w:szCs w:val="36"/>
        </w:rPr>
        <w:t xml:space="preserve">22 października w parafii pw. Świętych Apostołów Piotra i Pawła odbyły się uroczystości 60-lecia kapłaństwa ks. Kanonika Zenona Borodo. W trakcie 33 lat spędzonych w jasienickiej parafii dzięki pracy księdza </w:t>
      </w:r>
      <w:r w:rsidR="00D0402F">
        <w:rPr>
          <w:sz w:val="36"/>
          <w:szCs w:val="36"/>
        </w:rPr>
        <w:t xml:space="preserve">udało się wykonać wiele przedsięwzięć m.in. </w:t>
      </w:r>
      <w:r>
        <w:rPr>
          <w:sz w:val="36"/>
          <w:szCs w:val="36"/>
        </w:rPr>
        <w:t xml:space="preserve">została </w:t>
      </w:r>
      <w:r w:rsidR="00D0402F" w:rsidRPr="00D0402F">
        <w:rPr>
          <w:sz w:val="36"/>
          <w:szCs w:val="36"/>
        </w:rPr>
        <w:t xml:space="preserve">utworzona filia Caritas </w:t>
      </w:r>
      <w:r w:rsidR="00D0402F">
        <w:rPr>
          <w:sz w:val="36"/>
          <w:szCs w:val="36"/>
        </w:rPr>
        <w:t>która, w tym roku świętowała 20-</w:t>
      </w:r>
      <w:r w:rsidR="00D0402F" w:rsidRPr="00D0402F">
        <w:rPr>
          <w:sz w:val="36"/>
          <w:szCs w:val="36"/>
        </w:rPr>
        <w:t>lecie swojego istnienia, a dzięki współpracy z gminą udało się wspólnie powołać do życia “Jarmark Augustiański” oraz zabezpieczyć i uporządkować zabytkowe ruiny klasztoru po-augustiańskiego.</w:t>
      </w:r>
    </w:p>
    <w:p w:rsidR="000B7257" w:rsidRDefault="000B7257" w:rsidP="000B7257">
      <w:pPr>
        <w:pStyle w:val="NormalnyWeb"/>
        <w:overflowPunct w:val="0"/>
        <w:adjustRightInd w:val="0"/>
        <w:spacing w:after="360" w:line="360" w:lineRule="auto"/>
        <w:jc w:val="both"/>
        <w:rPr>
          <w:sz w:val="36"/>
          <w:szCs w:val="36"/>
        </w:rPr>
      </w:pPr>
    </w:p>
    <w:p w:rsidR="000B7257" w:rsidRDefault="000B7257" w:rsidP="000B7257">
      <w:pPr>
        <w:pStyle w:val="NormalnyWeb"/>
        <w:overflowPunct w:val="0"/>
        <w:adjustRightInd w:val="0"/>
        <w:spacing w:after="360" w:line="360" w:lineRule="auto"/>
        <w:jc w:val="both"/>
        <w:rPr>
          <w:sz w:val="36"/>
          <w:szCs w:val="36"/>
        </w:rPr>
      </w:pPr>
    </w:p>
    <w:p w:rsidR="00410322" w:rsidRPr="006E2687" w:rsidRDefault="00410322" w:rsidP="00D0402F">
      <w:pPr>
        <w:pStyle w:val="NormalnyWeb"/>
        <w:numPr>
          <w:ilvl w:val="0"/>
          <w:numId w:val="1"/>
        </w:numPr>
        <w:overflowPunct w:val="0"/>
        <w:adjustRightInd w:val="0"/>
        <w:spacing w:after="360" w:line="360" w:lineRule="auto"/>
        <w:jc w:val="both"/>
        <w:rPr>
          <w:sz w:val="36"/>
          <w:szCs w:val="36"/>
        </w:rPr>
      </w:pPr>
      <w:r>
        <w:rPr>
          <w:sz w:val="36"/>
          <w:szCs w:val="36"/>
        </w:rPr>
        <w:lastRenderedPageBreak/>
        <w:t>W sobotę</w:t>
      </w:r>
      <w:r w:rsidR="000B7257">
        <w:rPr>
          <w:sz w:val="36"/>
          <w:szCs w:val="36"/>
        </w:rPr>
        <w:t xml:space="preserve"> 21 października w Miejskim Ośrodku Kultury w Policach odbył się Festiwal Piosenki Kresowej w którym uczestniczyło 12 zespołów z województwa zachodniopomorskiego. Organizatorem festiwalu był Zwięzek Emerytów, Rencistów i Inwalidów w Policach, którym serdecznie dziękuję za organizację imprezy.</w:t>
      </w:r>
    </w:p>
    <w:p w:rsidR="004A4E2D" w:rsidRPr="004A4E2D" w:rsidRDefault="00E50EB7" w:rsidP="004A4E2D">
      <w:pPr>
        <w:pStyle w:val="NormalnyWeb"/>
        <w:numPr>
          <w:ilvl w:val="0"/>
          <w:numId w:val="1"/>
        </w:numPr>
        <w:overflowPunct w:val="0"/>
        <w:adjustRightInd w:val="0"/>
        <w:spacing w:after="360" w:line="360" w:lineRule="auto"/>
        <w:jc w:val="both"/>
        <w:rPr>
          <w:sz w:val="36"/>
          <w:szCs w:val="36"/>
        </w:rPr>
      </w:pPr>
      <w:r w:rsidRPr="004A4E2D">
        <w:rPr>
          <w:sz w:val="36"/>
          <w:szCs w:val="36"/>
        </w:rPr>
        <w:t xml:space="preserve">10 listopada o godz. 15 odbędą się uroczystości </w:t>
      </w:r>
      <w:r w:rsidR="004A4E2D" w:rsidRPr="004A4E2D">
        <w:rPr>
          <w:sz w:val="36"/>
          <w:szCs w:val="36"/>
        </w:rPr>
        <w:t>religijno-</w:t>
      </w:r>
      <w:r w:rsidRPr="004A4E2D">
        <w:rPr>
          <w:sz w:val="36"/>
          <w:szCs w:val="36"/>
        </w:rPr>
        <w:t>patriotyczne</w:t>
      </w:r>
      <w:r w:rsidR="004A4E2D" w:rsidRPr="004A4E2D">
        <w:rPr>
          <w:sz w:val="36"/>
          <w:szCs w:val="36"/>
        </w:rPr>
        <w:t xml:space="preserve"> z okazji święta niepodległości i powstania Solidarności. O godz. 15 w Kościele pw. Św. Kazimierza Królewicza w Policach odbędzie się uroczyste przywitanie obrazu Matki Boskiej Częstochowskiej Robotników Solidarności oraz Msza Święta. O godz. 16.30 odbędzie się uroczyste otwarcie w Parku Solidarności skweru Wielkich Polaków i odsłonięcie kamieni poświęconych pamięci Marszałka Józefa Piłsudskiego, Ryszarda Kaczorowskiego Prezydenta RP na uchodźstwie i Prezydenta Lecha Kaczyńskiego. Jest to bardzo doniosła uroczystość</w:t>
      </w:r>
      <w:r w:rsidR="0087444B">
        <w:rPr>
          <w:sz w:val="36"/>
          <w:szCs w:val="36"/>
        </w:rPr>
        <w:t>, na którą zostali zaproszeni Jego Ekscelencja</w:t>
      </w:r>
      <w:r w:rsidR="004A4E2D" w:rsidRPr="004A4E2D">
        <w:rPr>
          <w:sz w:val="36"/>
          <w:szCs w:val="36"/>
        </w:rPr>
        <w:t xml:space="preserve"> Ks. Abp. Andrzej Dzięga – metropolita szczecińsko-kamieński, </w:t>
      </w:r>
      <w:r w:rsidR="0087444B">
        <w:rPr>
          <w:sz w:val="36"/>
          <w:szCs w:val="36"/>
        </w:rPr>
        <w:t>rodzina śp.</w:t>
      </w:r>
      <w:r w:rsidR="004A4E2D" w:rsidRPr="004A4E2D">
        <w:rPr>
          <w:sz w:val="36"/>
          <w:szCs w:val="36"/>
        </w:rPr>
        <w:t xml:space="preserve"> Prezydenta Lecha</w:t>
      </w:r>
      <w:r w:rsidR="0087444B">
        <w:rPr>
          <w:sz w:val="36"/>
          <w:szCs w:val="36"/>
        </w:rPr>
        <w:t xml:space="preserve"> Kaczyńskiego, parlamentarzyści, przedstawiciele Związków Zawodowych. Serdecznie zapraszam również wszystkich Radnych Rady miejskiej i wszystkich tu obecnych.</w:t>
      </w:r>
      <w:r w:rsidR="00425897">
        <w:rPr>
          <w:sz w:val="36"/>
          <w:szCs w:val="36"/>
        </w:rPr>
        <w:t xml:space="preserve"> </w:t>
      </w:r>
      <w:r w:rsidR="00425897">
        <w:rPr>
          <w:sz w:val="36"/>
          <w:szCs w:val="36"/>
        </w:rPr>
        <w:lastRenderedPageBreak/>
        <w:t>Otrzymałem zgodę dowództwa garnizonu Warszawy na udział w tej doniosłej uroczystości orkiestry wojskowej.</w:t>
      </w:r>
      <w:bookmarkStart w:id="0" w:name="_GoBack"/>
      <w:bookmarkEnd w:id="0"/>
    </w:p>
    <w:sectPr w:rsidR="004A4E2D" w:rsidRPr="004A4E2D" w:rsidSect="007038B8">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4BE" w:rsidRDefault="00D814BE" w:rsidP="00C43417">
      <w:pPr>
        <w:spacing w:after="0" w:line="240" w:lineRule="auto"/>
      </w:pPr>
      <w:r>
        <w:separator/>
      </w:r>
    </w:p>
  </w:endnote>
  <w:endnote w:type="continuationSeparator" w:id="0">
    <w:p w:rsidR="00D814BE" w:rsidRDefault="00D814BE" w:rsidP="00C43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32"/>
        <w:szCs w:val="32"/>
      </w:rPr>
      <w:id w:val="-1612889643"/>
      <w:docPartObj>
        <w:docPartGallery w:val="Page Numbers (Bottom of Page)"/>
        <w:docPartUnique/>
      </w:docPartObj>
    </w:sdtPr>
    <w:sdtEndPr/>
    <w:sdtContent>
      <w:p w:rsidR="00C43417" w:rsidRPr="0087444B" w:rsidRDefault="00C43417">
        <w:pPr>
          <w:pStyle w:val="Stopka"/>
          <w:jc w:val="right"/>
          <w:rPr>
            <w:rFonts w:ascii="Times New Roman" w:hAnsi="Times New Roman" w:cs="Times New Roman"/>
            <w:sz w:val="32"/>
            <w:szCs w:val="32"/>
          </w:rPr>
        </w:pPr>
        <w:r w:rsidRPr="0087444B">
          <w:rPr>
            <w:rFonts w:ascii="Times New Roman" w:hAnsi="Times New Roman" w:cs="Times New Roman"/>
            <w:sz w:val="32"/>
            <w:szCs w:val="32"/>
          </w:rPr>
          <w:fldChar w:fldCharType="begin"/>
        </w:r>
        <w:r w:rsidRPr="0087444B">
          <w:rPr>
            <w:rFonts w:ascii="Times New Roman" w:hAnsi="Times New Roman" w:cs="Times New Roman"/>
            <w:sz w:val="32"/>
            <w:szCs w:val="32"/>
          </w:rPr>
          <w:instrText>PAGE   \* MERGEFORMAT</w:instrText>
        </w:r>
        <w:r w:rsidRPr="0087444B">
          <w:rPr>
            <w:rFonts w:ascii="Times New Roman" w:hAnsi="Times New Roman" w:cs="Times New Roman"/>
            <w:sz w:val="32"/>
            <w:szCs w:val="32"/>
          </w:rPr>
          <w:fldChar w:fldCharType="separate"/>
        </w:r>
        <w:r w:rsidR="00425897">
          <w:rPr>
            <w:rFonts w:ascii="Times New Roman" w:hAnsi="Times New Roman" w:cs="Times New Roman"/>
            <w:noProof/>
            <w:sz w:val="32"/>
            <w:szCs w:val="32"/>
          </w:rPr>
          <w:t>10</w:t>
        </w:r>
        <w:r w:rsidRPr="0087444B">
          <w:rPr>
            <w:rFonts w:ascii="Times New Roman" w:hAnsi="Times New Roman" w:cs="Times New Roman"/>
            <w:sz w:val="32"/>
            <w:szCs w:val="32"/>
          </w:rPr>
          <w:fldChar w:fldCharType="end"/>
        </w:r>
      </w:p>
    </w:sdtContent>
  </w:sdt>
  <w:p w:rsidR="00C43417" w:rsidRDefault="00C434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4BE" w:rsidRDefault="00D814BE" w:rsidP="00C43417">
      <w:pPr>
        <w:spacing w:after="0" w:line="240" w:lineRule="auto"/>
      </w:pPr>
      <w:r>
        <w:separator/>
      </w:r>
    </w:p>
  </w:footnote>
  <w:footnote w:type="continuationSeparator" w:id="0">
    <w:p w:rsidR="00D814BE" w:rsidRDefault="00D814BE" w:rsidP="00C434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A066D0"/>
    <w:multiLevelType w:val="hybridMultilevel"/>
    <w:tmpl w:val="7E9480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C2F"/>
    <w:rsid w:val="00025285"/>
    <w:rsid w:val="00025348"/>
    <w:rsid w:val="00026F59"/>
    <w:rsid w:val="000B7257"/>
    <w:rsid w:val="000E0188"/>
    <w:rsid w:val="00112D20"/>
    <w:rsid w:val="00114699"/>
    <w:rsid w:val="001E666A"/>
    <w:rsid w:val="002E71C2"/>
    <w:rsid w:val="002E7469"/>
    <w:rsid w:val="003A5D59"/>
    <w:rsid w:val="00400A9F"/>
    <w:rsid w:val="00410322"/>
    <w:rsid w:val="00412E85"/>
    <w:rsid w:val="00425897"/>
    <w:rsid w:val="004A4E2D"/>
    <w:rsid w:val="004A6D76"/>
    <w:rsid w:val="004D369A"/>
    <w:rsid w:val="0064519F"/>
    <w:rsid w:val="006B1811"/>
    <w:rsid w:val="006E23DD"/>
    <w:rsid w:val="006E2687"/>
    <w:rsid w:val="007038B8"/>
    <w:rsid w:val="007415D9"/>
    <w:rsid w:val="0087444B"/>
    <w:rsid w:val="009028BC"/>
    <w:rsid w:val="00905E29"/>
    <w:rsid w:val="009B7E92"/>
    <w:rsid w:val="00A81A79"/>
    <w:rsid w:val="00AA3CFB"/>
    <w:rsid w:val="00AC68A4"/>
    <w:rsid w:val="00C30BD4"/>
    <w:rsid w:val="00C43417"/>
    <w:rsid w:val="00C76975"/>
    <w:rsid w:val="00C8416F"/>
    <w:rsid w:val="00D0402F"/>
    <w:rsid w:val="00D814BE"/>
    <w:rsid w:val="00DF5C75"/>
    <w:rsid w:val="00DF7CCA"/>
    <w:rsid w:val="00E12EA8"/>
    <w:rsid w:val="00E50EB7"/>
    <w:rsid w:val="00EF13D3"/>
    <w:rsid w:val="00F64206"/>
    <w:rsid w:val="00F85B80"/>
    <w:rsid w:val="00FF7C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B3891-D04C-42C6-A095-7B2134E8B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FF7C2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basedOn w:val="Normalny"/>
    <w:rsid w:val="00FF7C2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F7C2F"/>
    <w:rPr>
      <w:b/>
      <w:bCs/>
    </w:rPr>
  </w:style>
  <w:style w:type="paragraph" w:customStyle="1" w:styleId="textbody">
    <w:name w:val="textbody"/>
    <w:basedOn w:val="Normalny"/>
    <w:rsid w:val="00FF7C2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64519F"/>
    <w:rPr>
      <w:color w:val="0000FF"/>
      <w:u w:val="single"/>
    </w:rPr>
  </w:style>
  <w:style w:type="paragraph" w:styleId="Bezodstpw">
    <w:name w:val="No Spacing"/>
    <w:uiPriority w:val="1"/>
    <w:qFormat/>
    <w:rsid w:val="00A81A79"/>
    <w:pPr>
      <w:spacing w:after="0" w:line="240" w:lineRule="auto"/>
    </w:pPr>
    <w:rPr>
      <w:lang w:val="de-DE"/>
    </w:rPr>
  </w:style>
  <w:style w:type="paragraph" w:styleId="Akapitzlist">
    <w:name w:val="List Paragraph"/>
    <w:basedOn w:val="Normalny"/>
    <w:uiPriority w:val="34"/>
    <w:qFormat/>
    <w:rsid w:val="00114699"/>
    <w:pPr>
      <w:ind w:left="720"/>
      <w:contextualSpacing/>
    </w:pPr>
  </w:style>
  <w:style w:type="paragraph" w:styleId="Nagwek">
    <w:name w:val="header"/>
    <w:basedOn w:val="Normalny"/>
    <w:link w:val="NagwekZnak"/>
    <w:uiPriority w:val="99"/>
    <w:unhideWhenUsed/>
    <w:rsid w:val="00C434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3417"/>
  </w:style>
  <w:style w:type="paragraph" w:styleId="Stopka">
    <w:name w:val="footer"/>
    <w:basedOn w:val="Normalny"/>
    <w:link w:val="StopkaZnak"/>
    <w:uiPriority w:val="99"/>
    <w:unhideWhenUsed/>
    <w:rsid w:val="00C434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3417"/>
  </w:style>
  <w:style w:type="paragraph" w:styleId="Tekstdymka">
    <w:name w:val="Balloon Text"/>
    <w:basedOn w:val="Normalny"/>
    <w:link w:val="TekstdymkaZnak"/>
    <w:uiPriority w:val="99"/>
    <w:semiHidden/>
    <w:unhideWhenUsed/>
    <w:rsid w:val="00C434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34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8120">
      <w:bodyDiv w:val="1"/>
      <w:marLeft w:val="0"/>
      <w:marRight w:val="0"/>
      <w:marTop w:val="0"/>
      <w:marBottom w:val="0"/>
      <w:divBdr>
        <w:top w:val="none" w:sz="0" w:space="0" w:color="auto"/>
        <w:left w:val="none" w:sz="0" w:space="0" w:color="auto"/>
        <w:bottom w:val="none" w:sz="0" w:space="0" w:color="auto"/>
        <w:right w:val="none" w:sz="0" w:space="0" w:color="auto"/>
      </w:divBdr>
    </w:div>
    <w:div w:id="199826684">
      <w:bodyDiv w:val="1"/>
      <w:marLeft w:val="0"/>
      <w:marRight w:val="0"/>
      <w:marTop w:val="0"/>
      <w:marBottom w:val="0"/>
      <w:divBdr>
        <w:top w:val="none" w:sz="0" w:space="0" w:color="auto"/>
        <w:left w:val="none" w:sz="0" w:space="0" w:color="auto"/>
        <w:bottom w:val="none" w:sz="0" w:space="0" w:color="auto"/>
        <w:right w:val="none" w:sz="0" w:space="0" w:color="auto"/>
      </w:divBdr>
    </w:div>
    <w:div w:id="537165797">
      <w:bodyDiv w:val="1"/>
      <w:marLeft w:val="0"/>
      <w:marRight w:val="0"/>
      <w:marTop w:val="0"/>
      <w:marBottom w:val="0"/>
      <w:divBdr>
        <w:top w:val="none" w:sz="0" w:space="0" w:color="auto"/>
        <w:left w:val="none" w:sz="0" w:space="0" w:color="auto"/>
        <w:bottom w:val="none" w:sz="0" w:space="0" w:color="auto"/>
        <w:right w:val="none" w:sz="0" w:space="0" w:color="auto"/>
      </w:divBdr>
    </w:div>
    <w:div w:id="595751480">
      <w:bodyDiv w:val="1"/>
      <w:marLeft w:val="0"/>
      <w:marRight w:val="0"/>
      <w:marTop w:val="0"/>
      <w:marBottom w:val="0"/>
      <w:divBdr>
        <w:top w:val="none" w:sz="0" w:space="0" w:color="auto"/>
        <w:left w:val="none" w:sz="0" w:space="0" w:color="auto"/>
        <w:bottom w:val="none" w:sz="0" w:space="0" w:color="auto"/>
        <w:right w:val="none" w:sz="0" w:space="0" w:color="auto"/>
      </w:divBdr>
    </w:div>
    <w:div w:id="675692623">
      <w:bodyDiv w:val="1"/>
      <w:marLeft w:val="0"/>
      <w:marRight w:val="0"/>
      <w:marTop w:val="0"/>
      <w:marBottom w:val="0"/>
      <w:divBdr>
        <w:top w:val="none" w:sz="0" w:space="0" w:color="auto"/>
        <w:left w:val="none" w:sz="0" w:space="0" w:color="auto"/>
        <w:bottom w:val="none" w:sz="0" w:space="0" w:color="auto"/>
        <w:right w:val="none" w:sz="0" w:space="0" w:color="auto"/>
      </w:divBdr>
    </w:div>
    <w:div w:id="731779146">
      <w:bodyDiv w:val="1"/>
      <w:marLeft w:val="0"/>
      <w:marRight w:val="0"/>
      <w:marTop w:val="0"/>
      <w:marBottom w:val="0"/>
      <w:divBdr>
        <w:top w:val="none" w:sz="0" w:space="0" w:color="auto"/>
        <w:left w:val="none" w:sz="0" w:space="0" w:color="auto"/>
        <w:bottom w:val="none" w:sz="0" w:space="0" w:color="auto"/>
        <w:right w:val="none" w:sz="0" w:space="0" w:color="auto"/>
      </w:divBdr>
    </w:div>
    <w:div w:id="813327648">
      <w:bodyDiv w:val="1"/>
      <w:marLeft w:val="0"/>
      <w:marRight w:val="0"/>
      <w:marTop w:val="0"/>
      <w:marBottom w:val="0"/>
      <w:divBdr>
        <w:top w:val="none" w:sz="0" w:space="0" w:color="auto"/>
        <w:left w:val="none" w:sz="0" w:space="0" w:color="auto"/>
        <w:bottom w:val="none" w:sz="0" w:space="0" w:color="auto"/>
        <w:right w:val="none" w:sz="0" w:space="0" w:color="auto"/>
      </w:divBdr>
    </w:div>
    <w:div w:id="841357769">
      <w:bodyDiv w:val="1"/>
      <w:marLeft w:val="0"/>
      <w:marRight w:val="0"/>
      <w:marTop w:val="0"/>
      <w:marBottom w:val="0"/>
      <w:divBdr>
        <w:top w:val="none" w:sz="0" w:space="0" w:color="auto"/>
        <w:left w:val="none" w:sz="0" w:space="0" w:color="auto"/>
        <w:bottom w:val="none" w:sz="0" w:space="0" w:color="auto"/>
        <w:right w:val="none" w:sz="0" w:space="0" w:color="auto"/>
      </w:divBdr>
    </w:div>
    <w:div w:id="972907029">
      <w:bodyDiv w:val="1"/>
      <w:marLeft w:val="0"/>
      <w:marRight w:val="0"/>
      <w:marTop w:val="0"/>
      <w:marBottom w:val="0"/>
      <w:divBdr>
        <w:top w:val="none" w:sz="0" w:space="0" w:color="auto"/>
        <w:left w:val="none" w:sz="0" w:space="0" w:color="auto"/>
        <w:bottom w:val="none" w:sz="0" w:space="0" w:color="auto"/>
        <w:right w:val="none" w:sz="0" w:space="0" w:color="auto"/>
      </w:divBdr>
    </w:div>
    <w:div w:id="1707217005">
      <w:bodyDiv w:val="1"/>
      <w:marLeft w:val="0"/>
      <w:marRight w:val="0"/>
      <w:marTop w:val="0"/>
      <w:marBottom w:val="0"/>
      <w:divBdr>
        <w:top w:val="none" w:sz="0" w:space="0" w:color="auto"/>
        <w:left w:val="none" w:sz="0" w:space="0" w:color="auto"/>
        <w:bottom w:val="none" w:sz="0" w:space="0" w:color="auto"/>
        <w:right w:val="none" w:sz="0" w:space="0" w:color="auto"/>
      </w:divBdr>
    </w:div>
    <w:div w:id="1787656052">
      <w:bodyDiv w:val="1"/>
      <w:marLeft w:val="0"/>
      <w:marRight w:val="0"/>
      <w:marTop w:val="0"/>
      <w:marBottom w:val="0"/>
      <w:divBdr>
        <w:top w:val="none" w:sz="0" w:space="0" w:color="auto"/>
        <w:left w:val="none" w:sz="0" w:space="0" w:color="auto"/>
        <w:bottom w:val="none" w:sz="0" w:space="0" w:color="auto"/>
        <w:right w:val="none" w:sz="0" w:space="0" w:color="auto"/>
      </w:divBdr>
      <w:divsChild>
        <w:div w:id="107628366">
          <w:marLeft w:val="0"/>
          <w:marRight w:val="0"/>
          <w:marTop w:val="0"/>
          <w:marBottom w:val="0"/>
          <w:divBdr>
            <w:top w:val="none" w:sz="0" w:space="0" w:color="auto"/>
            <w:left w:val="none" w:sz="0" w:space="0" w:color="auto"/>
            <w:bottom w:val="none" w:sz="0" w:space="0" w:color="auto"/>
            <w:right w:val="none" w:sz="0" w:space="0" w:color="auto"/>
          </w:divBdr>
        </w:div>
        <w:div w:id="357515136">
          <w:marLeft w:val="0"/>
          <w:marRight w:val="0"/>
          <w:marTop w:val="0"/>
          <w:marBottom w:val="0"/>
          <w:divBdr>
            <w:top w:val="none" w:sz="0" w:space="0" w:color="auto"/>
            <w:left w:val="none" w:sz="0" w:space="0" w:color="auto"/>
            <w:bottom w:val="none" w:sz="0" w:space="0" w:color="auto"/>
            <w:right w:val="none" w:sz="0" w:space="0" w:color="auto"/>
          </w:divBdr>
        </w:div>
        <w:div w:id="650406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647</TotalTime>
  <Pages>10</Pages>
  <Words>1494</Words>
  <Characters>8965</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2017-10-24T07:00:00Z</cp:lastPrinted>
  <dcterms:created xsi:type="dcterms:W3CDTF">2017-10-19T06:16:00Z</dcterms:created>
  <dcterms:modified xsi:type="dcterms:W3CDTF">2017-10-31T10:54:00Z</dcterms:modified>
</cp:coreProperties>
</file>