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05" w:rsidRPr="004E642F" w:rsidRDefault="00F12605" w:rsidP="00F12605">
      <w:pPr>
        <w:ind w:left="4248" w:firstLine="708"/>
        <w:jc w:val="center"/>
        <w:rPr>
          <w:rFonts w:ascii="Calibri" w:hAnsi="Calibri" w:cs="Calibri"/>
          <w:b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                           </w:t>
      </w:r>
      <w:r w:rsidRPr="004E642F">
        <w:rPr>
          <w:rFonts w:ascii="Calibri" w:hAnsi="Calibri" w:cs="Calibri"/>
          <w:b/>
          <w:i/>
          <w:sz w:val="22"/>
          <w:szCs w:val="22"/>
        </w:rPr>
        <w:t xml:space="preserve">Załącznik nr 4 do SIWZ  </w:t>
      </w:r>
    </w:p>
    <w:p w:rsidR="00F12605" w:rsidRPr="0025385E" w:rsidRDefault="00F12605" w:rsidP="00F12605">
      <w:pPr>
        <w:jc w:val="center"/>
        <w:outlineLvl w:val="0"/>
        <w:rPr>
          <w:rFonts w:ascii="Calibri" w:hAnsi="Calibri" w:cs="Calibri"/>
          <w:b/>
          <w:sz w:val="22"/>
          <w:szCs w:val="22"/>
          <w:lang w:eastAsia="x-none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  <w:t xml:space="preserve"> </w:t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</w:p>
    <w:p w:rsidR="00F12605" w:rsidRPr="0025385E" w:rsidRDefault="00F12605" w:rsidP="00F12605">
      <w:pPr>
        <w:jc w:val="center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Wykonawca:  </w:t>
      </w:r>
      <w:r w:rsidRPr="0025385E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:rsidR="00F12605" w:rsidRPr="0025385E" w:rsidRDefault="00F12605" w:rsidP="00F12605">
      <w:pPr>
        <w:ind w:right="5953"/>
        <w:rPr>
          <w:rFonts w:ascii="Calibri" w:hAnsi="Calibri" w:cs="Calibri"/>
          <w:i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>(pełna nazwa/firma, adres )</w:t>
      </w: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  <w:u w:val="single"/>
        </w:rPr>
        <w:t xml:space="preserve">reprezentowany przez:  </w:t>
      </w:r>
      <w:r w:rsidRPr="0025385E">
        <w:rPr>
          <w:rFonts w:ascii="Calibri" w:hAnsi="Calibri" w:cs="Calibri"/>
          <w:sz w:val="22"/>
          <w:szCs w:val="22"/>
        </w:rPr>
        <w:t xml:space="preserve"> ……………………………………………………………</w:t>
      </w:r>
    </w:p>
    <w:p w:rsidR="00F12605" w:rsidRPr="0025385E" w:rsidRDefault="00F12605" w:rsidP="00F12605">
      <w:pPr>
        <w:ind w:right="4960"/>
        <w:rPr>
          <w:rFonts w:ascii="Calibri" w:hAnsi="Calibri" w:cs="Calibri"/>
          <w:i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jc w:val="center"/>
        <w:rPr>
          <w:rFonts w:ascii="Calibri" w:hAnsi="Calibri" w:cs="Calibri"/>
          <w:sz w:val="22"/>
          <w:szCs w:val="22"/>
        </w:rPr>
      </w:pPr>
    </w:p>
    <w:p w:rsidR="00F12605" w:rsidRPr="00035373" w:rsidRDefault="00F12605" w:rsidP="00035373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035373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:rsidR="00F12605" w:rsidRPr="0025385E" w:rsidRDefault="00F12605" w:rsidP="00F12605">
      <w:pPr>
        <w:jc w:val="center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na podstawie art. 25a ust. 1 ustawy z dnia 29 stycznia 2004 r. Prawo zamówień publicznych </w:t>
      </w:r>
      <w:r w:rsidR="00035373">
        <w:rPr>
          <w:rFonts w:ascii="Calibri" w:hAnsi="Calibri" w:cs="Calibri"/>
          <w:sz w:val="22"/>
          <w:szCs w:val="22"/>
        </w:rPr>
        <w:br/>
      </w:r>
      <w:r w:rsidRPr="0025385E">
        <w:rPr>
          <w:rFonts w:ascii="Calibri" w:hAnsi="Calibri" w:cs="Calibri"/>
          <w:sz w:val="22"/>
          <w:szCs w:val="22"/>
        </w:rPr>
        <w:t xml:space="preserve">(dalej jako: ustawa </w:t>
      </w:r>
      <w:proofErr w:type="spellStart"/>
      <w:r w:rsidRPr="0025385E">
        <w:rPr>
          <w:rFonts w:ascii="Calibri" w:hAnsi="Calibri" w:cs="Calibri"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), </w:t>
      </w:r>
    </w:p>
    <w:p w:rsidR="00F12605" w:rsidRPr="0025385E" w:rsidRDefault="00F12605" w:rsidP="00035373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385E">
        <w:rPr>
          <w:rFonts w:ascii="Calibri" w:hAnsi="Calibri" w:cs="Calibri"/>
          <w:b/>
          <w:sz w:val="22"/>
          <w:szCs w:val="22"/>
          <w:u w:val="single"/>
        </w:rPr>
        <w:t>DOTYCZĄCE SPEŁNIANIA WARUNKÓW UDZIAŁU W POSTĘPOWANIU</w:t>
      </w:r>
    </w:p>
    <w:p w:rsidR="00F12605" w:rsidRPr="0025385E" w:rsidRDefault="00F12605" w:rsidP="00F12605">
      <w:pPr>
        <w:jc w:val="center"/>
        <w:outlineLvl w:val="0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Dotyczy postępowania o udzielenie zamówienia publicznego prowadzonego w trybie przetargu nieograniczonego na</w:t>
      </w:r>
    </w:p>
    <w:p w:rsidR="00F12605" w:rsidRDefault="00F12605" w:rsidP="00F12605">
      <w:pPr>
        <w:spacing w:before="120" w:after="120"/>
        <w:jc w:val="center"/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dostawę </w:t>
      </w:r>
      <w:r w:rsidR="000513DE">
        <w:rPr>
          <w:rFonts w:ascii="Calibri" w:hAnsi="Calibri" w:cs="Calibri"/>
          <w:b/>
          <w:sz w:val="22"/>
          <w:szCs w:val="22"/>
        </w:rPr>
        <w:t xml:space="preserve">wyposażenia pracowni w postaci mebli i </w:t>
      </w:r>
      <w:r w:rsidR="000513DE" w:rsidRPr="004A405A">
        <w:rPr>
          <w:rFonts w:ascii="Calibri" w:hAnsi="Calibri" w:cs="Calibri"/>
          <w:b/>
          <w:sz w:val="22"/>
          <w:szCs w:val="22"/>
        </w:rPr>
        <w:t>sprzęt</w:t>
      </w:r>
      <w:r w:rsidR="000513DE">
        <w:rPr>
          <w:rFonts w:ascii="Calibri" w:hAnsi="Calibri" w:cs="Calibri"/>
          <w:b/>
          <w:sz w:val="22"/>
          <w:szCs w:val="22"/>
        </w:rPr>
        <w:t xml:space="preserve">u laboratoryjnego oraz pozostałego wyposażenia meblowego </w:t>
      </w:r>
      <w:r w:rsidR="000513DE" w:rsidRPr="00C304F4">
        <w:rPr>
          <w:rFonts w:ascii="Calibri" w:hAnsi="Calibri" w:cs="Calibri"/>
          <w:b/>
          <w:sz w:val="22"/>
          <w:szCs w:val="22"/>
        </w:rPr>
        <w:t>na potrzeby realizacji projektu „</w:t>
      </w:r>
      <w:r w:rsidR="000513DE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 xml:space="preserve">Lepszy start – kompetencje kluczowe dla uczniów </w:t>
      </w:r>
      <w:r w:rsidR="000513DE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br/>
      </w:r>
      <w:bookmarkStart w:id="0" w:name="_GoBack"/>
      <w:bookmarkEnd w:id="0"/>
      <w:r w:rsidR="000513DE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>w Gminie Police</w:t>
      </w:r>
      <w:r w:rsidR="000513DE" w:rsidRPr="00C304F4">
        <w:rPr>
          <w:rFonts w:ascii="Calibri" w:hAnsi="Calibri" w:cs="Calibri"/>
          <w:b/>
          <w:sz w:val="22"/>
          <w:szCs w:val="22"/>
        </w:rPr>
        <w:t>”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F12605" w:rsidRDefault="00F12605" w:rsidP="00F12605">
      <w:pPr>
        <w:rPr>
          <w:rFonts w:ascii="Calibri" w:hAnsi="Calibri" w:cs="Calibri"/>
          <w:b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>I. INFORMACJA DOTYCZĄCA WYKONAWCY:</w:t>
      </w: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Oświadczam, że spełniam warunki udziału w postępowaniu określone przez zamawiającego w  Specyfikacji Istotnych Warunków Zamówienia.</w:t>
      </w:r>
    </w:p>
    <w:p w:rsidR="00F12605" w:rsidRPr="0025385E" w:rsidRDefault="00F12605" w:rsidP="00F12605">
      <w:pPr>
        <w:spacing w:line="360" w:lineRule="auto"/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II. INFORMACJA W ZWIĄZKU Z POLEGANIEM NA ZASOBACH INNYCH PODMIOTÓW: </w:t>
      </w: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Oświadczam, że w celu wykazania spełniania warunków udziału w niniejszym postępowaniu, określonych przez zamawiającego w Specyfikacji Istotnych Warunków Zamówienia, polegam na zasobach następującego/</w:t>
      </w:r>
      <w:proofErr w:type="spellStart"/>
      <w:r w:rsidRPr="0025385E">
        <w:rPr>
          <w:rFonts w:ascii="Calibri" w:hAnsi="Calibri" w:cs="Calibri"/>
          <w:sz w:val="22"/>
          <w:szCs w:val="22"/>
        </w:rPr>
        <w:t>ych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 podmiotu/ów: *……………………………………………………………………….  w następującym zakresie: …………………………………………</w:t>
      </w:r>
    </w:p>
    <w:p w:rsidR="00F12605" w:rsidRPr="0025385E" w:rsidRDefault="00F12605" w:rsidP="00F12605">
      <w:pPr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(wskazać podmiot i określić odpowiedni zakres dla wskazanego podmiotu). </w:t>
      </w: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</w:t>
      </w:r>
      <w:r w:rsidRPr="0025385E">
        <w:rPr>
          <w:rFonts w:ascii="Calibri" w:hAnsi="Calibri" w:cs="Calibri"/>
          <w:sz w:val="22"/>
          <w:szCs w:val="22"/>
        </w:rPr>
        <w:t>…………………………………………..</w:t>
      </w:r>
    </w:p>
    <w:p w:rsidR="00F12605" w:rsidRPr="0025385E" w:rsidRDefault="00F12605" w:rsidP="00F12605">
      <w:pPr>
        <w:ind w:left="4956" w:firstLine="708"/>
        <w:jc w:val="both"/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  (miejscowość, data i podpis)</w:t>
      </w:r>
    </w:p>
    <w:p w:rsidR="00F12605" w:rsidRPr="0025385E" w:rsidRDefault="00F12605" w:rsidP="00F12605">
      <w:pPr>
        <w:spacing w:line="360" w:lineRule="auto"/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F12605" w:rsidRPr="0025385E" w:rsidRDefault="00F12605" w:rsidP="00F126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</w:p>
    <w:p w:rsidR="00F12605" w:rsidRPr="0025385E" w:rsidRDefault="00F12605" w:rsidP="00F12605">
      <w:pPr>
        <w:jc w:val="center"/>
        <w:outlineLvl w:val="0"/>
        <w:rPr>
          <w:rFonts w:ascii="Calibri" w:hAnsi="Calibri" w:cs="Calibri"/>
          <w:b/>
          <w:sz w:val="22"/>
          <w:szCs w:val="22"/>
          <w:lang w:eastAsia="x-none"/>
        </w:rPr>
      </w:pPr>
    </w:p>
    <w:p w:rsidR="00F12605" w:rsidRPr="0025385E" w:rsidRDefault="00F12605" w:rsidP="00F12605">
      <w:pPr>
        <w:jc w:val="center"/>
        <w:outlineLvl w:val="0"/>
        <w:rPr>
          <w:rFonts w:ascii="Calibri" w:hAnsi="Calibri" w:cs="Calibri"/>
          <w:b/>
          <w:sz w:val="22"/>
          <w:szCs w:val="22"/>
          <w:lang w:eastAsia="x-none"/>
        </w:rPr>
      </w:pPr>
    </w:p>
    <w:p w:rsidR="00F12605" w:rsidRDefault="00F12605" w:rsidP="00F12605">
      <w:pPr>
        <w:ind w:left="360"/>
        <w:outlineLvl w:val="0"/>
        <w:rPr>
          <w:rFonts w:ascii="Calibri" w:hAnsi="Calibri" w:cs="Calibri"/>
          <w:i/>
          <w:sz w:val="22"/>
          <w:szCs w:val="22"/>
          <w:lang w:eastAsia="x-none"/>
        </w:rPr>
      </w:pPr>
      <w:r w:rsidRPr="0025385E">
        <w:rPr>
          <w:rFonts w:ascii="Calibri" w:hAnsi="Calibri" w:cs="Calibri"/>
          <w:i/>
          <w:sz w:val="22"/>
          <w:szCs w:val="22"/>
          <w:lang w:eastAsia="x-none"/>
        </w:rPr>
        <w:t>* Jeśli nie dotyczy należy wpisać „nie dotyczy”</w:t>
      </w:r>
    </w:p>
    <w:p w:rsidR="00F12605" w:rsidRDefault="00F12605" w:rsidP="00F12605">
      <w:pPr>
        <w:ind w:left="360"/>
        <w:outlineLvl w:val="0"/>
        <w:rPr>
          <w:rFonts w:ascii="Calibri" w:hAnsi="Calibri" w:cs="Calibri"/>
          <w:i/>
          <w:sz w:val="22"/>
          <w:szCs w:val="22"/>
          <w:lang w:eastAsia="x-none"/>
        </w:rPr>
      </w:pPr>
    </w:p>
    <w:p w:rsidR="00270A18" w:rsidRDefault="00062A61"/>
    <w:sectPr w:rsidR="00270A18" w:rsidSect="00035373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61" w:rsidRDefault="00062A61" w:rsidP="00035373">
      <w:r>
        <w:separator/>
      </w:r>
    </w:p>
  </w:endnote>
  <w:endnote w:type="continuationSeparator" w:id="0">
    <w:p w:rsidR="00062A61" w:rsidRDefault="00062A61" w:rsidP="0003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7C" w:rsidRPr="004F007C" w:rsidRDefault="004F007C" w:rsidP="004F007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hAnsi="Calibri"/>
        <w:b/>
        <w:i/>
        <w:color w:val="808080" w:themeColor="background1" w:themeShade="80"/>
      </w:rPr>
    </w:pPr>
  </w:p>
  <w:p w:rsidR="004F007C" w:rsidRDefault="004F007C" w:rsidP="004F007C">
    <w:pPr>
      <w:pStyle w:val="Stopka"/>
      <w:jc w:val="center"/>
    </w:pPr>
    <w:r w:rsidRPr="004F007C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„</w:t>
    </w:r>
    <w:r w:rsidRPr="004F007C">
      <w:rPr>
        <w:rFonts w:ascii="Calibri" w:eastAsia="Calibri" w:hAnsi="Calibri" w:cs="Arial"/>
        <w:b/>
        <w:iCs/>
        <w:color w:val="808080" w:themeColor="background1" w:themeShade="80"/>
        <w:sz w:val="18"/>
        <w:szCs w:val="18"/>
        <w:lang w:eastAsia="en-US"/>
      </w:rPr>
      <w:t xml:space="preserve">Lepszy start – kompetencje kluczowe dla uczniów w Gminie Police” RPZP.08.03.00-IP.02-32-K003/17 </w:t>
    </w:r>
    <w:r w:rsidRPr="004F007C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w ramach Regionalnego Programu Operacyjnego Województwa Zachodniopomorskiego 2014-2020</w:t>
    </w:r>
    <w:r w:rsidRPr="004F007C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61" w:rsidRDefault="00062A61" w:rsidP="00035373">
      <w:r>
        <w:separator/>
      </w:r>
    </w:p>
  </w:footnote>
  <w:footnote w:type="continuationSeparator" w:id="0">
    <w:p w:rsidR="00062A61" w:rsidRDefault="00062A61" w:rsidP="00035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373" w:rsidRPr="001A0C49" w:rsidRDefault="00035373" w:rsidP="0003537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7AF98CD" wp14:editId="0685D195">
          <wp:simplePos x="0" y="0"/>
          <wp:positionH relativeFrom="column">
            <wp:posOffset>2287270</wp:posOffset>
          </wp:positionH>
          <wp:positionV relativeFrom="paragraph">
            <wp:posOffset>-64770</wp:posOffset>
          </wp:positionV>
          <wp:extent cx="1878965" cy="459740"/>
          <wp:effectExtent l="0" t="0" r="6985" b="0"/>
          <wp:wrapNone/>
          <wp:docPr id="5" name="Obraz 5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\\wup.local\wymiana\Użytkownicy\wojciech.krycki\Logosy\Logo WUP w układzie poziomy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6C60430" wp14:editId="059B9516">
          <wp:simplePos x="0" y="0"/>
          <wp:positionH relativeFrom="column">
            <wp:posOffset>1407160</wp:posOffset>
          </wp:positionH>
          <wp:positionV relativeFrom="paragraph">
            <wp:posOffset>-133350</wp:posOffset>
          </wp:positionV>
          <wp:extent cx="600075" cy="466725"/>
          <wp:effectExtent l="0" t="0" r="9525" b="9525"/>
          <wp:wrapNone/>
          <wp:docPr id="4" name="Obraz 4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\\wup.local\wymiana\Użytkownicy\wojciech.krycki\Logosy\Pomorze Zachodnie -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CB312D5" wp14:editId="3CE644CE">
          <wp:simplePos x="0" y="0"/>
          <wp:positionH relativeFrom="column">
            <wp:posOffset>-59690</wp:posOffset>
          </wp:positionH>
          <wp:positionV relativeFrom="paragraph">
            <wp:posOffset>-239395</wp:posOffset>
          </wp:positionV>
          <wp:extent cx="1323975" cy="688975"/>
          <wp:effectExtent l="0" t="0" r="9525" b="0"/>
          <wp:wrapNone/>
          <wp:docPr id="3" name="Obraz 3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wup.local\wymiana\Użytkownicy\wojciech.krycki\Logosy\Logotypy nowe\Logo FE-Programy Regionalne\POZIOM\FE_PR_POZIOM-Kolor-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8EA5AFD" wp14:editId="01B1990B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7620"/>
          <wp:wrapNone/>
          <wp:docPr id="2" name="Obraz 2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wup.local\wymiana\Użytkownicy\wojciech.krycki\Logosy\Logotypy nowe\Logo UE-Europejski Fundusz Społeczny\Poziom\UE_EFS_POZIOM-Kolo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5373" w:rsidRDefault="000353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605"/>
    <w:rsid w:val="00035373"/>
    <w:rsid w:val="000513DE"/>
    <w:rsid w:val="00062A61"/>
    <w:rsid w:val="004420D5"/>
    <w:rsid w:val="00450A8D"/>
    <w:rsid w:val="004F007C"/>
    <w:rsid w:val="00676CF6"/>
    <w:rsid w:val="008C145F"/>
    <w:rsid w:val="00937F2D"/>
    <w:rsid w:val="00BC1C04"/>
    <w:rsid w:val="00F1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5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53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5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53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F007C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007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5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53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5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53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F007C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007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</cp:revision>
  <dcterms:created xsi:type="dcterms:W3CDTF">2018-01-08T13:35:00Z</dcterms:created>
  <dcterms:modified xsi:type="dcterms:W3CDTF">2018-01-08T13:36:00Z</dcterms:modified>
</cp:coreProperties>
</file>