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88" w:rsidRPr="00686988" w:rsidRDefault="00686988" w:rsidP="00BA04DD">
      <w:pPr>
        <w:jc w:val="center"/>
        <w:rPr>
          <w:rFonts w:ascii="Arial" w:hAnsi="Arial" w:cs="Arial"/>
          <w:b/>
          <w:sz w:val="24"/>
          <w:szCs w:val="24"/>
        </w:rPr>
      </w:pPr>
    </w:p>
    <w:p w:rsidR="00686988" w:rsidRDefault="00686988" w:rsidP="00686988">
      <w:pPr>
        <w:jc w:val="center"/>
        <w:rPr>
          <w:rFonts w:ascii="Arial" w:hAnsi="Arial" w:cs="Arial"/>
          <w:b/>
          <w:sz w:val="32"/>
          <w:szCs w:val="32"/>
        </w:rPr>
      </w:pPr>
    </w:p>
    <w:p w:rsidR="00686988" w:rsidRDefault="00686988" w:rsidP="006869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UCHWAŁA  Nr </w:t>
      </w:r>
      <w:r w:rsidR="00BA04DD">
        <w:rPr>
          <w:rFonts w:ascii="Arial" w:hAnsi="Arial" w:cs="Arial"/>
          <w:b/>
          <w:sz w:val="32"/>
          <w:szCs w:val="32"/>
        </w:rPr>
        <w:t>XXV24</w:t>
      </w:r>
      <w:r w:rsidR="001F7DD1">
        <w:rPr>
          <w:rFonts w:ascii="Arial" w:hAnsi="Arial" w:cs="Arial"/>
          <w:b/>
          <w:sz w:val="32"/>
          <w:szCs w:val="32"/>
        </w:rPr>
        <w:t>2</w:t>
      </w:r>
      <w:r w:rsidR="00BA04DD">
        <w:rPr>
          <w:rFonts w:ascii="Arial" w:hAnsi="Arial" w:cs="Arial"/>
          <w:b/>
          <w:sz w:val="32"/>
          <w:szCs w:val="32"/>
        </w:rPr>
        <w:t>/2016</w:t>
      </w:r>
    </w:p>
    <w:p w:rsidR="00686988" w:rsidRDefault="00686988" w:rsidP="006869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Rady Miejskiej w Policach</w:t>
      </w:r>
    </w:p>
    <w:p w:rsidR="00686988" w:rsidRDefault="00686988" w:rsidP="006869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BA04DD">
        <w:rPr>
          <w:rFonts w:ascii="Arial" w:hAnsi="Arial" w:cs="Arial"/>
          <w:b/>
          <w:sz w:val="32"/>
          <w:szCs w:val="32"/>
        </w:rPr>
        <w:t xml:space="preserve">20 grudnia </w:t>
      </w:r>
      <w:r w:rsidR="00423669">
        <w:rPr>
          <w:rFonts w:ascii="Arial" w:hAnsi="Arial" w:cs="Arial"/>
          <w:b/>
          <w:sz w:val="32"/>
          <w:szCs w:val="32"/>
        </w:rPr>
        <w:t>2016 r.</w:t>
      </w:r>
    </w:p>
    <w:p w:rsidR="00686988" w:rsidRDefault="00686988" w:rsidP="00686988">
      <w:pPr>
        <w:rPr>
          <w:rFonts w:ascii="Arial" w:hAnsi="Arial" w:cs="Arial"/>
          <w:b/>
          <w:sz w:val="24"/>
          <w:szCs w:val="24"/>
        </w:rPr>
      </w:pPr>
    </w:p>
    <w:p w:rsidR="00686988" w:rsidRDefault="00686988" w:rsidP="00686988">
      <w:pPr>
        <w:rPr>
          <w:rFonts w:ascii="Arial" w:hAnsi="Arial" w:cs="Arial"/>
          <w:b/>
        </w:rPr>
      </w:pPr>
    </w:p>
    <w:p w:rsidR="00686988" w:rsidRPr="00686988" w:rsidRDefault="00686988" w:rsidP="00686988">
      <w:pPr>
        <w:jc w:val="both"/>
        <w:rPr>
          <w:rFonts w:ascii="Arial" w:hAnsi="Arial" w:cs="Arial"/>
          <w:b/>
          <w:sz w:val="24"/>
          <w:szCs w:val="24"/>
        </w:rPr>
      </w:pPr>
      <w:r w:rsidRPr="00686988">
        <w:rPr>
          <w:rFonts w:ascii="Arial" w:hAnsi="Arial" w:cs="Arial"/>
          <w:b/>
          <w:sz w:val="24"/>
          <w:szCs w:val="24"/>
        </w:rPr>
        <w:t xml:space="preserve">w sprawie Gminnego Programu Przeciwdziałania Przemocy w Rodzinie oraz Ochrony Ofiar Przemocy w Rodzinie na lata 2017 – 2021 </w:t>
      </w:r>
    </w:p>
    <w:p w:rsidR="00686988" w:rsidRDefault="00686988" w:rsidP="00686988">
      <w:pPr>
        <w:jc w:val="both"/>
        <w:rPr>
          <w:rFonts w:ascii="Arial" w:hAnsi="Arial" w:cs="Arial"/>
          <w:b/>
        </w:rPr>
      </w:pPr>
    </w:p>
    <w:p w:rsidR="00686988" w:rsidRDefault="00686988" w:rsidP="00686988">
      <w:pPr>
        <w:jc w:val="both"/>
        <w:rPr>
          <w:rFonts w:ascii="Arial" w:hAnsi="Arial" w:cs="Arial"/>
          <w:b/>
        </w:rPr>
      </w:pPr>
    </w:p>
    <w:p w:rsidR="00842D18" w:rsidRDefault="00842D18" w:rsidP="00842D1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18 ust. 2 pkt 15 ustawy z dnia 8 marca 1990 roku o samorządzie gminnym (</w:t>
      </w:r>
      <w:r w:rsidR="00D64D0D" w:rsidRPr="00D64D0D">
        <w:rPr>
          <w:rFonts w:ascii="Arial" w:hAnsi="Arial" w:cs="Arial"/>
          <w:sz w:val="24"/>
          <w:szCs w:val="24"/>
        </w:rPr>
        <w:t>Dz. U. z 2016 r. poz. 446 i 1579</w:t>
      </w:r>
      <w:r>
        <w:rPr>
          <w:rFonts w:ascii="Arial" w:hAnsi="Arial" w:cs="Arial"/>
          <w:sz w:val="24"/>
          <w:szCs w:val="24"/>
        </w:rPr>
        <w:t xml:space="preserve">) oraz  </w:t>
      </w:r>
      <w:r w:rsidR="00423669">
        <w:rPr>
          <w:rFonts w:ascii="Arial" w:hAnsi="Arial" w:cs="Arial"/>
          <w:sz w:val="24"/>
          <w:szCs w:val="24"/>
        </w:rPr>
        <w:t>art. 6 ust. 1 i 2 pkt 1 ustawy z dnia 29 lipca 2005 r. o przeciwdziałaniu przemocy w rodzinie /Dz.U. z 2015 r. poz. 1390/</w:t>
      </w:r>
      <w:r w:rsidRPr="006869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Rada Miejska w Policach uchwala, co następuje:</w:t>
      </w:r>
    </w:p>
    <w:p w:rsidR="00686988" w:rsidRPr="00686988" w:rsidRDefault="00686988" w:rsidP="00686988">
      <w:pPr>
        <w:jc w:val="both"/>
        <w:rPr>
          <w:rFonts w:ascii="Arial" w:hAnsi="Arial" w:cs="Arial"/>
          <w:sz w:val="24"/>
          <w:szCs w:val="24"/>
        </w:rPr>
      </w:pPr>
    </w:p>
    <w:p w:rsidR="00686988" w:rsidRPr="00686988" w:rsidRDefault="00686988" w:rsidP="004236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86988">
        <w:rPr>
          <w:rFonts w:ascii="Arial" w:hAnsi="Arial" w:cs="Arial"/>
          <w:b/>
          <w:sz w:val="24"/>
          <w:szCs w:val="24"/>
        </w:rPr>
        <w:t>§ 1.</w:t>
      </w:r>
      <w:r w:rsidRPr="00686988">
        <w:rPr>
          <w:rFonts w:ascii="Arial" w:hAnsi="Arial" w:cs="Arial"/>
          <w:sz w:val="24"/>
          <w:szCs w:val="24"/>
        </w:rPr>
        <w:t xml:space="preserve"> Uchwala się Gminny Program Przeciwdziałania Przemocy w Rodzinie oraz Ochrony Ofiar </w:t>
      </w:r>
      <w:r>
        <w:rPr>
          <w:rFonts w:ascii="Arial" w:hAnsi="Arial" w:cs="Arial"/>
          <w:sz w:val="24"/>
          <w:szCs w:val="24"/>
        </w:rPr>
        <w:t>Przemocy w Rodzinie na lata 2017 – 2021</w:t>
      </w:r>
      <w:r w:rsidRPr="00686988">
        <w:rPr>
          <w:rFonts w:ascii="Arial" w:hAnsi="Arial" w:cs="Arial"/>
          <w:sz w:val="24"/>
          <w:szCs w:val="24"/>
        </w:rPr>
        <w:t>.</w:t>
      </w:r>
    </w:p>
    <w:p w:rsidR="00686988" w:rsidRPr="00686988" w:rsidRDefault="00686988" w:rsidP="00686988">
      <w:pPr>
        <w:jc w:val="both"/>
        <w:rPr>
          <w:rFonts w:ascii="Arial" w:hAnsi="Arial" w:cs="Arial"/>
          <w:sz w:val="24"/>
          <w:szCs w:val="24"/>
        </w:rPr>
      </w:pPr>
    </w:p>
    <w:p w:rsidR="00686988" w:rsidRPr="00686988" w:rsidRDefault="00686988" w:rsidP="004236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86988">
        <w:rPr>
          <w:rFonts w:ascii="Arial" w:hAnsi="Arial" w:cs="Arial"/>
          <w:b/>
          <w:sz w:val="24"/>
          <w:szCs w:val="24"/>
        </w:rPr>
        <w:t>§ 2.</w:t>
      </w:r>
      <w:r w:rsidRPr="00686988">
        <w:rPr>
          <w:rFonts w:ascii="Arial" w:hAnsi="Arial" w:cs="Arial"/>
          <w:sz w:val="24"/>
          <w:szCs w:val="24"/>
        </w:rPr>
        <w:t xml:space="preserve"> Program, o którym mowa w § 1, stanowi załącznik do uchwały.</w:t>
      </w:r>
    </w:p>
    <w:p w:rsidR="00686988" w:rsidRPr="00686988" w:rsidRDefault="00686988" w:rsidP="00686988">
      <w:pPr>
        <w:jc w:val="both"/>
        <w:rPr>
          <w:rFonts w:ascii="Arial" w:hAnsi="Arial" w:cs="Arial"/>
          <w:sz w:val="24"/>
          <w:szCs w:val="24"/>
        </w:rPr>
      </w:pPr>
    </w:p>
    <w:p w:rsidR="00686988" w:rsidRPr="00686988" w:rsidRDefault="00686988" w:rsidP="004236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86988">
        <w:rPr>
          <w:rFonts w:ascii="Arial" w:hAnsi="Arial" w:cs="Arial"/>
          <w:b/>
          <w:sz w:val="24"/>
          <w:szCs w:val="24"/>
        </w:rPr>
        <w:t>§ 3.</w:t>
      </w:r>
      <w:r w:rsidRPr="00686988">
        <w:rPr>
          <w:rFonts w:ascii="Arial" w:hAnsi="Arial" w:cs="Arial"/>
          <w:sz w:val="24"/>
          <w:szCs w:val="24"/>
        </w:rPr>
        <w:t xml:space="preserve"> Uchwała wchodzi w życie z dniem podjęcia.</w:t>
      </w:r>
    </w:p>
    <w:p w:rsidR="00686988" w:rsidRPr="00686988" w:rsidRDefault="00686988" w:rsidP="0068698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6988" w:rsidRPr="00686988" w:rsidRDefault="00686988" w:rsidP="0068698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6988" w:rsidRPr="00686988" w:rsidRDefault="00686988" w:rsidP="00686988">
      <w:pPr>
        <w:jc w:val="both"/>
        <w:rPr>
          <w:rFonts w:ascii="Arial" w:hAnsi="Arial" w:cs="Arial"/>
          <w:sz w:val="24"/>
          <w:szCs w:val="24"/>
        </w:rPr>
      </w:pPr>
    </w:p>
    <w:p w:rsidR="00686988" w:rsidRPr="00686988" w:rsidRDefault="00686988" w:rsidP="00686988">
      <w:pPr>
        <w:ind w:left="5664"/>
        <w:jc w:val="both"/>
        <w:rPr>
          <w:rFonts w:ascii="Arial" w:hAnsi="Arial" w:cs="Arial"/>
          <w:b/>
          <w:bCs/>
          <w:sz w:val="24"/>
          <w:szCs w:val="24"/>
        </w:rPr>
      </w:pPr>
      <w:r w:rsidRPr="00686988">
        <w:rPr>
          <w:rFonts w:ascii="Arial" w:hAnsi="Arial" w:cs="Arial"/>
          <w:b/>
          <w:bCs/>
          <w:sz w:val="24"/>
          <w:szCs w:val="24"/>
        </w:rPr>
        <w:t>Przewodniczący Rady</w:t>
      </w:r>
    </w:p>
    <w:p w:rsidR="00686988" w:rsidRPr="00686988" w:rsidRDefault="00686988" w:rsidP="00686988">
      <w:pPr>
        <w:ind w:left="5664"/>
        <w:jc w:val="both"/>
        <w:rPr>
          <w:rFonts w:ascii="Arial" w:hAnsi="Arial" w:cs="Arial"/>
          <w:b/>
          <w:bCs/>
          <w:sz w:val="24"/>
          <w:szCs w:val="24"/>
        </w:rPr>
      </w:pPr>
    </w:p>
    <w:p w:rsidR="00686988" w:rsidRPr="00686988" w:rsidRDefault="00423669" w:rsidP="00686988">
      <w:pPr>
        <w:ind w:left="566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86988" w:rsidRPr="00686988">
        <w:rPr>
          <w:rFonts w:ascii="Arial" w:hAnsi="Arial" w:cs="Arial"/>
          <w:b/>
          <w:bCs/>
          <w:sz w:val="24"/>
          <w:szCs w:val="24"/>
        </w:rPr>
        <w:t>Witold Król</w:t>
      </w:r>
    </w:p>
    <w:p w:rsidR="00D64D0D" w:rsidRDefault="00D64D0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56C07" w:rsidRPr="00DB40E7" w:rsidRDefault="00056C07" w:rsidP="00056C07">
      <w:pPr>
        <w:pBdr>
          <w:bottom w:val="single" w:sz="12" w:space="1" w:color="auto"/>
        </w:pBdr>
        <w:ind w:firstLine="5940"/>
        <w:jc w:val="both"/>
        <w:rPr>
          <w:rFonts w:ascii="Arial" w:hAnsi="Arial" w:cs="Arial"/>
          <w:b/>
        </w:rPr>
      </w:pPr>
      <w:r w:rsidRPr="00DB40E7">
        <w:rPr>
          <w:rFonts w:ascii="Arial" w:hAnsi="Arial" w:cs="Arial"/>
          <w:b/>
        </w:rPr>
        <w:lastRenderedPageBreak/>
        <w:t xml:space="preserve">Załącznik </w:t>
      </w:r>
    </w:p>
    <w:p w:rsidR="00056C07" w:rsidRPr="00DB40E7" w:rsidRDefault="00DB40E7" w:rsidP="00DB40E7">
      <w:pPr>
        <w:pBdr>
          <w:bottom w:val="single" w:sz="12" w:space="1" w:color="auto"/>
        </w:pBdr>
        <w:ind w:firstLine="5940"/>
        <w:rPr>
          <w:rFonts w:ascii="Arial" w:hAnsi="Arial" w:cs="Arial"/>
          <w:b/>
        </w:rPr>
      </w:pPr>
      <w:r w:rsidRPr="00DB40E7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 xml:space="preserve">uchwały Nr </w:t>
      </w:r>
      <w:r w:rsidR="00BA04DD">
        <w:rPr>
          <w:rFonts w:ascii="Arial" w:hAnsi="Arial" w:cs="Arial"/>
          <w:b/>
        </w:rPr>
        <w:t>XXV/24</w:t>
      </w:r>
      <w:r w:rsidR="001F7DD1">
        <w:rPr>
          <w:rFonts w:ascii="Arial" w:hAnsi="Arial" w:cs="Arial"/>
          <w:b/>
        </w:rPr>
        <w:t>2</w:t>
      </w:r>
      <w:r w:rsidR="00BA04DD">
        <w:rPr>
          <w:rFonts w:ascii="Arial" w:hAnsi="Arial" w:cs="Arial"/>
          <w:b/>
        </w:rPr>
        <w:t>/2016</w:t>
      </w:r>
    </w:p>
    <w:p w:rsidR="00056C07" w:rsidRPr="00DB40E7" w:rsidRDefault="00056C07" w:rsidP="00056C07">
      <w:pPr>
        <w:pBdr>
          <w:bottom w:val="single" w:sz="12" w:space="1" w:color="auto"/>
        </w:pBdr>
        <w:ind w:firstLine="5940"/>
        <w:jc w:val="both"/>
        <w:rPr>
          <w:rFonts w:ascii="Arial" w:hAnsi="Arial" w:cs="Arial"/>
          <w:b/>
        </w:rPr>
      </w:pPr>
      <w:r w:rsidRPr="00DB40E7">
        <w:rPr>
          <w:rFonts w:ascii="Arial" w:hAnsi="Arial" w:cs="Arial"/>
          <w:b/>
        </w:rPr>
        <w:t>Rady Miejskiej w Policach</w:t>
      </w:r>
    </w:p>
    <w:p w:rsidR="00056C07" w:rsidRPr="00DB40E7" w:rsidRDefault="00DB40E7" w:rsidP="00056C07">
      <w:pPr>
        <w:pBdr>
          <w:bottom w:val="single" w:sz="12" w:space="1" w:color="auto"/>
        </w:pBdr>
        <w:ind w:firstLine="59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423669">
        <w:rPr>
          <w:rFonts w:ascii="Arial" w:hAnsi="Arial" w:cs="Arial"/>
          <w:b/>
        </w:rPr>
        <w:t xml:space="preserve"> </w:t>
      </w:r>
      <w:r w:rsidR="00BA04DD">
        <w:rPr>
          <w:rFonts w:ascii="Arial" w:hAnsi="Arial" w:cs="Arial"/>
          <w:b/>
        </w:rPr>
        <w:t>20.12.</w:t>
      </w:r>
      <w:r w:rsidR="00423669">
        <w:rPr>
          <w:rFonts w:ascii="Arial" w:hAnsi="Arial" w:cs="Arial"/>
          <w:b/>
        </w:rPr>
        <w:t>2016 r.</w:t>
      </w:r>
    </w:p>
    <w:p w:rsidR="00056C07" w:rsidRPr="00056C07" w:rsidRDefault="00056C07" w:rsidP="00056C07">
      <w:pPr>
        <w:pBdr>
          <w:bottom w:val="single" w:sz="12" w:space="1" w:color="auto"/>
        </w:pBdr>
        <w:ind w:firstLine="5940"/>
        <w:jc w:val="center"/>
        <w:rPr>
          <w:rFonts w:ascii="Arial" w:hAnsi="Arial" w:cs="Arial"/>
          <w:b/>
          <w:sz w:val="24"/>
          <w:szCs w:val="24"/>
        </w:rPr>
      </w:pPr>
    </w:p>
    <w:p w:rsidR="00056C07" w:rsidRPr="00056C07" w:rsidRDefault="00056C07" w:rsidP="00056C07">
      <w:pPr>
        <w:pBdr>
          <w:bottom w:val="single" w:sz="12" w:space="1" w:color="auto"/>
        </w:pBdr>
        <w:ind w:firstLine="5940"/>
        <w:jc w:val="center"/>
        <w:rPr>
          <w:rFonts w:ascii="Arial" w:hAnsi="Arial" w:cs="Arial"/>
          <w:b/>
          <w:sz w:val="24"/>
          <w:szCs w:val="24"/>
        </w:rPr>
      </w:pPr>
    </w:p>
    <w:p w:rsidR="00056C07" w:rsidRDefault="00056C07" w:rsidP="00056C07">
      <w:pPr>
        <w:pBdr>
          <w:bottom w:val="single" w:sz="12" w:space="1" w:color="auto"/>
        </w:pBdr>
        <w:spacing w:line="480" w:lineRule="auto"/>
        <w:jc w:val="center"/>
        <w:rPr>
          <w:rFonts w:ascii="Arial" w:hAnsi="Arial" w:cs="Arial"/>
          <w:b/>
          <w:sz w:val="56"/>
          <w:szCs w:val="56"/>
        </w:rPr>
      </w:pPr>
    </w:p>
    <w:p w:rsidR="00B51C1A" w:rsidRDefault="00B51C1A" w:rsidP="00056C07">
      <w:pPr>
        <w:pBdr>
          <w:bottom w:val="single" w:sz="12" w:space="1" w:color="auto"/>
        </w:pBdr>
        <w:spacing w:line="480" w:lineRule="auto"/>
        <w:jc w:val="center"/>
        <w:rPr>
          <w:rFonts w:ascii="Arial" w:hAnsi="Arial" w:cs="Arial"/>
          <w:b/>
          <w:sz w:val="56"/>
          <w:szCs w:val="56"/>
        </w:rPr>
      </w:pPr>
    </w:p>
    <w:p w:rsidR="00B51C1A" w:rsidRDefault="00B51C1A" w:rsidP="00056C07">
      <w:pPr>
        <w:pBdr>
          <w:bottom w:val="single" w:sz="12" w:space="1" w:color="auto"/>
        </w:pBdr>
        <w:spacing w:line="480" w:lineRule="auto"/>
        <w:jc w:val="center"/>
        <w:rPr>
          <w:rFonts w:ascii="Arial" w:hAnsi="Arial" w:cs="Arial"/>
          <w:b/>
          <w:sz w:val="56"/>
          <w:szCs w:val="56"/>
        </w:rPr>
      </w:pPr>
    </w:p>
    <w:p w:rsidR="00B51C1A" w:rsidRPr="00056C07" w:rsidRDefault="00B51C1A" w:rsidP="00056C07">
      <w:pPr>
        <w:pBdr>
          <w:bottom w:val="single" w:sz="12" w:space="1" w:color="auto"/>
        </w:pBdr>
        <w:spacing w:line="480" w:lineRule="auto"/>
        <w:jc w:val="center"/>
        <w:rPr>
          <w:rFonts w:ascii="Arial" w:hAnsi="Arial" w:cs="Arial"/>
          <w:b/>
          <w:sz w:val="56"/>
          <w:szCs w:val="56"/>
        </w:rPr>
      </w:pPr>
    </w:p>
    <w:p w:rsidR="00B51C1A" w:rsidRPr="00B51C1A" w:rsidRDefault="00B51C1A" w:rsidP="00B51C1A">
      <w:pPr>
        <w:pBdr>
          <w:bottom w:val="single" w:sz="12" w:space="1" w:color="auto"/>
        </w:pBdr>
        <w:rPr>
          <w:rFonts w:ascii="Arial" w:hAnsi="Arial" w:cs="Arial"/>
          <w:b/>
          <w:sz w:val="44"/>
          <w:szCs w:val="44"/>
        </w:rPr>
      </w:pPr>
      <w:r w:rsidRPr="00B51C1A">
        <w:rPr>
          <w:rFonts w:ascii="Arial" w:hAnsi="Arial" w:cs="Arial"/>
          <w:b/>
          <w:sz w:val="44"/>
          <w:szCs w:val="44"/>
        </w:rPr>
        <w:t>Gminny</w:t>
      </w:r>
      <w:r w:rsidR="00056C07" w:rsidRPr="00B51C1A">
        <w:rPr>
          <w:rFonts w:ascii="Arial" w:hAnsi="Arial" w:cs="Arial"/>
          <w:b/>
          <w:sz w:val="44"/>
          <w:szCs w:val="44"/>
        </w:rPr>
        <w:t xml:space="preserve"> </w:t>
      </w:r>
    </w:p>
    <w:p w:rsidR="00056C07" w:rsidRPr="00B51C1A" w:rsidRDefault="00056C07" w:rsidP="00B51C1A">
      <w:pPr>
        <w:pBdr>
          <w:bottom w:val="single" w:sz="12" w:space="1" w:color="auto"/>
        </w:pBdr>
        <w:rPr>
          <w:rFonts w:ascii="Arial" w:hAnsi="Arial" w:cs="Arial"/>
          <w:b/>
          <w:sz w:val="44"/>
          <w:szCs w:val="44"/>
        </w:rPr>
      </w:pPr>
      <w:r w:rsidRPr="00B51C1A">
        <w:rPr>
          <w:rFonts w:ascii="Arial" w:hAnsi="Arial" w:cs="Arial"/>
          <w:b/>
          <w:sz w:val="44"/>
          <w:szCs w:val="44"/>
        </w:rPr>
        <w:t>P</w:t>
      </w:r>
      <w:r w:rsidR="00B51C1A" w:rsidRPr="00B51C1A">
        <w:rPr>
          <w:rFonts w:ascii="Arial" w:hAnsi="Arial" w:cs="Arial"/>
          <w:b/>
          <w:sz w:val="44"/>
          <w:szCs w:val="44"/>
        </w:rPr>
        <w:t>rogram</w:t>
      </w:r>
      <w:r w:rsidRPr="00B51C1A">
        <w:rPr>
          <w:rFonts w:ascii="Arial" w:hAnsi="Arial" w:cs="Arial"/>
          <w:b/>
          <w:sz w:val="44"/>
          <w:szCs w:val="44"/>
        </w:rPr>
        <w:t xml:space="preserve"> P</w:t>
      </w:r>
      <w:r w:rsidR="00B51C1A" w:rsidRPr="00B51C1A">
        <w:rPr>
          <w:rFonts w:ascii="Arial" w:hAnsi="Arial" w:cs="Arial"/>
          <w:b/>
          <w:sz w:val="44"/>
          <w:szCs w:val="44"/>
        </w:rPr>
        <w:t>rzeciwdziałania</w:t>
      </w:r>
      <w:r w:rsidR="00B51C1A">
        <w:rPr>
          <w:rFonts w:ascii="Arial" w:hAnsi="Arial" w:cs="Arial"/>
          <w:b/>
          <w:sz w:val="44"/>
          <w:szCs w:val="44"/>
        </w:rPr>
        <w:t xml:space="preserve"> Przemocy w Rodzinie</w:t>
      </w:r>
      <w:r w:rsidRPr="00B51C1A">
        <w:rPr>
          <w:rFonts w:ascii="Arial" w:hAnsi="Arial" w:cs="Arial"/>
          <w:b/>
          <w:sz w:val="44"/>
          <w:szCs w:val="44"/>
        </w:rPr>
        <w:t xml:space="preserve"> </w:t>
      </w:r>
      <w:r w:rsidR="00B51C1A">
        <w:rPr>
          <w:rFonts w:ascii="Arial" w:hAnsi="Arial" w:cs="Arial"/>
          <w:b/>
          <w:sz w:val="44"/>
          <w:szCs w:val="44"/>
        </w:rPr>
        <w:t>oraz</w:t>
      </w:r>
      <w:r w:rsidRPr="00B51C1A">
        <w:rPr>
          <w:rFonts w:ascii="Arial" w:hAnsi="Arial" w:cs="Arial"/>
          <w:b/>
          <w:sz w:val="44"/>
          <w:szCs w:val="44"/>
        </w:rPr>
        <w:t xml:space="preserve"> </w:t>
      </w:r>
      <w:r w:rsidR="00B51C1A">
        <w:rPr>
          <w:rFonts w:ascii="Arial" w:hAnsi="Arial" w:cs="Arial"/>
          <w:b/>
          <w:sz w:val="44"/>
          <w:szCs w:val="44"/>
        </w:rPr>
        <w:t>Ochrony Ofiar</w:t>
      </w:r>
      <w:r w:rsidRPr="00B51C1A">
        <w:rPr>
          <w:rFonts w:ascii="Arial" w:hAnsi="Arial" w:cs="Arial"/>
          <w:b/>
          <w:sz w:val="44"/>
          <w:szCs w:val="44"/>
        </w:rPr>
        <w:t xml:space="preserve"> </w:t>
      </w:r>
      <w:r w:rsidR="00B51C1A">
        <w:rPr>
          <w:rFonts w:ascii="Arial" w:hAnsi="Arial" w:cs="Arial"/>
          <w:b/>
          <w:sz w:val="44"/>
          <w:szCs w:val="44"/>
        </w:rPr>
        <w:t>Przemocy</w:t>
      </w:r>
      <w:r w:rsidRPr="00B51C1A">
        <w:rPr>
          <w:rFonts w:ascii="Arial" w:hAnsi="Arial" w:cs="Arial"/>
          <w:b/>
          <w:sz w:val="44"/>
          <w:szCs w:val="44"/>
        </w:rPr>
        <w:t xml:space="preserve"> </w:t>
      </w:r>
    </w:p>
    <w:p w:rsidR="00056C07" w:rsidRPr="00B51C1A" w:rsidRDefault="00B51C1A" w:rsidP="00B51C1A">
      <w:pPr>
        <w:pBdr>
          <w:bottom w:val="single" w:sz="12" w:space="1" w:color="auto"/>
        </w:pBd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w Rodzinie</w:t>
      </w:r>
    </w:p>
    <w:p w:rsidR="00056C07" w:rsidRPr="00B51C1A" w:rsidRDefault="00B51C1A" w:rsidP="00B51C1A">
      <w:pPr>
        <w:pBdr>
          <w:bottom w:val="single" w:sz="12" w:space="1" w:color="auto"/>
        </w:pBd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na lata</w:t>
      </w:r>
      <w:r w:rsidR="00DB40E7" w:rsidRPr="00B51C1A">
        <w:rPr>
          <w:rFonts w:ascii="Arial" w:hAnsi="Arial" w:cs="Arial"/>
          <w:b/>
          <w:sz w:val="44"/>
          <w:szCs w:val="44"/>
        </w:rPr>
        <w:t xml:space="preserve"> 2017-2021</w:t>
      </w:r>
    </w:p>
    <w:p w:rsidR="00056C07" w:rsidRDefault="00056C07" w:rsidP="00056C07">
      <w:pPr>
        <w:pBdr>
          <w:bottom w:val="single" w:sz="12" w:space="1" w:color="auto"/>
        </w:pBdr>
        <w:spacing w:line="480" w:lineRule="auto"/>
        <w:jc w:val="center"/>
        <w:rPr>
          <w:rFonts w:ascii="Arial" w:hAnsi="Arial" w:cs="Arial"/>
          <w:b/>
          <w:sz w:val="56"/>
          <w:szCs w:val="56"/>
        </w:rPr>
      </w:pPr>
    </w:p>
    <w:p w:rsidR="00B51C1A" w:rsidRDefault="00B51C1A" w:rsidP="00056C07">
      <w:pPr>
        <w:pBdr>
          <w:bottom w:val="single" w:sz="12" w:space="1" w:color="auto"/>
        </w:pBdr>
        <w:spacing w:line="480" w:lineRule="auto"/>
        <w:jc w:val="center"/>
        <w:rPr>
          <w:rFonts w:ascii="Arial" w:hAnsi="Arial" w:cs="Arial"/>
          <w:b/>
          <w:sz w:val="56"/>
          <w:szCs w:val="56"/>
        </w:rPr>
      </w:pPr>
    </w:p>
    <w:p w:rsidR="00B51C1A" w:rsidRDefault="00B51C1A" w:rsidP="00056C07">
      <w:pPr>
        <w:pBdr>
          <w:bottom w:val="single" w:sz="12" w:space="1" w:color="auto"/>
        </w:pBdr>
        <w:spacing w:line="480" w:lineRule="auto"/>
        <w:jc w:val="center"/>
        <w:rPr>
          <w:rFonts w:ascii="Arial" w:hAnsi="Arial" w:cs="Arial"/>
          <w:b/>
          <w:sz w:val="56"/>
          <w:szCs w:val="56"/>
        </w:rPr>
      </w:pPr>
    </w:p>
    <w:p w:rsidR="00B51C1A" w:rsidRPr="00056C07" w:rsidRDefault="00B51C1A" w:rsidP="00056C07">
      <w:pPr>
        <w:pBdr>
          <w:bottom w:val="single" w:sz="12" w:space="1" w:color="auto"/>
        </w:pBdr>
        <w:spacing w:line="480" w:lineRule="auto"/>
        <w:jc w:val="center"/>
        <w:rPr>
          <w:rFonts w:ascii="Arial" w:hAnsi="Arial" w:cs="Arial"/>
          <w:b/>
          <w:sz w:val="56"/>
          <w:szCs w:val="56"/>
        </w:rPr>
      </w:pPr>
    </w:p>
    <w:p w:rsidR="00056C07" w:rsidRPr="00056C07" w:rsidRDefault="00056C07" w:rsidP="001D0D9E">
      <w:pPr>
        <w:rPr>
          <w:rFonts w:ascii="Arial" w:hAnsi="Arial" w:cs="Arial"/>
          <w:b/>
          <w:sz w:val="24"/>
          <w:szCs w:val="24"/>
        </w:rPr>
      </w:pPr>
    </w:p>
    <w:p w:rsidR="00056C07" w:rsidRPr="00056C07" w:rsidRDefault="00056C07" w:rsidP="00056C07">
      <w:pPr>
        <w:spacing w:line="360" w:lineRule="auto"/>
        <w:rPr>
          <w:rFonts w:ascii="Arial" w:hAnsi="Arial" w:cs="Arial"/>
          <w:sz w:val="24"/>
          <w:szCs w:val="24"/>
        </w:rPr>
      </w:pPr>
    </w:p>
    <w:p w:rsidR="00056C07" w:rsidRPr="0032060F" w:rsidRDefault="00056C07" w:rsidP="00056C0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32060F">
        <w:rPr>
          <w:rFonts w:ascii="Arial" w:hAnsi="Arial" w:cs="Arial"/>
          <w:b/>
          <w:sz w:val="24"/>
          <w:szCs w:val="24"/>
          <w:u w:val="single"/>
        </w:rPr>
        <w:t>Podstawa prawna:</w:t>
      </w:r>
    </w:p>
    <w:p w:rsidR="00056C07" w:rsidRPr="00056C07" w:rsidRDefault="00056C07" w:rsidP="00056C07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056C07" w:rsidRPr="00056C07" w:rsidRDefault="00056C07" w:rsidP="00D64D0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sz w:val="24"/>
          <w:szCs w:val="24"/>
        </w:rPr>
        <w:t>Ustawa z dnia 29.07.2005 roku o przeciwdziałaniu przemocy w rodzinie (</w:t>
      </w:r>
      <w:r w:rsidR="00D64D0D" w:rsidRPr="00D64D0D">
        <w:rPr>
          <w:rFonts w:ascii="Arial" w:hAnsi="Arial" w:cs="Arial"/>
          <w:sz w:val="24"/>
          <w:szCs w:val="24"/>
        </w:rPr>
        <w:t>Dz.U.</w:t>
      </w:r>
      <w:r w:rsidR="00D64D0D">
        <w:rPr>
          <w:rFonts w:ascii="Arial" w:hAnsi="Arial" w:cs="Arial"/>
          <w:sz w:val="24"/>
          <w:szCs w:val="24"/>
        </w:rPr>
        <w:t xml:space="preserve"> z </w:t>
      </w:r>
      <w:r w:rsidR="00D64D0D" w:rsidRPr="00D64D0D">
        <w:rPr>
          <w:rFonts w:ascii="Arial" w:hAnsi="Arial" w:cs="Arial"/>
          <w:sz w:val="24"/>
          <w:szCs w:val="24"/>
        </w:rPr>
        <w:t>2015</w:t>
      </w:r>
      <w:r w:rsidR="00D64D0D">
        <w:rPr>
          <w:rFonts w:ascii="Arial" w:hAnsi="Arial" w:cs="Arial"/>
          <w:sz w:val="24"/>
          <w:szCs w:val="24"/>
        </w:rPr>
        <w:t xml:space="preserve"> r</w:t>
      </w:r>
      <w:r w:rsidR="00D64D0D" w:rsidRPr="00D64D0D">
        <w:rPr>
          <w:rFonts w:ascii="Arial" w:hAnsi="Arial" w:cs="Arial"/>
          <w:sz w:val="24"/>
          <w:szCs w:val="24"/>
        </w:rPr>
        <w:t>.</w:t>
      </w:r>
      <w:r w:rsidR="00D64D0D">
        <w:rPr>
          <w:rFonts w:ascii="Arial" w:hAnsi="Arial" w:cs="Arial"/>
          <w:sz w:val="24"/>
          <w:szCs w:val="24"/>
        </w:rPr>
        <w:t xml:space="preserve"> poz</w:t>
      </w:r>
      <w:r w:rsidR="00D64D0D" w:rsidRPr="00D64D0D">
        <w:rPr>
          <w:rFonts w:ascii="Arial" w:hAnsi="Arial" w:cs="Arial"/>
          <w:sz w:val="24"/>
          <w:szCs w:val="24"/>
        </w:rPr>
        <w:t>1390</w:t>
      </w:r>
      <w:r w:rsidRPr="00056C07">
        <w:rPr>
          <w:rFonts w:ascii="Arial" w:hAnsi="Arial" w:cs="Arial"/>
          <w:sz w:val="24"/>
          <w:szCs w:val="24"/>
        </w:rPr>
        <w:t>).</w:t>
      </w:r>
    </w:p>
    <w:p w:rsidR="00056C07" w:rsidRPr="00056C07" w:rsidRDefault="00056C07" w:rsidP="00D64D0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sz w:val="24"/>
          <w:szCs w:val="24"/>
        </w:rPr>
        <w:t>Ustawa z dnia 26.10.1982 roku o wychowaniu w trzeźwości i przeciwdziałaniu alkoholizmowi (</w:t>
      </w:r>
      <w:r w:rsidR="00D64D0D" w:rsidRPr="00D64D0D">
        <w:rPr>
          <w:rFonts w:ascii="Arial" w:hAnsi="Arial" w:cs="Arial"/>
          <w:sz w:val="24"/>
          <w:szCs w:val="24"/>
        </w:rPr>
        <w:t>Dz.U z 2016 r. poz. 487</w:t>
      </w:r>
      <w:r w:rsidRPr="00056C07">
        <w:rPr>
          <w:rFonts w:ascii="Arial" w:hAnsi="Arial" w:cs="Arial"/>
          <w:sz w:val="24"/>
          <w:szCs w:val="24"/>
        </w:rPr>
        <w:t>).</w:t>
      </w:r>
    </w:p>
    <w:p w:rsidR="00056C07" w:rsidRPr="00056C07" w:rsidRDefault="00056C07" w:rsidP="00D64D0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sz w:val="24"/>
          <w:szCs w:val="24"/>
        </w:rPr>
        <w:t>Ustawa z dnia 12 marca 2004 roku o pomocy społecznej (</w:t>
      </w:r>
      <w:r w:rsidR="00D64D0D" w:rsidRPr="00D64D0D">
        <w:rPr>
          <w:rFonts w:ascii="Arial" w:hAnsi="Arial" w:cs="Arial"/>
          <w:sz w:val="24"/>
          <w:szCs w:val="24"/>
        </w:rPr>
        <w:t>Dz.U.</w:t>
      </w:r>
      <w:r w:rsidR="00D64D0D">
        <w:rPr>
          <w:rFonts w:ascii="Arial" w:hAnsi="Arial" w:cs="Arial"/>
          <w:sz w:val="24"/>
          <w:szCs w:val="24"/>
        </w:rPr>
        <w:t xml:space="preserve"> z </w:t>
      </w:r>
      <w:r w:rsidR="00D64D0D" w:rsidRPr="00D64D0D">
        <w:rPr>
          <w:rFonts w:ascii="Arial" w:hAnsi="Arial" w:cs="Arial"/>
          <w:sz w:val="24"/>
          <w:szCs w:val="24"/>
        </w:rPr>
        <w:t>2016</w:t>
      </w:r>
      <w:r w:rsidR="00D64D0D">
        <w:rPr>
          <w:rFonts w:ascii="Arial" w:hAnsi="Arial" w:cs="Arial"/>
          <w:sz w:val="24"/>
          <w:szCs w:val="24"/>
        </w:rPr>
        <w:t xml:space="preserve"> r</w:t>
      </w:r>
      <w:r w:rsidR="00D64D0D" w:rsidRPr="00D64D0D">
        <w:rPr>
          <w:rFonts w:ascii="Arial" w:hAnsi="Arial" w:cs="Arial"/>
          <w:sz w:val="24"/>
          <w:szCs w:val="24"/>
        </w:rPr>
        <w:t>.</w:t>
      </w:r>
      <w:r w:rsidR="00D64D0D">
        <w:rPr>
          <w:rFonts w:ascii="Arial" w:hAnsi="Arial" w:cs="Arial"/>
          <w:sz w:val="24"/>
          <w:szCs w:val="24"/>
        </w:rPr>
        <w:t xml:space="preserve"> poz. </w:t>
      </w:r>
      <w:r w:rsidR="00D64D0D" w:rsidRPr="00D64D0D">
        <w:rPr>
          <w:rFonts w:ascii="Arial" w:hAnsi="Arial" w:cs="Arial"/>
          <w:sz w:val="24"/>
          <w:szCs w:val="24"/>
        </w:rPr>
        <w:t>930</w:t>
      </w:r>
      <w:r w:rsidR="00D64D0D">
        <w:rPr>
          <w:rFonts w:ascii="Arial" w:hAnsi="Arial" w:cs="Arial"/>
          <w:sz w:val="24"/>
          <w:szCs w:val="24"/>
        </w:rPr>
        <w:t xml:space="preserve"> </w:t>
      </w:r>
      <w:r w:rsidRPr="00056C07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056C07">
        <w:rPr>
          <w:rFonts w:ascii="Arial" w:hAnsi="Arial" w:cs="Arial"/>
          <w:sz w:val="24"/>
          <w:szCs w:val="24"/>
        </w:rPr>
        <w:t>późn</w:t>
      </w:r>
      <w:proofErr w:type="spellEnd"/>
      <w:r w:rsidRPr="00056C07">
        <w:rPr>
          <w:rFonts w:ascii="Arial" w:hAnsi="Arial" w:cs="Arial"/>
          <w:sz w:val="24"/>
          <w:szCs w:val="24"/>
        </w:rPr>
        <w:t>. zm.).</w:t>
      </w:r>
    </w:p>
    <w:p w:rsidR="00DB40E7" w:rsidRPr="00056C07" w:rsidRDefault="00206DDD" w:rsidP="00D64D0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Rozporządzenie</w:t>
      </w:r>
      <w:r w:rsidR="00DB40E7">
        <w:rPr>
          <w:rFonts w:ascii="Arial" w:hAnsi="Arial" w:cs="Arial"/>
          <w:sz w:val="24"/>
          <w:szCs w:val="24"/>
        </w:rPr>
        <w:t xml:space="preserve"> Rady Ministró</w:t>
      </w:r>
      <w:r>
        <w:rPr>
          <w:rFonts w:ascii="Arial" w:hAnsi="Arial" w:cs="Arial"/>
          <w:sz w:val="24"/>
          <w:szCs w:val="24"/>
        </w:rPr>
        <w:t xml:space="preserve">w z dnia 13 września 2011r. w sprawie procedury </w:t>
      </w:r>
      <w:r w:rsidR="00423669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Niebieskiej Karty</w:t>
      </w:r>
      <w:r w:rsidR="00423669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oraz wzorów formularzy „Niebieska Karta” (</w:t>
      </w:r>
      <w:r w:rsidR="00D64D0D" w:rsidRPr="00D64D0D">
        <w:rPr>
          <w:rFonts w:ascii="Arial" w:hAnsi="Arial" w:cs="Arial"/>
          <w:sz w:val="24"/>
          <w:szCs w:val="24"/>
        </w:rPr>
        <w:t>Dz.U</w:t>
      </w:r>
      <w:r w:rsidR="00423669">
        <w:rPr>
          <w:rFonts w:ascii="Arial" w:hAnsi="Arial" w:cs="Arial"/>
          <w:sz w:val="24"/>
          <w:szCs w:val="24"/>
        </w:rPr>
        <w:t>.</w:t>
      </w:r>
      <w:r w:rsidR="00D64D0D">
        <w:rPr>
          <w:rFonts w:ascii="Arial" w:hAnsi="Arial" w:cs="Arial"/>
          <w:sz w:val="24"/>
          <w:szCs w:val="24"/>
        </w:rPr>
        <w:t xml:space="preserve"> Nr </w:t>
      </w:r>
      <w:r w:rsidR="00D64D0D" w:rsidRPr="00D64D0D">
        <w:rPr>
          <w:rFonts w:ascii="Arial" w:hAnsi="Arial" w:cs="Arial"/>
          <w:sz w:val="24"/>
          <w:szCs w:val="24"/>
        </w:rPr>
        <w:t>209</w:t>
      </w:r>
      <w:r w:rsidR="00D64D0D">
        <w:rPr>
          <w:rFonts w:ascii="Arial" w:hAnsi="Arial" w:cs="Arial"/>
          <w:sz w:val="24"/>
          <w:szCs w:val="24"/>
        </w:rPr>
        <w:t xml:space="preserve"> poz</w:t>
      </w:r>
      <w:r w:rsidR="00D64D0D" w:rsidRPr="00D64D0D">
        <w:rPr>
          <w:rFonts w:ascii="Arial" w:hAnsi="Arial" w:cs="Arial"/>
          <w:sz w:val="24"/>
          <w:szCs w:val="24"/>
        </w:rPr>
        <w:t>.1245</w:t>
      </w:r>
      <w:r w:rsidR="00D64D0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6C07" w:rsidRPr="0032060F" w:rsidRDefault="00056C07" w:rsidP="00056C0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2060F">
        <w:rPr>
          <w:rFonts w:ascii="Arial" w:hAnsi="Arial" w:cs="Arial"/>
          <w:b/>
          <w:sz w:val="24"/>
          <w:szCs w:val="24"/>
          <w:u w:val="single"/>
        </w:rPr>
        <w:t>Informacje ogólne</w:t>
      </w:r>
      <w:r w:rsidRPr="0032060F">
        <w:rPr>
          <w:rFonts w:ascii="Arial" w:hAnsi="Arial" w:cs="Arial"/>
          <w:b/>
          <w:sz w:val="24"/>
          <w:szCs w:val="24"/>
        </w:rPr>
        <w:t>:</w:t>
      </w:r>
    </w:p>
    <w:p w:rsidR="00056C07" w:rsidRPr="00056C07" w:rsidRDefault="00056C07" w:rsidP="00056C07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56C07" w:rsidRPr="00056C07" w:rsidRDefault="00056C07" w:rsidP="00056C07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sz w:val="24"/>
          <w:szCs w:val="24"/>
        </w:rPr>
        <w:t>Rodzina jest najważniejszym środowiskiem w życiu człowieka kształtującym osobowość, system wartości, poglądy, styl życia. Rodzice czy opiekunowie są wzorem dla dzieci. Ważną rolę w prawidłowo funkcjonującej rodzinie odgrywają wzajemne relacje pomiędzy rodzicami oparte na miłości i zrozumieniu. W przypadku dezorganizacji rodzina nie jest w stanie realizować podstawowych zadań, role wewnątrzrodzinne ulegają zaburzeniu, łamane są reguły, a zachowania poszczególnych członków rodziny stają się coraz bardziej niezgodne z normami prawnymi i moralnymi oraz z oczekiwaniami społecznymi.</w:t>
      </w:r>
    </w:p>
    <w:p w:rsidR="00056C07" w:rsidRPr="00056C07" w:rsidRDefault="00056C07" w:rsidP="00056C07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056C07" w:rsidRPr="00056C07" w:rsidRDefault="00056C07" w:rsidP="00056C07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sz w:val="24"/>
          <w:szCs w:val="24"/>
        </w:rPr>
        <w:t xml:space="preserve">Przyczyną dysfunkcji w rodzinie może być przemoc domowa i bez wątpienia należy zaklasyfikować ją do kategorii </w:t>
      </w:r>
      <w:proofErr w:type="spellStart"/>
      <w:r w:rsidRPr="00056C07">
        <w:rPr>
          <w:rFonts w:ascii="Arial" w:hAnsi="Arial" w:cs="Arial"/>
          <w:sz w:val="24"/>
          <w:szCs w:val="24"/>
        </w:rPr>
        <w:t>zachowań</w:t>
      </w:r>
      <w:proofErr w:type="spellEnd"/>
      <w:r w:rsidRPr="00056C07">
        <w:rPr>
          <w:rFonts w:ascii="Arial" w:hAnsi="Arial" w:cs="Arial"/>
          <w:sz w:val="24"/>
          <w:szCs w:val="24"/>
        </w:rPr>
        <w:t xml:space="preserve"> negatywnych o dużej szkodliwości społecznej. Mimo, że w relacjach międzyludzkich istniała ona zawsze, o przemocy w rodzinie mówiono niewiele, jakby nie postrzegając jej jako poważnego zaburzenia w funkcjonowaniu rodziny. Takiego, które prowadzi do poważnych naruszeń norm moralnych i prawnych, tragicznych skutków psychologicznych, a w skrajnych przypadkach do poważnych okaleczeń czy zabójstw. </w:t>
      </w:r>
    </w:p>
    <w:p w:rsidR="00056C07" w:rsidRPr="00056C07" w:rsidRDefault="00056C07" w:rsidP="00056C07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056C07" w:rsidRPr="00056C07" w:rsidRDefault="00056C07" w:rsidP="00056C07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sz w:val="24"/>
          <w:szCs w:val="24"/>
        </w:rPr>
        <w:lastRenderedPageBreak/>
        <w:t>Dla lepszego rozpoznania zjawiska przemocy w rodzinie konieczne jest jej zdefiniowanie. W niektórych przypadkach przejawy są tak jednoznaczne, że nie pozostawiają żadnych wątpliwości, w innych, bardziej złożonych, niezbędne jest określenie możliwie jasnych kryteriów oceny.</w:t>
      </w:r>
    </w:p>
    <w:p w:rsidR="00056C07" w:rsidRPr="00056C07" w:rsidRDefault="00056C07" w:rsidP="00056C07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6C07">
        <w:rPr>
          <w:rFonts w:ascii="Arial" w:hAnsi="Arial" w:cs="Arial"/>
          <w:sz w:val="24"/>
          <w:szCs w:val="24"/>
        </w:rPr>
        <w:t xml:space="preserve">Według definicji zawartej w art. 2 pkt. 2 ustawy o przeciwdziałaniu przemocy w rodzinie, </w:t>
      </w:r>
      <w:r w:rsidRPr="00056C07">
        <w:rPr>
          <w:rFonts w:ascii="Arial" w:hAnsi="Arial" w:cs="Arial"/>
          <w:b/>
          <w:sz w:val="24"/>
          <w:szCs w:val="24"/>
        </w:rPr>
        <w:t xml:space="preserve">przemoc </w:t>
      </w:r>
      <w:r w:rsidRPr="00056C07">
        <w:rPr>
          <w:rFonts w:ascii="Arial" w:hAnsi="Arial" w:cs="Arial"/>
          <w:sz w:val="24"/>
          <w:szCs w:val="24"/>
        </w:rPr>
        <w:t>to</w:t>
      </w:r>
      <w:r w:rsidRPr="00056C07">
        <w:rPr>
          <w:rFonts w:ascii="Arial" w:hAnsi="Arial" w:cs="Arial"/>
          <w:b/>
          <w:sz w:val="24"/>
          <w:szCs w:val="24"/>
        </w:rPr>
        <w:t>:</w:t>
      </w:r>
    </w:p>
    <w:p w:rsidR="00056C07" w:rsidRPr="00056C07" w:rsidRDefault="00056C07" w:rsidP="00056C07">
      <w:pPr>
        <w:spacing w:line="36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056C07" w:rsidRPr="00056C07" w:rsidRDefault="00056C07" w:rsidP="00056C07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sz w:val="24"/>
          <w:szCs w:val="24"/>
        </w:rPr>
        <w:t>„Jednorazowe albo powtarzające się umyślne działanie lub zaniechanie naruszające prawa lub dobra osobiste osób wymienionych w pkt. 1 (członek rodziny – osoba najbliższa w rozumieniu art. 115 § 11 ustawy z dnia 6.06.1997r. – Kodeks karny), 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przemocą.”</w:t>
      </w: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6C07">
        <w:rPr>
          <w:rFonts w:ascii="Arial" w:hAnsi="Arial" w:cs="Arial"/>
          <w:b/>
          <w:sz w:val="24"/>
          <w:szCs w:val="24"/>
          <w:u w:val="single"/>
        </w:rPr>
        <w:t>Rodzaje przemocy:</w:t>
      </w: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sz w:val="24"/>
          <w:szCs w:val="24"/>
        </w:rPr>
        <w:t>„</w:t>
      </w:r>
      <w:r w:rsidRPr="00056C07">
        <w:rPr>
          <w:rFonts w:ascii="Arial" w:hAnsi="Arial" w:cs="Arial"/>
          <w:b/>
          <w:sz w:val="24"/>
          <w:szCs w:val="24"/>
        </w:rPr>
        <w:t>Przemoc fizyczna</w:t>
      </w:r>
      <w:r w:rsidRPr="00056C07">
        <w:rPr>
          <w:rFonts w:ascii="Arial" w:hAnsi="Arial" w:cs="Arial"/>
          <w:sz w:val="24"/>
          <w:szCs w:val="24"/>
        </w:rPr>
        <w:t xml:space="preserve"> – wszelkiego rodzaju działania bezpośrednie z użyciem siły, których rezultatem jest nieprzypadkowe zranienie, np. popychanie, obezwładnianie, policzkowane, szczypanie, kopanie, duszenie, bicie otwartą ręką, pięścią lub przedmiotami, oblewanie wrzątkiem lub substancjami żrącymi, użycie broni.</w:t>
      </w: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b/>
          <w:sz w:val="24"/>
          <w:szCs w:val="24"/>
        </w:rPr>
        <w:t>Przemoc psychiczna</w:t>
      </w:r>
      <w:r w:rsidRPr="00056C07">
        <w:rPr>
          <w:rFonts w:ascii="Arial" w:hAnsi="Arial" w:cs="Arial"/>
          <w:sz w:val="24"/>
          <w:szCs w:val="24"/>
        </w:rPr>
        <w:t xml:space="preserve"> – prowadzi do niszczenia pozytywnego obrazu własnej osoby, wykorzystuje mechanizmy psychologiczne, np. wyśmiewanie, poniżanie, upokarzanie, zawstydzanie, narzucanie własnych poglądów, ciągłe krytykowanie, kontrolowanie, ograniczanie kontaktów z innymi ludźmi, stosowanie gróźb, szantażowanie.</w:t>
      </w: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b/>
          <w:sz w:val="24"/>
          <w:szCs w:val="24"/>
        </w:rPr>
        <w:t>Przemoc seksualna</w:t>
      </w:r>
      <w:r w:rsidRPr="00056C07">
        <w:rPr>
          <w:rFonts w:ascii="Arial" w:hAnsi="Arial" w:cs="Arial"/>
          <w:sz w:val="24"/>
          <w:szCs w:val="24"/>
        </w:rPr>
        <w:t xml:space="preserve"> – wymuszanie różnego rodzaju niechcianych </w:t>
      </w:r>
      <w:proofErr w:type="spellStart"/>
      <w:r w:rsidRPr="00056C07">
        <w:rPr>
          <w:rFonts w:ascii="Arial" w:hAnsi="Arial" w:cs="Arial"/>
          <w:sz w:val="24"/>
          <w:szCs w:val="24"/>
        </w:rPr>
        <w:t>zachowań</w:t>
      </w:r>
      <w:proofErr w:type="spellEnd"/>
      <w:r w:rsidRPr="00056C07">
        <w:rPr>
          <w:rFonts w:ascii="Arial" w:hAnsi="Arial" w:cs="Arial"/>
          <w:sz w:val="24"/>
          <w:szCs w:val="24"/>
        </w:rPr>
        <w:t xml:space="preserve"> w celu zaspokojenia potrzeb seksualnych sprawcy, np. nieakceptowanych pieszczot i praktyk  seksualnych, seksu z osobami trzecimi, sadystycznych form współżycia, a także krytykowanie </w:t>
      </w:r>
      <w:proofErr w:type="spellStart"/>
      <w:r w:rsidRPr="00056C07">
        <w:rPr>
          <w:rFonts w:ascii="Arial" w:hAnsi="Arial" w:cs="Arial"/>
          <w:sz w:val="24"/>
          <w:szCs w:val="24"/>
        </w:rPr>
        <w:t>zachowań</w:t>
      </w:r>
      <w:proofErr w:type="spellEnd"/>
      <w:r w:rsidRPr="00056C07">
        <w:rPr>
          <w:rFonts w:ascii="Arial" w:hAnsi="Arial" w:cs="Arial"/>
          <w:sz w:val="24"/>
          <w:szCs w:val="24"/>
        </w:rPr>
        <w:t xml:space="preserve"> seksualnych.</w:t>
      </w: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b/>
          <w:sz w:val="24"/>
          <w:szCs w:val="24"/>
        </w:rPr>
        <w:t>Przemoc ekonomiczna</w:t>
      </w:r>
      <w:r w:rsidRPr="00056C07">
        <w:rPr>
          <w:rFonts w:ascii="Arial" w:hAnsi="Arial" w:cs="Arial"/>
          <w:sz w:val="24"/>
          <w:szCs w:val="24"/>
        </w:rPr>
        <w:t xml:space="preserve"> – prowadzi do całkowitego uzależnienia finansowego od sprawcy, np. poprzez odbieranie zarobionych pieniędzy, uniemożliwianie podjęcia pracy, niezaspokajanie podstawowych potrzeb materialnych rodziny, okradanie, zaciąganie kredytów i zmuszanie do zaciągania pożyczek wbrew woli współmałżonka.</w:t>
      </w: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b/>
          <w:sz w:val="24"/>
          <w:szCs w:val="24"/>
        </w:rPr>
        <w:t>Zaniedbanie</w:t>
      </w:r>
      <w:r w:rsidRPr="00056C07">
        <w:rPr>
          <w:rFonts w:ascii="Arial" w:hAnsi="Arial" w:cs="Arial"/>
          <w:sz w:val="24"/>
          <w:szCs w:val="24"/>
        </w:rPr>
        <w:t xml:space="preserve"> – ciągłe niezaspokajanie podstawowych potrzeb fizycznych i emocjonalnych.” (H.D. </w:t>
      </w:r>
      <w:proofErr w:type="spellStart"/>
      <w:r w:rsidRPr="00056C07">
        <w:rPr>
          <w:rFonts w:ascii="Arial" w:hAnsi="Arial" w:cs="Arial"/>
          <w:sz w:val="24"/>
          <w:szCs w:val="24"/>
        </w:rPr>
        <w:t>Sasal</w:t>
      </w:r>
      <w:proofErr w:type="spellEnd"/>
      <w:r w:rsidRPr="00056C07">
        <w:rPr>
          <w:rFonts w:ascii="Arial" w:hAnsi="Arial" w:cs="Arial"/>
          <w:sz w:val="24"/>
          <w:szCs w:val="24"/>
        </w:rPr>
        <w:t xml:space="preserve"> „Przewodnik do procedury interwencji wobec przemocy w rodzinie – niebieskie karty” wyd. PARPA Warszawa 2005).</w:t>
      </w: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6C07" w:rsidRPr="0032060F" w:rsidRDefault="00056C07" w:rsidP="00056C0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2060F">
        <w:rPr>
          <w:rFonts w:ascii="Arial" w:hAnsi="Arial" w:cs="Arial"/>
          <w:b/>
          <w:sz w:val="24"/>
          <w:szCs w:val="24"/>
        </w:rPr>
        <w:t>Fazy przemocy:</w:t>
      </w: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sz w:val="24"/>
          <w:szCs w:val="24"/>
        </w:rPr>
        <w:t>Przemoc w rodzinie nie jest czynem jednorazowym, często trwa przez kilka lat i charakteryzuje się pewnymi prawidłowościami. Zwykle można zauważyć następujące po sobie fazy:</w:t>
      </w: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b/>
          <w:sz w:val="24"/>
          <w:szCs w:val="24"/>
        </w:rPr>
        <w:t>Faza narastania napięcia</w:t>
      </w:r>
      <w:r w:rsidRPr="00056C07">
        <w:rPr>
          <w:rFonts w:ascii="Arial" w:hAnsi="Arial" w:cs="Arial"/>
          <w:sz w:val="24"/>
          <w:szCs w:val="24"/>
        </w:rPr>
        <w:t xml:space="preserve"> – początkiem cyklu jest wyczuwalny wzrost napięcia, narastające sytuacje konfliktowe. Przyczyny mogą tkwić poza rodziną, czasem są to błahostki, drobne nieporozumienia, powodujące dalszy wzrost napięcia. Zaczyna pojawiać się agresja. </w:t>
      </w: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b/>
          <w:sz w:val="24"/>
          <w:szCs w:val="24"/>
        </w:rPr>
        <w:t>Faza ostrej przemocy</w:t>
      </w:r>
      <w:r w:rsidRPr="00056C07">
        <w:rPr>
          <w:rFonts w:ascii="Arial" w:hAnsi="Arial" w:cs="Arial"/>
          <w:sz w:val="24"/>
          <w:szCs w:val="24"/>
        </w:rPr>
        <w:t xml:space="preserve"> – następuje wybuch agresji, sprawca przemienia się w kata, może dokonać strasznych czynów, nie zwracając uwagi na krzywdę innych. W tej fazie najczęściej następuje interwencja, ofiary w afekcie decydują się wezwać pomoc, czy złożyć skargę. </w:t>
      </w: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b/>
          <w:sz w:val="24"/>
          <w:szCs w:val="24"/>
        </w:rPr>
        <w:t>Faza miodowego miesiąca</w:t>
      </w:r>
      <w:r w:rsidRPr="00056C07">
        <w:rPr>
          <w:rFonts w:ascii="Arial" w:hAnsi="Arial" w:cs="Arial"/>
          <w:sz w:val="24"/>
          <w:szCs w:val="24"/>
        </w:rPr>
        <w:t xml:space="preserve"> – to czas skruchy i okazywania miłości. Sprawca zaczyna dostrzegać to, co się wydarzyło. Próbuje załagodzić sytuację, przeprasza, obiecuje poprawę, staje się uczynny i miły. Pozwala ofiarom uwierzyć, że teraz będzie inaczej, że to się więcej nie powtórzy. Ofiary zaś wierzą wbrew zdrowemu rozsądkowi, bo w głębi serca tego właśnie pragną. I nawet jeśli przed chwilą były gotowe uciec, teraz zostają. Sprawca nie jest w stanie długo pełnić takiej roli: z jakiegoś powodu znowu narasta napięcie i wszystko zaczyna się powtarzać. </w:t>
      </w:r>
    </w:p>
    <w:p w:rsidR="00452B2D" w:rsidRDefault="00452B2D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52B2D" w:rsidRDefault="00452B2D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6C07" w:rsidRPr="0032060F" w:rsidRDefault="00056C07" w:rsidP="00056C0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2060F">
        <w:rPr>
          <w:rFonts w:ascii="Arial" w:hAnsi="Arial" w:cs="Arial"/>
          <w:b/>
          <w:sz w:val="24"/>
          <w:szCs w:val="24"/>
        </w:rPr>
        <w:t>Skutki przemocy:</w:t>
      </w: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sz w:val="24"/>
          <w:szCs w:val="24"/>
        </w:rPr>
        <w:t xml:space="preserve">Przemoc w rodzinie ma tragiczne konsekwencje. Prowadzi nie tylko do uszkodzeń fizycznych ofiary, ale także do zaburzeń emocjonalnych, oraz zaburzeń w sposobie spostrzegania samej siebie, sprawcy, oraz innych ludzi. Z powodu wielu następstw przemocy cierpią również bezsilni świadkowie, którymi są najczęściej dzieci. Przez tego typu doświadczenia uczą się agresywnego stylu zachowania, stają się pobudzone w sytuacjach z elementami agresji, zmniejsza się ich opór przed agresywnym zachowaniem, maja zaburzone poglądy na temat rozwiązywania konfliktów, cechuje je mniejsza wrażliwość na agresywne zachowanie. </w:t>
      </w: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6C07" w:rsidRPr="0032060F" w:rsidRDefault="00056C07" w:rsidP="00056C0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2060F">
        <w:rPr>
          <w:rFonts w:ascii="Arial" w:hAnsi="Arial" w:cs="Arial"/>
          <w:b/>
          <w:sz w:val="24"/>
          <w:szCs w:val="24"/>
        </w:rPr>
        <w:t>Rodzaje pomocy dla ofiar:</w:t>
      </w: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sz w:val="24"/>
          <w:szCs w:val="24"/>
        </w:rPr>
        <w:t xml:space="preserve">Zgodnie z obowiązująca ustawą o przeciwdziałaniu przemocy osobie dotkniętej przemocą w rodzinie udziela się bezpłatnej pomocy, w szczególności w formie poradnictwa medycznego, psychologicznego, prawnego, socjalnego, zawodowego i rodzinnego. Część tych zadań jest realizowane na poziomie gminy, której zadaniem jest m.in. zapewnienie osobom dotkniętym przemocą w rodzinie miejsc w ośrodkach wsparcia. Innymi zadaniami realizowanymi przez gminę są również: </w:t>
      </w: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sz w:val="24"/>
          <w:szCs w:val="24"/>
        </w:rPr>
        <w:t>- udzielanie poradnictwa psychologicznego,</w:t>
      </w: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sz w:val="24"/>
          <w:szCs w:val="24"/>
        </w:rPr>
        <w:t>- udzielanie poradnictwa prawnego,</w:t>
      </w: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sz w:val="24"/>
          <w:szCs w:val="24"/>
        </w:rPr>
        <w:t>- udzielanie poradnictwa medycznego,</w:t>
      </w: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sz w:val="24"/>
          <w:szCs w:val="24"/>
        </w:rPr>
        <w:t xml:space="preserve">- udzielanie poradnictwa socjalnego, zawodowego i rodzinnego. </w:t>
      </w: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sz w:val="24"/>
          <w:szCs w:val="24"/>
        </w:rPr>
        <w:t>Można także wyróżnić kilka podstawowych etapów procesu pomagania osobie doznającej przemocy w rodzinie. Najczęściej podejmowane oddziaływania zewnętrzne pomocy ofiarom to:</w:t>
      </w: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b/>
          <w:sz w:val="24"/>
          <w:szCs w:val="24"/>
        </w:rPr>
        <w:t>- interwencja</w:t>
      </w:r>
      <w:r w:rsidRPr="00056C07">
        <w:rPr>
          <w:rFonts w:ascii="Arial" w:hAnsi="Arial" w:cs="Arial"/>
          <w:sz w:val="24"/>
          <w:szCs w:val="24"/>
        </w:rPr>
        <w:t>: jej celem jest zatrzymanie przemocy w rodzinie. Może być podejmowana przez specjalistów służb cywilnych i mundurowych jak i przez każdą osobę, która jest świadkiem przemocy. To ogół czynności podejmowanych i realizowanych w środowisku wobec rodziny dotkniętej przemocą w oparciu o procedurę Niebieskiej Karty.</w:t>
      </w: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b/>
          <w:sz w:val="24"/>
          <w:szCs w:val="24"/>
        </w:rPr>
        <w:t>- wsparcie</w:t>
      </w:r>
      <w:r w:rsidRPr="00056C07">
        <w:rPr>
          <w:rFonts w:ascii="Arial" w:hAnsi="Arial" w:cs="Arial"/>
          <w:sz w:val="24"/>
          <w:szCs w:val="24"/>
        </w:rPr>
        <w:t>: psychologiczne, duchowe, socjalne. Przeciwdziała izolacji społecznej, poczuciu osamotnienia i bezradności.</w:t>
      </w: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b/>
          <w:sz w:val="24"/>
          <w:szCs w:val="24"/>
        </w:rPr>
        <w:t>- poradnictwo</w:t>
      </w:r>
      <w:r w:rsidRPr="00056C07">
        <w:rPr>
          <w:rFonts w:ascii="Arial" w:hAnsi="Arial" w:cs="Arial"/>
          <w:sz w:val="24"/>
          <w:szCs w:val="24"/>
        </w:rPr>
        <w:t>: jego celem jest udzielanie informacji, pokazanie różnych możliwości działania, pomoc przy wyborze najlepszego rozwiązania i wsparcie, a czasem prowadzenie sprawy aż do uzyskania pożądanego efektu.</w:t>
      </w: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b/>
          <w:sz w:val="24"/>
          <w:szCs w:val="24"/>
        </w:rPr>
        <w:t>- edukacja</w:t>
      </w:r>
      <w:r w:rsidRPr="00056C07">
        <w:rPr>
          <w:rFonts w:ascii="Arial" w:hAnsi="Arial" w:cs="Arial"/>
          <w:sz w:val="24"/>
          <w:szCs w:val="24"/>
        </w:rPr>
        <w:t xml:space="preserve"> – przekazywanie ofiarom wiedzy na temat przemocy, jej form, cyklów  oraz praw, jakie przysługują  i możliwości uzyskania pomocy </w:t>
      </w: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b/>
          <w:sz w:val="24"/>
          <w:szCs w:val="24"/>
        </w:rPr>
        <w:t>- pomoc specjalistyczna</w:t>
      </w:r>
      <w:r w:rsidRPr="00056C07">
        <w:rPr>
          <w:rFonts w:ascii="Arial" w:hAnsi="Arial" w:cs="Arial"/>
          <w:sz w:val="24"/>
          <w:szCs w:val="24"/>
        </w:rPr>
        <w:t xml:space="preserve">: psychologiczna, prawna, socjalna, medyczna. Specjaliści pomagają zgodnie ze swoimi kompetencjami i uprawnieniami wynikającymi z wykonywanego zawodu, a także korzystają z kompetencji i możliwości pomocy innych specjalistów oraz współpracują z nimi. </w:t>
      </w: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6C07" w:rsidRPr="0032060F" w:rsidRDefault="00056C07" w:rsidP="00056C0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2060F">
        <w:rPr>
          <w:rFonts w:ascii="Arial" w:hAnsi="Arial" w:cs="Arial"/>
          <w:b/>
          <w:sz w:val="24"/>
          <w:szCs w:val="24"/>
        </w:rPr>
        <w:t>Procedura „Niebieskie Karty”</w:t>
      </w: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sz w:val="24"/>
          <w:szCs w:val="24"/>
        </w:rPr>
        <w:t>Podstawę procedury „Niebieskie Karty” stanowi rozporządzenie Rady Ministrów z dnia 13 września 2011 roku. Określa ono  interdyscyplinarny model pracy z rodziną zmierzający do ustania przemocy w rodzinie. Procedura  „Niebieskie Karty” stanowi ustrukturalizowaną formę działań przedstawicieli służb bądź instytucji zobowiązanych do jej realizacji. Jest reakcją tych służb lub instytucji na zgłoszenie, lub podejrzenie przemocy w rodzinie. Wszczynając procedurę, podejmuje się działania interwencyjne mające na celu zapewnienia bezpieczeństwa osobie, co do której istnieje podejrzenie,  że jest dotknięta przemocą w rodzinie. Nadrzędną zasadą służb lub instytucji realizujących procedurę „Niebieskie Karty” jest współdziałanie z innymi podmiotami w oparciu o zasadę współpracy. Brak tej współpracy jest istotną barierą  ograniczającą możliwości skutecznego działania.</w:t>
      </w:r>
    </w:p>
    <w:p w:rsidR="00056C07" w:rsidRPr="00056C07" w:rsidRDefault="00056C07" w:rsidP="0013122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sz w:val="24"/>
          <w:szCs w:val="24"/>
        </w:rPr>
        <w:t xml:space="preserve">Zakończenie procedury  „Niebieskie Karty” następuje w przypadku: ustania przemocy w rodzinie i uzasadnionego przypuszczenia o zaprzestaniu dalszego jej stosowania, oraz po zrealizowaniu indywidualnego planu pomocy, albo rozstrzygnięcia o braku zasadności podejmowanych działań.   </w:t>
      </w:r>
    </w:p>
    <w:p w:rsid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6C07">
        <w:rPr>
          <w:rFonts w:ascii="Arial" w:hAnsi="Arial" w:cs="Arial"/>
          <w:sz w:val="24"/>
          <w:szCs w:val="24"/>
        </w:rPr>
        <w:t>Procedura Niebieskiej Karty stanowi podstawę lokalnego systemu przeciwdziałania przemocy w rodzinie. Kolejnym istotnym elementem tego systemu jest Zespół Interdyscyplinarny, który do rozwiązania problemów związanych z wystąpieniem przemocy w rodzinie w indywidualnych przypadkach może powoływać grupy robocze. W skład grup roboczych wchodzą m.in. przedstawiciele służb lub instytucji zobowiązanych do procedury Niebieskiej Karty.</w:t>
      </w:r>
    </w:p>
    <w:p w:rsidR="001D0D9E" w:rsidRPr="00056C07" w:rsidRDefault="001D0D9E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6C07" w:rsidRPr="00056C07" w:rsidRDefault="00056C07" w:rsidP="00056C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56C07" w:rsidRPr="0032060F" w:rsidRDefault="00056C07" w:rsidP="00056C0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2060F">
        <w:rPr>
          <w:rFonts w:ascii="Arial" w:hAnsi="Arial" w:cs="Arial"/>
          <w:b/>
          <w:sz w:val="24"/>
          <w:szCs w:val="24"/>
        </w:rPr>
        <w:t xml:space="preserve">III.  </w:t>
      </w:r>
      <w:r w:rsidRPr="0032060F">
        <w:rPr>
          <w:rFonts w:ascii="Arial" w:hAnsi="Arial" w:cs="Arial"/>
          <w:b/>
          <w:sz w:val="24"/>
          <w:szCs w:val="24"/>
          <w:u w:val="single"/>
        </w:rPr>
        <w:t>Diagnoza zjawiska przemocy w rodzinie w Gminie Police</w:t>
      </w:r>
    </w:p>
    <w:p w:rsidR="00131222" w:rsidRDefault="00131222" w:rsidP="0013122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31222" w:rsidRPr="00131222" w:rsidRDefault="00131222" w:rsidP="0013122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1222">
        <w:rPr>
          <w:rFonts w:ascii="Arial" w:hAnsi="Arial" w:cs="Arial"/>
          <w:sz w:val="24"/>
          <w:szCs w:val="24"/>
        </w:rPr>
        <w:t>Gmina Police położona jest w północno zachodniej części województwa zachodniopomorskiego. Jest jedną z 4 gmin wchodzących w skład powiatu polickiego. Gmina Police jest gminą miejsko-wiejską. Na dzień 31.12.2015 r., na terenie miasta zamieszkiwało 30 960 osób, a na terenie wiejskim gminy 7 884 osoby. Z tej liczby mężczyźni stanowią 18 889, kobiety 19 965 osób, w tym dzieci do lat 18 – 7 004 osoby. Ogółem gmina liczyła 38 844 mieszkańców.</w:t>
      </w:r>
    </w:p>
    <w:p w:rsidR="006911C6" w:rsidRDefault="006911C6" w:rsidP="0013122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31222" w:rsidRPr="00131222" w:rsidRDefault="00131222" w:rsidP="0013122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1222">
        <w:rPr>
          <w:rFonts w:ascii="Arial" w:hAnsi="Arial" w:cs="Arial"/>
          <w:sz w:val="24"/>
          <w:szCs w:val="24"/>
        </w:rPr>
        <w:t xml:space="preserve">Diagnoza zjawiska przemocy w rodzinie w gminie Police </w:t>
      </w:r>
      <w:r>
        <w:rPr>
          <w:rFonts w:ascii="Arial" w:hAnsi="Arial" w:cs="Arial"/>
          <w:sz w:val="24"/>
          <w:szCs w:val="24"/>
        </w:rPr>
        <w:t xml:space="preserve">została przeprowadzona </w:t>
      </w:r>
      <w:r w:rsidRPr="00131222">
        <w:rPr>
          <w:rFonts w:ascii="Arial" w:hAnsi="Arial" w:cs="Arial"/>
          <w:sz w:val="24"/>
          <w:szCs w:val="24"/>
        </w:rPr>
        <w:t xml:space="preserve">w oparciu o badania ankietowe wśród mieszkańców gminy oraz dane statystyczne uzyskane z: UM Police, Sądu </w:t>
      </w:r>
      <w:r>
        <w:rPr>
          <w:rFonts w:ascii="Arial" w:hAnsi="Arial" w:cs="Arial"/>
          <w:sz w:val="24"/>
          <w:szCs w:val="24"/>
        </w:rPr>
        <w:t xml:space="preserve">Rejonowego, KPP w Policach, OPS w Policach, PCPR w Policach. GKRPA </w:t>
      </w:r>
      <w:r w:rsidRPr="00131222">
        <w:rPr>
          <w:rFonts w:ascii="Arial" w:hAnsi="Arial" w:cs="Arial"/>
          <w:sz w:val="24"/>
          <w:szCs w:val="24"/>
        </w:rPr>
        <w:t>w Policach, placówek oświatowych (szkoły, przedszkola), placówek sł</w:t>
      </w:r>
      <w:r w:rsidR="006911C6">
        <w:rPr>
          <w:rFonts w:ascii="Arial" w:hAnsi="Arial" w:cs="Arial"/>
          <w:sz w:val="24"/>
          <w:szCs w:val="24"/>
        </w:rPr>
        <w:t>użby zdrowia (szpital</w:t>
      </w:r>
      <w:r w:rsidRPr="00131222">
        <w:rPr>
          <w:rFonts w:ascii="Arial" w:hAnsi="Arial" w:cs="Arial"/>
          <w:sz w:val="24"/>
          <w:szCs w:val="24"/>
        </w:rPr>
        <w:t>, przychodnie medycyny rodzinn</w:t>
      </w:r>
      <w:r w:rsidR="006911C6">
        <w:rPr>
          <w:rFonts w:ascii="Arial" w:hAnsi="Arial" w:cs="Arial"/>
          <w:sz w:val="24"/>
          <w:szCs w:val="24"/>
        </w:rPr>
        <w:t>ej).</w:t>
      </w:r>
    </w:p>
    <w:p w:rsidR="006911C6" w:rsidRDefault="006911C6" w:rsidP="0013122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31222" w:rsidRPr="00131222" w:rsidRDefault="00131222" w:rsidP="0013122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1222">
        <w:rPr>
          <w:rFonts w:ascii="Arial" w:hAnsi="Arial" w:cs="Arial"/>
          <w:sz w:val="24"/>
          <w:szCs w:val="24"/>
        </w:rPr>
        <w:t>W 2016 w okresie od 15.07.-15.08. na terenie gminy Police przeprowadzono badania ankietowe dotyczące stanu wiedzy społeczności lokalnej gminy Police na temat zjawiska przemocy domowej oraz stanu wiedzy tego zjawiska w gminie.</w:t>
      </w:r>
    </w:p>
    <w:p w:rsidR="00131222" w:rsidRPr="00131222" w:rsidRDefault="00131222" w:rsidP="001312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1222">
        <w:rPr>
          <w:rFonts w:ascii="Arial" w:hAnsi="Arial" w:cs="Arial"/>
          <w:sz w:val="24"/>
          <w:szCs w:val="24"/>
        </w:rPr>
        <w:t>W badaniach wzięły udział 170 osób, w tym 128 kobiet i 42 mężczyzn. Wśród osób ankietowanych do 30 lat było 25, a od 30-50 lat było 86, powyżej 50 lat było 59.</w:t>
      </w:r>
    </w:p>
    <w:p w:rsidR="00131222" w:rsidRPr="00131222" w:rsidRDefault="00131222" w:rsidP="00131222">
      <w:pPr>
        <w:spacing w:line="360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131222">
        <w:rPr>
          <w:rFonts w:ascii="Arial" w:hAnsi="Arial" w:cs="Arial"/>
          <w:sz w:val="24"/>
          <w:szCs w:val="24"/>
        </w:rPr>
        <w:t xml:space="preserve">I. Płeć osoby ankietowanej:      kobieta   </w:t>
      </w:r>
      <w:r w:rsidRPr="00131222">
        <w:rPr>
          <w:rFonts w:ascii="Arial" w:eastAsia="Liberation Serif" w:hAnsi="Arial" w:cs="Arial"/>
          <w:sz w:val="24"/>
          <w:szCs w:val="24"/>
        </w:rPr>
        <w:t>13</w:t>
      </w:r>
      <w:r w:rsidRPr="00131222">
        <w:rPr>
          <w:rFonts w:ascii="Arial" w:hAnsi="Arial" w:cs="Arial"/>
          <w:sz w:val="24"/>
          <w:szCs w:val="24"/>
        </w:rPr>
        <w:t xml:space="preserve">;        mężczyzna   </w:t>
      </w:r>
      <w:r w:rsidRPr="00131222">
        <w:rPr>
          <w:rFonts w:ascii="Arial" w:eastAsia="Liberation Serif" w:hAnsi="Arial" w:cs="Arial"/>
          <w:sz w:val="24"/>
          <w:szCs w:val="24"/>
        </w:rPr>
        <w:t>42.</w:t>
      </w:r>
    </w:p>
    <w:p w:rsidR="00131222" w:rsidRPr="00131222" w:rsidRDefault="00131222" w:rsidP="00131222">
      <w:pPr>
        <w:pStyle w:val="Standard"/>
        <w:spacing w:line="360" w:lineRule="auto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II. Wiek osoby ankietowanej:   do 30 lat   25;   30-50 lat   88;     powyżej 50 lat   59.</w:t>
      </w:r>
    </w:p>
    <w:p w:rsidR="00131222" w:rsidRPr="00131222" w:rsidRDefault="00131222" w:rsidP="00131222">
      <w:pPr>
        <w:pStyle w:val="Standard"/>
        <w:spacing w:line="360" w:lineRule="auto"/>
        <w:rPr>
          <w:rFonts w:ascii="Arial" w:eastAsia="Liberation Serif" w:hAnsi="Arial" w:cs="Arial"/>
        </w:rPr>
      </w:pPr>
    </w:p>
    <w:p w:rsidR="00131222" w:rsidRPr="00131222" w:rsidRDefault="00131222" w:rsidP="00131222">
      <w:pPr>
        <w:pStyle w:val="Standard"/>
        <w:spacing w:line="360" w:lineRule="auto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III. Pytania:</w:t>
      </w:r>
    </w:p>
    <w:p w:rsidR="00131222" w:rsidRPr="00131222" w:rsidRDefault="00131222" w:rsidP="00131222">
      <w:pPr>
        <w:pStyle w:val="Standard"/>
        <w:numPr>
          <w:ilvl w:val="0"/>
          <w:numId w:val="9"/>
        </w:numPr>
        <w:spacing w:line="360" w:lineRule="auto"/>
        <w:ind w:left="851"/>
        <w:rPr>
          <w:rFonts w:ascii="Arial" w:hAnsi="Arial" w:cs="Arial"/>
        </w:rPr>
      </w:pPr>
      <w:r w:rsidRPr="00131222">
        <w:rPr>
          <w:rFonts w:ascii="Arial" w:hAnsi="Arial" w:cs="Arial"/>
        </w:rPr>
        <w:t xml:space="preserve"> Jak Pan/Pani sądzi, czy w Gminie występuje zjawisko przemocy w rodzinie?</w:t>
      </w:r>
    </w:p>
    <w:p w:rsidR="00131222" w:rsidRPr="00131222" w:rsidRDefault="00131222" w:rsidP="00131222">
      <w:pPr>
        <w:pStyle w:val="Standard"/>
        <w:spacing w:line="360" w:lineRule="auto"/>
        <w:ind w:firstLine="709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-</w:t>
      </w:r>
      <w:r w:rsidRPr="00131222">
        <w:rPr>
          <w:rFonts w:ascii="Arial" w:hAnsi="Arial" w:cs="Arial"/>
        </w:rPr>
        <w:t xml:space="preserve">    występuje 162;</w:t>
      </w:r>
      <w:r w:rsidRPr="00131222">
        <w:rPr>
          <w:rFonts w:ascii="Arial" w:hAnsi="Arial" w:cs="Arial"/>
        </w:rPr>
        <w:tab/>
      </w:r>
    </w:p>
    <w:p w:rsidR="00131222" w:rsidRPr="00131222" w:rsidRDefault="00131222" w:rsidP="00131222">
      <w:pPr>
        <w:pStyle w:val="Standard"/>
        <w:spacing w:line="360" w:lineRule="auto"/>
        <w:ind w:firstLine="709"/>
        <w:rPr>
          <w:rFonts w:ascii="Arial" w:hAnsi="Arial" w:cs="Arial"/>
        </w:rPr>
      </w:pPr>
      <w:r w:rsidRPr="00131222">
        <w:rPr>
          <w:rFonts w:ascii="Arial" w:eastAsia="Liberation Serif" w:hAnsi="Arial" w:cs="Arial"/>
        </w:rPr>
        <w:t>-</w:t>
      </w:r>
      <w:r w:rsidRPr="00131222">
        <w:rPr>
          <w:rFonts w:ascii="Arial" w:hAnsi="Arial" w:cs="Arial"/>
        </w:rPr>
        <w:t xml:space="preserve">   nie występuje 8.</w:t>
      </w:r>
    </w:p>
    <w:p w:rsidR="00131222" w:rsidRDefault="00131222" w:rsidP="00131222">
      <w:pPr>
        <w:pStyle w:val="Standard"/>
        <w:spacing w:line="360" w:lineRule="auto"/>
        <w:rPr>
          <w:rFonts w:ascii="Arial" w:hAnsi="Arial" w:cs="Arial"/>
        </w:rPr>
      </w:pPr>
      <w:r w:rsidRPr="00131222">
        <w:rPr>
          <w:rFonts w:ascii="Arial" w:hAnsi="Arial" w:cs="Arial"/>
        </w:rPr>
        <w:t>95% badanych odpowiedziało pozytywnie, 4,70% negatywnie.</w:t>
      </w:r>
    </w:p>
    <w:p w:rsidR="001D0D9E" w:rsidRPr="00131222" w:rsidRDefault="001D0D9E" w:rsidP="00131222">
      <w:pPr>
        <w:pStyle w:val="Standard"/>
        <w:spacing w:line="360" w:lineRule="auto"/>
        <w:rPr>
          <w:rFonts w:ascii="Arial" w:hAnsi="Arial" w:cs="Arial"/>
        </w:rPr>
      </w:pPr>
    </w:p>
    <w:p w:rsidR="00131222" w:rsidRPr="00131222" w:rsidRDefault="00131222" w:rsidP="00131222">
      <w:pPr>
        <w:pStyle w:val="Standard"/>
        <w:numPr>
          <w:ilvl w:val="0"/>
          <w:numId w:val="9"/>
        </w:numPr>
        <w:spacing w:line="360" w:lineRule="auto"/>
        <w:ind w:left="851"/>
        <w:rPr>
          <w:rFonts w:ascii="Arial" w:hAnsi="Arial" w:cs="Arial"/>
        </w:rPr>
      </w:pPr>
      <w:r w:rsidRPr="00131222">
        <w:rPr>
          <w:rFonts w:ascii="Arial" w:hAnsi="Arial" w:cs="Arial"/>
        </w:rPr>
        <w:t xml:space="preserve"> W jakich rodzinach najczęściej występuje przemoc?</w:t>
      </w:r>
    </w:p>
    <w:p w:rsidR="00131222" w:rsidRPr="00131222" w:rsidRDefault="00131222" w:rsidP="00131222">
      <w:pPr>
        <w:pStyle w:val="Standard"/>
        <w:spacing w:line="360" w:lineRule="auto"/>
        <w:ind w:firstLine="709"/>
        <w:rPr>
          <w:rFonts w:ascii="Arial" w:hAnsi="Arial" w:cs="Arial"/>
        </w:rPr>
      </w:pPr>
      <w:r w:rsidRPr="00131222">
        <w:rPr>
          <w:rFonts w:ascii="Arial" w:eastAsia="Liberation Serif" w:hAnsi="Arial" w:cs="Arial"/>
        </w:rPr>
        <w:t>-</w:t>
      </w:r>
      <w:r w:rsidRPr="00131222">
        <w:rPr>
          <w:rFonts w:ascii="Arial" w:hAnsi="Arial" w:cs="Arial"/>
        </w:rPr>
        <w:t xml:space="preserve">    rodzinach tzw. patologicznych 130</w:t>
      </w:r>
    </w:p>
    <w:p w:rsidR="00131222" w:rsidRPr="00131222" w:rsidRDefault="00131222" w:rsidP="00131222">
      <w:pPr>
        <w:pStyle w:val="Standard"/>
        <w:spacing w:line="360" w:lineRule="auto"/>
        <w:ind w:firstLine="709"/>
        <w:rPr>
          <w:rFonts w:ascii="Arial" w:hAnsi="Arial" w:cs="Arial"/>
        </w:rPr>
      </w:pPr>
      <w:r w:rsidRPr="00131222">
        <w:rPr>
          <w:rFonts w:ascii="Arial" w:eastAsia="Liberation Serif" w:hAnsi="Arial" w:cs="Arial"/>
        </w:rPr>
        <w:t>-</w:t>
      </w:r>
      <w:r w:rsidRPr="00131222">
        <w:rPr>
          <w:rFonts w:ascii="Arial" w:hAnsi="Arial" w:cs="Arial"/>
        </w:rPr>
        <w:t xml:space="preserve">    nadużywających alkoholu 149</w:t>
      </w:r>
    </w:p>
    <w:p w:rsidR="00131222" w:rsidRPr="00131222" w:rsidRDefault="00131222" w:rsidP="00131222">
      <w:pPr>
        <w:pStyle w:val="Standard"/>
        <w:spacing w:line="360" w:lineRule="auto"/>
        <w:ind w:firstLine="709"/>
        <w:rPr>
          <w:rFonts w:ascii="Arial" w:hAnsi="Arial" w:cs="Arial"/>
        </w:rPr>
      </w:pPr>
      <w:r w:rsidRPr="00131222">
        <w:rPr>
          <w:rFonts w:ascii="Arial" w:eastAsia="Liberation Serif" w:hAnsi="Arial" w:cs="Arial"/>
        </w:rPr>
        <w:t>-</w:t>
      </w:r>
      <w:r w:rsidRPr="00131222">
        <w:rPr>
          <w:rFonts w:ascii="Arial" w:hAnsi="Arial" w:cs="Arial"/>
        </w:rPr>
        <w:t xml:space="preserve">    dobrze sytuowanych 51</w:t>
      </w:r>
    </w:p>
    <w:p w:rsidR="00131222" w:rsidRPr="00131222" w:rsidRDefault="00131222" w:rsidP="00131222">
      <w:pPr>
        <w:pStyle w:val="Standard"/>
        <w:spacing w:line="360" w:lineRule="auto"/>
        <w:ind w:firstLine="709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-    ubogich 33</w:t>
      </w:r>
    </w:p>
    <w:p w:rsidR="00131222" w:rsidRDefault="00131222" w:rsidP="00131222">
      <w:pPr>
        <w:pStyle w:val="Standard"/>
        <w:spacing w:line="360" w:lineRule="auto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 xml:space="preserve">76,47% odpowiedziało w </w:t>
      </w:r>
      <w:r w:rsidRPr="00131222">
        <w:rPr>
          <w:rFonts w:ascii="Arial" w:hAnsi="Arial" w:cs="Arial"/>
        </w:rPr>
        <w:t xml:space="preserve">rodzinach tzw. patologicznych, 87,64% nadużywających alkoholu, 30% dobrze sytuowanych, 19,41% </w:t>
      </w:r>
      <w:r w:rsidRPr="00131222">
        <w:rPr>
          <w:rFonts w:ascii="Arial" w:eastAsia="Liberation Serif" w:hAnsi="Arial" w:cs="Arial"/>
        </w:rPr>
        <w:t>ubogich.</w:t>
      </w:r>
    </w:p>
    <w:p w:rsidR="00131222" w:rsidRPr="00131222" w:rsidRDefault="00131222" w:rsidP="00131222">
      <w:pPr>
        <w:pStyle w:val="Standard"/>
        <w:spacing w:line="360" w:lineRule="auto"/>
        <w:rPr>
          <w:rFonts w:ascii="Arial" w:eastAsia="Liberation Serif" w:hAnsi="Arial" w:cs="Arial"/>
        </w:rPr>
      </w:pPr>
    </w:p>
    <w:p w:rsidR="00131222" w:rsidRPr="00131222" w:rsidRDefault="00131222" w:rsidP="00131222">
      <w:pPr>
        <w:pStyle w:val="Standard"/>
        <w:numPr>
          <w:ilvl w:val="0"/>
          <w:numId w:val="9"/>
        </w:numPr>
        <w:spacing w:line="360" w:lineRule="auto"/>
        <w:ind w:left="851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 xml:space="preserve"> Kto według Pana/Pani najczęściej jest sprawcą przemocy?</w:t>
      </w:r>
    </w:p>
    <w:p w:rsidR="00131222" w:rsidRPr="00131222" w:rsidRDefault="00131222" w:rsidP="00131222">
      <w:pPr>
        <w:pStyle w:val="Standard"/>
        <w:spacing w:line="360" w:lineRule="auto"/>
        <w:ind w:firstLine="709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-    mężczyzna 155;</w:t>
      </w:r>
      <w:r w:rsidRPr="00131222">
        <w:rPr>
          <w:rFonts w:ascii="Arial" w:eastAsia="Liberation Serif" w:hAnsi="Arial" w:cs="Arial"/>
        </w:rPr>
        <w:tab/>
      </w:r>
    </w:p>
    <w:p w:rsidR="00131222" w:rsidRPr="00131222" w:rsidRDefault="00131222" w:rsidP="00131222">
      <w:pPr>
        <w:pStyle w:val="Standard"/>
        <w:spacing w:line="360" w:lineRule="auto"/>
        <w:ind w:firstLine="709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-    kobieta 15;</w:t>
      </w:r>
    </w:p>
    <w:p w:rsidR="00131222" w:rsidRPr="00131222" w:rsidRDefault="00131222" w:rsidP="00131222">
      <w:pPr>
        <w:pStyle w:val="Standard"/>
        <w:spacing w:line="360" w:lineRule="auto"/>
        <w:ind w:firstLine="709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-    dziecko 0.</w:t>
      </w:r>
    </w:p>
    <w:p w:rsidR="00131222" w:rsidRDefault="00131222" w:rsidP="00131222">
      <w:pPr>
        <w:pStyle w:val="Standard"/>
        <w:spacing w:line="360" w:lineRule="auto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91,18% badanych odpowiedziało, że mężczyzna, 8,82% że kobieta, 0% dziecko.</w:t>
      </w:r>
    </w:p>
    <w:p w:rsidR="00131222" w:rsidRPr="00131222" w:rsidRDefault="00131222" w:rsidP="00131222">
      <w:pPr>
        <w:pStyle w:val="Standard"/>
        <w:spacing w:line="360" w:lineRule="auto"/>
        <w:rPr>
          <w:rFonts w:ascii="Arial" w:eastAsia="Liberation Serif" w:hAnsi="Arial" w:cs="Arial"/>
        </w:rPr>
      </w:pPr>
    </w:p>
    <w:p w:rsidR="00131222" w:rsidRPr="00131222" w:rsidRDefault="00131222" w:rsidP="00131222">
      <w:pPr>
        <w:pStyle w:val="Standard"/>
        <w:numPr>
          <w:ilvl w:val="0"/>
          <w:numId w:val="9"/>
        </w:numPr>
        <w:spacing w:line="360" w:lineRule="auto"/>
        <w:ind w:left="851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 xml:space="preserve"> Kto według Pana/Pani najczęściej pada ofiarą przemocy w rodzinie?</w:t>
      </w:r>
    </w:p>
    <w:p w:rsidR="00131222" w:rsidRPr="00131222" w:rsidRDefault="00131222" w:rsidP="00131222">
      <w:pPr>
        <w:pStyle w:val="Standard"/>
        <w:spacing w:line="360" w:lineRule="auto"/>
        <w:ind w:firstLine="708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-    mężczyzna 6;</w:t>
      </w:r>
      <w:r w:rsidRPr="00131222">
        <w:rPr>
          <w:rFonts w:ascii="Arial" w:eastAsia="Liberation Serif" w:hAnsi="Arial" w:cs="Arial"/>
        </w:rPr>
        <w:tab/>
      </w:r>
    </w:p>
    <w:p w:rsidR="00131222" w:rsidRPr="00131222" w:rsidRDefault="00131222" w:rsidP="00131222">
      <w:pPr>
        <w:pStyle w:val="Standard"/>
        <w:spacing w:line="360" w:lineRule="auto"/>
        <w:ind w:firstLine="708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-    kobieta 139;</w:t>
      </w:r>
    </w:p>
    <w:p w:rsidR="00131222" w:rsidRPr="00131222" w:rsidRDefault="00131222" w:rsidP="00131222">
      <w:pPr>
        <w:pStyle w:val="Standard"/>
        <w:spacing w:line="360" w:lineRule="auto"/>
        <w:ind w:firstLine="708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-    dziecko 98.</w:t>
      </w:r>
    </w:p>
    <w:p w:rsidR="00131222" w:rsidRDefault="00131222" w:rsidP="00131222">
      <w:pPr>
        <w:pStyle w:val="Standard"/>
        <w:spacing w:line="360" w:lineRule="auto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3,53% badanych odpowiedziało, że mężczyzna, 81,76% że kobieta, 57,65% dziecko.</w:t>
      </w:r>
    </w:p>
    <w:p w:rsidR="00131222" w:rsidRPr="00131222" w:rsidRDefault="00131222" w:rsidP="00131222">
      <w:pPr>
        <w:pStyle w:val="Standard"/>
        <w:spacing w:line="360" w:lineRule="auto"/>
        <w:rPr>
          <w:rFonts w:ascii="Arial" w:eastAsia="Liberation Serif" w:hAnsi="Arial" w:cs="Arial"/>
        </w:rPr>
      </w:pPr>
    </w:p>
    <w:p w:rsidR="00131222" w:rsidRPr="00131222" w:rsidRDefault="00131222" w:rsidP="00131222">
      <w:pPr>
        <w:pStyle w:val="Standard"/>
        <w:numPr>
          <w:ilvl w:val="0"/>
          <w:numId w:val="9"/>
        </w:numPr>
        <w:spacing w:line="360" w:lineRule="auto"/>
        <w:ind w:left="851"/>
        <w:jc w:val="both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 xml:space="preserve"> Jakie zachowania według Pana/Pani najczęściej stosują sprawcy przemocy</w:t>
      </w:r>
      <w:r w:rsidRPr="00131222">
        <w:rPr>
          <w:rFonts w:ascii="Arial" w:eastAsia="Liberation Serif" w:hAnsi="Arial" w:cs="Arial"/>
        </w:rPr>
        <w:br/>
        <w:t>w stosunku do swoich bliskich?</w:t>
      </w:r>
      <w:r w:rsidRPr="00131222">
        <w:rPr>
          <w:rFonts w:ascii="Arial" w:eastAsia="Liberation Serif" w:hAnsi="Arial" w:cs="Arial"/>
        </w:rPr>
        <w:tab/>
      </w:r>
    </w:p>
    <w:p w:rsidR="00131222" w:rsidRPr="00131222" w:rsidRDefault="00131222" w:rsidP="00131222">
      <w:pPr>
        <w:pStyle w:val="Standard"/>
        <w:spacing w:line="360" w:lineRule="auto"/>
        <w:ind w:firstLine="709"/>
        <w:jc w:val="both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-    bicie, kopanie, policzkowanie (przemoc fizyczna) 132;</w:t>
      </w:r>
    </w:p>
    <w:p w:rsidR="00131222" w:rsidRPr="00131222" w:rsidRDefault="00131222" w:rsidP="00131222">
      <w:pPr>
        <w:pStyle w:val="Standard"/>
        <w:spacing w:line="360" w:lineRule="auto"/>
        <w:ind w:firstLine="709"/>
        <w:jc w:val="both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-    wyzwiska, zniewagi, poniżanie 155;</w:t>
      </w:r>
    </w:p>
    <w:p w:rsidR="00131222" w:rsidRPr="00131222" w:rsidRDefault="00131222" w:rsidP="00131222">
      <w:pPr>
        <w:pStyle w:val="Standard"/>
        <w:spacing w:line="360" w:lineRule="auto"/>
        <w:ind w:firstLine="709"/>
        <w:jc w:val="both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-    kontrolowanie, ograniczanie kontaktów 46;</w:t>
      </w:r>
    </w:p>
    <w:p w:rsidR="00131222" w:rsidRPr="00131222" w:rsidRDefault="00131222" w:rsidP="00131222">
      <w:pPr>
        <w:pStyle w:val="Standard"/>
        <w:spacing w:line="360" w:lineRule="auto"/>
        <w:ind w:firstLine="709"/>
        <w:jc w:val="both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-    przemoc ekonomiczna (np. zabieranie pieniędzy, niełożenie na rodzinę) 79;</w:t>
      </w:r>
    </w:p>
    <w:p w:rsidR="00131222" w:rsidRPr="00131222" w:rsidRDefault="00131222" w:rsidP="00131222">
      <w:pPr>
        <w:pStyle w:val="Standard"/>
        <w:spacing w:line="360" w:lineRule="auto"/>
        <w:ind w:firstLine="709"/>
        <w:jc w:val="both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-    zmuszanie do obcowania płciowego 40.</w:t>
      </w:r>
    </w:p>
    <w:p w:rsidR="00131222" w:rsidRDefault="00131222" w:rsidP="00131222">
      <w:pPr>
        <w:pStyle w:val="Standard"/>
        <w:spacing w:line="360" w:lineRule="auto"/>
        <w:jc w:val="both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77,65% badanych odpowiedziało, że bicie, kopanie, policzkowanie (przemoc fizyczna), 91,18% wyzwiska, zniewagi, poniżanie (przemoc psychiczna), 27,06% kontrolowanie, ograniczanie kontaktów, 46,47% przemoc ekonomiczna (np. zabieranie pieniędzy, niełożenie na rodzinę), 23,52% zmuszanie do obcowania płciowego.</w:t>
      </w:r>
    </w:p>
    <w:p w:rsidR="00131222" w:rsidRDefault="00131222" w:rsidP="00131222">
      <w:pPr>
        <w:pStyle w:val="Standard"/>
        <w:spacing w:line="360" w:lineRule="auto"/>
        <w:jc w:val="both"/>
        <w:rPr>
          <w:rFonts w:ascii="Arial" w:eastAsia="Liberation Serif" w:hAnsi="Arial" w:cs="Arial"/>
        </w:rPr>
      </w:pPr>
    </w:p>
    <w:p w:rsidR="00131222" w:rsidRPr="00131222" w:rsidRDefault="00131222" w:rsidP="00131222">
      <w:pPr>
        <w:pStyle w:val="Standard"/>
        <w:spacing w:line="360" w:lineRule="auto"/>
        <w:jc w:val="both"/>
        <w:rPr>
          <w:rFonts w:ascii="Arial" w:eastAsia="Liberation Serif" w:hAnsi="Arial" w:cs="Arial"/>
        </w:rPr>
      </w:pPr>
    </w:p>
    <w:p w:rsidR="00131222" w:rsidRPr="00131222" w:rsidRDefault="00131222" w:rsidP="00131222">
      <w:pPr>
        <w:pStyle w:val="Standard"/>
        <w:numPr>
          <w:ilvl w:val="0"/>
          <w:numId w:val="9"/>
        </w:numPr>
        <w:spacing w:line="360" w:lineRule="auto"/>
        <w:ind w:left="851"/>
        <w:jc w:val="both"/>
        <w:rPr>
          <w:rFonts w:ascii="Arial" w:hAnsi="Arial" w:cs="Arial"/>
        </w:rPr>
      </w:pPr>
      <w:r w:rsidRPr="00131222">
        <w:rPr>
          <w:rFonts w:ascii="Arial" w:hAnsi="Arial" w:cs="Arial"/>
        </w:rPr>
        <w:t xml:space="preserve"> Jak Pan/Pani sądzi, gdzie powinna udać się po</w:t>
      </w:r>
      <w:r>
        <w:rPr>
          <w:rFonts w:ascii="Arial" w:hAnsi="Arial" w:cs="Arial"/>
        </w:rPr>
        <w:t xml:space="preserve"> pomoc osoba doznająca przemocy </w:t>
      </w:r>
      <w:r w:rsidRPr="00131222">
        <w:rPr>
          <w:rFonts w:ascii="Arial" w:hAnsi="Arial" w:cs="Arial"/>
        </w:rPr>
        <w:t>w rodzinie?</w:t>
      </w:r>
    </w:p>
    <w:p w:rsidR="00131222" w:rsidRPr="00131222" w:rsidRDefault="00131222" w:rsidP="00131222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131222">
        <w:rPr>
          <w:rFonts w:ascii="Arial" w:eastAsia="Liberation Serif" w:hAnsi="Arial" w:cs="Arial"/>
        </w:rPr>
        <w:t>-</w:t>
      </w:r>
      <w:r>
        <w:rPr>
          <w:rFonts w:ascii="Arial" w:hAnsi="Arial" w:cs="Arial"/>
        </w:rPr>
        <w:t xml:space="preserve">   </w:t>
      </w:r>
      <w:r w:rsidRPr="00131222">
        <w:rPr>
          <w:rFonts w:ascii="Arial" w:hAnsi="Arial" w:cs="Arial"/>
        </w:rPr>
        <w:t>na Policję</w:t>
      </w:r>
      <w:r w:rsidRPr="00131222">
        <w:rPr>
          <w:rFonts w:ascii="Arial" w:hAnsi="Arial" w:cs="Arial"/>
        </w:rPr>
        <w:tab/>
        <w:t>145;</w:t>
      </w:r>
    </w:p>
    <w:p w:rsidR="00131222" w:rsidRPr="00131222" w:rsidRDefault="00131222" w:rsidP="00131222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131222">
        <w:rPr>
          <w:rFonts w:ascii="Arial" w:eastAsia="Liberation Serif" w:hAnsi="Arial" w:cs="Arial"/>
        </w:rPr>
        <w:t>-</w:t>
      </w:r>
      <w:r>
        <w:rPr>
          <w:rFonts w:ascii="Arial" w:hAnsi="Arial" w:cs="Arial"/>
        </w:rPr>
        <w:t xml:space="preserve">   </w:t>
      </w:r>
      <w:r w:rsidRPr="00131222">
        <w:rPr>
          <w:rFonts w:ascii="Arial" w:hAnsi="Arial" w:cs="Arial"/>
        </w:rPr>
        <w:t>do Ośrodka Pomocy Społecznej</w:t>
      </w:r>
      <w:r w:rsidRPr="00131222">
        <w:rPr>
          <w:rFonts w:ascii="Arial" w:hAnsi="Arial" w:cs="Arial"/>
        </w:rPr>
        <w:tab/>
        <w:t>90;</w:t>
      </w:r>
    </w:p>
    <w:p w:rsidR="00131222" w:rsidRPr="00131222" w:rsidRDefault="00131222" w:rsidP="00131222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131222">
        <w:rPr>
          <w:rFonts w:ascii="Arial" w:eastAsia="Liberation Serif" w:hAnsi="Arial" w:cs="Arial"/>
        </w:rPr>
        <w:t>-</w:t>
      </w:r>
      <w:r>
        <w:rPr>
          <w:rFonts w:ascii="Arial" w:hAnsi="Arial" w:cs="Arial"/>
        </w:rPr>
        <w:t xml:space="preserve">   </w:t>
      </w:r>
      <w:r w:rsidRPr="00131222">
        <w:rPr>
          <w:rFonts w:ascii="Arial" w:hAnsi="Arial" w:cs="Arial"/>
        </w:rPr>
        <w:t>do Gminnej Komisji Rozwiązywania Problemów Alkoholowych 54;</w:t>
      </w:r>
    </w:p>
    <w:p w:rsidR="00131222" w:rsidRDefault="00131222" w:rsidP="00131222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131222">
        <w:rPr>
          <w:rFonts w:ascii="Arial" w:eastAsia="Liberation Serif" w:hAnsi="Arial" w:cs="Arial"/>
        </w:rPr>
        <w:t>-</w:t>
      </w:r>
      <w:r>
        <w:rPr>
          <w:rFonts w:ascii="Arial" w:hAnsi="Arial" w:cs="Arial"/>
        </w:rPr>
        <w:t xml:space="preserve">  </w:t>
      </w:r>
      <w:r w:rsidRPr="00131222">
        <w:rPr>
          <w:rFonts w:ascii="Arial" w:hAnsi="Arial" w:cs="Arial"/>
        </w:rPr>
        <w:t xml:space="preserve">do Zespołu Interdyscyplinarnego ds. Przeciwdziałania </w:t>
      </w:r>
    </w:p>
    <w:p w:rsidR="00131222" w:rsidRPr="00131222" w:rsidRDefault="00131222" w:rsidP="00131222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131222">
        <w:rPr>
          <w:rFonts w:ascii="Arial" w:hAnsi="Arial" w:cs="Arial"/>
        </w:rPr>
        <w:t>Przemocy w Rodzinie</w:t>
      </w:r>
      <w:r>
        <w:rPr>
          <w:rFonts w:ascii="Arial" w:hAnsi="Arial" w:cs="Arial"/>
        </w:rPr>
        <w:t xml:space="preserve"> </w:t>
      </w:r>
      <w:r w:rsidRPr="00131222">
        <w:rPr>
          <w:rFonts w:ascii="Arial" w:hAnsi="Arial" w:cs="Arial"/>
        </w:rPr>
        <w:t>97;</w:t>
      </w:r>
    </w:p>
    <w:p w:rsidR="00131222" w:rsidRPr="00131222" w:rsidRDefault="00131222" w:rsidP="00131222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131222">
        <w:rPr>
          <w:rFonts w:ascii="Arial" w:eastAsia="Liberation Serif" w:hAnsi="Arial" w:cs="Arial"/>
        </w:rPr>
        <w:t>-</w:t>
      </w:r>
      <w:r w:rsidRPr="00131222">
        <w:rPr>
          <w:rFonts w:ascii="Arial" w:hAnsi="Arial" w:cs="Arial"/>
        </w:rPr>
        <w:t xml:space="preserve">    przedstawiciela Oświaty (pedagog szkolny, wychowawca) 41;</w:t>
      </w:r>
    </w:p>
    <w:p w:rsidR="00131222" w:rsidRDefault="00131222" w:rsidP="00131222">
      <w:pPr>
        <w:pStyle w:val="Standard"/>
        <w:spacing w:line="360" w:lineRule="auto"/>
        <w:ind w:firstLine="709"/>
        <w:rPr>
          <w:rFonts w:ascii="Arial" w:hAnsi="Arial" w:cs="Arial"/>
        </w:rPr>
      </w:pPr>
      <w:r w:rsidRPr="00131222">
        <w:rPr>
          <w:rFonts w:ascii="Arial" w:eastAsia="Liberation Serif" w:hAnsi="Arial" w:cs="Arial"/>
        </w:rPr>
        <w:t>-</w:t>
      </w:r>
      <w:r w:rsidRPr="00131222">
        <w:rPr>
          <w:rFonts w:ascii="Arial" w:hAnsi="Arial" w:cs="Arial"/>
        </w:rPr>
        <w:t xml:space="preserve">    przedstawiciel służby zdrowia</w:t>
      </w:r>
    </w:p>
    <w:p w:rsidR="00131222" w:rsidRPr="00131222" w:rsidRDefault="00131222" w:rsidP="00131222">
      <w:pPr>
        <w:pStyle w:val="Standard"/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131222">
        <w:rPr>
          <w:rFonts w:ascii="Arial" w:hAnsi="Arial" w:cs="Arial"/>
        </w:rPr>
        <w:t xml:space="preserve"> (lekarz rodzinny, pielęgniarka środowiskowa) 33.</w:t>
      </w:r>
    </w:p>
    <w:p w:rsidR="00131222" w:rsidRDefault="00131222" w:rsidP="00131222">
      <w:pPr>
        <w:pStyle w:val="Standard"/>
        <w:spacing w:line="360" w:lineRule="auto"/>
        <w:rPr>
          <w:rFonts w:ascii="Arial" w:hAnsi="Arial" w:cs="Arial"/>
        </w:rPr>
      </w:pPr>
      <w:r w:rsidRPr="00131222">
        <w:rPr>
          <w:rFonts w:ascii="Arial" w:eastAsia="Liberation Serif" w:hAnsi="Arial" w:cs="Arial"/>
        </w:rPr>
        <w:t xml:space="preserve">85,29% badanych odpowiedziało, że </w:t>
      </w:r>
      <w:r w:rsidRPr="00131222">
        <w:rPr>
          <w:rFonts w:ascii="Arial" w:hAnsi="Arial" w:cs="Arial"/>
        </w:rPr>
        <w:t>na Policję, 52,94% do Ośrodka Pomocy Społecznej, 31,76% do Gminnej Komisji Rozwiązywania Problemów Alkoholowych, 57,06% do Zespołu Interdyscyplinarnego ds. Przeciwdziałania Przemocy w Rodzinie, 24,12% przedstawiciela Oświaty (pedagog szkolny, wychowawca), 19,41% przedstawiciel służby zdrowia (lekarz rodzinny, pielęgniarka środowiskowa).</w:t>
      </w:r>
    </w:p>
    <w:p w:rsidR="00131222" w:rsidRPr="00131222" w:rsidRDefault="00131222" w:rsidP="00131222">
      <w:pPr>
        <w:pStyle w:val="Standard"/>
        <w:spacing w:line="360" w:lineRule="auto"/>
        <w:rPr>
          <w:rFonts w:ascii="Arial" w:hAnsi="Arial" w:cs="Arial"/>
        </w:rPr>
      </w:pPr>
    </w:p>
    <w:p w:rsidR="00131222" w:rsidRPr="00131222" w:rsidRDefault="00131222" w:rsidP="00131222">
      <w:pPr>
        <w:pStyle w:val="Standard"/>
        <w:numPr>
          <w:ilvl w:val="0"/>
          <w:numId w:val="9"/>
        </w:numPr>
        <w:spacing w:line="360" w:lineRule="auto"/>
        <w:ind w:left="851"/>
        <w:rPr>
          <w:rFonts w:ascii="Arial" w:hAnsi="Arial" w:cs="Arial"/>
        </w:rPr>
      </w:pPr>
      <w:r w:rsidRPr="00131222">
        <w:rPr>
          <w:rFonts w:ascii="Arial" w:hAnsi="Arial" w:cs="Arial"/>
        </w:rPr>
        <w:t xml:space="preserve"> Czy słyszał Pan/Pani o Zespole Interdyscyplinarnym ds. Przeciwdziałania Przemocy w Rodzinie w Gminie Police?</w:t>
      </w:r>
    </w:p>
    <w:p w:rsidR="00131222" w:rsidRPr="00131222" w:rsidRDefault="00131222" w:rsidP="00131222">
      <w:pPr>
        <w:pStyle w:val="Standard"/>
        <w:spacing w:line="360" w:lineRule="auto"/>
        <w:ind w:firstLine="709"/>
        <w:rPr>
          <w:rFonts w:ascii="Arial" w:hAnsi="Arial" w:cs="Arial"/>
        </w:rPr>
      </w:pPr>
      <w:r w:rsidRPr="00131222">
        <w:rPr>
          <w:rFonts w:ascii="Arial" w:eastAsia="Liberation Serif" w:hAnsi="Arial" w:cs="Arial"/>
        </w:rPr>
        <w:t>-</w:t>
      </w:r>
      <w:r w:rsidRPr="00131222">
        <w:rPr>
          <w:rFonts w:ascii="Arial" w:hAnsi="Arial" w:cs="Arial"/>
        </w:rPr>
        <w:t xml:space="preserve">    tak 110;</w:t>
      </w:r>
    </w:p>
    <w:p w:rsidR="00131222" w:rsidRPr="00131222" w:rsidRDefault="00131222" w:rsidP="00131222">
      <w:pPr>
        <w:pStyle w:val="Standard"/>
        <w:spacing w:line="360" w:lineRule="auto"/>
        <w:ind w:firstLine="709"/>
        <w:rPr>
          <w:rFonts w:ascii="Arial" w:hAnsi="Arial" w:cs="Arial"/>
        </w:rPr>
      </w:pPr>
      <w:r w:rsidRPr="00131222">
        <w:rPr>
          <w:rFonts w:ascii="Arial" w:eastAsia="Liberation Serif" w:hAnsi="Arial" w:cs="Arial"/>
        </w:rPr>
        <w:t>-</w:t>
      </w:r>
      <w:r w:rsidRPr="00131222">
        <w:rPr>
          <w:rFonts w:ascii="Arial" w:hAnsi="Arial" w:cs="Arial"/>
        </w:rPr>
        <w:t xml:space="preserve">    nie 60.</w:t>
      </w:r>
    </w:p>
    <w:p w:rsidR="00131222" w:rsidRDefault="00131222" w:rsidP="00131222">
      <w:pPr>
        <w:pStyle w:val="Standard"/>
        <w:spacing w:line="360" w:lineRule="auto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64,71% badanych odpowiedziało, że tak, 32,29% że nie.</w:t>
      </w:r>
    </w:p>
    <w:p w:rsidR="00131222" w:rsidRPr="00131222" w:rsidRDefault="00131222" w:rsidP="00131222">
      <w:pPr>
        <w:pStyle w:val="Standard"/>
        <w:spacing w:line="360" w:lineRule="auto"/>
        <w:rPr>
          <w:rFonts w:ascii="Arial" w:hAnsi="Arial" w:cs="Arial"/>
        </w:rPr>
      </w:pPr>
    </w:p>
    <w:p w:rsidR="00131222" w:rsidRPr="00131222" w:rsidRDefault="00131222" w:rsidP="00131222">
      <w:pPr>
        <w:pStyle w:val="Standard"/>
        <w:numPr>
          <w:ilvl w:val="0"/>
          <w:numId w:val="9"/>
        </w:numPr>
        <w:spacing w:line="360" w:lineRule="auto"/>
        <w:ind w:left="851"/>
        <w:jc w:val="both"/>
        <w:rPr>
          <w:rFonts w:ascii="Arial" w:hAnsi="Arial" w:cs="Arial"/>
        </w:rPr>
      </w:pPr>
      <w:r w:rsidRPr="00131222">
        <w:rPr>
          <w:rFonts w:ascii="Arial" w:hAnsi="Arial" w:cs="Arial"/>
        </w:rPr>
        <w:t xml:space="preserve"> Czym zajmuje się Zespół Interdyscyplinarny ds. przeciwdziałania Przemocy   </w:t>
      </w:r>
      <w:r w:rsidRPr="00131222">
        <w:rPr>
          <w:rFonts w:ascii="Arial" w:hAnsi="Arial" w:cs="Arial"/>
        </w:rPr>
        <w:br/>
        <w:t>w Rodzinie w Gminie Police?</w:t>
      </w:r>
    </w:p>
    <w:p w:rsidR="00131222" w:rsidRPr="00131222" w:rsidRDefault="00131222" w:rsidP="00131222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131222">
        <w:rPr>
          <w:rFonts w:ascii="Arial" w:eastAsia="Liberation Serif" w:hAnsi="Arial" w:cs="Arial"/>
        </w:rPr>
        <w:t>-</w:t>
      </w:r>
      <w:r w:rsidRPr="00131222">
        <w:rPr>
          <w:rFonts w:ascii="Arial" w:hAnsi="Arial" w:cs="Arial"/>
        </w:rPr>
        <w:t xml:space="preserve">    pomocą ofiarom przemocy 122;</w:t>
      </w:r>
    </w:p>
    <w:p w:rsidR="00131222" w:rsidRPr="00131222" w:rsidRDefault="00131222" w:rsidP="00131222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131222">
        <w:rPr>
          <w:rFonts w:ascii="Arial" w:eastAsia="Liberation Serif" w:hAnsi="Arial" w:cs="Arial"/>
        </w:rPr>
        <w:t>-</w:t>
      </w:r>
      <w:r w:rsidRPr="00131222">
        <w:rPr>
          <w:rFonts w:ascii="Arial" w:hAnsi="Arial" w:cs="Arial"/>
        </w:rPr>
        <w:t xml:space="preserve">    pomocą sprawcom przemocy 25;</w:t>
      </w:r>
    </w:p>
    <w:p w:rsidR="00131222" w:rsidRPr="00131222" w:rsidRDefault="00131222" w:rsidP="00131222">
      <w:pPr>
        <w:pStyle w:val="Standard"/>
        <w:spacing w:line="360" w:lineRule="auto"/>
        <w:ind w:firstLine="709"/>
        <w:jc w:val="both"/>
        <w:rPr>
          <w:rFonts w:ascii="Arial" w:hAnsi="Arial" w:cs="Arial"/>
        </w:rPr>
      </w:pPr>
      <w:r w:rsidRPr="00131222">
        <w:rPr>
          <w:rFonts w:ascii="Arial" w:eastAsia="Liberation Serif" w:hAnsi="Arial" w:cs="Arial"/>
        </w:rPr>
        <w:t>-</w:t>
      </w:r>
      <w:r w:rsidRPr="00131222">
        <w:rPr>
          <w:rFonts w:ascii="Arial" w:hAnsi="Arial" w:cs="Arial"/>
        </w:rPr>
        <w:t xml:space="preserve">    nie wiem 45.</w:t>
      </w:r>
    </w:p>
    <w:p w:rsidR="00131222" w:rsidRDefault="00131222" w:rsidP="00131222">
      <w:pPr>
        <w:pStyle w:val="Standard"/>
        <w:spacing w:line="360" w:lineRule="auto"/>
        <w:jc w:val="both"/>
        <w:rPr>
          <w:rFonts w:ascii="Arial" w:hAnsi="Arial" w:cs="Arial"/>
        </w:rPr>
      </w:pPr>
      <w:r w:rsidRPr="00131222">
        <w:rPr>
          <w:rFonts w:ascii="Arial" w:eastAsia="Liberation Serif" w:hAnsi="Arial" w:cs="Arial"/>
        </w:rPr>
        <w:t xml:space="preserve">71,76% badanych odpowiedziało, że </w:t>
      </w:r>
      <w:r w:rsidRPr="00131222">
        <w:rPr>
          <w:rFonts w:ascii="Arial" w:hAnsi="Arial" w:cs="Arial"/>
        </w:rPr>
        <w:t>pomocą ofiarom przemocy, 14,71 pomocą sprawcom przemocy, 26,47% nie wie.</w:t>
      </w:r>
    </w:p>
    <w:p w:rsidR="00131222" w:rsidRPr="00131222" w:rsidRDefault="00131222" w:rsidP="00131222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131222" w:rsidRPr="00131222" w:rsidRDefault="00131222" w:rsidP="00131222">
      <w:pPr>
        <w:pStyle w:val="Standard"/>
        <w:numPr>
          <w:ilvl w:val="0"/>
          <w:numId w:val="9"/>
        </w:numPr>
        <w:spacing w:line="360" w:lineRule="auto"/>
        <w:ind w:left="851"/>
        <w:jc w:val="both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 xml:space="preserve"> Jak Pan/Pani uważa, które z niżej wymienionych </w:t>
      </w:r>
      <w:proofErr w:type="spellStart"/>
      <w:r w:rsidRPr="00131222">
        <w:rPr>
          <w:rFonts w:ascii="Arial" w:eastAsia="Liberation Serif" w:hAnsi="Arial" w:cs="Arial"/>
        </w:rPr>
        <w:t>zachowań</w:t>
      </w:r>
      <w:proofErr w:type="spellEnd"/>
      <w:r w:rsidRPr="00131222">
        <w:rPr>
          <w:rFonts w:ascii="Arial" w:eastAsia="Liberation Serif" w:hAnsi="Arial" w:cs="Arial"/>
        </w:rPr>
        <w:t xml:space="preserve"> można zaliczyć do form przemocy psychicznej?</w:t>
      </w:r>
    </w:p>
    <w:p w:rsidR="00131222" w:rsidRPr="00131222" w:rsidRDefault="00131222" w:rsidP="00131222">
      <w:pPr>
        <w:pStyle w:val="Standard"/>
        <w:spacing w:line="360" w:lineRule="auto"/>
        <w:ind w:firstLine="709"/>
        <w:jc w:val="both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-    policzkowanie 37;</w:t>
      </w:r>
    </w:p>
    <w:p w:rsidR="00131222" w:rsidRPr="00131222" w:rsidRDefault="00131222" w:rsidP="00131222">
      <w:pPr>
        <w:pStyle w:val="Standard"/>
        <w:spacing w:line="360" w:lineRule="auto"/>
        <w:ind w:firstLine="709"/>
        <w:jc w:val="both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-    wyzwiska, poniżanie, krytykowanie, wyśmiewanie 170;</w:t>
      </w:r>
    </w:p>
    <w:p w:rsidR="00131222" w:rsidRPr="00131222" w:rsidRDefault="00131222" w:rsidP="00131222">
      <w:pPr>
        <w:pStyle w:val="Standard"/>
        <w:spacing w:line="360" w:lineRule="auto"/>
        <w:ind w:firstLine="709"/>
        <w:jc w:val="both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-    nieudzielenie pomocy osobie dotkniętej przemocą 36;</w:t>
      </w:r>
    </w:p>
    <w:p w:rsidR="00131222" w:rsidRPr="00131222" w:rsidRDefault="00131222" w:rsidP="00131222">
      <w:pPr>
        <w:pStyle w:val="Standard"/>
        <w:spacing w:line="360" w:lineRule="auto"/>
        <w:ind w:firstLine="709"/>
        <w:jc w:val="both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-    odmawianie płacenia alimentów 38.</w:t>
      </w:r>
    </w:p>
    <w:p w:rsidR="00131222" w:rsidRDefault="00131222" w:rsidP="00131222">
      <w:pPr>
        <w:pStyle w:val="Standard"/>
        <w:spacing w:line="360" w:lineRule="auto"/>
        <w:jc w:val="both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21,76% badanych odpowiedziało, że policzkowanie, 100% wyzwiska, poniżanie, krytykowanie, wyśmiewanie, 21,18% nieudzielenie pomocy osobie dotkniętej przemocą, 22,35% odmawianie płacenia alimentów.</w:t>
      </w:r>
    </w:p>
    <w:p w:rsidR="00131222" w:rsidRPr="00131222" w:rsidRDefault="00131222" w:rsidP="00131222">
      <w:pPr>
        <w:pStyle w:val="Standard"/>
        <w:spacing w:line="360" w:lineRule="auto"/>
        <w:jc w:val="both"/>
        <w:rPr>
          <w:rFonts w:ascii="Arial" w:eastAsia="Liberation Serif" w:hAnsi="Arial" w:cs="Arial"/>
        </w:rPr>
      </w:pPr>
    </w:p>
    <w:p w:rsidR="00131222" w:rsidRPr="00131222" w:rsidRDefault="00131222" w:rsidP="00131222">
      <w:pPr>
        <w:pStyle w:val="Standard"/>
        <w:numPr>
          <w:ilvl w:val="0"/>
          <w:numId w:val="9"/>
        </w:numPr>
        <w:spacing w:line="360" w:lineRule="auto"/>
        <w:ind w:left="851"/>
        <w:jc w:val="both"/>
        <w:rPr>
          <w:rFonts w:ascii="Arial" w:hAnsi="Arial" w:cs="Arial"/>
        </w:rPr>
      </w:pPr>
      <w:r w:rsidRPr="00131222">
        <w:rPr>
          <w:rFonts w:ascii="Arial" w:eastAsia="Liberation Serif" w:hAnsi="Arial" w:cs="Arial"/>
        </w:rPr>
        <w:t xml:space="preserve"> Które z poniższych </w:t>
      </w:r>
      <w:proofErr w:type="spellStart"/>
      <w:r w:rsidRPr="00131222">
        <w:rPr>
          <w:rFonts w:ascii="Arial" w:eastAsia="Liberation Serif" w:hAnsi="Arial" w:cs="Arial"/>
        </w:rPr>
        <w:t>zachowań</w:t>
      </w:r>
      <w:proofErr w:type="spellEnd"/>
      <w:r w:rsidRPr="00131222">
        <w:rPr>
          <w:rFonts w:ascii="Arial" w:eastAsia="Liberation Serif" w:hAnsi="Arial" w:cs="Arial"/>
        </w:rPr>
        <w:t xml:space="preserve"> można zaliczyć do przemocy ekonomicznej?</w:t>
      </w:r>
    </w:p>
    <w:p w:rsidR="00131222" w:rsidRPr="00131222" w:rsidRDefault="00131222" w:rsidP="00131222">
      <w:pPr>
        <w:pStyle w:val="Standard"/>
        <w:spacing w:line="360" w:lineRule="auto"/>
        <w:ind w:left="491" w:firstLine="217"/>
        <w:jc w:val="both"/>
        <w:rPr>
          <w:rFonts w:ascii="Arial" w:hAnsi="Arial" w:cs="Arial"/>
        </w:rPr>
      </w:pPr>
      <w:r w:rsidRPr="00131222">
        <w:rPr>
          <w:rFonts w:ascii="Arial" w:eastAsia="Liberation Serif" w:hAnsi="Arial" w:cs="Arial"/>
        </w:rPr>
        <w:t>-    odbieranie zarobionych pieniędzy 151;</w:t>
      </w:r>
    </w:p>
    <w:p w:rsidR="00131222" w:rsidRPr="00131222" w:rsidRDefault="00131222" w:rsidP="00131222">
      <w:pPr>
        <w:pStyle w:val="Standard"/>
        <w:spacing w:line="360" w:lineRule="auto"/>
        <w:jc w:val="both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ab/>
        <w:t>-   niełożenie na utrzymanie rodziny 134;</w:t>
      </w:r>
    </w:p>
    <w:p w:rsidR="00131222" w:rsidRPr="00131222" w:rsidRDefault="00131222" w:rsidP="00131222">
      <w:pPr>
        <w:pStyle w:val="Standard"/>
        <w:spacing w:line="360" w:lineRule="auto"/>
        <w:jc w:val="both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ab/>
        <w:t>-    użycie broni 2;</w:t>
      </w:r>
    </w:p>
    <w:p w:rsidR="00131222" w:rsidRPr="00131222" w:rsidRDefault="00131222" w:rsidP="00131222">
      <w:pPr>
        <w:pStyle w:val="Standard"/>
        <w:spacing w:line="360" w:lineRule="auto"/>
        <w:jc w:val="both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ab/>
        <w:t>-    policzkowanie 7.</w:t>
      </w:r>
    </w:p>
    <w:p w:rsidR="00131222" w:rsidRDefault="00131222" w:rsidP="00131222">
      <w:pPr>
        <w:pStyle w:val="Standard"/>
        <w:spacing w:line="360" w:lineRule="auto"/>
        <w:jc w:val="both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88,23% badanych odpowiedziało, że odbieranie zarobionych pieniędzy, 78,82% niełożenie na utrzymanie rodziny, 1,18% użycie broni, policzkowanie 4,12%.</w:t>
      </w:r>
    </w:p>
    <w:p w:rsidR="00131222" w:rsidRPr="00131222" w:rsidRDefault="00131222" w:rsidP="00131222">
      <w:pPr>
        <w:pStyle w:val="Standard"/>
        <w:spacing w:line="360" w:lineRule="auto"/>
        <w:jc w:val="both"/>
        <w:rPr>
          <w:rFonts w:ascii="Arial" w:eastAsia="Liberation Serif" w:hAnsi="Arial" w:cs="Arial"/>
        </w:rPr>
      </w:pPr>
    </w:p>
    <w:p w:rsidR="00131222" w:rsidRPr="00131222" w:rsidRDefault="00131222" w:rsidP="00131222">
      <w:pPr>
        <w:pStyle w:val="Standard"/>
        <w:numPr>
          <w:ilvl w:val="0"/>
          <w:numId w:val="9"/>
        </w:numPr>
        <w:spacing w:line="360" w:lineRule="auto"/>
        <w:ind w:left="851"/>
        <w:jc w:val="both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 xml:space="preserve"> Jakie zachowania kojarzą się Panu/Pani z przemocą?</w:t>
      </w:r>
    </w:p>
    <w:p w:rsidR="00131222" w:rsidRPr="00131222" w:rsidRDefault="00131222" w:rsidP="00131222">
      <w:pPr>
        <w:pStyle w:val="Standard"/>
        <w:spacing w:line="360" w:lineRule="auto"/>
        <w:ind w:firstLine="709"/>
        <w:jc w:val="both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 xml:space="preserve">-    zmuszanie żony/męża, partnerki/partnera do </w:t>
      </w:r>
      <w:proofErr w:type="spellStart"/>
      <w:r w:rsidRPr="00131222">
        <w:rPr>
          <w:rFonts w:ascii="Arial" w:eastAsia="Liberation Serif" w:hAnsi="Arial" w:cs="Arial"/>
        </w:rPr>
        <w:t>zachowań</w:t>
      </w:r>
      <w:proofErr w:type="spellEnd"/>
      <w:r w:rsidRPr="00131222">
        <w:rPr>
          <w:rFonts w:ascii="Arial" w:eastAsia="Liberation Serif" w:hAnsi="Arial" w:cs="Arial"/>
        </w:rPr>
        <w:t xml:space="preserve"> seksualnych 127;</w:t>
      </w:r>
    </w:p>
    <w:p w:rsidR="00131222" w:rsidRPr="00131222" w:rsidRDefault="00131222" w:rsidP="00131222">
      <w:pPr>
        <w:pStyle w:val="Standard"/>
        <w:spacing w:line="360" w:lineRule="auto"/>
        <w:ind w:firstLine="709"/>
        <w:jc w:val="both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-    grożenie pobiciem, pobiciem 147;</w:t>
      </w:r>
    </w:p>
    <w:p w:rsidR="00131222" w:rsidRPr="00131222" w:rsidRDefault="00131222" w:rsidP="00131222">
      <w:pPr>
        <w:pStyle w:val="Standard"/>
        <w:spacing w:line="360" w:lineRule="auto"/>
        <w:ind w:firstLine="709"/>
        <w:jc w:val="both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-    wyzywanie, obrażanie, krytykowanie 148;</w:t>
      </w:r>
    </w:p>
    <w:p w:rsidR="00131222" w:rsidRPr="00131222" w:rsidRDefault="00131222" w:rsidP="00131222">
      <w:pPr>
        <w:pStyle w:val="Standard"/>
        <w:spacing w:line="360" w:lineRule="auto"/>
        <w:ind w:firstLine="709"/>
        <w:jc w:val="both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>-    uderzenie w policzek 126;</w:t>
      </w:r>
    </w:p>
    <w:p w:rsidR="00131222" w:rsidRDefault="00131222" w:rsidP="00131222">
      <w:pPr>
        <w:pStyle w:val="Standard"/>
        <w:spacing w:line="360" w:lineRule="auto"/>
        <w:ind w:firstLine="709"/>
        <w:jc w:val="both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 xml:space="preserve">-    zmuszanie do palenia papierosów, </w:t>
      </w:r>
    </w:p>
    <w:p w:rsidR="00131222" w:rsidRPr="00131222" w:rsidRDefault="00131222" w:rsidP="00131222">
      <w:pPr>
        <w:pStyle w:val="Standard"/>
        <w:spacing w:line="360" w:lineRule="auto"/>
        <w:ind w:firstLine="709"/>
        <w:jc w:val="both"/>
        <w:rPr>
          <w:rFonts w:ascii="Arial" w:eastAsia="Liberation Serif" w:hAnsi="Arial" w:cs="Arial"/>
        </w:rPr>
      </w:pPr>
      <w:r>
        <w:rPr>
          <w:rFonts w:ascii="Arial" w:eastAsia="Liberation Serif" w:hAnsi="Arial" w:cs="Arial"/>
        </w:rPr>
        <w:t xml:space="preserve">     </w:t>
      </w:r>
      <w:r w:rsidRPr="00131222">
        <w:rPr>
          <w:rFonts w:ascii="Arial" w:eastAsia="Liberation Serif" w:hAnsi="Arial" w:cs="Arial"/>
        </w:rPr>
        <w:t>picia alkoholu, zażywania narkotyków 101.</w:t>
      </w:r>
    </w:p>
    <w:p w:rsidR="00131222" w:rsidRDefault="00131222" w:rsidP="00131222">
      <w:pPr>
        <w:pStyle w:val="Standard"/>
        <w:spacing w:line="360" w:lineRule="auto"/>
        <w:jc w:val="both"/>
        <w:rPr>
          <w:rFonts w:ascii="Arial" w:eastAsia="Liberation Serif" w:hAnsi="Arial" w:cs="Arial"/>
        </w:rPr>
      </w:pPr>
      <w:r w:rsidRPr="00131222">
        <w:rPr>
          <w:rFonts w:ascii="Arial" w:eastAsia="Liberation Serif" w:hAnsi="Arial" w:cs="Arial"/>
        </w:rPr>
        <w:t xml:space="preserve">74,71% badanych odpowiedziało, że zmuszanie żony/męża, partnerki/partnera do </w:t>
      </w:r>
      <w:proofErr w:type="spellStart"/>
      <w:r w:rsidRPr="00131222">
        <w:rPr>
          <w:rFonts w:ascii="Arial" w:eastAsia="Liberation Serif" w:hAnsi="Arial" w:cs="Arial"/>
        </w:rPr>
        <w:t>zachowań</w:t>
      </w:r>
      <w:proofErr w:type="spellEnd"/>
      <w:r w:rsidRPr="00131222">
        <w:rPr>
          <w:rFonts w:ascii="Arial" w:eastAsia="Liberation Serif" w:hAnsi="Arial" w:cs="Arial"/>
        </w:rPr>
        <w:t xml:space="preserve"> seksualnych; 86,47% grożenie pobiciem, pobiciem; 87,06% wyzywanie, obrażanie, krytykowanie; 74,12% uderzenie w policzek; 59,41% zmuszanie do palenia papierosów, picia alkoholu, zażywania narkotyków.</w:t>
      </w:r>
    </w:p>
    <w:p w:rsidR="00131222" w:rsidRPr="00131222" w:rsidRDefault="00131222" w:rsidP="00131222">
      <w:pPr>
        <w:pStyle w:val="Standard"/>
        <w:spacing w:line="360" w:lineRule="auto"/>
        <w:jc w:val="both"/>
        <w:rPr>
          <w:rFonts w:ascii="Arial" w:eastAsia="Liberation Serif" w:hAnsi="Arial" w:cs="Arial"/>
        </w:rPr>
      </w:pPr>
    </w:p>
    <w:p w:rsidR="00131222" w:rsidRPr="00131222" w:rsidRDefault="00131222" w:rsidP="0013122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1222">
        <w:rPr>
          <w:rFonts w:ascii="Arial" w:hAnsi="Arial" w:cs="Arial"/>
          <w:sz w:val="24"/>
          <w:szCs w:val="24"/>
        </w:rPr>
        <w:t xml:space="preserve">Przeprowadzone badania świadczą o tym, że zjawisko przemocy w rodzinie w gminie </w:t>
      </w:r>
      <w:r>
        <w:rPr>
          <w:rFonts w:ascii="Arial" w:hAnsi="Arial" w:cs="Arial"/>
          <w:sz w:val="24"/>
          <w:szCs w:val="24"/>
        </w:rPr>
        <w:t xml:space="preserve">Police </w:t>
      </w:r>
      <w:r w:rsidRPr="00131222">
        <w:rPr>
          <w:rFonts w:ascii="Arial" w:hAnsi="Arial" w:cs="Arial"/>
          <w:sz w:val="24"/>
          <w:szCs w:val="24"/>
        </w:rPr>
        <w:t xml:space="preserve">jest rozpoznawalne przez znakomitą większość mieszkańców. Dwie trzecie ankietowanych uważa, że występuje ono najczęściej w środowisku rodzin patologicznych i nadużywających alkoholu, a tylko jedna trzecia, że </w:t>
      </w:r>
      <w:r w:rsidR="0000746E">
        <w:rPr>
          <w:rFonts w:ascii="Arial" w:hAnsi="Arial" w:cs="Arial"/>
          <w:sz w:val="24"/>
          <w:szCs w:val="24"/>
        </w:rPr>
        <w:t xml:space="preserve">w </w:t>
      </w:r>
      <w:r w:rsidRPr="00131222">
        <w:rPr>
          <w:rFonts w:ascii="Arial" w:hAnsi="Arial" w:cs="Arial"/>
          <w:sz w:val="24"/>
          <w:szCs w:val="24"/>
        </w:rPr>
        <w:t>dobrze sytuowanych i ubogich. Według respondentów najczęściej sprawcami przemocy są mężczyźni, a ofiarami przemocy są kobiety i dzieci.</w:t>
      </w:r>
    </w:p>
    <w:p w:rsidR="0000746E" w:rsidRDefault="0000746E" w:rsidP="0013122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31222" w:rsidRPr="00131222" w:rsidRDefault="00131222" w:rsidP="0013122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1222">
        <w:rPr>
          <w:rFonts w:ascii="Arial" w:hAnsi="Arial" w:cs="Arial"/>
          <w:sz w:val="24"/>
          <w:szCs w:val="24"/>
        </w:rPr>
        <w:t>Za główną formę przemocy ankietowani uznali: zniewagi, wyzwiska i poniżanie oraz bicie, kopanie i policzkowanie. Bardzo dobry jest stan wiedzy na temat instytucji, gdzie można uzyskać pomoc oraz dobry na temat zjawiska przemocy domowej. W zwalczaniu tego zjawiska respondenci dostrzegają kluczową rolę Zespołu Interdyscyplinarnego.</w:t>
      </w:r>
    </w:p>
    <w:p w:rsidR="0000746E" w:rsidRDefault="0000746E" w:rsidP="00007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0746E" w:rsidRDefault="0000746E" w:rsidP="00007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Natomiast rozmiar i skalę przemocy w Gminie Police obrazują informację zebrane od poszczególnych instytucji obejmujący rok 2015, a ich dane ujęte są poniżej:</w:t>
      </w:r>
    </w:p>
    <w:p w:rsidR="006911C6" w:rsidRDefault="006911C6" w:rsidP="00007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0746E" w:rsidRPr="0000746E" w:rsidRDefault="0000746E" w:rsidP="0000746E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0746E">
        <w:rPr>
          <w:rFonts w:ascii="Arial" w:hAnsi="Arial" w:cs="Arial"/>
          <w:sz w:val="24"/>
          <w:szCs w:val="24"/>
          <w:u w:val="single"/>
        </w:rPr>
        <w:t>Dane z Sądu Rejonowego Szczecin-Prawobrzeże i Zachód:</w:t>
      </w:r>
    </w:p>
    <w:p w:rsidR="0000746E" w:rsidRDefault="0000746E" w:rsidP="00007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746E">
        <w:rPr>
          <w:rFonts w:ascii="Arial" w:hAnsi="Arial" w:cs="Arial"/>
          <w:sz w:val="24"/>
          <w:szCs w:val="24"/>
        </w:rPr>
        <w:t xml:space="preserve">- 16 osób zostało </w:t>
      </w:r>
      <w:r>
        <w:rPr>
          <w:rFonts w:ascii="Arial" w:hAnsi="Arial" w:cs="Arial"/>
          <w:sz w:val="24"/>
          <w:szCs w:val="24"/>
        </w:rPr>
        <w:t>prawomocnie skazanych za przestępstwa z art. 207 kk,</w:t>
      </w:r>
    </w:p>
    <w:p w:rsidR="0000746E" w:rsidRDefault="0000746E" w:rsidP="00007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wobec 6 osób zastosowano wobec skazanego nadzór kuratora sądowego,</w:t>
      </w:r>
    </w:p>
    <w:p w:rsidR="0000746E" w:rsidRDefault="0000746E" w:rsidP="00007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5 przypadkach zastosowano odbycie programu korekcyjnego dla sprawców przemocy w rodzinie,</w:t>
      </w:r>
    </w:p>
    <w:p w:rsidR="0000746E" w:rsidRDefault="0000746E" w:rsidP="00007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wobec 25 sprawców przemocy domowej obecnie toczą się sprawy z art. 207 kk.</w:t>
      </w:r>
    </w:p>
    <w:p w:rsidR="0000746E" w:rsidRDefault="0000746E" w:rsidP="00007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0746E" w:rsidRPr="0000746E" w:rsidRDefault="0000746E" w:rsidP="00007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746E">
        <w:rPr>
          <w:rFonts w:ascii="Arial" w:hAnsi="Arial" w:cs="Arial"/>
          <w:sz w:val="24"/>
          <w:szCs w:val="24"/>
          <w:u w:val="single"/>
        </w:rPr>
        <w:t>Dane z Komendy Powiatowej Policji w Policach:</w:t>
      </w:r>
    </w:p>
    <w:p w:rsidR="00131222" w:rsidRDefault="0053637E" w:rsidP="00007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3637E">
        <w:rPr>
          <w:rFonts w:ascii="Arial" w:hAnsi="Arial" w:cs="Arial"/>
          <w:sz w:val="24"/>
          <w:szCs w:val="24"/>
        </w:rPr>
        <w:t xml:space="preserve">- odnotowano </w:t>
      </w:r>
      <w:r>
        <w:rPr>
          <w:rFonts w:ascii="Arial" w:hAnsi="Arial" w:cs="Arial"/>
          <w:sz w:val="24"/>
          <w:szCs w:val="24"/>
        </w:rPr>
        <w:t xml:space="preserve">łącznie </w:t>
      </w:r>
      <w:r w:rsidRPr="0053637E">
        <w:rPr>
          <w:rFonts w:ascii="Arial" w:hAnsi="Arial" w:cs="Arial"/>
          <w:sz w:val="24"/>
          <w:szCs w:val="24"/>
        </w:rPr>
        <w:t xml:space="preserve">996 interwencji </w:t>
      </w:r>
      <w:r>
        <w:rPr>
          <w:rFonts w:ascii="Arial" w:hAnsi="Arial" w:cs="Arial"/>
          <w:sz w:val="24"/>
          <w:szCs w:val="24"/>
        </w:rPr>
        <w:t>domowych,</w:t>
      </w:r>
    </w:p>
    <w:p w:rsidR="0053637E" w:rsidRDefault="0053637E" w:rsidP="00007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76 przypadkach była to interwencja dotycząca przemocy w rodzinie,</w:t>
      </w:r>
    </w:p>
    <w:p w:rsidR="0053637E" w:rsidRDefault="0053637E" w:rsidP="00007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zatrzymano do wytrzeźwienia z powodu stosowania przemocy w rodzinie – 61 osób,</w:t>
      </w:r>
    </w:p>
    <w:p w:rsidR="0053637E" w:rsidRDefault="0053637E" w:rsidP="00007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25 przypadkach wszczęto postępowania przygotowawcze z art. 207 kk,</w:t>
      </w:r>
    </w:p>
    <w:p w:rsidR="0053637E" w:rsidRDefault="0053637E" w:rsidP="00007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wdrożono 76 procedury Niebieskiej Karty.</w:t>
      </w:r>
    </w:p>
    <w:p w:rsidR="0053637E" w:rsidRDefault="0053637E" w:rsidP="000074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637E" w:rsidRPr="0053637E" w:rsidRDefault="0053637E" w:rsidP="0000746E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3637E">
        <w:rPr>
          <w:rFonts w:ascii="Arial" w:hAnsi="Arial" w:cs="Arial"/>
          <w:sz w:val="24"/>
          <w:szCs w:val="24"/>
          <w:u w:val="single"/>
        </w:rPr>
        <w:t>Dane z Ośrodka Pomocy Społecznej w Policach:</w:t>
      </w:r>
    </w:p>
    <w:p w:rsidR="00131222" w:rsidRDefault="0053637E" w:rsidP="00536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łączna ilość rodzin objętych pomocą społeczną – 1270,</w:t>
      </w:r>
    </w:p>
    <w:p w:rsidR="0053637E" w:rsidRDefault="0053637E" w:rsidP="00536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łączna ilość rodzin objęta pomocą społeczną, w których rozpoznano przemoc domową – 10,</w:t>
      </w:r>
    </w:p>
    <w:p w:rsidR="0053637E" w:rsidRDefault="0053637E" w:rsidP="00536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łączna kwota przeznaczona na rodziny, w których rozpoznano przemoc domową – 27.558,00 zł.</w:t>
      </w:r>
    </w:p>
    <w:p w:rsidR="0032060F" w:rsidRDefault="0032060F" w:rsidP="00536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637E" w:rsidRPr="0053637E" w:rsidRDefault="0053637E" w:rsidP="0053637E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3637E">
        <w:rPr>
          <w:rFonts w:ascii="Arial" w:hAnsi="Arial" w:cs="Arial"/>
          <w:sz w:val="24"/>
          <w:szCs w:val="24"/>
          <w:u w:val="single"/>
        </w:rPr>
        <w:t>Dane z Powiatowego Centrum Pomocy Rodzinie:</w:t>
      </w:r>
    </w:p>
    <w:p w:rsidR="0053637E" w:rsidRDefault="0053637E" w:rsidP="00536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- 60 osobom udzielono specjalistycznej pomocy w  sytuacji przemocy domowej, w tym wsparcie psychologiczne 60 osób, wsparcie prawne 14 osób, wsparcie socjalne 10 osób,</w:t>
      </w:r>
    </w:p>
    <w:p w:rsidR="0053637E" w:rsidRDefault="0053637E" w:rsidP="00536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- 34 osobom zapewniono schronienie w hostelu,</w:t>
      </w:r>
    </w:p>
    <w:p w:rsidR="0053637E" w:rsidRDefault="0053637E" w:rsidP="00536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- 5 sprawców przemocy domowej ukończyło program korekcyjno-edukacyjny dla sprawców stosujących przemoc,</w:t>
      </w:r>
    </w:p>
    <w:p w:rsidR="0053637E" w:rsidRDefault="0053637E" w:rsidP="00536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- 8 osób brało udział w grupie wsparcie dla osób doznających prze</w:t>
      </w:r>
      <w:r w:rsidR="00A17FF1">
        <w:rPr>
          <w:rFonts w:ascii="Arial" w:hAnsi="Arial" w:cs="Arial"/>
          <w:sz w:val="24"/>
          <w:szCs w:val="24"/>
        </w:rPr>
        <w:t>mocy domowej.</w:t>
      </w:r>
    </w:p>
    <w:p w:rsidR="00A17FF1" w:rsidRDefault="00A17FF1" w:rsidP="00536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7FF1" w:rsidRPr="00A17FF1" w:rsidRDefault="00A17FF1" w:rsidP="0053637E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17FF1">
        <w:rPr>
          <w:rFonts w:ascii="Arial" w:hAnsi="Arial" w:cs="Arial"/>
          <w:sz w:val="24"/>
          <w:szCs w:val="24"/>
          <w:u w:val="single"/>
        </w:rPr>
        <w:t>Dane z Gminnej Komisji Rozwiązywania Problemów Alkoholowych:</w:t>
      </w:r>
    </w:p>
    <w:p w:rsidR="00A17FF1" w:rsidRPr="0053637E" w:rsidRDefault="00A17FF1" w:rsidP="00536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wpłynęły 83 wnioski o sądowe zobowiązanie do leczenia odwykowego osób nadużywających alkohol,</w:t>
      </w:r>
    </w:p>
    <w:p w:rsidR="0053637E" w:rsidRDefault="00A17FF1" w:rsidP="00536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 w/w wniosków w 15 sprawach wszczęto procedurę Niebieskiej Karty,</w:t>
      </w:r>
    </w:p>
    <w:p w:rsidR="00A17FF1" w:rsidRDefault="00A17FF1" w:rsidP="00536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17FF1" w:rsidRPr="00A17FF1" w:rsidRDefault="00A17FF1" w:rsidP="0053637E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17FF1">
        <w:rPr>
          <w:rFonts w:ascii="Arial" w:hAnsi="Arial" w:cs="Arial"/>
          <w:sz w:val="24"/>
          <w:szCs w:val="24"/>
          <w:u w:val="single"/>
        </w:rPr>
        <w:t>Dane od Zespołu Interdyscyplinarnego ds. Przeciwdziałania Przemocy w Rodzinie Gminy Police:</w:t>
      </w:r>
    </w:p>
    <w:p w:rsidR="00A17FF1" w:rsidRDefault="00A17FF1" w:rsidP="00536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 Zespołu wpłynęło 67 Niebieskich Kart, na podstawie który wdrożono odrębne procedury,</w:t>
      </w:r>
    </w:p>
    <w:p w:rsidR="00A17FF1" w:rsidRDefault="00A17FF1" w:rsidP="00536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Niebieskie Karty wpływały od:</w:t>
      </w:r>
    </w:p>
    <w:p w:rsidR="00A17FF1" w:rsidRDefault="00A17FF1" w:rsidP="00536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Komendy Powiatowej Policji w Policach - 55,</w:t>
      </w:r>
    </w:p>
    <w:p w:rsidR="00A17FF1" w:rsidRDefault="00A17FF1" w:rsidP="00536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PCPR Police</w:t>
      </w:r>
      <w:r>
        <w:rPr>
          <w:rFonts w:ascii="Arial" w:hAnsi="Arial" w:cs="Arial"/>
          <w:sz w:val="24"/>
          <w:szCs w:val="24"/>
        </w:rPr>
        <w:tab/>
        <w:t xml:space="preserve"> - 2,</w:t>
      </w:r>
    </w:p>
    <w:p w:rsidR="00A17FF1" w:rsidRDefault="00A17FF1" w:rsidP="00536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GKRPA Police – 4,</w:t>
      </w:r>
    </w:p>
    <w:p w:rsidR="00A17FF1" w:rsidRDefault="00A17FF1" w:rsidP="00536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OPS Police – 5,</w:t>
      </w:r>
    </w:p>
    <w:p w:rsidR="00A17FF1" w:rsidRPr="00A17FF1" w:rsidRDefault="00A17FF1" w:rsidP="00536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Instytucje Oświatowe – 1.</w:t>
      </w:r>
    </w:p>
    <w:p w:rsidR="0053637E" w:rsidRDefault="0053637E" w:rsidP="0053637E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A17FF1" w:rsidRDefault="00A17FF1" w:rsidP="00536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Dane z Placówek Oświatowych (szkoły, przedszkola)</w:t>
      </w:r>
    </w:p>
    <w:p w:rsidR="00A17FF1" w:rsidRPr="00A17FF1" w:rsidRDefault="00A17FF1" w:rsidP="00536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4678"/>
        <w:gridCol w:w="1410"/>
      </w:tblGrid>
      <w:tr w:rsidR="00A17FF1" w:rsidRPr="00BF07A8" w:rsidTr="00BF07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1" w:rsidRPr="00BF07A8" w:rsidRDefault="00A17FF1" w:rsidP="00E76D4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7A8">
              <w:rPr>
                <w:rFonts w:ascii="Arial" w:hAnsi="Arial" w:cs="Arial"/>
                <w:sz w:val="22"/>
                <w:szCs w:val="22"/>
              </w:rPr>
              <w:t>Lp</w:t>
            </w:r>
            <w:r w:rsidR="00BF07A8" w:rsidRPr="00BF07A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1" w:rsidRPr="00BF07A8" w:rsidRDefault="00A17FF1" w:rsidP="00E76D4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7A8">
              <w:rPr>
                <w:rFonts w:ascii="Arial" w:hAnsi="Arial" w:cs="Arial"/>
                <w:sz w:val="22"/>
                <w:szCs w:val="22"/>
              </w:rPr>
              <w:t>Nazwa placówki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1" w:rsidRPr="00BF07A8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7A8">
              <w:rPr>
                <w:rFonts w:ascii="Arial" w:hAnsi="Arial" w:cs="Arial"/>
                <w:sz w:val="22"/>
                <w:szCs w:val="22"/>
              </w:rPr>
              <w:t>Zadane pytanie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1" w:rsidRPr="00BF07A8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7A8">
              <w:rPr>
                <w:rFonts w:ascii="Arial" w:hAnsi="Arial" w:cs="Arial"/>
                <w:sz w:val="22"/>
                <w:szCs w:val="22"/>
              </w:rPr>
              <w:t>Ilość przypadków</w:t>
            </w:r>
          </w:p>
        </w:tc>
      </w:tr>
      <w:tr w:rsidR="00A17FF1" w:rsidRPr="00056C07" w:rsidTr="00BF07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1" w:rsidRPr="00056C07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1" w:rsidRPr="00056C07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Przedszkole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1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w 2015 roku ujawniono przypadki przemocy wobec dziecka oraz ile było takich przypadków?</w:t>
            </w:r>
          </w:p>
          <w:p w:rsidR="00BF07A8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7A8" w:rsidRPr="00056C07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powiadomiono Sąd Rodzinny w sprawie zbadania sytuacji dziecka w p[postępowaniu opiekuńczym?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1" w:rsidRDefault="00A17FF1" w:rsidP="00BF07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7A8" w:rsidRDefault="00BF07A8" w:rsidP="00BF07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F07A8" w:rsidRDefault="00BF07A8" w:rsidP="00BF07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7A8" w:rsidRDefault="00BF07A8" w:rsidP="00BF07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7A8" w:rsidRDefault="00BF07A8" w:rsidP="00BF07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7A8" w:rsidRPr="00056C07" w:rsidRDefault="00BF07A8" w:rsidP="00BF07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17FF1" w:rsidRPr="00056C07" w:rsidTr="00BF07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F1" w:rsidRPr="00056C07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1" w:rsidRPr="00056C07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Szkoła podstawowa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1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przypadków przemocy w rodzinie zgłoszonych wobec uczniów szkoły?</w:t>
            </w:r>
          </w:p>
          <w:p w:rsidR="00BF07A8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7A8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przypadków przemocy zgłoszonych wobec dorosłych domowników uczniów szkoły?</w:t>
            </w:r>
          </w:p>
          <w:p w:rsidR="00BF07A8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7A8" w:rsidRPr="00056C07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ilu przypadkach szkoła powiadomiła Sąd Rodzinny w sprawie zbadania sytuacji dziecka w postępowaniu opiekuńczym?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1" w:rsidRPr="00056C07" w:rsidRDefault="00A17FF1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FF1" w:rsidRDefault="00BF07A8" w:rsidP="00BF07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BF07A8" w:rsidRDefault="00BF07A8" w:rsidP="00BF07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7A8" w:rsidRDefault="00BF07A8" w:rsidP="00BF07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7A8" w:rsidRDefault="00BF07A8" w:rsidP="00BF07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BF07A8" w:rsidRDefault="00BF07A8" w:rsidP="00BF07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7A8" w:rsidRDefault="00BF07A8" w:rsidP="00BF07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7A8" w:rsidRDefault="00BF07A8" w:rsidP="00BF07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7A8" w:rsidRPr="00056C07" w:rsidRDefault="00BF07A8" w:rsidP="00BF07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17FF1" w:rsidRPr="00056C07" w:rsidTr="00BF07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1" w:rsidRPr="00056C07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1" w:rsidRPr="00056C07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Gimnazja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8" w:rsidRDefault="00BF07A8" w:rsidP="00BF07A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przypadków przemocy w rodzinie zgłoszonych wobec uczniów szkoły?</w:t>
            </w:r>
          </w:p>
          <w:p w:rsidR="00BF07A8" w:rsidRDefault="00BF07A8" w:rsidP="00BF07A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7A8" w:rsidRDefault="00BF07A8" w:rsidP="00BF07A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przypadków przemocy zgłoszonych wobec dorosłych domowników uczniów szkoły?</w:t>
            </w:r>
          </w:p>
          <w:p w:rsidR="00BF07A8" w:rsidRDefault="00BF07A8" w:rsidP="00BF07A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FF1" w:rsidRPr="00056C07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ilu przypadkach szkoła powiadomiła Sąd Rodzinny w sprawie zbadania sytuacji dziecka w postępowaniu opiekuńczym?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1" w:rsidRPr="00056C07" w:rsidRDefault="00A17FF1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7A8" w:rsidRDefault="00A17FF1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C07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F07A8">
              <w:rPr>
                <w:rFonts w:ascii="Arial" w:hAnsi="Arial" w:cs="Arial"/>
                <w:sz w:val="24"/>
                <w:szCs w:val="24"/>
              </w:rPr>
              <w:t xml:space="preserve">2     </w:t>
            </w:r>
          </w:p>
          <w:p w:rsidR="00BF07A8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7A8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FF1" w:rsidRDefault="00BF07A8" w:rsidP="00BF07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F07A8" w:rsidRDefault="00BF07A8" w:rsidP="00BF07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7A8" w:rsidRDefault="00BF07A8" w:rsidP="00BF07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7A8" w:rsidRDefault="00BF07A8" w:rsidP="00BF07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7A8" w:rsidRPr="00056C07" w:rsidRDefault="00BF07A8" w:rsidP="00BF07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17FF1" w:rsidRPr="00056C07" w:rsidRDefault="00A17FF1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7A8" w:rsidRPr="00056C07" w:rsidTr="00BF07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8" w:rsidRPr="00056C07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8" w:rsidRPr="00056C07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8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Przemoc wobec dziecka</w:t>
            </w:r>
          </w:p>
          <w:p w:rsidR="00BF07A8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7A8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Przemoc wobec dorosłego domownika</w:t>
            </w:r>
          </w:p>
          <w:p w:rsidR="00BF07A8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7A8" w:rsidRPr="00056C07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Powiadomiono Sąd Rodzinny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8" w:rsidRPr="00056C07" w:rsidRDefault="00BF07A8" w:rsidP="00BF07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BF07A8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7A8" w:rsidRDefault="00BF07A8" w:rsidP="00BF07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BF07A8" w:rsidRDefault="00BF07A8" w:rsidP="00BF07A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7A8" w:rsidRPr="00056C07" w:rsidRDefault="00BF07A8" w:rsidP="00BF07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A17FF1" w:rsidRDefault="00A17FF1" w:rsidP="00536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7A8" w:rsidRDefault="00BF07A8" w:rsidP="005363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07A8" w:rsidRDefault="00BF07A8" w:rsidP="0053637E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F07A8">
        <w:rPr>
          <w:rFonts w:ascii="Arial" w:hAnsi="Arial" w:cs="Arial"/>
          <w:sz w:val="24"/>
          <w:szCs w:val="24"/>
          <w:u w:val="single"/>
        </w:rPr>
        <w:t>Dane z jednostek służby  zdrowia (szpital, przychodnie medycyny rodzinnej):</w:t>
      </w:r>
    </w:p>
    <w:p w:rsidR="006911C6" w:rsidRPr="00BF07A8" w:rsidRDefault="006911C6" w:rsidP="0053637E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4678"/>
        <w:gridCol w:w="1410"/>
      </w:tblGrid>
      <w:tr w:rsidR="00BF07A8" w:rsidRPr="00BF07A8" w:rsidTr="00E76D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8" w:rsidRPr="00BF07A8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7A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8" w:rsidRPr="00BF07A8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7A8">
              <w:rPr>
                <w:rFonts w:ascii="Arial" w:hAnsi="Arial" w:cs="Arial"/>
                <w:sz w:val="22"/>
                <w:szCs w:val="22"/>
              </w:rPr>
              <w:t>Nazwa placówki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8" w:rsidRPr="00BF07A8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7A8">
              <w:rPr>
                <w:rFonts w:ascii="Arial" w:hAnsi="Arial" w:cs="Arial"/>
                <w:sz w:val="22"/>
                <w:szCs w:val="22"/>
              </w:rPr>
              <w:t>Zadane pytanie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8" w:rsidRPr="00BF07A8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07A8">
              <w:rPr>
                <w:rFonts w:ascii="Arial" w:hAnsi="Arial" w:cs="Arial"/>
                <w:sz w:val="22"/>
                <w:szCs w:val="22"/>
              </w:rPr>
              <w:t>Ilość przypadków</w:t>
            </w:r>
          </w:p>
        </w:tc>
      </w:tr>
      <w:tr w:rsidR="00BF07A8" w:rsidRPr="00056C07" w:rsidTr="00E76D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8" w:rsidRPr="00056C07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8" w:rsidRPr="00056C07" w:rsidRDefault="00BF07A8" w:rsidP="00BF07A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Szpital w Policach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8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Ile było przypadków udzielenia pomocy medycznej osobom, których urazy powstały w wyniku przemocy domowej?</w:t>
            </w:r>
          </w:p>
          <w:p w:rsidR="00BF07A8" w:rsidRPr="00056C07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8" w:rsidRDefault="00BF07A8" w:rsidP="00E76D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7A8" w:rsidRDefault="00BF07A8" w:rsidP="00E76D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BF07A8" w:rsidRDefault="00BF07A8" w:rsidP="00E76D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7A8" w:rsidRDefault="00BF07A8" w:rsidP="00E76D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7A8" w:rsidRPr="00056C07" w:rsidRDefault="00BF07A8" w:rsidP="006911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7A8" w:rsidRPr="00056C07" w:rsidTr="00E76D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8" w:rsidRPr="00056C07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8" w:rsidRPr="00056C07" w:rsidRDefault="006911C6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Przychodnie medycyny rodzinnej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8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Ilość </w:t>
            </w:r>
            <w:r w:rsidR="006911C6">
              <w:rPr>
                <w:rFonts w:ascii="Arial" w:hAnsi="Arial" w:cs="Arial"/>
                <w:sz w:val="24"/>
                <w:szCs w:val="24"/>
              </w:rPr>
              <w:t>osób, którym udzielono pomocy medycznej, które doznały urazów w wyniku przemocy w rodzinie?</w:t>
            </w:r>
          </w:p>
          <w:p w:rsidR="00BF07A8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7A8" w:rsidRDefault="006911C6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wydanych zaświadczeń dla osób doświadczających przemocy domowej, o przyczynach i rodzaju obrażeń ciała w związku z użyciem przemocy w rodzinie?</w:t>
            </w:r>
          </w:p>
          <w:p w:rsidR="00BF07A8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7A8" w:rsidRPr="00056C07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ilu przypadkach szkoła powiadomiła Sąd Rodzinny w sprawie zbadania sytuacji dziecka w postępowaniu opiekuńczym?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8" w:rsidRPr="00056C07" w:rsidRDefault="00BF07A8" w:rsidP="00E76D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7A8" w:rsidRDefault="006911C6" w:rsidP="006911C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BF07A8" w:rsidRDefault="00BF07A8" w:rsidP="00E76D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7A8" w:rsidRDefault="00BF07A8" w:rsidP="00E76D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7A8" w:rsidRDefault="00BF07A8" w:rsidP="00E76D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11C6" w:rsidRDefault="006911C6" w:rsidP="00E76D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BF07A8" w:rsidRDefault="00BF07A8" w:rsidP="00E76D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7A8" w:rsidRDefault="00BF07A8" w:rsidP="00E76D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7A8" w:rsidRDefault="00BF07A8" w:rsidP="00E76D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7A8" w:rsidRPr="00056C07" w:rsidRDefault="00BF07A8" w:rsidP="00E76D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A17FF1" w:rsidRDefault="00A17FF1" w:rsidP="0053637E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9F72E5" w:rsidRDefault="009F72E5" w:rsidP="009F72E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F72E5" w:rsidRPr="0032060F" w:rsidRDefault="009F72E5" w:rsidP="00BF2E21">
      <w:pPr>
        <w:pStyle w:val="Akapitzlist"/>
        <w:numPr>
          <w:ilvl w:val="0"/>
          <w:numId w:val="11"/>
        </w:numPr>
        <w:tabs>
          <w:tab w:val="num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060F">
        <w:rPr>
          <w:rFonts w:ascii="Arial" w:hAnsi="Arial" w:cs="Arial"/>
          <w:b/>
          <w:sz w:val="24"/>
          <w:szCs w:val="24"/>
          <w:u w:val="single"/>
        </w:rPr>
        <w:t xml:space="preserve">Zadania i cele Gminnego Programu Przeciwdziałania Przemocy </w:t>
      </w:r>
      <w:r w:rsidR="002C04C0" w:rsidRPr="0032060F">
        <w:rPr>
          <w:rFonts w:ascii="Arial" w:hAnsi="Arial" w:cs="Arial"/>
          <w:b/>
          <w:sz w:val="24"/>
          <w:szCs w:val="24"/>
          <w:u w:val="single"/>
        </w:rPr>
        <w:t>w Rodzinie oraz O</w:t>
      </w:r>
      <w:r w:rsidRPr="0032060F">
        <w:rPr>
          <w:rFonts w:ascii="Arial" w:hAnsi="Arial" w:cs="Arial"/>
          <w:b/>
          <w:sz w:val="24"/>
          <w:szCs w:val="24"/>
          <w:u w:val="single"/>
        </w:rPr>
        <w:t>chrony Of</w:t>
      </w:r>
      <w:r w:rsidR="002C04C0" w:rsidRPr="0032060F">
        <w:rPr>
          <w:rFonts w:ascii="Arial" w:hAnsi="Arial" w:cs="Arial"/>
          <w:b/>
          <w:sz w:val="24"/>
          <w:szCs w:val="24"/>
          <w:u w:val="single"/>
        </w:rPr>
        <w:t>iar Przemocy w Rodzinie.</w:t>
      </w:r>
    </w:p>
    <w:p w:rsidR="00BF2E21" w:rsidRDefault="00BF2E21" w:rsidP="00BF2E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F72E5" w:rsidRPr="00BF2E21" w:rsidRDefault="00BF2E21" w:rsidP="009F72E5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F2E21">
        <w:rPr>
          <w:rFonts w:ascii="Arial" w:hAnsi="Arial" w:cs="Arial"/>
          <w:sz w:val="24"/>
          <w:szCs w:val="24"/>
          <w:u w:val="single"/>
        </w:rPr>
        <w:t>Zadania własne gminy:</w:t>
      </w:r>
    </w:p>
    <w:p w:rsidR="002C04C0" w:rsidRDefault="002C04C0" w:rsidP="00BF2E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zakresie przeciwdziałania przemocy domowej realizowane są na podstawie: ustawy z dnia 29 lipca 2005 roku o przeciwdziałaniu przemocy w rodzinie i ustawy z dnia 26 października 1982 roku o wychowaniu w trzeźwości i  przeciwdziałaniu alkoholizmowi i do nich należy:</w:t>
      </w:r>
    </w:p>
    <w:p w:rsidR="002C04C0" w:rsidRDefault="002C04C0" w:rsidP="002C04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opracowanie i realizacja gminnego programu przeciwdziałania przemocy w rodzinie oraz ochrony ofiar przemocy w rodzinie,</w:t>
      </w:r>
    </w:p>
    <w:p w:rsidR="002C04C0" w:rsidRDefault="002C04C0" w:rsidP="002C04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prowadzenie poradnictwa i interwencji w zakresie przeciwdziałania przemocy w rodzinie, w szczególności poprzez działania edukacyjne służące wzmocnieniu opiekuńczych i wychowawczych kompetencji rodziców w rodzinach zagrożonych przemocą</w:t>
      </w:r>
      <w:r w:rsidR="005D07EA">
        <w:rPr>
          <w:rFonts w:ascii="Arial" w:hAnsi="Arial" w:cs="Arial"/>
          <w:sz w:val="24"/>
          <w:szCs w:val="24"/>
        </w:rPr>
        <w:t xml:space="preserve"> w rodzinie,</w:t>
      </w:r>
    </w:p>
    <w:p w:rsidR="005D07EA" w:rsidRDefault="005D07EA" w:rsidP="002C04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zapewnienie osobom dotkniętym przemocą w rodzinie miejsc w ośrodkach wsparcia,</w:t>
      </w:r>
    </w:p>
    <w:p w:rsidR="005D07EA" w:rsidRDefault="005D07EA" w:rsidP="002C04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tworzenie zespołów interdyscyplinarnych.</w:t>
      </w:r>
    </w:p>
    <w:p w:rsidR="005D07EA" w:rsidRDefault="00BF2E21" w:rsidP="002C04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udzielanie rodzinom, w których występują problemy alkoholowe, pomocy psychospołecznej i prawnej, a zwłaszcza ochrony przed przemocą w rodzinie.</w:t>
      </w:r>
    </w:p>
    <w:p w:rsidR="00BF2E21" w:rsidRDefault="00BF2E21" w:rsidP="002C04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2E21" w:rsidRPr="00BF2E21" w:rsidRDefault="00BF2E21" w:rsidP="002C04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Cele Programu</w:t>
      </w:r>
      <w:r>
        <w:rPr>
          <w:rFonts w:ascii="Arial" w:hAnsi="Arial" w:cs="Arial"/>
          <w:sz w:val="24"/>
          <w:szCs w:val="24"/>
        </w:rPr>
        <w:t>:</w:t>
      </w:r>
    </w:p>
    <w:p w:rsidR="002C04C0" w:rsidRDefault="00BF2E21" w:rsidP="009F72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powstrzymanie lub znacząco ograniczenie zjawiska przemocy w rodzinie,</w:t>
      </w:r>
    </w:p>
    <w:p w:rsidR="00BF2E21" w:rsidRDefault="00BF2E21" w:rsidP="009F72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zwiększenie skuteczności oddziaływań instytucji działających na rzecz przeciwdziałania przemocy w rodzinie,</w:t>
      </w:r>
    </w:p>
    <w:p w:rsidR="00BF2E21" w:rsidRDefault="00BF2E21" w:rsidP="009F72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zwiększenie ochrony ofiar przemocy w rodzinie poprzez skuteczniejsze formy działań interwencyjnych,</w:t>
      </w:r>
    </w:p>
    <w:p w:rsidR="00BF2E21" w:rsidRDefault="0032060F" w:rsidP="009F72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uaktywnienie roli społeczności lokalnych, sąsiedzkich w zakresie interweniowania w sytuacjach dziejącej się przemocy w rodzinie,</w:t>
      </w:r>
    </w:p>
    <w:p w:rsidR="0032060F" w:rsidRDefault="0032060F" w:rsidP="009F72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060F" w:rsidRPr="0032060F" w:rsidRDefault="0032060F" w:rsidP="0032060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2060F">
        <w:rPr>
          <w:rFonts w:ascii="Arial" w:hAnsi="Arial" w:cs="Arial"/>
          <w:b/>
          <w:sz w:val="24"/>
          <w:szCs w:val="24"/>
          <w:u w:val="single"/>
        </w:rPr>
        <w:t>Realizacja programu.</w:t>
      </w:r>
      <w:r w:rsidRPr="0032060F">
        <w:rPr>
          <w:rFonts w:ascii="Arial" w:hAnsi="Arial" w:cs="Arial"/>
          <w:sz w:val="24"/>
          <w:szCs w:val="24"/>
        </w:rPr>
        <w:t xml:space="preserve">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  <w:gridCol w:w="2182"/>
        <w:gridCol w:w="2836"/>
        <w:gridCol w:w="1743"/>
        <w:gridCol w:w="2062"/>
      </w:tblGrid>
      <w:tr w:rsidR="00E76D49" w:rsidRPr="00EC6BF6" w:rsidTr="00503047">
        <w:tc>
          <w:tcPr>
            <w:tcW w:w="465" w:type="dxa"/>
          </w:tcPr>
          <w:p w:rsidR="00EC6BF6" w:rsidRPr="00EC6BF6" w:rsidRDefault="00EC6BF6" w:rsidP="009F72E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82" w:type="dxa"/>
          </w:tcPr>
          <w:p w:rsidR="00EC6BF6" w:rsidRPr="00EC6BF6" w:rsidRDefault="00EC6BF6" w:rsidP="009F72E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Zadanie</w:t>
            </w:r>
          </w:p>
        </w:tc>
        <w:tc>
          <w:tcPr>
            <w:tcW w:w="2836" w:type="dxa"/>
          </w:tcPr>
          <w:p w:rsidR="00EC6BF6" w:rsidRPr="00EC6BF6" w:rsidRDefault="00EC6BF6" w:rsidP="009F72E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Opis zadania</w:t>
            </w:r>
          </w:p>
        </w:tc>
        <w:tc>
          <w:tcPr>
            <w:tcW w:w="1743" w:type="dxa"/>
          </w:tcPr>
          <w:p w:rsidR="00EC6BF6" w:rsidRPr="00EC6BF6" w:rsidRDefault="00EC6BF6" w:rsidP="009F72E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Wskaźniki realizacji zadania</w:t>
            </w:r>
          </w:p>
        </w:tc>
        <w:tc>
          <w:tcPr>
            <w:tcW w:w="2062" w:type="dxa"/>
          </w:tcPr>
          <w:p w:rsidR="00EC6BF6" w:rsidRPr="00EC6BF6" w:rsidRDefault="00EC6BF6" w:rsidP="009F72E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Termin realizacji i odpowiedzialny za realizację</w:t>
            </w:r>
          </w:p>
        </w:tc>
      </w:tr>
      <w:tr w:rsidR="00E76D49" w:rsidRPr="00EC6BF6" w:rsidTr="00503047">
        <w:tc>
          <w:tcPr>
            <w:tcW w:w="465" w:type="dxa"/>
          </w:tcPr>
          <w:p w:rsidR="00EC6BF6" w:rsidRDefault="00EC6BF6" w:rsidP="00EC6BF6">
            <w:pPr>
              <w:rPr>
                <w:rFonts w:ascii="Arial" w:hAnsi="Arial" w:cs="Arial"/>
              </w:rPr>
            </w:pPr>
          </w:p>
          <w:p w:rsidR="00EC6BF6" w:rsidRPr="00EC6BF6" w:rsidRDefault="00EC6BF6" w:rsidP="00EC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82" w:type="dxa"/>
          </w:tcPr>
          <w:p w:rsidR="00EC6BF6" w:rsidRPr="00EC6BF6" w:rsidRDefault="00EC6BF6" w:rsidP="00EC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Działalność Zespołu Interdyscyplinarnego w Gminie Police</w:t>
            </w:r>
          </w:p>
        </w:tc>
        <w:tc>
          <w:tcPr>
            <w:tcW w:w="2836" w:type="dxa"/>
          </w:tcPr>
          <w:p w:rsidR="00EC6BF6" w:rsidRDefault="00EC6BF6" w:rsidP="00EC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integrowanie i koordynowanie działań podmiotów ujętych w ustawie o przeciwdziałania przemocy w rodzinie,</w:t>
            </w:r>
          </w:p>
          <w:p w:rsidR="00EC6BF6" w:rsidRDefault="00EC6BF6" w:rsidP="00EC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diagnozowanie problemu przemocy w rodzinie,</w:t>
            </w:r>
          </w:p>
          <w:p w:rsidR="00EC6BF6" w:rsidRDefault="00EC6BF6" w:rsidP="00EC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podejmowanie działań w środowisku zagrożonym przemocą w rodzinie mających na celu przeciwdziałanie temu zjawisku,</w:t>
            </w:r>
          </w:p>
          <w:p w:rsidR="00EC6BF6" w:rsidRDefault="00EC6BF6" w:rsidP="00EC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inicjowanie interwencji w środowisku dotkniętym przemocą w rodzinie,</w:t>
            </w:r>
          </w:p>
          <w:p w:rsidR="00EC6BF6" w:rsidRDefault="00EC6BF6" w:rsidP="00EC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E0CB0">
              <w:rPr>
                <w:rFonts w:ascii="Arial" w:hAnsi="Arial" w:cs="Arial"/>
              </w:rPr>
              <w:t>realizacja zadań ujętych w niniejszym programie przeciwdziałania przemocy w rodzinie,</w:t>
            </w:r>
          </w:p>
          <w:p w:rsidR="00EE0CB0" w:rsidRDefault="00EE0CB0" w:rsidP="00EC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rozpowszechnianie informacji o instytucjach, osobach i możliwościach udzielania pomocy w środowisku lokalnym poprzez: ulotki, kampanie medialne, stronę internetową, programy w </w:t>
            </w:r>
            <w:proofErr w:type="spellStart"/>
            <w:r>
              <w:rPr>
                <w:rFonts w:ascii="Arial" w:hAnsi="Arial" w:cs="Arial"/>
              </w:rPr>
              <w:t>TVKablowej</w:t>
            </w:r>
            <w:proofErr w:type="spellEnd"/>
            <w:r>
              <w:rPr>
                <w:rFonts w:ascii="Arial" w:hAnsi="Arial" w:cs="Arial"/>
              </w:rPr>
              <w:t xml:space="preserve"> w Policach,</w:t>
            </w:r>
          </w:p>
          <w:p w:rsidR="00EE0CB0" w:rsidRDefault="00EE0CB0" w:rsidP="00EC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E0CB0">
              <w:rPr>
                <w:rFonts w:ascii="Arial" w:hAnsi="Arial" w:cs="Arial"/>
                <w:u w:val="single"/>
              </w:rPr>
              <w:t>inicjowanie działań w stosunku do osób stosujących przemoc w rodzinie, poprzez:</w:t>
            </w:r>
          </w:p>
          <w:p w:rsidR="00EE0CB0" w:rsidRDefault="00EE0CB0" w:rsidP="00EC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rozmowy profilaktyczne,</w:t>
            </w:r>
          </w:p>
          <w:p w:rsidR="00EE0CB0" w:rsidRDefault="00EE0CB0" w:rsidP="00EC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rozmowy motywujące do udziału w programie korekcyjno-edukacyjnym,</w:t>
            </w:r>
          </w:p>
          <w:p w:rsidR="00EE0CB0" w:rsidRDefault="00EE0CB0" w:rsidP="00EC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pomoc w podjęciu terapii odwykowej,</w:t>
            </w:r>
          </w:p>
          <w:p w:rsidR="00EE0CB0" w:rsidRDefault="00EE0CB0" w:rsidP="00EC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E0CB0">
              <w:rPr>
                <w:rFonts w:ascii="Arial" w:hAnsi="Arial" w:cs="Arial"/>
                <w:u w:val="single"/>
              </w:rPr>
              <w:t>inicjowanie działań w stosunku do osób doznających przemocy i ich rodzin (np. dzieci), poprzez:</w:t>
            </w:r>
          </w:p>
          <w:p w:rsidR="00EE0CB0" w:rsidRDefault="00EE0CB0" w:rsidP="00EC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rozmowy motywujące do szukania pomocy w organach ścigania, do zgłaszania się do psychologa, terapeuty, prawnika, lekarza oraz </w:t>
            </w:r>
          </w:p>
          <w:p w:rsidR="00EE0CB0" w:rsidRDefault="00EE0CB0" w:rsidP="00EC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motywowanie do udziału w grupie wsparcia dla osób doznających przemocy i grupy wsparcia dla dzieci z tych rodzin,</w:t>
            </w:r>
          </w:p>
          <w:p w:rsidR="00EE0CB0" w:rsidRDefault="00EE0CB0" w:rsidP="00EC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realizacja procedury Niebieskiej Karty (zgodnie z zadaniami określonymi w Rozporządzeniu Rady Ministrów),</w:t>
            </w:r>
          </w:p>
          <w:p w:rsidR="00C65088" w:rsidRPr="00EC6BF6" w:rsidRDefault="00C65088" w:rsidP="00EC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00413">
              <w:rPr>
                <w:rFonts w:ascii="Arial" w:hAnsi="Arial" w:cs="Arial"/>
              </w:rPr>
              <w:t xml:space="preserve">funkcjonowanie Grup Roboczych </w:t>
            </w:r>
          </w:p>
        </w:tc>
        <w:tc>
          <w:tcPr>
            <w:tcW w:w="1743" w:type="dxa"/>
          </w:tcPr>
          <w:p w:rsidR="00EC6BF6" w:rsidRDefault="00C5679F" w:rsidP="00EC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spotkań, szybkość wymiany informacji, natychmiastowe podejmowanie interwencji, skuteczność interwencji, zaangażowanie.</w:t>
            </w:r>
          </w:p>
          <w:p w:rsidR="00C5679F" w:rsidRDefault="00C5679F" w:rsidP="00EC6BF6">
            <w:pPr>
              <w:rPr>
                <w:rFonts w:ascii="Arial" w:hAnsi="Arial" w:cs="Arial"/>
              </w:rPr>
            </w:pPr>
          </w:p>
          <w:p w:rsidR="00C5679F" w:rsidRDefault="00C5679F" w:rsidP="00EC6BF6">
            <w:pPr>
              <w:rPr>
                <w:rFonts w:ascii="Arial" w:hAnsi="Arial" w:cs="Arial"/>
              </w:rPr>
            </w:pPr>
          </w:p>
          <w:p w:rsidR="00C5679F" w:rsidRDefault="00C5679F" w:rsidP="00EC6BF6">
            <w:pPr>
              <w:rPr>
                <w:rFonts w:ascii="Arial" w:hAnsi="Arial" w:cs="Arial"/>
              </w:rPr>
            </w:pPr>
          </w:p>
          <w:p w:rsidR="00C5679F" w:rsidRDefault="00C5679F" w:rsidP="00EC6BF6">
            <w:pPr>
              <w:rPr>
                <w:rFonts w:ascii="Arial" w:hAnsi="Arial" w:cs="Arial"/>
              </w:rPr>
            </w:pPr>
          </w:p>
          <w:p w:rsidR="00C5679F" w:rsidRDefault="00C5679F" w:rsidP="00EC6BF6">
            <w:pPr>
              <w:rPr>
                <w:rFonts w:ascii="Arial" w:hAnsi="Arial" w:cs="Arial"/>
              </w:rPr>
            </w:pPr>
          </w:p>
          <w:p w:rsidR="00C5679F" w:rsidRDefault="00C5679F" w:rsidP="00EC6BF6">
            <w:pPr>
              <w:rPr>
                <w:rFonts w:ascii="Arial" w:hAnsi="Arial" w:cs="Arial"/>
              </w:rPr>
            </w:pPr>
          </w:p>
          <w:p w:rsidR="00C5679F" w:rsidRDefault="00C5679F" w:rsidP="00EC6BF6">
            <w:pPr>
              <w:rPr>
                <w:rFonts w:ascii="Arial" w:hAnsi="Arial" w:cs="Arial"/>
              </w:rPr>
            </w:pPr>
          </w:p>
          <w:p w:rsidR="00C5679F" w:rsidRDefault="00C5679F" w:rsidP="00EC6BF6">
            <w:pPr>
              <w:rPr>
                <w:rFonts w:ascii="Arial" w:hAnsi="Arial" w:cs="Arial"/>
              </w:rPr>
            </w:pPr>
          </w:p>
          <w:p w:rsidR="00C5679F" w:rsidRDefault="00C5679F" w:rsidP="00EC6BF6">
            <w:pPr>
              <w:rPr>
                <w:rFonts w:ascii="Arial" w:hAnsi="Arial" w:cs="Arial"/>
              </w:rPr>
            </w:pPr>
          </w:p>
          <w:p w:rsidR="00C5679F" w:rsidRDefault="00C5679F" w:rsidP="00EC6BF6">
            <w:pPr>
              <w:rPr>
                <w:rFonts w:ascii="Arial" w:hAnsi="Arial" w:cs="Arial"/>
              </w:rPr>
            </w:pPr>
          </w:p>
          <w:p w:rsidR="00C5679F" w:rsidRDefault="00C5679F" w:rsidP="00EC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informacji edukacyjnych, ilość kampanii edukacyjnych, w tym marsze społeczności przeciw przemocy w rodzinie.</w:t>
            </w:r>
          </w:p>
          <w:p w:rsidR="00C5679F" w:rsidRDefault="00C5679F" w:rsidP="00EC6BF6">
            <w:pPr>
              <w:rPr>
                <w:rFonts w:ascii="Arial" w:hAnsi="Arial" w:cs="Arial"/>
              </w:rPr>
            </w:pPr>
          </w:p>
          <w:p w:rsidR="00C5679F" w:rsidRDefault="00C5679F" w:rsidP="00EC6BF6">
            <w:pPr>
              <w:rPr>
                <w:rFonts w:ascii="Arial" w:hAnsi="Arial" w:cs="Arial"/>
              </w:rPr>
            </w:pPr>
          </w:p>
          <w:p w:rsidR="00C5679F" w:rsidRDefault="00C5679F" w:rsidP="00EC6BF6">
            <w:pPr>
              <w:rPr>
                <w:rFonts w:ascii="Arial" w:hAnsi="Arial" w:cs="Arial"/>
              </w:rPr>
            </w:pPr>
          </w:p>
          <w:p w:rsidR="00C5679F" w:rsidRDefault="00C5679F" w:rsidP="00EC6BF6">
            <w:pPr>
              <w:rPr>
                <w:rFonts w:ascii="Arial" w:hAnsi="Arial" w:cs="Arial"/>
              </w:rPr>
            </w:pPr>
          </w:p>
          <w:p w:rsidR="00C5679F" w:rsidRDefault="00C5679F" w:rsidP="00EC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rozmów,</w:t>
            </w:r>
          </w:p>
          <w:p w:rsidR="00125B55" w:rsidRDefault="00125B55" w:rsidP="00EC6BF6">
            <w:pPr>
              <w:rPr>
                <w:rFonts w:ascii="Arial" w:hAnsi="Arial" w:cs="Arial"/>
              </w:rPr>
            </w:pPr>
          </w:p>
          <w:p w:rsidR="00125B55" w:rsidRDefault="00C5679F" w:rsidP="00EC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Ilość oddziaływań motywujących i analiza ich skuteczności, </w:t>
            </w:r>
          </w:p>
          <w:p w:rsidR="00125B55" w:rsidRDefault="00125B55" w:rsidP="00EC6BF6">
            <w:pPr>
              <w:rPr>
                <w:rFonts w:ascii="Arial" w:hAnsi="Arial" w:cs="Arial"/>
              </w:rPr>
            </w:pPr>
          </w:p>
          <w:p w:rsidR="00C5679F" w:rsidRDefault="00C5679F" w:rsidP="00EC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osób zmotywowanych do szukania pomocy w problemie alkoholowym, współpraca z placówkami leczenia odwykowego</w:t>
            </w:r>
            <w:r w:rsidR="00125B55">
              <w:rPr>
                <w:rFonts w:ascii="Arial" w:hAnsi="Arial" w:cs="Arial"/>
              </w:rPr>
              <w:t>,</w:t>
            </w:r>
          </w:p>
          <w:p w:rsidR="00125B55" w:rsidRDefault="00125B55" w:rsidP="00EC6BF6">
            <w:pPr>
              <w:rPr>
                <w:rFonts w:ascii="Arial" w:hAnsi="Arial" w:cs="Arial"/>
              </w:rPr>
            </w:pPr>
          </w:p>
          <w:p w:rsidR="00125B55" w:rsidRDefault="00125B55" w:rsidP="00EC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osób szukających pomocy prawnej, zgłaszanych wniosków o ściganie do organów ścigania,</w:t>
            </w:r>
          </w:p>
          <w:p w:rsidR="00125B55" w:rsidRDefault="00125B55" w:rsidP="00EC6BF6">
            <w:pPr>
              <w:rPr>
                <w:rFonts w:ascii="Arial" w:hAnsi="Arial" w:cs="Arial"/>
              </w:rPr>
            </w:pPr>
          </w:p>
          <w:p w:rsidR="00125B55" w:rsidRDefault="00125B55" w:rsidP="00EC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osób zmotywowanych do udziału w grupie wsparcia dla ofiar przemocy w rodzinie,</w:t>
            </w:r>
          </w:p>
          <w:p w:rsidR="00125B55" w:rsidRDefault="00125B55" w:rsidP="00EC6BF6">
            <w:pPr>
              <w:rPr>
                <w:rFonts w:ascii="Arial" w:hAnsi="Arial" w:cs="Arial"/>
              </w:rPr>
            </w:pPr>
          </w:p>
          <w:p w:rsidR="00125B55" w:rsidRDefault="00125B55" w:rsidP="00EC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dzieci,</w:t>
            </w:r>
          </w:p>
          <w:p w:rsidR="00125B55" w:rsidRDefault="00125B55" w:rsidP="00EC6BF6">
            <w:pPr>
              <w:rPr>
                <w:rFonts w:ascii="Arial" w:hAnsi="Arial" w:cs="Arial"/>
              </w:rPr>
            </w:pPr>
          </w:p>
          <w:p w:rsidR="00125B55" w:rsidRDefault="00125B55" w:rsidP="00EC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zakładanych Niebieskich Kart i ich skuteczna realizacja,</w:t>
            </w:r>
          </w:p>
          <w:p w:rsidR="00125B55" w:rsidRDefault="00125B55" w:rsidP="00EC6BF6">
            <w:pPr>
              <w:rPr>
                <w:rFonts w:ascii="Arial" w:hAnsi="Arial" w:cs="Arial"/>
              </w:rPr>
            </w:pPr>
          </w:p>
          <w:p w:rsidR="00125B55" w:rsidRPr="00EC6BF6" w:rsidRDefault="00125B55" w:rsidP="00EC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tworzonych roboczych grup, ich prawidłowe, szybkie i skuteczne działanie</w:t>
            </w:r>
          </w:p>
        </w:tc>
        <w:tc>
          <w:tcPr>
            <w:tcW w:w="2062" w:type="dxa"/>
          </w:tcPr>
          <w:p w:rsidR="00EC6BF6" w:rsidRDefault="00EC6BF6" w:rsidP="008004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bieżąco, </w:t>
            </w:r>
            <w:r w:rsidR="00800413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dpowiedzialny</w:t>
            </w:r>
            <w:r w:rsidR="0080041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Przewodniczący Zespołu</w:t>
            </w: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</w:p>
          <w:p w:rsidR="00800413" w:rsidRDefault="00800413" w:rsidP="008004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bieżąco.</w:t>
            </w:r>
          </w:p>
          <w:p w:rsidR="00800413" w:rsidRDefault="00800413" w:rsidP="008004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Odpowiedzialny:</w:t>
            </w:r>
          </w:p>
          <w:p w:rsidR="00800413" w:rsidRPr="00EC6BF6" w:rsidRDefault="00800413" w:rsidP="008004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Przewodniczący Grup Roboczych</w:t>
            </w:r>
          </w:p>
        </w:tc>
      </w:tr>
      <w:tr w:rsidR="00E76D49" w:rsidRPr="00EC6BF6" w:rsidTr="00503047">
        <w:tc>
          <w:tcPr>
            <w:tcW w:w="465" w:type="dxa"/>
          </w:tcPr>
          <w:p w:rsidR="00EC6BF6" w:rsidRDefault="00EC6BF6" w:rsidP="009F72E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8B3274" w:rsidRPr="00EC6BF6" w:rsidRDefault="008B3274" w:rsidP="009F72E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182" w:type="dxa"/>
          </w:tcPr>
          <w:p w:rsidR="00EC6BF6" w:rsidRPr="008B3274" w:rsidRDefault="008B3274" w:rsidP="008B3274">
            <w:pPr>
              <w:rPr>
                <w:rFonts w:ascii="Arial" w:hAnsi="Arial" w:cs="Arial"/>
              </w:rPr>
            </w:pPr>
            <w:r w:rsidRPr="008B3274">
              <w:rPr>
                <w:rFonts w:ascii="Arial" w:hAnsi="Arial" w:cs="Arial"/>
              </w:rPr>
              <w:t>Udzielanie rodzinom, w których występują problemy alkoholowe, pomocy psychospołecznej i prawnej, a zwłaszcza oc</w:t>
            </w:r>
            <w:r>
              <w:rPr>
                <w:rFonts w:ascii="Arial" w:hAnsi="Arial" w:cs="Arial"/>
              </w:rPr>
              <w:t>hrony przed przemocą w rodzinie.</w:t>
            </w:r>
          </w:p>
        </w:tc>
        <w:tc>
          <w:tcPr>
            <w:tcW w:w="2836" w:type="dxa"/>
          </w:tcPr>
          <w:p w:rsidR="008B3274" w:rsidRPr="008B3274" w:rsidRDefault="008B3274" w:rsidP="008B3274">
            <w:pPr>
              <w:pStyle w:val="Tekstpodstawow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8B3274">
              <w:rPr>
                <w:rFonts w:ascii="Arial" w:hAnsi="Arial" w:cs="Arial"/>
              </w:rPr>
              <w:t>prowadzenie Punktu Interwencji Kryzysowej w zakresie przeciwdziałania przemocy w rodzinie</w:t>
            </w:r>
            <w:r>
              <w:rPr>
                <w:rFonts w:ascii="Arial" w:hAnsi="Arial" w:cs="Arial"/>
              </w:rPr>
              <w:t>, z dyżurem terapeuty i prawnika,</w:t>
            </w:r>
            <w:r w:rsidRPr="008B3274">
              <w:rPr>
                <w:rFonts w:ascii="Arial" w:hAnsi="Arial" w:cs="Arial"/>
              </w:rPr>
              <w:t xml:space="preserve"> </w:t>
            </w:r>
          </w:p>
          <w:p w:rsidR="008B3274" w:rsidRPr="008B3274" w:rsidRDefault="008B3274" w:rsidP="008B3274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8B3274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Funkcjonowanie </w:t>
            </w:r>
            <w:r w:rsidRPr="008B3274">
              <w:rPr>
                <w:rFonts w:ascii="Arial" w:hAnsi="Arial" w:cs="Arial"/>
              </w:rPr>
              <w:t xml:space="preserve">Koordynatora Gminnej Komisji </w:t>
            </w:r>
            <w:r>
              <w:rPr>
                <w:rFonts w:ascii="Arial" w:hAnsi="Arial" w:cs="Arial"/>
              </w:rPr>
              <w:t>Rozwiązywania Problemów Alkoholowych ds. przeciwdziałania przemocy w rodzinie, który jest odpowiedzialny</w:t>
            </w:r>
            <w:r w:rsidRPr="008B3274">
              <w:rPr>
                <w:rFonts w:ascii="Arial" w:hAnsi="Arial" w:cs="Arial"/>
              </w:rPr>
              <w:t xml:space="preserve"> za realizację zadań Gminnej Komisji Rozwiązywania Problemów Alkoholowych w zakresie niebieskiej karty, prowadzenie rozmów motywujących ofiary przemocy w rodzinie do szukania pomocy, prowadzenie rozmów ze sprawcami przemocy domowej wraz z motywowaniem ich do udziału w programach korekcyjnych, kompletowanie niezbędnej dokumentacji i przekazywanie tej dokumentacj</w:t>
            </w:r>
            <w:r>
              <w:rPr>
                <w:rFonts w:ascii="Arial" w:hAnsi="Arial" w:cs="Arial"/>
              </w:rPr>
              <w:t>i do Zespołu Interdyscyplinarnego ds. Przeciwdziałania Przemocy w rodzinie.</w:t>
            </w:r>
          </w:p>
          <w:p w:rsidR="008B3274" w:rsidRPr="008B3274" w:rsidRDefault="008B3274" w:rsidP="008B3274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8B3274">
              <w:rPr>
                <w:rFonts w:ascii="Arial" w:hAnsi="Arial" w:cs="Arial"/>
              </w:rPr>
              <w:t>- prowadzenie grupy wsparcia dla ofiar przemocy w rodzinie,</w:t>
            </w:r>
          </w:p>
          <w:p w:rsidR="008B3274" w:rsidRPr="008B3274" w:rsidRDefault="008B3274" w:rsidP="008B3274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8B3274">
              <w:rPr>
                <w:rFonts w:ascii="Arial" w:hAnsi="Arial" w:cs="Arial"/>
              </w:rPr>
              <w:t>- prowadzenie pomocy psychologicznej dla dzieci – ofiar przemocy w rodzinie,</w:t>
            </w:r>
          </w:p>
          <w:p w:rsidR="008B3274" w:rsidRPr="008B3274" w:rsidRDefault="008B3274" w:rsidP="008B3274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8B3274">
              <w:rPr>
                <w:rFonts w:ascii="Arial" w:hAnsi="Arial" w:cs="Arial"/>
              </w:rPr>
              <w:t>- porady prawne,</w:t>
            </w:r>
          </w:p>
          <w:p w:rsidR="008B3274" w:rsidRPr="008B3274" w:rsidRDefault="00BB4F6C" w:rsidP="008B3274">
            <w:pPr>
              <w:pStyle w:val="Tekstpodstawow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porady terapeuty.</w:t>
            </w:r>
          </w:p>
          <w:p w:rsidR="00EC6BF6" w:rsidRPr="008B3274" w:rsidRDefault="00EC6BF6" w:rsidP="008B327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:rsidR="00EC6BF6" w:rsidRPr="00EC6BF6" w:rsidRDefault="00125B55" w:rsidP="00BB4F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osób zgłaszających się po pomoc do Punktu Interwencji Kryzysowej do terapeuty, prawnika oraz Koordynatora GKRPA</w:t>
            </w:r>
          </w:p>
        </w:tc>
        <w:tc>
          <w:tcPr>
            <w:tcW w:w="2062" w:type="dxa"/>
          </w:tcPr>
          <w:p w:rsidR="00EC6BF6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bieżąco.</w:t>
            </w:r>
          </w:p>
          <w:p w:rsidR="00BB4F6C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Odpowiedzialny:</w:t>
            </w:r>
          </w:p>
          <w:p w:rsidR="00BB4F6C" w:rsidRPr="00EC6BF6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Przewodniczący GKRPA i Koordynator GKRPA</w:t>
            </w:r>
          </w:p>
        </w:tc>
      </w:tr>
      <w:tr w:rsidR="00E76D49" w:rsidRPr="00EC6BF6" w:rsidTr="00503047">
        <w:tc>
          <w:tcPr>
            <w:tcW w:w="465" w:type="dxa"/>
          </w:tcPr>
          <w:p w:rsidR="00EC6BF6" w:rsidRDefault="00EC6BF6" w:rsidP="00BB4F6C">
            <w:pPr>
              <w:rPr>
                <w:rFonts w:ascii="Arial" w:hAnsi="Arial" w:cs="Arial"/>
              </w:rPr>
            </w:pPr>
          </w:p>
          <w:p w:rsidR="00BB4F6C" w:rsidRPr="00EC6BF6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82" w:type="dxa"/>
          </w:tcPr>
          <w:p w:rsidR="00EC6BF6" w:rsidRPr="00EC6BF6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Prowadzenie Punktu Interwencji Kryzysowej</w:t>
            </w:r>
          </w:p>
        </w:tc>
        <w:tc>
          <w:tcPr>
            <w:tcW w:w="2836" w:type="dxa"/>
          </w:tcPr>
          <w:p w:rsidR="00EC6BF6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dyżur terapeuty,</w:t>
            </w:r>
          </w:p>
          <w:p w:rsidR="00BB4F6C" w:rsidRPr="00EC6BF6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dyżur prawnika</w:t>
            </w:r>
          </w:p>
        </w:tc>
        <w:tc>
          <w:tcPr>
            <w:tcW w:w="1743" w:type="dxa"/>
          </w:tcPr>
          <w:p w:rsidR="00EC6BF6" w:rsidRPr="00EC6BF6" w:rsidRDefault="00125B55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zgłaszających się do osób dyżurujących.</w:t>
            </w:r>
          </w:p>
        </w:tc>
        <w:tc>
          <w:tcPr>
            <w:tcW w:w="2062" w:type="dxa"/>
          </w:tcPr>
          <w:p w:rsidR="00EC6BF6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Stały dyżur.</w:t>
            </w:r>
          </w:p>
          <w:p w:rsidR="00BB4F6C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Odpowiedzialni:</w:t>
            </w:r>
          </w:p>
          <w:p w:rsidR="00BB4F6C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Przewodniczący GKRPA, Koordynator GKRPA,</w:t>
            </w:r>
          </w:p>
          <w:p w:rsidR="00BB4F6C" w:rsidRPr="00EC6BF6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Prowadzący dyżury.</w:t>
            </w:r>
          </w:p>
        </w:tc>
      </w:tr>
      <w:tr w:rsidR="00E76D49" w:rsidRPr="00EC6BF6" w:rsidTr="00503047">
        <w:tc>
          <w:tcPr>
            <w:tcW w:w="465" w:type="dxa"/>
          </w:tcPr>
          <w:p w:rsidR="00BB4F6C" w:rsidRDefault="00BB4F6C" w:rsidP="00BB4F6C">
            <w:pPr>
              <w:rPr>
                <w:rFonts w:ascii="Arial" w:hAnsi="Arial" w:cs="Arial"/>
              </w:rPr>
            </w:pPr>
          </w:p>
          <w:p w:rsidR="00EE0CB0" w:rsidRPr="00EC6BF6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2182" w:type="dxa"/>
          </w:tcPr>
          <w:p w:rsidR="00EE0CB0" w:rsidRPr="00EC6BF6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Funkcjonowanie Grupy wsparcia dla dorosłych osób doznających przemocy w rodzinie</w:t>
            </w:r>
          </w:p>
        </w:tc>
        <w:tc>
          <w:tcPr>
            <w:tcW w:w="2836" w:type="dxa"/>
          </w:tcPr>
          <w:p w:rsidR="00EE0CB0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specjalistyczny program dla osób doznających przemocy w rodzinie, pomagającym im w:</w:t>
            </w:r>
          </w:p>
          <w:p w:rsidR="00BB4F6C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zatrzymywaniu przemocy,</w:t>
            </w:r>
          </w:p>
          <w:p w:rsidR="00BB4F6C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uwalnianiu się od sprawców przemocy,</w:t>
            </w:r>
          </w:p>
          <w:p w:rsidR="00BB4F6C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zgłaszania przemocy </w:t>
            </w:r>
          </w:p>
          <w:p w:rsidR="00BB4F6C" w:rsidRPr="00EC6BF6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organom ścigania.</w:t>
            </w:r>
          </w:p>
        </w:tc>
        <w:tc>
          <w:tcPr>
            <w:tcW w:w="1743" w:type="dxa"/>
          </w:tcPr>
          <w:p w:rsidR="00EE0CB0" w:rsidRPr="00EC6BF6" w:rsidRDefault="00125B55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Ilość osób uczestniczących w tym programie, prowadzący poddający się </w:t>
            </w:r>
            <w:proofErr w:type="spellStart"/>
            <w:r>
              <w:rPr>
                <w:rFonts w:ascii="Arial" w:hAnsi="Arial" w:cs="Arial"/>
              </w:rPr>
              <w:t>superwizji</w:t>
            </w:r>
            <w:proofErr w:type="spellEnd"/>
          </w:p>
        </w:tc>
        <w:tc>
          <w:tcPr>
            <w:tcW w:w="2062" w:type="dxa"/>
          </w:tcPr>
          <w:p w:rsidR="00BB4F6C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Stały dyżur.</w:t>
            </w:r>
          </w:p>
          <w:p w:rsidR="00BB4F6C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Odpowiedzialni:</w:t>
            </w:r>
          </w:p>
          <w:p w:rsidR="00BB4F6C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Przewodniczący GKRPA, Koordynator GKRPA,</w:t>
            </w:r>
          </w:p>
          <w:p w:rsidR="00BB4F6C" w:rsidRPr="00EC6BF6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Prowadzący grupę.</w:t>
            </w:r>
          </w:p>
        </w:tc>
      </w:tr>
      <w:tr w:rsidR="00E76D49" w:rsidRPr="00EC6BF6" w:rsidTr="00503047">
        <w:tc>
          <w:tcPr>
            <w:tcW w:w="465" w:type="dxa"/>
          </w:tcPr>
          <w:p w:rsidR="00EE0CB0" w:rsidRDefault="00EE0CB0" w:rsidP="00BB4F6C">
            <w:pPr>
              <w:rPr>
                <w:rFonts w:ascii="Arial" w:hAnsi="Arial" w:cs="Arial"/>
              </w:rPr>
            </w:pPr>
          </w:p>
          <w:p w:rsidR="00BB4F6C" w:rsidRPr="00EC6BF6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82" w:type="dxa"/>
          </w:tcPr>
          <w:p w:rsidR="00EE0CB0" w:rsidRPr="00EC6BF6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Funkcjonowanie Grupy wsparcia dla dzieci z rodzin, w których dochodzi do przemocy w rodzinie</w:t>
            </w:r>
          </w:p>
        </w:tc>
        <w:tc>
          <w:tcPr>
            <w:tcW w:w="2836" w:type="dxa"/>
          </w:tcPr>
          <w:p w:rsidR="00EE0CB0" w:rsidRPr="00EC6BF6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specjalistyczny program dla osób doznających przemocy.</w:t>
            </w:r>
          </w:p>
        </w:tc>
        <w:tc>
          <w:tcPr>
            <w:tcW w:w="1743" w:type="dxa"/>
          </w:tcPr>
          <w:p w:rsidR="00EE0CB0" w:rsidRPr="00EC6BF6" w:rsidRDefault="00125B55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Ilość osób uczestniczących w tym programie, prowadzący poddający się </w:t>
            </w:r>
            <w:proofErr w:type="spellStart"/>
            <w:r>
              <w:rPr>
                <w:rFonts w:ascii="Arial" w:hAnsi="Arial" w:cs="Arial"/>
              </w:rPr>
              <w:t>superwizji</w:t>
            </w:r>
            <w:proofErr w:type="spellEnd"/>
          </w:p>
        </w:tc>
        <w:tc>
          <w:tcPr>
            <w:tcW w:w="2062" w:type="dxa"/>
          </w:tcPr>
          <w:p w:rsidR="00BB4F6C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Stały dyżur.</w:t>
            </w:r>
          </w:p>
          <w:p w:rsidR="00BB4F6C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Odpowiedzialni:</w:t>
            </w:r>
          </w:p>
          <w:p w:rsidR="00BB4F6C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Przewodniczący GKRPA, Koordynator GKRPA,</w:t>
            </w:r>
          </w:p>
          <w:p w:rsidR="00EE0CB0" w:rsidRPr="00EC6BF6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Prowadzący grupę.</w:t>
            </w:r>
          </w:p>
        </w:tc>
      </w:tr>
      <w:tr w:rsidR="00BB4F6C" w:rsidRPr="00EC6BF6" w:rsidTr="00503047">
        <w:tc>
          <w:tcPr>
            <w:tcW w:w="465" w:type="dxa"/>
          </w:tcPr>
          <w:p w:rsidR="00BB4F6C" w:rsidRDefault="00BB4F6C" w:rsidP="00BB4F6C">
            <w:pPr>
              <w:rPr>
                <w:rFonts w:ascii="Arial" w:hAnsi="Arial" w:cs="Arial"/>
              </w:rPr>
            </w:pPr>
          </w:p>
          <w:p w:rsidR="00BB4F6C" w:rsidRPr="00EC6BF6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82" w:type="dxa"/>
          </w:tcPr>
          <w:p w:rsidR="00BB4F6C" w:rsidRPr="00EC6BF6" w:rsidRDefault="00BB4F6C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Realizacja programów edukacyjno-profilaktycznych w szkołach podstawowych i ponadpodstawowych</w:t>
            </w:r>
            <w:r w:rsidR="00E76D49">
              <w:rPr>
                <w:rFonts w:ascii="Arial" w:hAnsi="Arial" w:cs="Arial"/>
              </w:rPr>
              <w:t xml:space="preserve"> z zakresu przemocy w rodzinie, przemocy rówieśniczej.</w:t>
            </w:r>
          </w:p>
        </w:tc>
        <w:tc>
          <w:tcPr>
            <w:tcW w:w="2836" w:type="dxa"/>
          </w:tcPr>
          <w:p w:rsidR="00BB4F6C" w:rsidRPr="00EC6BF6" w:rsidRDefault="00E76D49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specjalistyczny program oparty o bezpośrednią relację z dziećmi i młodzieżą, rysunki, monodramy, pisanie wierszy i piosenek, scenki rodzajowe</w:t>
            </w:r>
          </w:p>
        </w:tc>
        <w:tc>
          <w:tcPr>
            <w:tcW w:w="1743" w:type="dxa"/>
          </w:tcPr>
          <w:p w:rsidR="00BB4F6C" w:rsidRPr="00EC6BF6" w:rsidRDefault="00125B55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Ilość osób uczestniczących w tym programie, prowadzący poddający się </w:t>
            </w:r>
            <w:proofErr w:type="spellStart"/>
            <w:r>
              <w:rPr>
                <w:rFonts w:ascii="Arial" w:hAnsi="Arial" w:cs="Arial"/>
              </w:rPr>
              <w:t>superwizji</w:t>
            </w:r>
            <w:proofErr w:type="spellEnd"/>
          </w:p>
        </w:tc>
        <w:tc>
          <w:tcPr>
            <w:tcW w:w="2062" w:type="dxa"/>
          </w:tcPr>
          <w:p w:rsidR="00BB4F6C" w:rsidRDefault="00E76D49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bieżąco:</w:t>
            </w:r>
          </w:p>
          <w:p w:rsidR="00E76D49" w:rsidRPr="00EC6BF6" w:rsidRDefault="00E76D49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 Szkoły, Pełnomocnik Burmistrza Gminy ds. Rozwiązywania Problemów Alkoholowych, Pedagodzy Szkolni.</w:t>
            </w:r>
          </w:p>
        </w:tc>
      </w:tr>
      <w:tr w:rsidR="00BB4F6C" w:rsidRPr="00EC6BF6" w:rsidTr="00503047">
        <w:tc>
          <w:tcPr>
            <w:tcW w:w="465" w:type="dxa"/>
          </w:tcPr>
          <w:p w:rsidR="00BB4F6C" w:rsidRDefault="00BB4F6C" w:rsidP="00BB4F6C">
            <w:pPr>
              <w:rPr>
                <w:rFonts w:ascii="Arial" w:hAnsi="Arial" w:cs="Arial"/>
              </w:rPr>
            </w:pPr>
          </w:p>
          <w:p w:rsidR="00E76D49" w:rsidRPr="00EC6BF6" w:rsidRDefault="00E76D49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82" w:type="dxa"/>
          </w:tcPr>
          <w:p w:rsidR="00BB4F6C" w:rsidRPr="00EC6BF6" w:rsidRDefault="00E76D49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Koordynowanie w szkołach podstawowych i ponadpodstawowych wszelkich oddziaływań ze strony innych instytucji zajmujących się przeciwdziałaniem przemocy w rodzinie</w:t>
            </w:r>
          </w:p>
        </w:tc>
        <w:tc>
          <w:tcPr>
            <w:tcW w:w="2836" w:type="dxa"/>
          </w:tcPr>
          <w:p w:rsidR="00BB4F6C" w:rsidRPr="00EC6BF6" w:rsidRDefault="00E76D49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spotkania dzieci i młodzieży z Funkcjonariuszami Policji, Pracownikami Pomocy Społecznej, Kuratorami Sądowymi.</w:t>
            </w:r>
          </w:p>
        </w:tc>
        <w:tc>
          <w:tcPr>
            <w:tcW w:w="1743" w:type="dxa"/>
          </w:tcPr>
          <w:p w:rsidR="00BB4F6C" w:rsidRPr="00EC6BF6" w:rsidRDefault="00125B55" w:rsidP="00BB4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spotkań i ich merytoryczna wysoka jakość poprzedzona konsultacjami z pedagogami szkolnymi.</w:t>
            </w:r>
          </w:p>
        </w:tc>
        <w:tc>
          <w:tcPr>
            <w:tcW w:w="2062" w:type="dxa"/>
          </w:tcPr>
          <w:p w:rsidR="00E76D49" w:rsidRDefault="00E76D49" w:rsidP="00E76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bieżąco.</w:t>
            </w:r>
          </w:p>
          <w:p w:rsidR="00BB4F6C" w:rsidRDefault="00E76D49" w:rsidP="00E76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 Szkoły, Komendant Powiatowy Policji w Policach, Pełnomocnik Burmistrza Gminy ds. Rozwiązywania Problemów Alkoholowych, Pedagodzy Szkolni.</w:t>
            </w:r>
          </w:p>
          <w:p w:rsidR="00C03D70" w:rsidRPr="00EC6BF6" w:rsidRDefault="00C03D70" w:rsidP="00E76D49">
            <w:pPr>
              <w:rPr>
                <w:rFonts w:ascii="Arial" w:hAnsi="Arial" w:cs="Arial"/>
              </w:rPr>
            </w:pPr>
          </w:p>
        </w:tc>
      </w:tr>
      <w:tr w:rsidR="00E76D49" w:rsidRPr="00EC6BF6" w:rsidTr="00503047">
        <w:tc>
          <w:tcPr>
            <w:tcW w:w="465" w:type="dxa"/>
          </w:tcPr>
          <w:p w:rsidR="00E76D49" w:rsidRDefault="00E76D49" w:rsidP="00E76D49">
            <w:pPr>
              <w:rPr>
                <w:rFonts w:ascii="Arial" w:hAnsi="Arial" w:cs="Arial"/>
              </w:rPr>
            </w:pPr>
          </w:p>
          <w:p w:rsidR="00E76D49" w:rsidRPr="00EC6BF6" w:rsidRDefault="00E76D49" w:rsidP="00E76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2182" w:type="dxa"/>
          </w:tcPr>
          <w:p w:rsidR="00E76D49" w:rsidRDefault="00E76D49" w:rsidP="00E76D49">
            <w:pPr>
              <w:rPr>
                <w:rFonts w:ascii="Arial" w:hAnsi="Arial" w:cs="Arial"/>
              </w:rPr>
            </w:pPr>
          </w:p>
          <w:p w:rsidR="00E76D49" w:rsidRPr="00EC6BF6" w:rsidRDefault="00E76D49" w:rsidP="00E76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Ochrona ofiar przemocy w rodzinie</w:t>
            </w:r>
          </w:p>
        </w:tc>
        <w:tc>
          <w:tcPr>
            <w:tcW w:w="2836" w:type="dxa"/>
          </w:tcPr>
          <w:p w:rsidR="00E76D49" w:rsidRPr="00EC6BF6" w:rsidRDefault="00E76D49" w:rsidP="00E76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współpraca z Ośrodkami Interwencji</w:t>
            </w:r>
            <w:r w:rsidR="00C03D70">
              <w:rPr>
                <w:rFonts w:ascii="Arial" w:hAnsi="Arial" w:cs="Arial"/>
              </w:rPr>
              <w:t xml:space="preserve"> Kryzysowej, Domem Samotnej Matk</w:t>
            </w:r>
            <w:r>
              <w:rPr>
                <w:rFonts w:ascii="Arial" w:hAnsi="Arial" w:cs="Arial"/>
              </w:rPr>
              <w:t>i, Hostelem PCPR</w:t>
            </w:r>
            <w:r w:rsidR="00C03D70">
              <w:rPr>
                <w:rFonts w:ascii="Arial" w:hAnsi="Arial" w:cs="Arial"/>
              </w:rPr>
              <w:t>.</w:t>
            </w:r>
          </w:p>
        </w:tc>
        <w:tc>
          <w:tcPr>
            <w:tcW w:w="1743" w:type="dxa"/>
          </w:tcPr>
          <w:p w:rsidR="00E76D49" w:rsidRPr="00EC6BF6" w:rsidRDefault="00125B55" w:rsidP="00E76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osób korzystających z pomocy.</w:t>
            </w:r>
          </w:p>
        </w:tc>
        <w:tc>
          <w:tcPr>
            <w:tcW w:w="2062" w:type="dxa"/>
          </w:tcPr>
          <w:p w:rsidR="00E76D49" w:rsidRDefault="00E76D49" w:rsidP="00E76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bieżąco.</w:t>
            </w:r>
          </w:p>
          <w:p w:rsidR="00E76D49" w:rsidRPr="00EC6BF6" w:rsidRDefault="00E76D49" w:rsidP="00E76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 OPS, Przewodniczący Zespołu Interdyscyplinarnego</w:t>
            </w:r>
          </w:p>
        </w:tc>
      </w:tr>
      <w:tr w:rsidR="00E76D49" w:rsidRPr="00EC6BF6" w:rsidTr="00503047">
        <w:tc>
          <w:tcPr>
            <w:tcW w:w="465" w:type="dxa"/>
          </w:tcPr>
          <w:p w:rsidR="00E76D49" w:rsidRDefault="00E76D49" w:rsidP="00E76D49">
            <w:pPr>
              <w:rPr>
                <w:rFonts w:ascii="Arial" w:hAnsi="Arial" w:cs="Arial"/>
              </w:rPr>
            </w:pPr>
          </w:p>
          <w:p w:rsidR="00C03D70" w:rsidRPr="00EC6BF6" w:rsidRDefault="00C03D70" w:rsidP="00E76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182" w:type="dxa"/>
          </w:tcPr>
          <w:p w:rsidR="00E76D49" w:rsidRPr="00EC6BF6" w:rsidRDefault="00C03D70" w:rsidP="00E76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Zwiększanie kompetencji osób funkcjonujących w obszarze przeciwdziałania przemocy w rodzinie.</w:t>
            </w:r>
          </w:p>
        </w:tc>
        <w:tc>
          <w:tcPr>
            <w:tcW w:w="2836" w:type="dxa"/>
          </w:tcPr>
          <w:p w:rsidR="00E76D49" w:rsidRPr="00EC6BF6" w:rsidRDefault="00C03D70" w:rsidP="00E76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odbywanie systematycznych specjalistycznych szkoleń z zakresu przeciwdziałania przemocy w rodzinie.</w:t>
            </w:r>
          </w:p>
        </w:tc>
        <w:tc>
          <w:tcPr>
            <w:tcW w:w="1743" w:type="dxa"/>
          </w:tcPr>
          <w:p w:rsidR="00E76D49" w:rsidRPr="00EC6BF6" w:rsidRDefault="00207F40" w:rsidP="00E76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i wysoka jakoś tych szkoleń(najlepsi specjaliści w Polsce)</w:t>
            </w:r>
          </w:p>
        </w:tc>
        <w:tc>
          <w:tcPr>
            <w:tcW w:w="2062" w:type="dxa"/>
          </w:tcPr>
          <w:p w:rsidR="00E76D49" w:rsidRDefault="00C03D70" w:rsidP="00E76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bieżąco.</w:t>
            </w:r>
          </w:p>
          <w:p w:rsidR="00C03D70" w:rsidRDefault="00C03D70" w:rsidP="00E76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Organizator Szkoleń.</w:t>
            </w:r>
          </w:p>
          <w:p w:rsidR="00C03D70" w:rsidRPr="00EC6BF6" w:rsidRDefault="00C03D70" w:rsidP="00E76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Pełnomocnik Burmistrza Gminy ds. Rozwiązywania Problemów Alkoholowych,</w:t>
            </w:r>
          </w:p>
        </w:tc>
      </w:tr>
    </w:tbl>
    <w:p w:rsidR="00C03D70" w:rsidRDefault="00C03D70" w:rsidP="009F72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04C0" w:rsidRDefault="00C03D70" w:rsidP="00C03D7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całość realizacji Gminnego Programu Przeciwdziałania Przemocy w Rodzinie oraz Ochrony Ofiar Przemocy w Rodz</w:t>
      </w:r>
      <w:r w:rsidR="0050304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nie na lata 2017 – 2021 odpowiedzialność ponosi </w:t>
      </w:r>
      <w:r w:rsidRPr="00C03D70">
        <w:rPr>
          <w:rFonts w:ascii="Arial" w:hAnsi="Arial" w:cs="Arial"/>
          <w:sz w:val="24"/>
          <w:szCs w:val="24"/>
        </w:rPr>
        <w:t>Pełnomocnik Burmistrza Gminy ds. Rozwi</w:t>
      </w:r>
      <w:r>
        <w:rPr>
          <w:rFonts w:ascii="Arial" w:hAnsi="Arial" w:cs="Arial"/>
          <w:sz w:val="24"/>
          <w:szCs w:val="24"/>
        </w:rPr>
        <w:t>ązywania Problemów Alkoholowych.</w:t>
      </w:r>
    </w:p>
    <w:p w:rsidR="00C03D70" w:rsidRDefault="00C03D70" w:rsidP="00C03D7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03D70" w:rsidRDefault="00C03D70" w:rsidP="009F72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Powyższe zadania zmierzające do osiągnięcia zakładanych celów będzie możliwe dzięki prawidłowemu, sprawnemu i szybko działającemu lokalnemu instytucjonalnemu systemowi wsparcia.</w:t>
      </w:r>
    </w:p>
    <w:p w:rsidR="00C03D70" w:rsidRDefault="00C03D70" w:rsidP="009F72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Gminie Police do tego systemu wchodzą:</w:t>
      </w:r>
    </w:p>
    <w:p w:rsidR="00C03D70" w:rsidRDefault="00C03D70" w:rsidP="009F72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Burmistrz </w:t>
      </w:r>
      <w:r w:rsidR="00423669">
        <w:rPr>
          <w:rFonts w:ascii="Arial" w:hAnsi="Arial" w:cs="Arial"/>
          <w:sz w:val="24"/>
          <w:szCs w:val="24"/>
        </w:rPr>
        <w:t>Polic</w:t>
      </w:r>
      <w:r>
        <w:rPr>
          <w:rFonts w:ascii="Arial" w:hAnsi="Arial" w:cs="Arial"/>
          <w:sz w:val="24"/>
          <w:szCs w:val="24"/>
        </w:rPr>
        <w:t xml:space="preserve"> wraz z Sekretarzem  Gminy i Zastępcami</w:t>
      </w:r>
      <w:r w:rsidR="00503047">
        <w:rPr>
          <w:rFonts w:ascii="Arial" w:hAnsi="Arial" w:cs="Arial"/>
          <w:sz w:val="24"/>
          <w:szCs w:val="24"/>
        </w:rPr>
        <w:t>,</w:t>
      </w:r>
    </w:p>
    <w:p w:rsidR="00503047" w:rsidRDefault="00503047" w:rsidP="009F72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Poszczególni Naczelnicy Wydziałów Urzędu </w:t>
      </w:r>
      <w:r w:rsidR="00423669">
        <w:rPr>
          <w:rFonts w:ascii="Arial" w:hAnsi="Arial" w:cs="Arial"/>
          <w:sz w:val="24"/>
          <w:szCs w:val="24"/>
        </w:rPr>
        <w:t>Miejskiego</w:t>
      </w:r>
      <w:r>
        <w:rPr>
          <w:rFonts w:ascii="Arial" w:hAnsi="Arial" w:cs="Arial"/>
          <w:sz w:val="24"/>
          <w:szCs w:val="24"/>
        </w:rPr>
        <w:t xml:space="preserve"> w Policach,</w:t>
      </w:r>
    </w:p>
    <w:p w:rsidR="00503047" w:rsidRDefault="00503047" w:rsidP="009F72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Prokuratorzy Rejonowi,</w:t>
      </w:r>
    </w:p>
    <w:p w:rsidR="00C03D70" w:rsidRPr="00C03D70" w:rsidRDefault="00C03D70" w:rsidP="00C03D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Komendant Powiatowy </w:t>
      </w:r>
      <w:r w:rsidRPr="00C03D70">
        <w:rPr>
          <w:rFonts w:ascii="Arial" w:hAnsi="Arial" w:cs="Arial"/>
          <w:sz w:val="24"/>
          <w:szCs w:val="24"/>
        </w:rPr>
        <w:t>Policji w Policach</w:t>
      </w:r>
      <w:r w:rsidR="00503047">
        <w:rPr>
          <w:rFonts w:ascii="Arial" w:hAnsi="Arial" w:cs="Arial"/>
          <w:sz w:val="24"/>
          <w:szCs w:val="24"/>
        </w:rPr>
        <w:t>,</w:t>
      </w:r>
    </w:p>
    <w:p w:rsidR="00C03D70" w:rsidRPr="00C03D70" w:rsidRDefault="00C03D70" w:rsidP="00C03D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Dyrektor Ośrod</w:t>
      </w:r>
      <w:r w:rsidRPr="00C03D70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a</w:t>
      </w:r>
      <w:r w:rsidRPr="00C03D70">
        <w:rPr>
          <w:rFonts w:ascii="Arial" w:hAnsi="Arial" w:cs="Arial"/>
          <w:sz w:val="24"/>
          <w:szCs w:val="24"/>
        </w:rPr>
        <w:t xml:space="preserve"> Pomocy Społecznej w Policach</w:t>
      </w:r>
      <w:r w:rsidR="00503047">
        <w:rPr>
          <w:rFonts w:ascii="Arial" w:hAnsi="Arial" w:cs="Arial"/>
          <w:sz w:val="24"/>
          <w:szCs w:val="24"/>
        </w:rPr>
        <w:t>,</w:t>
      </w:r>
    </w:p>
    <w:p w:rsidR="00C03D70" w:rsidRPr="00C03D70" w:rsidRDefault="00C03D70" w:rsidP="00C03D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Przewodnicząca Gminnej Komisji</w:t>
      </w:r>
      <w:r w:rsidRPr="00C03D70">
        <w:rPr>
          <w:rFonts w:ascii="Arial" w:hAnsi="Arial" w:cs="Arial"/>
          <w:sz w:val="24"/>
          <w:szCs w:val="24"/>
        </w:rPr>
        <w:t xml:space="preserve"> Rozwiązywania Problemów Alkoholowych</w:t>
      </w:r>
      <w:r w:rsidR="00503047">
        <w:rPr>
          <w:rFonts w:ascii="Arial" w:hAnsi="Arial" w:cs="Arial"/>
          <w:sz w:val="24"/>
          <w:szCs w:val="24"/>
        </w:rPr>
        <w:t>,</w:t>
      </w:r>
    </w:p>
    <w:p w:rsidR="00C03D70" w:rsidRPr="00C03D70" w:rsidRDefault="00C03D70" w:rsidP="00C03D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Dyrektor </w:t>
      </w:r>
      <w:r w:rsidRPr="00C03D70">
        <w:rPr>
          <w:rFonts w:ascii="Arial" w:hAnsi="Arial" w:cs="Arial"/>
          <w:sz w:val="24"/>
          <w:szCs w:val="24"/>
        </w:rPr>
        <w:t>Powiatowego Centrum Pomocy Rodzinie w Policach</w:t>
      </w:r>
      <w:r w:rsidR="00503047">
        <w:rPr>
          <w:rFonts w:ascii="Arial" w:hAnsi="Arial" w:cs="Arial"/>
          <w:sz w:val="24"/>
          <w:szCs w:val="24"/>
        </w:rPr>
        <w:t>,</w:t>
      </w:r>
    </w:p>
    <w:p w:rsidR="00C03D70" w:rsidRPr="00C03D70" w:rsidRDefault="00503047" w:rsidP="0050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Komendant </w:t>
      </w:r>
      <w:r w:rsidR="00C03D70" w:rsidRPr="00C03D70">
        <w:rPr>
          <w:rFonts w:ascii="Arial" w:hAnsi="Arial" w:cs="Arial"/>
          <w:sz w:val="24"/>
          <w:szCs w:val="24"/>
        </w:rPr>
        <w:t>Straż</w:t>
      </w:r>
      <w:r>
        <w:rPr>
          <w:rFonts w:ascii="Arial" w:hAnsi="Arial" w:cs="Arial"/>
          <w:sz w:val="24"/>
          <w:szCs w:val="24"/>
        </w:rPr>
        <w:t>y Miejskiej</w:t>
      </w:r>
      <w:r w:rsidR="00C03D70" w:rsidRPr="00C03D70">
        <w:rPr>
          <w:rFonts w:ascii="Arial" w:hAnsi="Arial" w:cs="Arial"/>
          <w:sz w:val="24"/>
          <w:szCs w:val="24"/>
        </w:rPr>
        <w:t xml:space="preserve"> w Policach</w:t>
      </w:r>
      <w:r>
        <w:rPr>
          <w:rFonts w:ascii="Arial" w:hAnsi="Arial" w:cs="Arial"/>
          <w:sz w:val="24"/>
          <w:szCs w:val="24"/>
        </w:rPr>
        <w:t>,</w:t>
      </w:r>
    </w:p>
    <w:p w:rsidR="00C03D70" w:rsidRPr="00C03D70" w:rsidRDefault="00503047" w:rsidP="0050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Dyrektor Poradni</w:t>
      </w:r>
      <w:r w:rsidR="00C03D70" w:rsidRPr="00C03D70">
        <w:rPr>
          <w:rFonts w:ascii="Arial" w:hAnsi="Arial" w:cs="Arial"/>
          <w:sz w:val="24"/>
          <w:szCs w:val="24"/>
        </w:rPr>
        <w:t xml:space="preserve"> Psychologiczno-Pedagogiczna w Policach</w:t>
      </w:r>
      <w:r>
        <w:rPr>
          <w:rFonts w:ascii="Arial" w:hAnsi="Arial" w:cs="Arial"/>
          <w:sz w:val="24"/>
          <w:szCs w:val="24"/>
        </w:rPr>
        <w:t>,</w:t>
      </w:r>
    </w:p>
    <w:p w:rsidR="00503047" w:rsidRDefault="00503047" w:rsidP="0050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Dyrektorzy Szkół usytuowanych na terenie Gminy Police,</w:t>
      </w:r>
    </w:p>
    <w:p w:rsidR="00503047" w:rsidRDefault="00503047" w:rsidP="0050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Lekarze Rodzinni,</w:t>
      </w:r>
    </w:p>
    <w:p w:rsidR="00503047" w:rsidRDefault="00503047" w:rsidP="0050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Dyrektor Szpitala w Policach,</w:t>
      </w:r>
    </w:p>
    <w:p w:rsidR="00C03D70" w:rsidRPr="00C03D70" w:rsidRDefault="00503047" w:rsidP="00503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Kuratorzy Sądowi.</w:t>
      </w:r>
    </w:p>
    <w:p w:rsidR="002C04C0" w:rsidRDefault="002C04C0" w:rsidP="009F72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04C0" w:rsidRPr="00503047" w:rsidRDefault="00503047" w:rsidP="0050304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Finansowanie programu</w:t>
      </w:r>
      <w:r>
        <w:rPr>
          <w:rFonts w:ascii="Arial" w:hAnsi="Arial" w:cs="Arial"/>
          <w:sz w:val="24"/>
          <w:szCs w:val="24"/>
        </w:rPr>
        <w:t>.</w:t>
      </w:r>
    </w:p>
    <w:p w:rsidR="002C04C0" w:rsidRDefault="002C04C0" w:rsidP="009F72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1C1A" w:rsidRDefault="00B51C1A" w:rsidP="009F72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Źródłem finansowania Gminnego Programu Przeciwdziałania Przemocy w Rodzinie oraz Ochrony Ofiar Przemocy w Rodzinie są środki własne pochodzące z budżetu Gminy Police.</w:t>
      </w:r>
    </w:p>
    <w:p w:rsidR="00D64D0D" w:rsidRDefault="00D64D0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07F40" w:rsidRDefault="00207F40" w:rsidP="00686988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BA04DD" w:rsidRDefault="00BA04DD" w:rsidP="00686988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686988" w:rsidRPr="00686988" w:rsidRDefault="00686988" w:rsidP="00686988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86988">
        <w:rPr>
          <w:rFonts w:ascii="Arial" w:hAnsi="Arial" w:cs="Arial"/>
          <w:b/>
          <w:sz w:val="24"/>
          <w:szCs w:val="24"/>
        </w:rPr>
        <w:t>Uzasadnienie</w:t>
      </w:r>
    </w:p>
    <w:p w:rsidR="00686988" w:rsidRPr="00686988" w:rsidRDefault="00686988" w:rsidP="0068698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6988" w:rsidRPr="00686988" w:rsidRDefault="00686988" w:rsidP="0068698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86988" w:rsidRPr="00686988" w:rsidRDefault="00686988" w:rsidP="00686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6988">
        <w:rPr>
          <w:rFonts w:ascii="Arial" w:hAnsi="Arial" w:cs="Arial"/>
          <w:sz w:val="24"/>
          <w:szCs w:val="24"/>
        </w:rPr>
        <w:t>Projekt uchwały przedkłada Burmistrz Polic.</w:t>
      </w:r>
    </w:p>
    <w:p w:rsidR="00686988" w:rsidRPr="00686988" w:rsidRDefault="005866DD" w:rsidP="005866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Gminy program przeciwdziałania przemocy w rodzinie oraz ochrony ofiar przemocy w rodzinie na lata 2017 – 2021 wypełnia, nałożony na samorząd terytorialny, obowiązek posiadania</w:t>
      </w:r>
      <w:r w:rsidR="00686988" w:rsidRPr="00686988">
        <w:rPr>
          <w:rFonts w:ascii="Arial" w:hAnsi="Arial" w:cs="Arial"/>
          <w:sz w:val="24"/>
          <w:szCs w:val="24"/>
        </w:rPr>
        <w:t xml:space="preserve"> gminnego systemu przeci</w:t>
      </w:r>
      <w:r>
        <w:rPr>
          <w:rFonts w:ascii="Arial" w:hAnsi="Arial" w:cs="Arial"/>
          <w:sz w:val="24"/>
          <w:szCs w:val="24"/>
        </w:rPr>
        <w:t>wdziałania przemocy w rodzinie. Ten program jest wypełnie</w:t>
      </w:r>
      <w:r w:rsidR="00423669">
        <w:rPr>
          <w:rFonts w:ascii="Arial" w:hAnsi="Arial" w:cs="Arial"/>
          <w:sz w:val="24"/>
          <w:szCs w:val="24"/>
        </w:rPr>
        <w:t xml:space="preserve">niem ustawowego obowiązku określonego w ustawie z dnia 29 lipca 2005 r. </w:t>
      </w:r>
      <w:r w:rsidR="00737E00">
        <w:rPr>
          <w:rFonts w:ascii="Arial" w:hAnsi="Arial" w:cs="Arial"/>
          <w:sz w:val="24"/>
          <w:szCs w:val="24"/>
        </w:rPr>
        <w:t>o przeciwdziałaniu przemocy w rodzinie.</w:t>
      </w:r>
    </w:p>
    <w:p w:rsidR="00686988" w:rsidRDefault="00686988" w:rsidP="00686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07F40" w:rsidRDefault="00207F40" w:rsidP="00686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07F40" w:rsidRDefault="00207F40" w:rsidP="00686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07F40" w:rsidRDefault="00207F40" w:rsidP="00686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07F40" w:rsidRDefault="00207F40" w:rsidP="00686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07F40" w:rsidRDefault="00207F40" w:rsidP="00686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07F40" w:rsidRDefault="00207F40" w:rsidP="00686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07F40" w:rsidRDefault="00207F40" w:rsidP="00686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07F40" w:rsidRDefault="00207F40" w:rsidP="00686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1484C" w:rsidRDefault="00E1484C" w:rsidP="00686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07F40" w:rsidRDefault="00207F40" w:rsidP="00686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34D3" w:rsidRDefault="009C34D3" w:rsidP="009C34D3">
      <w:pPr>
        <w:pStyle w:val="Tekstpodstawowy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uchwały opracowany przez</w:t>
      </w:r>
    </w:p>
    <w:p w:rsidR="009C34D3" w:rsidRDefault="009C34D3" w:rsidP="009C34D3">
      <w:pPr>
        <w:pStyle w:val="Tekstpodstawowy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Pełnomocnika Burmistrza ds. Profilaktyki</w:t>
      </w:r>
    </w:p>
    <w:p w:rsidR="009C34D3" w:rsidRDefault="009C34D3" w:rsidP="009C34D3">
      <w:pPr>
        <w:pStyle w:val="Tekstpodstawowy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Rozwiązywania Problemów Alkoholowych </w:t>
      </w:r>
    </w:p>
    <w:p w:rsidR="009C34D3" w:rsidRDefault="009C34D3" w:rsidP="009C34D3">
      <w:pPr>
        <w:pStyle w:val="Tekstpodstawowy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Jerzego Moroza </w:t>
      </w:r>
    </w:p>
    <w:p w:rsidR="00207F40" w:rsidRPr="00686988" w:rsidRDefault="00207F40" w:rsidP="00686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207F40" w:rsidRPr="00686988" w:rsidSect="00013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79" w:rsidRDefault="00310779" w:rsidP="00206DDD">
      <w:r>
        <w:separator/>
      </w:r>
    </w:p>
  </w:endnote>
  <w:endnote w:type="continuationSeparator" w:id="0">
    <w:p w:rsidR="00310779" w:rsidRDefault="00310779" w:rsidP="0020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79" w:rsidRDefault="00310779" w:rsidP="00206DDD">
      <w:r>
        <w:separator/>
      </w:r>
    </w:p>
  </w:footnote>
  <w:footnote w:type="continuationSeparator" w:id="0">
    <w:p w:rsidR="00310779" w:rsidRDefault="00310779" w:rsidP="0020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0FD6"/>
    <w:multiLevelType w:val="multilevel"/>
    <w:tmpl w:val="2444A63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B5A3A"/>
    <w:multiLevelType w:val="multilevel"/>
    <w:tmpl w:val="9152669E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403444CF"/>
    <w:multiLevelType w:val="hybridMultilevel"/>
    <w:tmpl w:val="DA9AC3F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40ED2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1A76E01"/>
    <w:multiLevelType w:val="multilevel"/>
    <w:tmpl w:val="079E8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EE163C"/>
    <w:multiLevelType w:val="hybridMultilevel"/>
    <w:tmpl w:val="BD80888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A6F5366"/>
    <w:multiLevelType w:val="multilevel"/>
    <w:tmpl w:val="4FB4116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D1775C"/>
    <w:multiLevelType w:val="hybridMultilevel"/>
    <w:tmpl w:val="797627CE"/>
    <w:lvl w:ilvl="0" w:tplc="105CF5C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0517ED1"/>
    <w:multiLevelType w:val="hybridMultilevel"/>
    <w:tmpl w:val="443063C6"/>
    <w:lvl w:ilvl="0" w:tplc="7D8AAC3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928E0"/>
    <w:multiLevelType w:val="multilevel"/>
    <w:tmpl w:val="F0AA6BBA"/>
    <w:lvl w:ilvl="0">
      <w:start w:val="1"/>
      <w:numFmt w:val="decimal"/>
      <w:lvlText w:val="%1)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5E2421"/>
    <w:multiLevelType w:val="multilevel"/>
    <w:tmpl w:val="F34C43B0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DE23C8E"/>
    <w:multiLevelType w:val="multilevel"/>
    <w:tmpl w:val="7CCAB904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7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B8"/>
    <w:rsid w:val="0000746E"/>
    <w:rsid w:val="00013334"/>
    <w:rsid w:val="00056C07"/>
    <w:rsid w:val="00125B55"/>
    <w:rsid w:val="00131222"/>
    <w:rsid w:val="001D0D9E"/>
    <w:rsid w:val="001F7DD1"/>
    <w:rsid w:val="00206DDD"/>
    <w:rsid w:val="00207F40"/>
    <w:rsid w:val="00272844"/>
    <w:rsid w:val="002C04C0"/>
    <w:rsid w:val="00310779"/>
    <w:rsid w:val="0032012E"/>
    <w:rsid w:val="0032060F"/>
    <w:rsid w:val="00423669"/>
    <w:rsid w:val="00452B2D"/>
    <w:rsid w:val="00503047"/>
    <w:rsid w:val="0053637E"/>
    <w:rsid w:val="005866DD"/>
    <w:rsid w:val="005A0CC3"/>
    <w:rsid w:val="005D07EA"/>
    <w:rsid w:val="00660F57"/>
    <w:rsid w:val="00686988"/>
    <w:rsid w:val="006911C6"/>
    <w:rsid w:val="00737E00"/>
    <w:rsid w:val="00800413"/>
    <w:rsid w:val="00842D18"/>
    <w:rsid w:val="008B3274"/>
    <w:rsid w:val="009C34D3"/>
    <w:rsid w:val="009D2DC2"/>
    <w:rsid w:val="009F72E5"/>
    <w:rsid w:val="00A17FF1"/>
    <w:rsid w:val="00B51C1A"/>
    <w:rsid w:val="00BA04DD"/>
    <w:rsid w:val="00BA65B8"/>
    <w:rsid w:val="00BB4F6C"/>
    <w:rsid w:val="00BF07A8"/>
    <w:rsid w:val="00BF2E21"/>
    <w:rsid w:val="00C03D70"/>
    <w:rsid w:val="00C5679F"/>
    <w:rsid w:val="00C65088"/>
    <w:rsid w:val="00CF0076"/>
    <w:rsid w:val="00D64D0D"/>
    <w:rsid w:val="00DB0759"/>
    <w:rsid w:val="00DB40E7"/>
    <w:rsid w:val="00E1484C"/>
    <w:rsid w:val="00E76D49"/>
    <w:rsid w:val="00EC6BF6"/>
    <w:rsid w:val="00EE0CB0"/>
    <w:rsid w:val="00E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6D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6D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6D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D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3122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F2E21"/>
    <w:pPr>
      <w:ind w:left="720"/>
      <w:contextualSpacing/>
    </w:pPr>
  </w:style>
  <w:style w:type="table" w:styleId="Tabela-Siatka">
    <w:name w:val="Table Grid"/>
    <w:basedOn w:val="Standardowy"/>
    <w:uiPriority w:val="59"/>
    <w:rsid w:val="00EC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CB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C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8B32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3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D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D0D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6D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6D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6D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D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3122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F2E21"/>
    <w:pPr>
      <w:ind w:left="720"/>
      <w:contextualSpacing/>
    </w:pPr>
  </w:style>
  <w:style w:type="table" w:styleId="Tabela-Siatka">
    <w:name w:val="Table Grid"/>
    <w:basedOn w:val="Standardowy"/>
    <w:uiPriority w:val="59"/>
    <w:rsid w:val="00EC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CB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C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8B32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32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D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D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525D2-F914-4639-A57E-C5856000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21</Pages>
  <Words>4335</Words>
  <Characters>26015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2016-12-20T10:10:00Z</cp:lastPrinted>
  <dcterms:created xsi:type="dcterms:W3CDTF">2016-12-05T09:13:00Z</dcterms:created>
  <dcterms:modified xsi:type="dcterms:W3CDTF">2016-12-20T10:28:00Z</dcterms:modified>
</cp:coreProperties>
</file>