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07" w:rsidRDefault="00870E07" w:rsidP="00870E07">
      <w:pPr>
        <w:jc w:val="center"/>
        <w:rPr>
          <w:rFonts w:ascii="Arial" w:hAnsi="Arial"/>
          <w:b/>
          <w:sz w:val="32"/>
        </w:rPr>
      </w:pPr>
    </w:p>
    <w:p w:rsidR="000363BD" w:rsidRDefault="00870E07" w:rsidP="00870E07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UCHWAŁA  Nr </w:t>
      </w:r>
      <w:r w:rsidR="002C3908">
        <w:rPr>
          <w:rFonts w:ascii="Arial" w:hAnsi="Arial"/>
          <w:b/>
          <w:sz w:val="32"/>
        </w:rPr>
        <w:t>X</w:t>
      </w:r>
      <w:bookmarkStart w:id="0" w:name="_GoBack"/>
      <w:bookmarkEnd w:id="0"/>
      <w:r>
        <w:rPr>
          <w:rFonts w:ascii="Arial" w:hAnsi="Arial"/>
          <w:b/>
          <w:sz w:val="32"/>
        </w:rPr>
        <w:t>VIII/182/2016</w:t>
      </w: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Rady Miejskiej w Policach </w:t>
      </w:r>
    </w:p>
    <w:p w:rsidR="000363BD" w:rsidRDefault="0052653C" w:rsidP="000363B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z dnia </w:t>
      </w:r>
      <w:r w:rsidR="00870E07">
        <w:rPr>
          <w:rFonts w:ascii="Arial" w:hAnsi="Arial"/>
          <w:b/>
          <w:sz w:val="32"/>
        </w:rPr>
        <w:t xml:space="preserve">26 kwietnia </w:t>
      </w:r>
      <w:r w:rsidR="000363BD">
        <w:rPr>
          <w:rFonts w:ascii="Arial" w:hAnsi="Arial"/>
          <w:b/>
          <w:sz w:val="32"/>
        </w:rPr>
        <w:t>2016 r</w:t>
      </w:r>
      <w:r w:rsidR="00467F3D">
        <w:rPr>
          <w:rFonts w:ascii="Arial" w:hAnsi="Arial"/>
          <w:b/>
          <w:sz w:val="32"/>
        </w:rPr>
        <w:t>.</w:t>
      </w:r>
    </w:p>
    <w:p w:rsidR="000363BD" w:rsidRDefault="000363BD" w:rsidP="000363BD">
      <w:pPr>
        <w:jc w:val="center"/>
        <w:rPr>
          <w:rFonts w:ascii="Arial" w:hAnsi="Arial"/>
          <w:b/>
        </w:rPr>
      </w:pPr>
    </w:p>
    <w:p w:rsidR="000363BD" w:rsidRDefault="000363BD" w:rsidP="000363BD">
      <w:pPr>
        <w:jc w:val="both"/>
        <w:rPr>
          <w:rFonts w:ascii="Arial" w:hAnsi="Arial"/>
          <w:b/>
        </w:rPr>
      </w:pPr>
    </w:p>
    <w:p w:rsidR="000363BD" w:rsidRDefault="000363BD" w:rsidP="000363BD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w sprawie po</w:t>
      </w:r>
      <w:r w:rsidR="00467F3D">
        <w:rPr>
          <w:rFonts w:ascii="Arial" w:hAnsi="Arial"/>
          <w:b/>
        </w:rPr>
        <w:t>mocy zdrowotnej dla nauczycieli</w:t>
      </w:r>
      <w:r>
        <w:rPr>
          <w:rFonts w:ascii="Arial" w:hAnsi="Arial"/>
          <w:b/>
        </w:rPr>
        <w:t xml:space="preserve"> </w:t>
      </w:r>
    </w:p>
    <w:p w:rsidR="000363BD" w:rsidRDefault="000363BD" w:rsidP="000363BD">
      <w:pPr>
        <w:pStyle w:val="Tekstpodstawowy21"/>
        <w:rPr>
          <w:b/>
        </w:rPr>
      </w:pPr>
    </w:p>
    <w:p w:rsidR="00467F3D" w:rsidRDefault="000363BD" w:rsidP="000363BD">
      <w:pPr>
        <w:pStyle w:val="Tekstpodstawowy"/>
      </w:pPr>
      <w:r>
        <w:tab/>
      </w:r>
    </w:p>
    <w:p w:rsidR="000363BD" w:rsidRDefault="000363BD" w:rsidP="00467F3D">
      <w:pPr>
        <w:pStyle w:val="Tekstpodstawowy"/>
        <w:ind w:firstLine="708"/>
      </w:pPr>
      <w:r>
        <w:t xml:space="preserve">Na podstawie art. 18 ust. 2 pkt 15 ustawy z dnia 8 marca 1990 r.                    </w:t>
      </w:r>
      <w:r w:rsidR="00467F3D">
        <w:t xml:space="preserve">         o samorządzie gminnym (</w:t>
      </w:r>
      <w:r w:rsidR="00452780">
        <w:t>Dz. U. z 2016 r. poz. 446</w:t>
      </w:r>
      <w:r w:rsidRPr="00AF1203">
        <w:rPr>
          <w:color w:val="000000" w:themeColor="text1"/>
        </w:rPr>
        <w:t>)</w:t>
      </w:r>
      <w:r>
        <w:t xml:space="preserve"> i art. 72 ust. 1 ustawy z dnia 26 stycznia 1982r. - Karta Nauczyciela (Dz. U. z 2014 r. poz.191 i 1198, z 2015 r. poz. 357, </w:t>
      </w:r>
      <w:r w:rsidR="00452780">
        <w:t xml:space="preserve">1268 i 1418) </w:t>
      </w:r>
      <w:r>
        <w:t>Rada Miejska w Policach uchwala, co następuje:</w:t>
      </w:r>
    </w:p>
    <w:p w:rsidR="000363BD" w:rsidRDefault="000363BD" w:rsidP="000363BD">
      <w:pPr>
        <w:pStyle w:val="Tekstpodstawowy"/>
      </w:pPr>
    </w:p>
    <w:p w:rsidR="000363BD" w:rsidRPr="00CD156B" w:rsidRDefault="000363BD" w:rsidP="000363BD">
      <w:pPr>
        <w:pStyle w:val="Tekstpodstawowy"/>
        <w:rPr>
          <w:color w:val="000000" w:themeColor="text1"/>
        </w:rPr>
      </w:pPr>
    </w:p>
    <w:p w:rsidR="000363BD" w:rsidRPr="00CD156B" w:rsidRDefault="000363BD" w:rsidP="000363BD">
      <w:pPr>
        <w:ind w:firstLine="708"/>
        <w:jc w:val="both"/>
        <w:rPr>
          <w:rFonts w:ascii="Arial" w:hAnsi="Arial" w:cs="Arial"/>
          <w:color w:val="000000" w:themeColor="text1"/>
        </w:rPr>
      </w:pPr>
      <w:r w:rsidRPr="00CD156B">
        <w:rPr>
          <w:rFonts w:ascii="Arial" w:hAnsi="Arial" w:cs="Arial"/>
          <w:b/>
          <w:color w:val="000000" w:themeColor="text1"/>
        </w:rPr>
        <w:t>§ 1.</w:t>
      </w:r>
      <w:r w:rsidR="00D20CC2">
        <w:rPr>
          <w:rFonts w:ascii="Arial" w:hAnsi="Arial" w:cs="Arial"/>
          <w:b/>
          <w:color w:val="000000" w:themeColor="text1"/>
        </w:rPr>
        <w:t> </w:t>
      </w:r>
      <w:r w:rsidRPr="00CD156B">
        <w:rPr>
          <w:rFonts w:ascii="Arial" w:hAnsi="Arial" w:cs="Arial"/>
          <w:color w:val="000000" w:themeColor="text1"/>
        </w:rPr>
        <w:t xml:space="preserve">1. Wysokość środków finansowych przeznaczonych na pomoc zdrowotną dla nauczycieli określa corocznie uchwała budżetowa. </w:t>
      </w:r>
    </w:p>
    <w:p w:rsidR="000363BD" w:rsidRDefault="000363BD" w:rsidP="000363BD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2. Ilekroć  w uchwale jest mowa o:</w:t>
      </w:r>
    </w:p>
    <w:p w:rsidR="000363BD" w:rsidRPr="00364666" w:rsidRDefault="000363BD" w:rsidP="000363BD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szkole - rozumie się przez to publiczne: gimnazja, szkoły podstawowe                            i przedszkola, dla których organem prowadzącym jest Gmina Police,</w:t>
      </w:r>
    </w:p>
    <w:p w:rsidR="000363BD" w:rsidRPr="00364666" w:rsidRDefault="000363BD" w:rsidP="000363BD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nauczycielu - </w:t>
      </w:r>
      <w:r w:rsidRPr="00364666">
        <w:rPr>
          <w:rFonts w:ascii="Arial" w:hAnsi="Arial"/>
        </w:rPr>
        <w:t>rozumie się przez to</w:t>
      </w:r>
      <w:r>
        <w:t xml:space="preserve"> </w:t>
      </w:r>
      <w:r w:rsidRPr="00364666">
        <w:rPr>
          <w:rFonts w:ascii="Arial" w:hAnsi="Arial"/>
        </w:rPr>
        <w:t>nauczycieli i innych pracowników pedagogicznych, zatrudnionych w szkołach w wymiarze co najmniej połowy obowiązującego wymiaru zajęć bądź nauczycieli przebywających na emeryturze, rencie lub nauczycielskim świadczeniu kompensacyjnym.</w:t>
      </w:r>
    </w:p>
    <w:p w:rsidR="000363BD" w:rsidRDefault="000363BD" w:rsidP="000363BD">
      <w:pPr>
        <w:pStyle w:val="Tekstpodstawowy"/>
        <w:ind w:left="284" w:hanging="284"/>
      </w:pPr>
    </w:p>
    <w:p w:rsidR="000363BD" w:rsidRDefault="000363BD" w:rsidP="000363B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 2</w:t>
      </w:r>
      <w:r>
        <w:rPr>
          <w:rFonts w:ascii="Arial" w:hAnsi="Arial" w:cs="Arial"/>
        </w:rPr>
        <w:t>. Pomoc zdrowotna przeznaczona jest na refundację w całości lub części poniesionych przez nauczyciela kosztów korzystania z opieki zdrowotnej,                         w szczególności specjalistycznych usług medycznych, zakupu lekarstw, sprzętu medycznego lub ortopedycznego, rehabilitacji zdrowotnej, korzystania z lecznictwa uzdrowiskowego.</w:t>
      </w:r>
    </w:p>
    <w:p w:rsidR="000363BD" w:rsidRDefault="000363BD" w:rsidP="000363BD">
      <w:pPr>
        <w:ind w:firstLine="708"/>
        <w:jc w:val="both"/>
        <w:rPr>
          <w:rFonts w:ascii="Arial" w:hAnsi="Arial" w:cs="Arial"/>
        </w:rPr>
      </w:pPr>
    </w:p>
    <w:p w:rsidR="000363BD" w:rsidRPr="00A04C6C" w:rsidRDefault="000363BD" w:rsidP="000363BD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§ 3. </w:t>
      </w:r>
      <w:r>
        <w:rPr>
          <w:rFonts w:ascii="Arial" w:hAnsi="Arial" w:cs="Arial"/>
        </w:rPr>
        <w:t xml:space="preserve">1. Wniosek o przyznanie pomocy zdrowotnej dla nauczycieli składa się na drukach dostępnych na stronach internetowych Gminy Police lub w Wydziale </w:t>
      </w:r>
      <w:r w:rsidR="00467F3D">
        <w:rPr>
          <w:rFonts w:ascii="Arial" w:hAnsi="Arial" w:cs="Arial"/>
          <w:color w:val="000000" w:themeColor="text1"/>
        </w:rPr>
        <w:t>Oświaty i Kultury Urzędu Miejskiego w Policach.</w:t>
      </w:r>
    </w:p>
    <w:p w:rsidR="000363BD" w:rsidRPr="00A04C6C" w:rsidRDefault="000363BD" w:rsidP="000363BD">
      <w:pPr>
        <w:ind w:firstLine="708"/>
        <w:jc w:val="both"/>
        <w:rPr>
          <w:rFonts w:ascii="Arial" w:hAnsi="Arial" w:cs="Arial"/>
          <w:color w:val="000000" w:themeColor="text1"/>
        </w:rPr>
      </w:pPr>
      <w:r w:rsidRPr="00A04C6C">
        <w:rPr>
          <w:rFonts w:ascii="Arial" w:hAnsi="Arial" w:cs="Arial"/>
          <w:color w:val="000000" w:themeColor="text1"/>
        </w:rPr>
        <w:t>2. Do wniosku o przyznanie pomocy zdrowotnej dla nauczycieli  należy dołączyć:</w:t>
      </w:r>
    </w:p>
    <w:p w:rsidR="000363BD" w:rsidRPr="00A04C6C" w:rsidRDefault="000363BD" w:rsidP="000363B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A04C6C">
        <w:rPr>
          <w:rFonts w:ascii="Arial" w:hAnsi="Arial" w:cs="Arial"/>
          <w:color w:val="000000" w:themeColor="text1"/>
        </w:rPr>
        <w:t>aktualne zaświadczenie lekarskie o chorobie nauczyciela,</w:t>
      </w:r>
    </w:p>
    <w:p w:rsidR="000363BD" w:rsidRPr="00A04C6C" w:rsidRDefault="000363BD" w:rsidP="000363B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A04C6C">
        <w:rPr>
          <w:rFonts w:ascii="Arial" w:hAnsi="Arial" w:cs="Arial"/>
          <w:color w:val="000000" w:themeColor="text1"/>
        </w:rPr>
        <w:t>oświadczenie o  wysokości</w:t>
      </w:r>
      <w:r w:rsidR="00605CF7">
        <w:rPr>
          <w:rFonts w:ascii="Arial" w:hAnsi="Arial" w:cs="Arial"/>
          <w:color w:val="000000" w:themeColor="text1"/>
        </w:rPr>
        <w:t xml:space="preserve"> średnich </w:t>
      </w:r>
      <w:r w:rsidRPr="00A04C6C">
        <w:rPr>
          <w:rFonts w:ascii="Arial" w:hAnsi="Arial" w:cs="Arial"/>
          <w:color w:val="000000" w:themeColor="text1"/>
        </w:rPr>
        <w:t xml:space="preserve">dochodów (netto) na osobę w rodzinie </w:t>
      </w:r>
      <w:r w:rsidR="005E1787">
        <w:rPr>
          <w:rFonts w:ascii="Arial" w:hAnsi="Arial" w:cs="Arial"/>
          <w:color w:val="000000" w:themeColor="text1"/>
        </w:rPr>
        <w:t xml:space="preserve">z </w:t>
      </w:r>
      <w:r w:rsidR="00605CF7">
        <w:rPr>
          <w:rFonts w:ascii="Arial" w:hAnsi="Arial" w:cs="Arial"/>
          <w:color w:val="000000" w:themeColor="text1"/>
        </w:rPr>
        <w:t xml:space="preserve">ostatnich </w:t>
      </w:r>
      <w:r w:rsidR="005E1787">
        <w:rPr>
          <w:rFonts w:ascii="Arial" w:hAnsi="Arial" w:cs="Arial"/>
          <w:color w:val="000000" w:themeColor="text1"/>
        </w:rPr>
        <w:t>trzech miesięcy poprzedzających</w:t>
      </w:r>
      <w:r w:rsidRPr="00A04C6C">
        <w:rPr>
          <w:rFonts w:ascii="Arial" w:hAnsi="Arial" w:cs="Arial"/>
          <w:color w:val="000000" w:themeColor="text1"/>
        </w:rPr>
        <w:t xml:space="preserve"> </w:t>
      </w:r>
      <w:r w:rsidR="00605CF7">
        <w:rPr>
          <w:rFonts w:ascii="Arial" w:hAnsi="Arial" w:cs="Arial"/>
          <w:color w:val="000000" w:themeColor="text1"/>
        </w:rPr>
        <w:t>miesiąc</w:t>
      </w:r>
      <w:r>
        <w:rPr>
          <w:rFonts w:ascii="Arial" w:hAnsi="Arial" w:cs="Arial"/>
          <w:color w:val="000000" w:themeColor="text1"/>
        </w:rPr>
        <w:t xml:space="preserve"> złożenia wniosku</w:t>
      </w:r>
      <w:r w:rsidRPr="00A04C6C">
        <w:rPr>
          <w:rFonts w:ascii="Arial" w:hAnsi="Arial" w:cs="Arial"/>
          <w:color w:val="000000" w:themeColor="text1"/>
        </w:rPr>
        <w:t>,</w:t>
      </w:r>
    </w:p>
    <w:p w:rsidR="000363BD" w:rsidRDefault="000363BD" w:rsidP="000363B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CC6253">
        <w:rPr>
          <w:rFonts w:ascii="Arial" w:hAnsi="Arial" w:cs="Arial"/>
        </w:rPr>
        <w:t xml:space="preserve">dokumenty potwierdzające poniesione koszty leczenia </w:t>
      </w:r>
      <w:r>
        <w:rPr>
          <w:rFonts w:ascii="Arial" w:hAnsi="Arial" w:cs="Arial"/>
        </w:rPr>
        <w:t>(n</w:t>
      </w:r>
      <w:r w:rsidR="00467F3D">
        <w:rPr>
          <w:rFonts w:ascii="Arial" w:hAnsi="Arial" w:cs="Arial"/>
        </w:rPr>
        <w:t>a przykład</w:t>
      </w:r>
      <w:r>
        <w:rPr>
          <w:rFonts w:ascii="Arial" w:hAnsi="Arial" w:cs="Arial"/>
        </w:rPr>
        <w:t xml:space="preserve"> kopie faktur, rachunków),</w:t>
      </w:r>
    </w:p>
    <w:p w:rsidR="000363BD" w:rsidRPr="00CC6253" w:rsidRDefault="000363BD" w:rsidP="000363BD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oświadczenie, że koszty przedstawione w dokumentach, o których mowa w pk</w:t>
      </w:r>
      <w:r w:rsidR="00467F3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3 nie by</w:t>
      </w:r>
      <w:r w:rsidR="00FD554D">
        <w:rPr>
          <w:rFonts w:ascii="Arial" w:hAnsi="Arial" w:cs="Arial"/>
        </w:rPr>
        <w:t>ły refundowane  z innych źródeł.</w:t>
      </w:r>
    </w:p>
    <w:p w:rsidR="000363BD" w:rsidRDefault="000363BD" w:rsidP="000363B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Wniosek składa zainteresowany nauczyciel lub jego pełnomocnik bądź opiekun, do dyrektora szkoły, w której nauczyciel jest lub był zatrudniony albo jest objęty świadczeniami socjalnymi.</w:t>
      </w:r>
    </w:p>
    <w:p w:rsidR="000363BD" w:rsidRDefault="000363BD" w:rsidP="00467F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 Dyrektor szkoły po zaopiniowaniu wniosku przesyła go do Burmistrza.</w:t>
      </w:r>
    </w:p>
    <w:p w:rsidR="000363BD" w:rsidRDefault="000363BD" w:rsidP="000363BD">
      <w:pPr>
        <w:ind w:firstLine="708"/>
        <w:jc w:val="both"/>
        <w:rPr>
          <w:rFonts w:ascii="Arial" w:hAnsi="Arial" w:cs="Arial"/>
        </w:rPr>
      </w:pPr>
    </w:p>
    <w:p w:rsidR="00467F3D" w:rsidRDefault="00467F3D" w:rsidP="000363BD">
      <w:pPr>
        <w:ind w:firstLine="708"/>
        <w:jc w:val="both"/>
        <w:rPr>
          <w:rFonts w:ascii="Arial" w:hAnsi="Arial" w:cs="Arial"/>
          <w:b/>
        </w:rPr>
      </w:pPr>
    </w:p>
    <w:p w:rsidR="00467F3D" w:rsidRDefault="00467F3D" w:rsidP="000363BD">
      <w:pPr>
        <w:ind w:firstLine="708"/>
        <w:jc w:val="both"/>
        <w:rPr>
          <w:rFonts w:ascii="Arial" w:hAnsi="Arial" w:cs="Arial"/>
          <w:b/>
        </w:rPr>
      </w:pPr>
    </w:p>
    <w:p w:rsidR="000363BD" w:rsidRDefault="000363BD" w:rsidP="000363B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 4. </w:t>
      </w:r>
      <w:r w:rsidRPr="0053741E">
        <w:rPr>
          <w:rFonts w:ascii="Arial" w:hAnsi="Arial" w:cs="Arial"/>
        </w:rPr>
        <w:t>1.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Wnioski o przyznanie pomocy zdrowotnej będą rozpatrywane raz na kwartał.</w:t>
      </w:r>
    </w:p>
    <w:p w:rsidR="000363BD" w:rsidRDefault="000363BD" w:rsidP="00036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 Wnioski o pomoc zdrowotną dla nauczycieli są ewidencjonowane w rejestrze.</w:t>
      </w:r>
    </w:p>
    <w:p w:rsidR="000363BD" w:rsidRDefault="000363BD" w:rsidP="00036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363BD" w:rsidRDefault="000363BD" w:rsidP="000363B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§ 5. </w:t>
      </w:r>
      <w:r>
        <w:rPr>
          <w:rFonts w:ascii="Arial" w:hAnsi="Arial" w:cs="Arial"/>
        </w:rPr>
        <w:t>Przy rozpatrywaniu wniosków nauczycieli o udzielenie pomocy zdrowotnej bę</w:t>
      </w:r>
      <w:r w:rsidR="00467F3D">
        <w:rPr>
          <w:rFonts w:ascii="Arial" w:hAnsi="Arial" w:cs="Arial"/>
        </w:rPr>
        <w:t>dą</w:t>
      </w:r>
      <w:r>
        <w:rPr>
          <w:rFonts w:ascii="Arial" w:hAnsi="Arial" w:cs="Arial"/>
        </w:rPr>
        <w:t xml:space="preserve"> brane pod uwagę:</w:t>
      </w:r>
    </w:p>
    <w:p w:rsidR="000363BD" w:rsidRDefault="000363BD" w:rsidP="000363BD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 zdrowia nauczyciela </w:t>
      </w:r>
      <w:r w:rsidRPr="00CC6253">
        <w:rPr>
          <w:rFonts w:ascii="Arial" w:hAnsi="Arial" w:cs="Arial"/>
        </w:rPr>
        <w:t>i wydatki poniesione przez niego na leczenie,</w:t>
      </w:r>
    </w:p>
    <w:p w:rsidR="000363BD" w:rsidRDefault="000363BD" w:rsidP="000363BD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CC6253">
        <w:rPr>
          <w:rFonts w:ascii="Arial" w:hAnsi="Arial" w:cs="Arial"/>
        </w:rPr>
        <w:t>okoliczności wpływające na sytuację materialną (choroba przewlekła, jej długotrwałość, konieczność dalszego leczenia w domu, stosowania specjalistycznej diety, zapewnienia dodatkowej opieki dla chorego itp.),</w:t>
      </w:r>
    </w:p>
    <w:p w:rsidR="000363BD" w:rsidRPr="00555BBC" w:rsidRDefault="000363BD" w:rsidP="000363BD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555BBC">
        <w:rPr>
          <w:rFonts w:ascii="Arial" w:hAnsi="Arial" w:cs="Arial"/>
          <w:color w:val="000000" w:themeColor="text1"/>
        </w:rPr>
        <w:t>sytuacja materialna nauczyciela,</w:t>
      </w:r>
    </w:p>
    <w:p w:rsidR="000363BD" w:rsidRPr="00CC6253" w:rsidRDefault="000363BD" w:rsidP="000363BD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CC6253">
        <w:rPr>
          <w:rFonts w:ascii="Arial" w:hAnsi="Arial" w:cs="Arial"/>
        </w:rPr>
        <w:t> wielkość środków przeznaczonych w budżecie gminy.</w:t>
      </w:r>
    </w:p>
    <w:p w:rsidR="000363BD" w:rsidRDefault="000363BD" w:rsidP="000363BD">
      <w:pPr>
        <w:ind w:firstLine="708"/>
        <w:jc w:val="both"/>
        <w:rPr>
          <w:rFonts w:ascii="Arial" w:hAnsi="Arial" w:cs="Arial"/>
        </w:rPr>
      </w:pPr>
    </w:p>
    <w:p w:rsidR="000363BD" w:rsidRDefault="000363BD" w:rsidP="000363B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 6. </w:t>
      </w:r>
      <w:r>
        <w:rPr>
          <w:rFonts w:ascii="Arial" w:hAnsi="Arial" w:cs="Arial"/>
        </w:rPr>
        <w:t xml:space="preserve">1. Pomoc zdrowotna dla nauczycieli udzielana jest w formie zasiłku pieniężnego. </w:t>
      </w:r>
    </w:p>
    <w:p w:rsidR="000363BD" w:rsidRDefault="000363BD" w:rsidP="00036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 Decyzję o przyznaniu pomocy zdrowotnej dla nauczycieli podejmuje Burmistrz.</w:t>
      </w:r>
    </w:p>
    <w:p w:rsidR="000363BD" w:rsidRDefault="000363BD" w:rsidP="00036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Wypłaty pomocy zdrowotnej w formie zasiłku pieniężnego dokonuje Urząd Miejski w Policach na konto wskazane we wniosku lub w sposób ustalony w Urzędzie.</w:t>
      </w:r>
    </w:p>
    <w:p w:rsidR="000363BD" w:rsidRDefault="000363BD" w:rsidP="000363B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0363BD" w:rsidRDefault="000363BD" w:rsidP="000363BD">
      <w:pPr>
        <w:ind w:firstLine="708"/>
        <w:jc w:val="both"/>
        <w:rPr>
          <w:rFonts w:ascii="Arial" w:hAnsi="Arial"/>
        </w:rPr>
      </w:pPr>
      <w:r>
        <w:rPr>
          <w:rFonts w:ascii="Arial" w:hAnsi="Arial"/>
          <w:b/>
        </w:rPr>
        <w:t>§ 7.</w:t>
      </w:r>
      <w:r w:rsidR="00D20CC2">
        <w:rPr>
          <w:rFonts w:ascii="Arial" w:hAnsi="Arial"/>
          <w:b/>
        </w:rPr>
        <w:t> </w:t>
      </w:r>
      <w:r>
        <w:rPr>
          <w:rFonts w:ascii="Arial" w:hAnsi="Arial"/>
        </w:rPr>
        <w:t xml:space="preserve">Traci moc uchwała Nr VII/42/07 Rady Miejskiej w Policach z dnia                        24 kwietnia 2007 r. w sprawie pomocy zdrowotnej dla nauczycieli. </w:t>
      </w:r>
    </w:p>
    <w:p w:rsidR="000363BD" w:rsidRDefault="000363BD" w:rsidP="000363BD"/>
    <w:p w:rsidR="000363BD" w:rsidRPr="00D20CC2" w:rsidRDefault="00D20CC2" w:rsidP="00D20CC2">
      <w:pPr>
        <w:ind w:firstLine="7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§ 8. </w:t>
      </w:r>
      <w:r w:rsidR="000363BD">
        <w:rPr>
          <w:rFonts w:ascii="Arial" w:hAnsi="Arial"/>
        </w:rPr>
        <w:t>Uchwała wchodzi w życie po upływie 14 dni od dnia ogłoszenia w Dzienniku Urzędowym Województwa Zachodniopomorskiego.</w:t>
      </w:r>
    </w:p>
    <w:p w:rsidR="000363BD" w:rsidRDefault="000363BD" w:rsidP="000363BD">
      <w:pPr>
        <w:ind w:firstLine="708"/>
        <w:jc w:val="both"/>
        <w:rPr>
          <w:rFonts w:ascii="Arial" w:hAnsi="Arial"/>
          <w:b/>
        </w:rPr>
      </w:pPr>
    </w:p>
    <w:p w:rsidR="00467F3D" w:rsidRDefault="00467F3D" w:rsidP="000363BD">
      <w:pPr>
        <w:ind w:left="5664" w:firstLine="708"/>
        <w:jc w:val="center"/>
        <w:rPr>
          <w:rFonts w:ascii="Arial" w:hAnsi="Arial"/>
          <w:b/>
        </w:rPr>
      </w:pPr>
    </w:p>
    <w:p w:rsidR="000363BD" w:rsidRDefault="000363BD" w:rsidP="000363BD">
      <w:pPr>
        <w:ind w:left="5664" w:firstLine="70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Przewodniczący Rady</w:t>
      </w:r>
    </w:p>
    <w:p w:rsidR="000363BD" w:rsidRDefault="000363BD" w:rsidP="000363BD">
      <w:pPr>
        <w:ind w:left="5664" w:firstLine="708"/>
        <w:jc w:val="center"/>
        <w:rPr>
          <w:rFonts w:ascii="Arial" w:hAnsi="Arial"/>
          <w:b/>
        </w:rPr>
      </w:pPr>
    </w:p>
    <w:p w:rsidR="000363BD" w:rsidRDefault="000363BD" w:rsidP="000363BD">
      <w:pPr>
        <w:ind w:left="5664" w:firstLine="70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Witold Król</w:t>
      </w: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6839B6">
      <w:pPr>
        <w:spacing w:before="120" w:after="120"/>
        <w:rPr>
          <w:rFonts w:ascii="Arial" w:hAnsi="Arial" w:cs="Arial"/>
          <w:sz w:val="32"/>
          <w:szCs w:val="32"/>
        </w:rPr>
      </w:pPr>
    </w:p>
    <w:p w:rsidR="000363BD" w:rsidRPr="00467F3D" w:rsidRDefault="000363BD" w:rsidP="000363BD">
      <w:pPr>
        <w:spacing w:before="120" w:after="120"/>
        <w:jc w:val="center"/>
        <w:rPr>
          <w:rFonts w:ascii="Arial" w:hAnsi="Arial" w:cs="Arial"/>
          <w:b/>
        </w:rPr>
      </w:pPr>
      <w:r w:rsidRPr="00467F3D">
        <w:rPr>
          <w:rFonts w:ascii="Arial" w:hAnsi="Arial" w:cs="Arial"/>
          <w:b/>
        </w:rPr>
        <w:lastRenderedPageBreak/>
        <w:t xml:space="preserve">Uzasadnienie  </w:t>
      </w:r>
    </w:p>
    <w:p w:rsidR="000363BD" w:rsidRDefault="000363BD" w:rsidP="000363BD">
      <w:pPr>
        <w:jc w:val="both"/>
        <w:rPr>
          <w:rFonts w:ascii="Arial" w:hAnsi="Arial" w:cs="Arial"/>
        </w:rPr>
      </w:pPr>
    </w:p>
    <w:p w:rsidR="000363BD" w:rsidRDefault="000363BD" w:rsidP="000363BD">
      <w:pPr>
        <w:jc w:val="both"/>
        <w:rPr>
          <w:rFonts w:ascii="Arial" w:hAnsi="Arial"/>
        </w:rPr>
      </w:pPr>
      <w:r>
        <w:rPr>
          <w:rFonts w:ascii="Arial" w:hAnsi="Arial" w:cs="Arial"/>
        </w:rPr>
        <w:tab/>
        <w:t xml:space="preserve">Projekt uchwały </w:t>
      </w:r>
      <w:r>
        <w:rPr>
          <w:rFonts w:ascii="Arial" w:hAnsi="Arial"/>
        </w:rPr>
        <w:t>w sprawie pomocy zdrowotnej dla nauczycieli przedstawia Burmistrz Polic.</w:t>
      </w:r>
    </w:p>
    <w:p w:rsidR="000363BD" w:rsidRDefault="000363BD" w:rsidP="000363BD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Projekt uchwały uwzględnia nowelizację art. 72 ust. 4 ustawy z dnia 26 stycznia 1982 r. Karta Nauczyciela, zgodnie z którym do kręgu osób uprawnionych do ubiegania się o świadczenia pomocy zdrowotnej zostali włączeni nauczyciele, którym przyznano nauczycielskie świadczenia kompensacyjne. </w:t>
      </w:r>
    </w:p>
    <w:p w:rsidR="000363BD" w:rsidRDefault="000363BD" w:rsidP="000363BD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Projekt przewiduje również doprecyzowanie zapisu dotyczącego przeznaczenia pomocy zdrowotnej oraz dokumentów, które należy dołączyć do wniosku o przyznanie pomocy zdrowotnej dla nauczycieli. </w:t>
      </w:r>
    </w:p>
    <w:p w:rsidR="000363BD" w:rsidRDefault="000363BD" w:rsidP="000363BD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W pozostałym zakresie zapisy uchwały dostosowano do orzecznictwa sądów administracyjnych oraz organów nadzoru, poprzez wykreślenie zapisów dotyczących określenia środków finansowych przeznaczanych na pomoc zdrowotną dla nauczycieli, wynoszących 0,2 % rocznych planowanych wynagrodzeń osobowych nauczycieli, zapisu dotyczącego możliwości składania wniosku o przyznanie pomoc zdrowotną przez dyrektora szkoły lub związki zawodowe a także zapisu dotyczącego opiniowania wniosków o przyznanie pomocy zdrowotnej dla nauczycieli przez komisję, powołaną przez Burmistrza Polic.</w:t>
      </w:r>
    </w:p>
    <w:p w:rsidR="000363BD" w:rsidRDefault="000363BD" w:rsidP="000363BD">
      <w:pPr>
        <w:ind w:firstLine="708"/>
        <w:jc w:val="both"/>
        <w:rPr>
          <w:rFonts w:ascii="Arial" w:hAnsi="Arial"/>
        </w:rPr>
      </w:pPr>
      <w:r w:rsidRPr="0096737A">
        <w:rPr>
          <w:rFonts w:ascii="Arial" w:hAnsi="Arial"/>
        </w:rPr>
        <w:t>Projekt przedmiotowej uchwały został zaopiniowany przez organizacje</w:t>
      </w:r>
      <w:r>
        <w:rPr>
          <w:rFonts w:ascii="Arial" w:hAnsi="Arial"/>
        </w:rPr>
        <w:t xml:space="preserve"> związkowe zrzeszające nauczycieli szkół i przedszkoli, dla których organem prowadzącym jest Gmina Police. </w:t>
      </w:r>
    </w:p>
    <w:p w:rsidR="000363BD" w:rsidRDefault="000363BD" w:rsidP="000363BD">
      <w:pPr>
        <w:tabs>
          <w:tab w:val="left" w:pos="1262"/>
        </w:tabs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Default="000363BD" w:rsidP="000363BD">
      <w:pPr>
        <w:jc w:val="center"/>
        <w:rPr>
          <w:rFonts w:ascii="Arial" w:hAnsi="Arial"/>
          <w:b/>
          <w:sz w:val="32"/>
        </w:rPr>
      </w:pPr>
    </w:p>
    <w:p w:rsidR="000363BD" w:rsidRPr="00BB02FD" w:rsidRDefault="000363BD" w:rsidP="000363BD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B02FD">
        <w:rPr>
          <w:rFonts w:ascii="Arial" w:hAnsi="Arial" w:cs="Arial"/>
          <w:sz w:val="20"/>
          <w:szCs w:val="20"/>
        </w:rPr>
        <w:t>Projekt uchwały opracowany</w:t>
      </w:r>
    </w:p>
    <w:p w:rsidR="000363BD" w:rsidRPr="00BB02FD" w:rsidRDefault="000363BD" w:rsidP="000363BD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B02FD">
        <w:rPr>
          <w:rFonts w:ascii="Arial" w:hAnsi="Arial" w:cs="Arial"/>
          <w:sz w:val="20"/>
          <w:szCs w:val="20"/>
        </w:rPr>
        <w:t>przez Wydział Oświaty i Kultury</w:t>
      </w:r>
    </w:p>
    <w:p w:rsidR="000363BD" w:rsidRDefault="000363BD" w:rsidP="00493903">
      <w:pPr>
        <w:ind w:left="2124"/>
        <w:rPr>
          <w:rFonts w:ascii="Arial" w:hAnsi="Arial"/>
          <w:b/>
          <w:sz w:val="32"/>
        </w:rPr>
      </w:pPr>
    </w:p>
    <w:p w:rsidR="006839B6" w:rsidRDefault="006839B6" w:rsidP="00493903">
      <w:pPr>
        <w:ind w:left="2124"/>
        <w:rPr>
          <w:rFonts w:ascii="Arial" w:hAnsi="Arial"/>
          <w:b/>
          <w:sz w:val="32"/>
        </w:rPr>
      </w:pPr>
    </w:p>
    <w:p w:rsidR="006839B6" w:rsidRDefault="006839B6" w:rsidP="00493903">
      <w:pPr>
        <w:ind w:left="2124"/>
        <w:rPr>
          <w:rFonts w:ascii="Arial" w:hAnsi="Arial"/>
          <w:b/>
          <w:sz w:val="32"/>
        </w:rPr>
      </w:pPr>
    </w:p>
    <w:p w:rsidR="006839B6" w:rsidRDefault="006839B6" w:rsidP="00493903">
      <w:pPr>
        <w:ind w:left="2124"/>
        <w:rPr>
          <w:rFonts w:ascii="Arial" w:hAnsi="Arial"/>
          <w:b/>
          <w:sz w:val="32"/>
        </w:rPr>
      </w:pPr>
    </w:p>
    <w:p w:rsidR="006839B6" w:rsidRDefault="006839B6" w:rsidP="00493903">
      <w:pPr>
        <w:ind w:left="2124"/>
        <w:rPr>
          <w:rFonts w:ascii="Arial" w:hAnsi="Arial"/>
          <w:b/>
          <w:sz w:val="32"/>
        </w:rPr>
      </w:pPr>
    </w:p>
    <w:p w:rsidR="006839B6" w:rsidRDefault="006839B6" w:rsidP="00493903">
      <w:pPr>
        <w:ind w:left="2124"/>
        <w:rPr>
          <w:rFonts w:ascii="Arial" w:hAnsi="Arial"/>
          <w:b/>
          <w:sz w:val="32"/>
        </w:rPr>
      </w:pPr>
    </w:p>
    <w:p w:rsidR="006839B6" w:rsidRDefault="006839B6" w:rsidP="00493903">
      <w:pPr>
        <w:ind w:left="2124"/>
        <w:rPr>
          <w:rFonts w:ascii="Arial" w:hAnsi="Arial"/>
          <w:b/>
          <w:sz w:val="32"/>
        </w:rPr>
      </w:pPr>
    </w:p>
    <w:p w:rsidR="006839B6" w:rsidRDefault="006839B6" w:rsidP="00493903">
      <w:pPr>
        <w:ind w:left="2124"/>
        <w:rPr>
          <w:rFonts w:ascii="Arial" w:hAnsi="Arial"/>
          <w:b/>
          <w:sz w:val="32"/>
        </w:rPr>
      </w:pPr>
    </w:p>
    <w:p w:rsidR="006839B6" w:rsidRDefault="006839B6" w:rsidP="00493903">
      <w:pPr>
        <w:ind w:left="2124"/>
        <w:rPr>
          <w:rFonts w:ascii="Arial" w:hAnsi="Arial"/>
          <w:b/>
          <w:sz w:val="32"/>
        </w:rPr>
      </w:pPr>
    </w:p>
    <w:p w:rsidR="006839B6" w:rsidRDefault="006839B6" w:rsidP="00493903">
      <w:pPr>
        <w:ind w:left="2124"/>
        <w:rPr>
          <w:rFonts w:ascii="Arial" w:hAnsi="Arial"/>
          <w:b/>
          <w:sz w:val="32"/>
        </w:rPr>
      </w:pPr>
    </w:p>
    <w:p w:rsidR="006839B6" w:rsidRDefault="006839B6" w:rsidP="00493903">
      <w:pPr>
        <w:ind w:left="2124"/>
        <w:rPr>
          <w:rFonts w:ascii="Arial" w:hAnsi="Arial"/>
          <w:b/>
          <w:sz w:val="32"/>
        </w:rPr>
      </w:pPr>
    </w:p>
    <w:p w:rsidR="006839B6" w:rsidRDefault="006839B6" w:rsidP="00493903">
      <w:pPr>
        <w:ind w:left="2124"/>
        <w:rPr>
          <w:rFonts w:ascii="Arial" w:hAnsi="Arial"/>
          <w:b/>
          <w:sz w:val="32"/>
        </w:rPr>
      </w:pPr>
    </w:p>
    <w:sectPr w:rsidR="00683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0AA"/>
    <w:multiLevelType w:val="hybridMultilevel"/>
    <w:tmpl w:val="DCA43A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3FC625A"/>
    <w:multiLevelType w:val="hybridMultilevel"/>
    <w:tmpl w:val="C9CE9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508FA"/>
    <w:multiLevelType w:val="hybridMultilevel"/>
    <w:tmpl w:val="16CE2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8B"/>
    <w:rsid w:val="00017B5E"/>
    <w:rsid w:val="000308BA"/>
    <w:rsid w:val="000363BD"/>
    <w:rsid w:val="0009218B"/>
    <w:rsid w:val="000A3847"/>
    <w:rsid w:val="000A5907"/>
    <w:rsid w:val="000E269D"/>
    <w:rsid w:val="000E4260"/>
    <w:rsid w:val="000E4694"/>
    <w:rsid w:val="00102E9A"/>
    <w:rsid w:val="00151228"/>
    <w:rsid w:val="001B4151"/>
    <w:rsid w:val="00247A95"/>
    <w:rsid w:val="00252770"/>
    <w:rsid w:val="00263AF6"/>
    <w:rsid w:val="00270F75"/>
    <w:rsid w:val="00283CC0"/>
    <w:rsid w:val="002C3908"/>
    <w:rsid w:val="00361E42"/>
    <w:rsid w:val="00364666"/>
    <w:rsid w:val="003D6EA6"/>
    <w:rsid w:val="0042464D"/>
    <w:rsid w:val="004263E5"/>
    <w:rsid w:val="004404A3"/>
    <w:rsid w:val="00452780"/>
    <w:rsid w:val="004649AB"/>
    <w:rsid w:val="00467F3D"/>
    <w:rsid w:val="00493903"/>
    <w:rsid w:val="004B7ACE"/>
    <w:rsid w:val="004F1181"/>
    <w:rsid w:val="005214D4"/>
    <w:rsid w:val="0052653C"/>
    <w:rsid w:val="0053741E"/>
    <w:rsid w:val="00555BBC"/>
    <w:rsid w:val="0058003F"/>
    <w:rsid w:val="0058392C"/>
    <w:rsid w:val="005E1787"/>
    <w:rsid w:val="005E4FAD"/>
    <w:rsid w:val="00605CF7"/>
    <w:rsid w:val="00676995"/>
    <w:rsid w:val="006839B6"/>
    <w:rsid w:val="006B3EEE"/>
    <w:rsid w:val="006C0D7E"/>
    <w:rsid w:val="006C0E71"/>
    <w:rsid w:val="006C3F06"/>
    <w:rsid w:val="006C74B2"/>
    <w:rsid w:val="006F3B2F"/>
    <w:rsid w:val="007469A1"/>
    <w:rsid w:val="007F5808"/>
    <w:rsid w:val="00807DD5"/>
    <w:rsid w:val="00821515"/>
    <w:rsid w:val="00870239"/>
    <w:rsid w:val="00870E07"/>
    <w:rsid w:val="00880906"/>
    <w:rsid w:val="008C6C42"/>
    <w:rsid w:val="00910263"/>
    <w:rsid w:val="0096737A"/>
    <w:rsid w:val="009C2682"/>
    <w:rsid w:val="00A04C6C"/>
    <w:rsid w:val="00A06BFA"/>
    <w:rsid w:val="00A14608"/>
    <w:rsid w:val="00A17CBD"/>
    <w:rsid w:val="00A22B04"/>
    <w:rsid w:val="00AC2740"/>
    <w:rsid w:val="00AC50F7"/>
    <w:rsid w:val="00AD69F6"/>
    <w:rsid w:val="00B11598"/>
    <w:rsid w:val="00BB02FD"/>
    <w:rsid w:val="00CC6253"/>
    <w:rsid w:val="00CD156B"/>
    <w:rsid w:val="00D20CC2"/>
    <w:rsid w:val="00D263B9"/>
    <w:rsid w:val="00DC2521"/>
    <w:rsid w:val="00EE4EC2"/>
    <w:rsid w:val="00F92E24"/>
    <w:rsid w:val="00FD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63A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263A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63AF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63AF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63AF6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3AF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63A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63A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263AF6"/>
    <w:pPr>
      <w:overflowPunct w:val="0"/>
      <w:autoSpaceDE w:val="0"/>
      <w:autoSpaceDN w:val="0"/>
      <w:adjustRightInd w:val="0"/>
      <w:ind w:firstLine="708"/>
      <w:jc w:val="both"/>
    </w:pPr>
    <w:rPr>
      <w:rFonts w:ascii="Arial" w:hAnsi="Arial"/>
      <w:sz w:val="28"/>
      <w:szCs w:val="20"/>
    </w:rPr>
  </w:style>
  <w:style w:type="paragraph" w:styleId="Akapitzlist">
    <w:name w:val="List Paragraph"/>
    <w:basedOn w:val="Normalny"/>
    <w:uiPriority w:val="34"/>
    <w:qFormat/>
    <w:rsid w:val="004B7A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7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AC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63A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263A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63AF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63AF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63AF6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3AF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63A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63A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263AF6"/>
    <w:pPr>
      <w:overflowPunct w:val="0"/>
      <w:autoSpaceDE w:val="0"/>
      <w:autoSpaceDN w:val="0"/>
      <w:adjustRightInd w:val="0"/>
      <w:ind w:firstLine="708"/>
      <w:jc w:val="both"/>
    </w:pPr>
    <w:rPr>
      <w:rFonts w:ascii="Arial" w:hAnsi="Arial"/>
      <w:sz w:val="28"/>
      <w:szCs w:val="20"/>
    </w:rPr>
  </w:style>
  <w:style w:type="paragraph" w:styleId="Akapitzlist">
    <w:name w:val="List Paragraph"/>
    <w:basedOn w:val="Normalny"/>
    <w:uiPriority w:val="34"/>
    <w:qFormat/>
    <w:rsid w:val="004B7A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7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AC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admin</cp:lastModifiedBy>
  <cp:revision>52</cp:revision>
  <cp:lastPrinted>2016-04-27T11:31:00Z</cp:lastPrinted>
  <dcterms:created xsi:type="dcterms:W3CDTF">2015-10-02T10:48:00Z</dcterms:created>
  <dcterms:modified xsi:type="dcterms:W3CDTF">2016-04-27T11:46:00Z</dcterms:modified>
</cp:coreProperties>
</file>