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09" w:rsidRPr="00AE644A" w:rsidRDefault="00BF0409" w:rsidP="004C779E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E644A">
        <w:rPr>
          <w:rStyle w:val="Pogrubienie"/>
          <w:rFonts w:ascii="Arial" w:hAnsi="Arial" w:cs="Arial"/>
          <w:sz w:val="20"/>
          <w:szCs w:val="20"/>
        </w:rPr>
        <w:t>Ogłoszenie</w:t>
      </w:r>
      <w:r w:rsidR="00B55E19" w:rsidRPr="00AE644A">
        <w:rPr>
          <w:rStyle w:val="Pogrubienie"/>
          <w:rFonts w:ascii="Arial" w:hAnsi="Arial" w:cs="Arial"/>
          <w:sz w:val="20"/>
          <w:szCs w:val="20"/>
        </w:rPr>
        <w:t xml:space="preserve"> Zakładu Wodociągów i Kanalizacji w Policach</w:t>
      </w:r>
      <w:r w:rsidRPr="00AE644A">
        <w:rPr>
          <w:rStyle w:val="Pogrubienie"/>
          <w:rFonts w:ascii="Arial" w:hAnsi="Arial" w:cs="Arial"/>
          <w:sz w:val="20"/>
          <w:szCs w:val="20"/>
        </w:rPr>
        <w:t xml:space="preserve"> o sprzedaży </w:t>
      </w:r>
      <w:r w:rsidR="007002A3">
        <w:rPr>
          <w:rStyle w:val="Pogrubienie"/>
          <w:rFonts w:ascii="Arial" w:hAnsi="Arial" w:cs="Arial"/>
          <w:sz w:val="20"/>
          <w:szCs w:val="20"/>
        </w:rPr>
        <w:t>ciągnika rolniczego</w:t>
      </w:r>
      <w:r w:rsidRPr="00AE644A">
        <w:rPr>
          <w:rStyle w:val="Pogrubienie"/>
          <w:rFonts w:ascii="Arial" w:hAnsi="Arial" w:cs="Arial"/>
          <w:sz w:val="20"/>
          <w:szCs w:val="20"/>
        </w:rPr>
        <w:t xml:space="preserve"> w trybie ustnego przetargu nieograniczonego</w:t>
      </w:r>
      <w:r w:rsidR="008F4012" w:rsidRPr="00AE644A">
        <w:rPr>
          <w:rStyle w:val="Pogrubienie"/>
          <w:rFonts w:ascii="Arial" w:hAnsi="Arial" w:cs="Arial"/>
          <w:sz w:val="20"/>
          <w:szCs w:val="20"/>
        </w:rPr>
        <w:t xml:space="preserve"> (aukcji)</w:t>
      </w:r>
      <w:r w:rsidRPr="00AE644A">
        <w:rPr>
          <w:rStyle w:val="Pogrubienie"/>
          <w:rFonts w:ascii="Arial" w:hAnsi="Arial" w:cs="Arial"/>
          <w:sz w:val="20"/>
          <w:szCs w:val="20"/>
        </w:rPr>
        <w:t>.</w:t>
      </w:r>
    </w:p>
    <w:p w:rsidR="00BF0409" w:rsidRPr="00AE644A" w:rsidRDefault="00BF040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0409" w:rsidRPr="00AE644A" w:rsidRDefault="00DC6F5C" w:rsidP="00AD2F76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Zgodnie z </w:t>
      </w:r>
      <w:r w:rsidR="00BF0409" w:rsidRPr="00AE644A">
        <w:rPr>
          <w:rFonts w:ascii="Arial" w:hAnsi="Arial" w:cs="Arial"/>
          <w:sz w:val="20"/>
          <w:szCs w:val="20"/>
        </w:rPr>
        <w:t>zarządzenie</w:t>
      </w:r>
      <w:r w:rsidRPr="00AE644A">
        <w:rPr>
          <w:rFonts w:ascii="Arial" w:hAnsi="Arial" w:cs="Arial"/>
          <w:sz w:val="20"/>
          <w:szCs w:val="20"/>
        </w:rPr>
        <w:t>m</w:t>
      </w:r>
      <w:r w:rsidR="00BF0409" w:rsidRPr="00AE644A">
        <w:rPr>
          <w:rFonts w:ascii="Arial" w:hAnsi="Arial" w:cs="Arial"/>
          <w:sz w:val="20"/>
          <w:szCs w:val="20"/>
        </w:rPr>
        <w:t xml:space="preserve"> Nr </w:t>
      </w:r>
      <w:r w:rsidR="008357D0">
        <w:rPr>
          <w:rFonts w:ascii="Arial" w:hAnsi="Arial" w:cs="Arial"/>
          <w:sz w:val="20"/>
          <w:szCs w:val="20"/>
        </w:rPr>
        <w:t>30</w:t>
      </w:r>
      <w:r w:rsidR="00BF0409" w:rsidRPr="00AE644A">
        <w:rPr>
          <w:rFonts w:ascii="Arial" w:hAnsi="Arial" w:cs="Arial"/>
          <w:sz w:val="20"/>
          <w:szCs w:val="20"/>
        </w:rPr>
        <w:t>/1</w:t>
      </w:r>
      <w:r w:rsidR="008357D0">
        <w:rPr>
          <w:rFonts w:ascii="Arial" w:hAnsi="Arial" w:cs="Arial"/>
          <w:sz w:val="20"/>
          <w:szCs w:val="20"/>
        </w:rPr>
        <w:t>5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  <w:r w:rsidR="00B55E19" w:rsidRPr="00AE644A">
        <w:rPr>
          <w:rFonts w:ascii="Arial" w:hAnsi="Arial" w:cs="Arial"/>
          <w:sz w:val="20"/>
          <w:szCs w:val="20"/>
        </w:rPr>
        <w:t xml:space="preserve">Dyrektora Zakładu z dnia </w:t>
      </w:r>
      <w:r w:rsidR="008357D0">
        <w:rPr>
          <w:rFonts w:ascii="Arial" w:hAnsi="Arial" w:cs="Arial"/>
          <w:sz w:val="20"/>
          <w:szCs w:val="20"/>
        </w:rPr>
        <w:t>23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  <w:r w:rsidR="008357D0">
        <w:rPr>
          <w:rFonts w:ascii="Arial" w:hAnsi="Arial" w:cs="Arial"/>
          <w:sz w:val="20"/>
          <w:szCs w:val="20"/>
        </w:rPr>
        <w:t>listopada</w:t>
      </w:r>
      <w:r w:rsidR="00BF0409" w:rsidRPr="00AE644A">
        <w:rPr>
          <w:rFonts w:ascii="Arial" w:hAnsi="Arial" w:cs="Arial"/>
          <w:sz w:val="20"/>
          <w:szCs w:val="20"/>
        </w:rPr>
        <w:t xml:space="preserve"> 201</w:t>
      </w:r>
      <w:r w:rsidR="008357D0">
        <w:rPr>
          <w:rFonts w:ascii="Arial" w:hAnsi="Arial" w:cs="Arial"/>
          <w:sz w:val="20"/>
          <w:szCs w:val="20"/>
        </w:rPr>
        <w:t>5</w:t>
      </w:r>
      <w:r w:rsidR="00BF0409" w:rsidRPr="00AE644A">
        <w:rPr>
          <w:rFonts w:ascii="Arial" w:hAnsi="Arial" w:cs="Arial"/>
          <w:sz w:val="20"/>
          <w:szCs w:val="20"/>
        </w:rPr>
        <w:t xml:space="preserve"> r</w:t>
      </w:r>
      <w:r w:rsidR="00B55E19" w:rsidRPr="00AE644A">
        <w:rPr>
          <w:rFonts w:ascii="Arial" w:hAnsi="Arial" w:cs="Arial"/>
          <w:sz w:val="20"/>
          <w:szCs w:val="20"/>
        </w:rPr>
        <w:t xml:space="preserve">. w sprawie sprzedaży </w:t>
      </w:r>
      <w:r w:rsidR="007002A3">
        <w:rPr>
          <w:rFonts w:ascii="Arial" w:hAnsi="Arial" w:cs="Arial"/>
          <w:sz w:val="20"/>
          <w:szCs w:val="20"/>
        </w:rPr>
        <w:t>ciągnika rolniczego</w:t>
      </w:r>
      <w:r w:rsidR="00B55E19" w:rsidRPr="00AE644A">
        <w:rPr>
          <w:rFonts w:ascii="Arial" w:hAnsi="Arial" w:cs="Arial"/>
          <w:sz w:val="20"/>
          <w:szCs w:val="20"/>
        </w:rPr>
        <w:t>, stanowiącego</w:t>
      </w:r>
      <w:r w:rsidR="00BF0409" w:rsidRPr="00AE644A">
        <w:rPr>
          <w:rFonts w:ascii="Arial" w:hAnsi="Arial" w:cs="Arial"/>
          <w:sz w:val="20"/>
          <w:szCs w:val="20"/>
        </w:rPr>
        <w:t xml:space="preserve"> własność </w:t>
      </w:r>
      <w:r w:rsidR="00B55E19" w:rsidRPr="00AE644A">
        <w:rPr>
          <w:rFonts w:ascii="Arial" w:hAnsi="Arial" w:cs="Arial"/>
          <w:sz w:val="20"/>
          <w:szCs w:val="20"/>
        </w:rPr>
        <w:t>Zakładu Wodociągów i Kanalizacji w Policach</w:t>
      </w:r>
      <w:r w:rsidR="00BF0409" w:rsidRPr="00AE644A">
        <w:rPr>
          <w:rFonts w:ascii="Arial" w:hAnsi="Arial" w:cs="Arial"/>
          <w:sz w:val="20"/>
          <w:szCs w:val="20"/>
        </w:rPr>
        <w:t xml:space="preserve"> i powołaniu komisji przetargowej. </w:t>
      </w:r>
    </w:p>
    <w:p w:rsidR="00B55E19" w:rsidRPr="00AE644A" w:rsidRDefault="00B55E19" w:rsidP="004C779E">
      <w:pPr>
        <w:pStyle w:val="Bezodstpw"/>
        <w:spacing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7E0E94" w:rsidRPr="00AE644A" w:rsidRDefault="003E462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Style w:val="Pogrubienie"/>
          <w:rFonts w:ascii="Arial" w:hAnsi="Arial" w:cs="Arial"/>
          <w:sz w:val="20"/>
          <w:szCs w:val="20"/>
        </w:rPr>
        <w:t xml:space="preserve">1. </w:t>
      </w:r>
      <w:r w:rsidR="00BF0409" w:rsidRPr="00AE644A">
        <w:rPr>
          <w:rStyle w:val="Pogrubienie"/>
          <w:rFonts w:ascii="Arial" w:hAnsi="Arial" w:cs="Arial"/>
          <w:sz w:val="20"/>
          <w:szCs w:val="20"/>
        </w:rPr>
        <w:t>Nazwa i siedziba sprzedawcy: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55E1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Zakład Wodociągów i Kanalizacji</w:t>
      </w:r>
    </w:p>
    <w:p w:rsidR="00BF0409" w:rsidRPr="00AE644A" w:rsidRDefault="00BF040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Ul. </w:t>
      </w:r>
      <w:r w:rsidR="00B55E19" w:rsidRPr="00AE644A">
        <w:rPr>
          <w:rFonts w:ascii="Arial" w:hAnsi="Arial" w:cs="Arial"/>
          <w:sz w:val="20"/>
          <w:szCs w:val="20"/>
        </w:rPr>
        <w:t>Grzybowa 50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72-010 Police, tel</w:t>
      </w:r>
      <w:r w:rsidR="008F4012" w:rsidRPr="00AE644A">
        <w:rPr>
          <w:rFonts w:ascii="Arial" w:hAnsi="Arial" w:cs="Arial"/>
          <w:sz w:val="20"/>
          <w:szCs w:val="20"/>
        </w:rPr>
        <w:t>.</w:t>
      </w:r>
      <w:r w:rsidRPr="00AE644A">
        <w:rPr>
          <w:rFonts w:ascii="Arial" w:hAnsi="Arial" w:cs="Arial"/>
          <w:sz w:val="20"/>
          <w:szCs w:val="20"/>
        </w:rPr>
        <w:t>: 91</w:t>
      </w:r>
      <w:r w:rsidR="00B55E19" w:rsidRPr="00AE644A">
        <w:rPr>
          <w:rFonts w:ascii="Arial" w:hAnsi="Arial" w:cs="Arial"/>
          <w:sz w:val="20"/>
          <w:szCs w:val="20"/>
        </w:rPr>
        <w:t> 424 13 10-11</w:t>
      </w:r>
      <w:r w:rsidRPr="00AE644A">
        <w:rPr>
          <w:rFonts w:ascii="Arial" w:hAnsi="Arial" w:cs="Arial"/>
          <w:sz w:val="20"/>
          <w:szCs w:val="20"/>
        </w:rPr>
        <w:t xml:space="preserve">, </w:t>
      </w:r>
      <w:r w:rsidR="008F4012" w:rsidRPr="00AE644A">
        <w:rPr>
          <w:rFonts w:ascii="Arial" w:hAnsi="Arial" w:cs="Arial"/>
          <w:sz w:val="20"/>
          <w:szCs w:val="20"/>
        </w:rPr>
        <w:t>fax.</w:t>
      </w:r>
      <w:r w:rsidRPr="00AE644A">
        <w:rPr>
          <w:rFonts w:ascii="Arial" w:hAnsi="Arial" w:cs="Arial"/>
          <w:sz w:val="20"/>
          <w:szCs w:val="20"/>
        </w:rPr>
        <w:t>: 91</w:t>
      </w:r>
      <w:r w:rsidR="00B55E19" w:rsidRPr="00AE644A">
        <w:rPr>
          <w:rFonts w:ascii="Arial" w:hAnsi="Arial" w:cs="Arial"/>
          <w:sz w:val="20"/>
          <w:szCs w:val="20"/>
        </w:rPr>
        <w:t> 317 00 15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55E19" w:rsidRPr="00AE644A" w:rsidRDefault="00B55E19" w:rsidP="004C779E">
      <w:pPr>
        <w:pStyle w:val="Bezodstpw"/>
        <w:spacing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7E0E94" w:rsidRPr="00AE644A" w:rsidRDefault="003E462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Style w:val="Pogrubienie"/>
          <w:rFonts w:ascii="Arial" w:hAnsi="Arial" w:cs="Arial"/>
          <w:sz w:val="20"/>
          <w:szCs w:val="20"/>
        </w:rPr>
        <w:t xml:space="preserve">2. </w:t>
      </w:r>
      <w:r w:rsidR="004C779E" w:rsidRPr="00AE644A">
        <w:rPr>
          <w:rStyle w:val="Pogrubienie"/>
          <w:rFonts w:ascii="Arial" w:hAnsi="Arial" w:cs="Arial"/>
          <w:sz w:val="20"/>
          <w:szCs w:val="20"/>
        </w:rPr>
        <w:t>Rodzaj i</w:t>
      </w:r>
      <w:r w:rsidR="00BF0409" w:rsidRPr="00AE644A">
        <w:rPr>
          <w:rStyle w:val="Pogrubienie"/>
          <w:rFonts w:ascii="Arial" w:hAnsi="Arial" w:cs="Arial"/>
          <w:sz w:val="20"/>
          <w:szCs w:val="20"/>
        </w:rPr>
        <w:t xml:space="preserve"> typ sprzedawanego środka trwałego: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Przedmiotem sprzedaży </w:t>
      </w:r>
      <w:r w:rsidR="00B55E19" w:rsidRPr="00AE644A">
        <w:rPr>
          <w:rFonts w:ascii="Arial" w:hAnsi="Arial" w:cs="Arial"/>
          <w:sz w:val="20"/>
          <w:szCs w:val="20"/>
        </w:rPr>
        <w:t>jest</w:t>
      </w:r>
      <w:r w:rsidRPr="00AE644A">
        <w:rPr>
          <w:rFonts w:ascii="Arial" w:hAnsi="Arial" w:cs="Arial"/>
          <w:sz w:val="20"/>
          <w:szCs w:val="20"/>
        </w:rPr>
        <w:t xml:space="preserve"> </w:t>
      </w:r>
      <w:r w:rsidR="007002A3">
        <w:rPr>
          <w:rFonts w:ascii="Arial" w:hAnsi="Arial" w:cs="Arial"/>
          <w:sz w:val="20"/>
          <w:szCs w:val="20"/>
        </w:rPr>
        <w:t>ciągnik rolniczy</w:t>
      </w:r>
      <w:r w:rsidRPr="00AE644A">
        <w:rPr>
          <w:rFonts w:ascii="Arial" w:hAnsi="Arial" w:cs="Arial"/>
          <w:sz w:val="20"/>
          <w:szCs w:val="20"/>
        </w:rPr>
        <w:t xml:space="preserve">: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Numer rejestracyjny: </w:t>
      </w:r>
      <w:r w:rsidR="007002A3">
        <w:rPr>
          <w:rStyle w:val="Pogrubienie"/>
          <w:rFonts w:ascii="Arial" w:hAnsi="Arial" w:cs="Arial"/>
          <w:sz w:val="20"/>
          <w:szCs w:val="20"/>
        </w:rPr>
        <w:t>SZB 661C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Marka pojazdu: </w:t>
      </w:r>
      <w:r w:rsidR="007002A3">
        <w:rPr>
          <w:rStyle w:val="Pogrubienie"/>
          <w:rFonts w:ascii="Arial" w:hAnsi="Arial" w:cs="Arial"/>
          <w:sz w:val="20"/>
          <w:szCs w:val="20"/>
        </w:rPr>
        <w:t>URSUS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model pojazdu: </w:t>
      </w:r>
      <w:r w:rsidR="007002A3">
        <w:rPr>
          <w:rStyle w:val="Pogrubienie"/>
          <w:rFonts w:ascii="Arial" w:hAnsi="Arial" w:cs="Arial"/>
          <w:sz w:val="20"/>
          <w:szCs w:val="20"/>
        </w:rPr>
        <w:t>C 355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rok produkcji: </w:t>
      </w:r>
      <w:r w:rsidR="007002A3">
        <w:rPr>
          <w:rStyle w:val="Pogrubienie"/>
          <w:rFonts w:ascii="Arial" w:hAnsi="Arial" w:cs="Arial"/>
          <w:sz w:val="20"/>
          <w:szCs w:val="20"/>
        </w:rPr>
        <w:t>1975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rodzaj pojazdu: </w:t>
      </w:r>
      <w:r w:rsidR="007002A3">
        <w:rPr>
          <w:rStyle w:val="Pogrubienie"/>
          <w:rFonts w:ascii="Arial" w:hAnsi="Arial" w:cs="Arial"/>
          <w:sz w:val="20"/>
          <w:szCs w:val="20"/>
        </w:rPr>
        <w:t>ciągnik rolniczy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rodzaj silnika: </w:t>
      </w:r>
      <w:r w:rsidR="00E21AE7" w:rsidRPr="00AE644A">
        <w:rPr>
          <w:rStyle w:val="Pogrubienie"/>
          <w:rFonts w:ascii="Arial" w:hAnsi="Arial" w:cs="Arial"/>
          <w:sz w:val="20"/>
          <w:szCs w:val="20"/>
        </w:rPr>
        <w:t>diesel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pojemność silnika</w:t>
      </w:r>
      <w:r w:rsidRPr="00AE644A">
        <w:rPr>
          <w:rStyle w:val="Pogrubienie"/>
          <w:rFonts w:ascii="Arial" w:hAnsi="Arial" w:cs="Arial"/>
          <w:sz w:val="20"/>
          <w:szCs w:val="20"/>
        </w:rPr>
        <w:t xml:space="preserve">: </w:t>
      </w:r>
      <w:r w:rsidR="007002A3">
        <w:rPr>
          <w:rStyle w:val="Pogrubienie"/>
          <w:rFonts w:ascii="Arial" w:hAnsi="Arial" w:cs="Arial"/>
          <w:sz w:val="20"/>
          <w:szCs w:val="20"/>
        </w:rPr>
        <w:t>3120</w:t>
      </w:r>
      <w:r w:rsidR="00E21AE7" w:rsidRPr="00AE644A">
        <w:rPr>
          <w:rStyle w:val="Pogrubienie"/>
          <w:rFonts w:ascii="Arial" w:hAnsi="Arial" w:cs="Arial"/>
          <w:sz w:val="20"/>
          <w:szCs w:val="20"/>
        </w:rPr>
        <w:t xml:space="preserve"> c</w:t>
      </w:r>
      <w:r w:rsidRPr="00AE644A">
        <w:rPr>
          <w:rStyle w:val="Pogrubienie"/>
          <w:rFonts w:ascii="Arial" w:hAnsi="Arial" w:cs="Arial"/>
          <w:sz w:val="20"/>
          <w:szCs w:val="20"/>
        </w:rPr>
        <w:t>m</w:t>
      </w:r>
      <w:r w:rsidR="00E21AE7" w:rsidRPr="00AE644A">
        <w:rPr>
          <w:rStyle w:val="Pogrubienie"/>
          <w:rFonts w:ascii="Arial" w:hAnsi="Arial" w:cs="Arial"/>
          <w:sz w:val="20"/>
          <w:szCs w:val="20"/>
        </w:rPr>
        <w:t>3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moc silnika: </w:t>
      </w:r>
      <w:r w:rsidR="007002A3">
        <w:rPr>
          <w:rStyle w:val="Pogrubienie"/>
          <w:rFonts w:ascii="Arial" w:hAnsi="Arial" w:cs="Arial"/>
          <w:sz w:val="20"/>
          <w:szCs w:val="20"/>
        </w:rPr>
        <w:t>33</w:t>
      </w:r>
      <w:r w:rsidR="00E21AE7" w:rsidRPr="00AE644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E644A">
        <w:rPr>
          <w:rStyle w:val="Pogrubienie"/>
          <w:rFonts w:ascii="Arial" w:hAnsi="Arial" w:cs="Arial"/>
          <w:sz w:val="20"/>
          <w:szCs w:val="20"/>
        </w:rPr>
        <w:t>kW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7002A3" w:rsidRPr="00AE644A" w:rsidRDefault="007002A3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masa własna: </w:t>
      </w:r>
      <w:r w:rsidRPr="007002A3">
        <w:rPr>
          <w:rFonts w:ascii="Arial" w:hAnsi="Arial" w:cs="Arial"/>
          <w:b/>
          <w:sz w:val="20"/>
          <w:szCs w:val="20"/>
        </w:rPr>
        <w:t>1675 kg</w:t>
      </w:r>
    </w:p>
    <w:p w:rsidR="00BF0409" w:rsidRPr="00DE30FD" w:rsidRDefault="00BF0409" w:rsidP="00DE30F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dop. masa całkowita: </w:t>
      </w:r>
      <w:r w:rsidR="007002A3">
        <w:rPr>
          <w:rStyle w:val="Pogrubienie"/>
          <w:rFonts w:ascii="Arial" w:hAnsi="Arial" w:cs="Arial"/>
          <w:sz w:val="20"/>
          <w:szCs w:val="20"/>
        </w:rPr>
        <w:t>2200</w:t>
      </w:r>
      <w:r w:rsidRPr="00AE644A">
        <w:rPr>
          <w:rStyle w:val="Pogrubienie"/>
          <w:rFonts w:ascii="Arial" w:hAnsi="Arial" w:cs="Arial"/>
          <w:sz w:val="20"/>
          <w:szCs w:val="20"/>
        </w:rPr>
        <w:t xml:space="preserve"> kg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wskazania licznika: </w:t>
      </w:r>
      <w:r w:rsidR="007002A3">
        <w:rPr>
          <w:rFonts w:ascii="Arial" w:hAnsi="Arial" w:cs="Arial"/>
          <w:b/>
          <w:sz w:val="20"/>
          <w:szCs w:val="20"/>
        </w:rPr>
        <w:t>5926 mtg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liczba osi/rodzaj napędu/skrzynia biegów </w:t>
      </w:r>
      <w:r w:rsidR="00E21AE7" w:rsidRPr="00AE644A">
        <w:rPr>
          <w:rStyle w:val="Pogrubienie"/>
          <w:rFonts w:ascii="Arial" w:hAnsi="Arial" w:cs="Arial"/>
          <w:sz w:val="20"/>
          <w:szCs w:val="20"/>
        </w:rPr>
        <w:t>2</w:t>
      </w:r>
      <w:r w:rsidR="000903DD" w:rsidRPr="00AE644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E644A">
        <w:rPr>
          <w:rStyle w:val="Pogrubienie"/>
          <w:rFonts w:ascii="Arial" w:hAnsi="Arial" w:cs="Arial"/>
          <w:sz w:val="20"/>
          <w:szCs w:val="20"/>
        </w:rPr>
        <w:t>/</w:t>
      </w:r>
      <w:r w:rsidR="000903DD" w:rsidRPr="00AE644A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7002A3">
        <w:rPr>
          <w:rStyle w:val="Pogrubienie"/>
          <w:rFonts w:ascii="Arial" w:hAnsi="Arial" w:cs="Arial"/>
          <w:sz w:val="20"/>
          <w:szCs w:val="20"/>
        </w:rPr>
        <w:t xml:space="preserve">oś tylna napędowa </w:t>
      </w:r>
      <w:r w:rsidR="00E21AE7" w:rsidRPr="00AE644A">
        <w:rPr>
          <w:rStyle w:val="Pogrubienie"/>
          <w:rFonts w:ascii="Arial" w:hAnsi="Arial" w:cs="Arial"/>
          <w:sz w:val="20"/>
          <w:szCs w:val="20"/>
        </w:rPr>
        <w:t>/</w:t>
      </w:r>
      <w:r w:rsidR="000903DD" w:rsidRPr="00AE644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E644A">
        <w:rPr>
          <w:rStyle w:val="Pogrubienie"/>
          <w:rFonts w:ascii="Arial" w:hAnsi="Arial" w:cs="Arial"/>
          <w:sz w:val="20"/>
          <w:szCs w:val="20"/>
        </w:rPr>
        <w:t>manualna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rodzaj kabiny </w:t>
      </w:r>
      <w:r w:rsidR="007002A3">
        <w:rPr>
          <w:rStyle w:val="Pogrubienie"/>
          <w:rFonts w:ascii="Arial" w:hAnsi="Arial" w:cs="Arial"/>
          <w:sz w:val="20"/>
          <w:szCs w:val="20"/>
        </w:rPr>
        <w:t>1</w:t>
      </w:r>
      <w:r w:rsidR="00E21AE7" w:rsidRPr="00AE644A">
        <w:rPr>
          <w:rStyle w:val="Pogrubienie"/>
          <w:rFonts w:ascii="Arial" w:hAnsi="Arial" w:cs="Arial"/>
          <w:sz w:val="20"/>
          <w:szCs w:val="20"/>
        </w:rPr>
        <w:t xml:space="preserve"> osobowa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Style w:val="Pogrubienie"/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kolor nadwozia: </w:t>
      </w:r>
      <w:r w:rsidR="007002A3">
        <w:rPr>
          <w:rStyle w:val="Pogrubienie"/>
          <w:rFonts w:ascii="Arial" w:hAnsi="Arial" w:cs="Arial"/>
          <w:sz w:val="20"/>
          <w:szCs w:val="20"/>
        </w:rPr>
        <w:t>czerwony i zielony</w:t>
      </w:r>
    </w:p>
    <w:p w:rsidR="00E21AE7" w:rsidRPr="00AE644A" w:rsidRDefault="00E21AE7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badanie techniczne do:</w:t>
      </w:r>
      <w:r w:rsidRPr="00AE644A">
        <w:rPr>
          <w:rFonts w:ascii="Arial" w:hAnsi="Arial" w:cs="Arial"/>
          <w:b/>
          <w:sz w:val="20"/>
          <w:szCs w:val="20"/>
        </w:rPr>
        <w:t xml:space="preserve"> 28.0</w:t>
      </w:r>
      <w:r w:rsidR="007002A3">
        <w:rPr>
          <w:rFonts w:ascii="Arial" w:hAnsi="Arial" w:cs="Arial"/>
          <w:b/>
          <w:sz w:val="20"/>
          <w:szCs w:val="20"/>
        </w:rPr>
        <w:t>4.2017</w:t>
      </w:r>
    </w:p>
    <w:p w:rsidR="00E21AE7" w:rsidRDefault="00E21AE7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ubezpieczenie do:</w:t>
      </w:r>
      <w:r w:rsidR="007002A3">
        <w:rPr>
          <w:rFonts w:ascii="Arial" w:hAnsi="Arial" w:cs="Arial"/>
          <w:b/>
          <w:sz w:val="20"/>
          <w:szCs w:val="20"/>
        </w:rPr>
        <w:t xml:space="preserve"> 31.12.201</w:t>
      </w:r>
      <w:r w:rsidR="00DE30FD">
        <w:rPr>
          <w:rFonts w:ascii="Arial" w:hAnsi="Arial" w:cs="Arial"/>
          <w:b/>
          <w:sz w:val="20"/>
          <w:szCs w:val="20"/>
        </w:rPr>
        <w:t>6</w:t>
      </w:r>
    </w:p>
    <w:p w:rsidR="007002A3" w:rsidRPr="00AE644A" w:rsidRDefault="007002A3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7002A3">
        <w:rPr>
          <w:rFonts w:ascii="Arial" w:hAnsi="Arial" w:cs="Arial"/>
          <w:sz w:val="20"/>
          <w:szCs w:val="20"/>
        </w:rPr>
        <w:t>numer nadwozia:</w:t>
      </w:r>
      <w:r>
        <w:rPr>
          <w:rFonts w:ascii="Arial" w:hAnsi="Arial" w:cs="Arial"/>
          <w:b/>
          <w:sz w:val="20"/>
          <w:szCs w:val="20"/>
        </w:rPr>
        <w:t xml:space="preserve"> 170521</w:t>
      </w:r>
    </w:p>
    <w:p w:rsidR="00B55E19" w:rsidRPr="00AE644A" w:rsidRDefault="00B55E19" w:rsidP="004C779E">
      <w:pPr>
        <w:pStyle w:val="Bezodstpw"/>
        <w:spacing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BF0409" w:rsidRPr="00AE644A" w:rsidRDefault="008F4012" w:rsidP="004C779E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E644A">
        <w:rPr>
          <w:rStyle w:val="Pogrubienie"/>
          <w:rFonts w:ascii="Arial" w:hAnsi="Arial" w:cs="Arial"/>
          <w:b w:val="0"/>
          <w:sz w:val="20"/>
          <w:szCs w:val="20"/>
        </w:rPr>
        <w:t>Przedmiot sprzedaży</w:t>
      </w:r>
      <w:r w:rsidR="00BF0409" w:rsidRPr="00AE644A">
        <w:rPr>
          <w:rFonts w:ascii="Arial" w:hAnsi="Arial" w:cs="Arial"/>
          <w:b/>
          <w:sz w:val="20"/>
          <w:szCs w:val="20"/>
        </w:rPr>
        <w:t xml:space="preserve"> </w:t>
      </w:r>
      <w:r w:rsidR="00BF0409" w:rsidRPr="00AE644A">
        <w:rPr>
          <w:rFonts w:ascii="Arial" w:hAnsi="Arial" w:cs="Arial"/>
          <w:sz w:val="20"/>
          <w:szCs w:val="20"/>
        </w:rPr>
        <w:t>można obejrzeć</w:t>
      </w:r>
      <w:r w:rsidRPr="00AE644A">
        <w:rPr>
          <w:rFonts w:ascii="Arial" w:hAnsi="Arial" w:cs="Arial"/>
          <w:sz w:val="20"/>
          <w:szCs w:val="20"/>
        </w:rPr>
        <w:t xml:space="preserve"> w Policach przy ul. Dębowej 2</w:t>
      </w:r>
      <w:r w:rsidR="00BF0409" w:rsidRPr="00AE644A">
        <w:rPr>
          <w:rFonts w:ascii="Arial" w:hAnsi="Arial" w:cs="Arial"/>
          <w:sz w:val="20"/>
          <w:szCs w:val="20"/>
        </w:rPr>
        <w:t xml:space="preserve"> po uprzednim kontakcie telefonicznym z </w:t>
      </w:r>
      <w:r w:rsidR="007E0E94" w:rsidRPr="00AE644A">
        <w:rPr>
          <w:rFonts w:ascii="Arial" w:hAnsi="Arial" w:cs="Arial"/>
          <w:sz w:val="20"/>
          <w:szCs w:val="20"/>
        </w:rPr>
        <w:t>Panem Krzysztofem Różańskim</w:t>
      </w:r>
      <w:r w:rsidR="00BF0409" w:rsidRPr="00AE644A">
        <w:rPr>
          <w:rFonts w:ascii="Arial" w:hAnsi="Arial" w:cs="Arial"/>
          <w:sz w:val="20"/>
          <w:szCs w:val="20"/>
        </w:rPr>
        <w:t xml:space="preserve">, tel. </w:t>
      </w:r>
      <w:r w:rsidR="007E0E94" w:rsidRPr="00AE644A">
        <w:rPr>
          <w:rFonts w:ascii="Arial" w:hAnsi="Arial" w:cs="Arial"/>
          <w:sz w:val="20"/>
          <w:szCs w:val="20"/>
        </w:rPr>
        <w:t>kom. +48 726 100</w:t>
      </w:r>
      <w:r w:rsidRPr="00AE644A">
        <w:rPr>
          <w:rFonts w:ascii="Arial" w:hAnsi="Arial" w:cs="Arial"/>
          <w:sz w:val="20"/>
          <w:szCs w:val="20"/>
        </w:rPr>
        <w:t> </w:t>
      </w:r>
      <w:r w:rsidR="007E0E94" w:rsidRPr="00AE644A">
        <w:rPr>
          <w:rFonts w:ascii="Arial" w:hAnsi="Arial" w:cs="Arial"/>
          <w:sz w:val="20"/>
          <w:szCs w:val="20"/>
        </w:rPr>
        <w:t>145</w:t>
      </w:r>
      <w:r w:rsidRPr="00AE644A">
        <w:rPr>
          <w:rFonts w:ascii="Arial" w:hAnsi="Arial" w:cs="Arial"/>
          <w:sz w:val="20"/>
          <w:szCs w:val="20"/>
        </w:rPr>
        <w:t>.</w:t>
      </w:r>
      <w:r w:rsidR="00BF0409" w:rsidRPr="00AE644A">
        <w:rPr>
          <w:rFonts w:ascii="Arial" w:hAnsi="Arial" w:cs="Arial"/>
          <w:b/>
          <w:sz w:val="20"/>
          <w:szCs w:val="20"/>
        </w:rPr>
        <w:t xml:space="preserve"> </w:t>
      </w:r>
    </w:p>
    <w:p w:rsidR="00B55E19" w:rsidRPr="00AE644A" w:rsidRDefault="00B55E19" w:rsidP="004C779E">
      <w:pPr>
        <w:pStyle w:val="Bezodstpw"/>
        <w:spacing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BF0409" w:rsidRPr="00AE644A" w:rsidRDefault="003E462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Style w:val="Pogrubienie"/>
          <w:rFonts w:ascii="Arial" w:hAnsi="Arial" w:cs="Arial"/>
          <w:sz w:val="20"/>
          <w:szCs w:val="20"/>
        </w:rPr>
        <w:t xml:space="preserve">3. </w:t>
      </w:r>
      <w:r w:rsidR="00BF0409" w:rsidRPr="00AE644A">
        <w:rPr>
          <w:rStyle w:val="Pogrubienie"/>
          <w:rFonts w:ascii="Arial" w:hAnsi="Arial" w:cs="Arial"/>
          <w:sz w:val="20"/>
          <w:szCs w:val="20"/>
        </w:rPr>
        <w:t>Cena wywoławcza: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Cena wywoławcza </w:t>
      </w:r>
      <w:r w:rsidR="008357D0">
        <w:rPr>
          <w:rFonts w:ascii="Arial" w:hAnsi="Arial" w:cs="Arial"/>
          <w:sz w:val="20"/>
          <w:szCs w:val="20"/>
        </w:rPr>
        <w:t>ciągnika</w:t>
      </w:r>
      <w:r w:rsidRPr="00AE644A">
        <w:rPr>
          <w:rFonts w:ascii="Arial" w:hAnsi="Arial" w:cs="Arial"/>
          <w:sz w:val="20"/>
          <w:szCs w:val="20"/>
        </w:rPr>
        <w:t xml:space="preserve"> </w:t>
      </w:r>
      <w:r w:rsidR="00175A5F">
        <w:rPr>
          <w:rFonts w:ascii="Arial" w:hAnsi="Arial" w:cs="Arial"/>
          <w:b/>
          <w:sz w:val="20"/>
          <w:szCs w:val="20"/>
        </w:rPr>
        <w:t>1</w:t>
      </w:r>
      <w:r w:rsidR="006764A5">
        <w:rPr>
          <w:rFonts w:ascii="Arial" w:hAnsi="Arial" w:cs="Arial"/>
          <w:b/>
          <w:sz w:val="20"/>
          <w:szCs w:val="20"/>
        </w:rPr>
        <w:t>4</w:t>
      </w:r>
      <w:r w:rsidRPr="00AE644A">
        <w:rPr>
          <w:rStyle w:val="Pogrubienie"/>
          <w:rFonts w:ascii="Arial" w:hAnsi="Arial" w:cs="Arial"/>
          <w:sz w:val="20"/>
          <w:szCs w:val="20"/>
        </w:rPr>
        <w:t xml:space="preserve"> 000 zł (słownie złotych: </w:t>
      </w:r>
      <w:r w:rsidR="006764A5">
        <w:rPr>
          <w:rStyle w:val="Pogrubienie"/>
          <w:rFonts w:ascii="Arial" w:hAnsi="Arial" w:cs="Arial"/>
          <w:sz w:val="20"/>
          <w:szCs w:val="20"/>
        </w:rPr>
        <w:t>czternaście</w:t>
      </w:r>
      <w:r w:rsidR="00175A5F">
        <w:rPr>
          <w:rStyle w:val="Pogrubienie"/>
          <w:rFonts w:ascii="Arial" w:hAnsi="Arial" w:cs="Arial"/>
          <w:sz w:val="20"/>
          <w:szCs w:val="20"/>
        </w:rPr>
        <w:t xml:space="preserve"> tysięcy</w:t>
      </w:r>
      <w:r w:rsidRPr="00AE644A">
        <w:rPr>
          <w:rStyle w:val="Pogrubienie"/>
          <w:rFonts w:ascii="Arial" w:hAnsi="Arial" w:cs="Arial"/>
          <w:sz w:val="20"/>
          <w:szCs w:val="20"/>
        </w:rPr>
        <w:t>)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55E19" w:rsidRPr="00AE644A" w:rsidRDefault="00B55E19" w:rsidP="004C779E">
      <w:pPr>
        <w:pStyle w:val="Bezodstpw"/>
        <w:spacing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BF0409" w:rsidRPr="00AE644A" w:rsidRDefault="003E462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Style w:val="Pogrubienie"/>
          <w:rFonts w:ascii="Arial" w:hAnsi="Arial" w:cs="Arial"/>
          <w:sz w:val="20"/>
          <w:szCs w:val="20"/>
        </w:rPr>
        <w:t xml:space="preserve">4. </w:t>
      </w:r>
      <w:r w:rsidR="00BF0409" w:rsidRPr="00AE644A">
        <w:rPr>
          <w:rStyle w:val="Pogrubienie"/>
          <w:rFonts w:ascii="Arial" w:hAnsi="Arial" w:cs="Arial"/>
          <w:sz w:val="20"/>
          <w:szCs w:val="20"/>
        </w:rPr>
        <w:t>Wadium: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Wysokość wadium 5% ceny wywoławczej</w:t>
      </w:r>
      <w:r w:rsidR="008F4012" w:rsidRPr="00AE644A">
        <w:rPr>
          <w:rFonts w:ascii="Arial" w:hAnsi="Arial" w:cs="Arial"/>
          <w:sz w:val="20"/>
          <w:szCs w:val="20"/>
        </w:rPr>
        <w:t>.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Wadium należy wnieść</w:t>
      </w:r>
      <w:r w:rsidR="008F4012" w:rsidRPr="00AE644A">
        <w:rPr>
          <w:rFonts w:ascii="Arial" w:hAnsi="Arial" w:cs="Arial"/>
          <w:sz w:val="20"/>
          <w:szCs w:val="20"/>
        </w:rPr>
        <w:t xml:space="preserve"> gotówką</w:t>
      </w:r>
      <w:r w:rsidRPr="00AE644A">
        <w:rPr>
          <w:rFonts w:ascii="Arial" w:hAnsi="Arial" w:cs="Arial"/>
          <w:sz w:val="20"/>
          <w:szCs w:val="20"/>
        </w:rPr>
        <w:t xml:space="preserve"> w terminie do </w:t>
      </w:r>
      <w:r w:rsidR="003723CA" w:rsidRPr="003723CA">
        <w:rPr>
          <w:rFonts w:ascii="Arial" w:hAnsi="Arial" w:cs="Arial"/>
          <w:b/>
          <w:sz w:val="20"/>
          <w:szCs w:val="20"/>
        </w:rPr>
        <w:t>25</w:t>
      </w:r>
      <w:r w:rsidR="008357D0" w:rsidRPr="00AE644A">
        <w:rPr>
          <w:rFonts w:ascii="Arial" w:hAnsi="Arial" w:cs="Arial"/>
          <w:b/>
          <w:sz w:val="20"/>
          <w:szCs w:val="20"/>
        </w:rPr>
        <w:t xml:space="preserve"> </w:t>
      </w:r>
      <w:r w:rsidR="003723CA">
        <w:rPr>
          <w:rFonts w:ascii="Arial" w:hAnsi="Arial" w:cs="Arial"/>
          <w:b/>
          <w:sz w:val="20"/>
          <w:szCs w:val="20"/>
        </w:rPr>
        <w:t>stycznia</w:t>
      </w:r>
      <w:r w:rsidR="008357D0">
        <w:rPr>
          <w:rStyle w:val="Pogrubienie"/>
          <w:rFonts w:ascii="Arial" w:hAnsi="Arial" w:cs="Arial"/>
          <w:sz w:val="20"/>
          <w:szCs w:val="20"/>
        </w:rPr>
        <w:t xml:space="preserve"> 201</w:t>
      </w:r>
      <w:r w:rsidR="003723CA">
        <w:rPr>
          <w:rStyle w:val="Pogrubienie"/>
          <w:rFonts w:ascii="Arial" w:hAnsi="Arial" w:cs="Arial"/>
          <w:sz w:val="20"/>
          <w:szCs w:val="20"/>
        </w:rPr>
        <w:t>6</w:t>
      </w:r>
      <w:r w:rsidR="008357D0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AE644A">
        <w:rPr>
          <w:rStyle w:val="Pogrubienie"/>
          <w:rFonts w:ascii="Arial" w:hAnsi="Arial" w:cs="Arial"/>
          <w:sz w:val="20"/>
          <w:szCs w:val="20"/>
        </w:rPr>
        <w:t>roku do godz. 11</w:t>
      </w:r>
      <w:r w:rsidRPr="00AE644A">
        <w:rPr>
          <w:rStyle w:val="Pogrubienie"/>
          <w:rFonts w:ascii="Arial" w:hAnsi="Arial" w:cs="Arial"/>
          <w:sz w:val="20"/>
          <w:szCs w:val="20"/>
        </w:rPr>
        <w:t>.30</w:t>
      </w:r>
      <w:r w:rsidRPr="00AE644A">
        <w:rPr>
          <w:rFonts w:ascii="Arial" w:hAnsi="Arial" w:cs="Arial"/>
          <w:sz w:val="20"/>
          <w:szCs w:val="20"/>
        </w:rPr>
        <w:t xml:space="preserve"> w kasie </w:t>
      </w:r>
      <w:r w:rsidR="000319E4" w:rsidRPr="00AE644A">
        <w:rPr>
          <w:rFonts w:ascii="Arial" w:hAnsi="Arial" w:cs="Arial"/>
          <w:sz w:val="20"/>
          <w:szCs w:val="20"/>
        </w:rPr>
        <w:t>Zakładu Wodociągów i Kanalizacji</w:t>
      </w:r>
      <w:r w:rsidRPr="00AE644A">
        <w:rPr>
          <w:rFonts w:ascii="Arial" w:hAnsi="Arial" w:cs="Arial"/>
          <w:sz w:val="20"/>
          <w:szCs w:val="20"/>
        </w:rPr>
        <w:t xml:space="preserve"> w Policach</w:t>
      </w:r>
      <w:r w:rsidR="000319E4" w:rsidRPr="00AE644A">
        <w:rPr>
          <w:rFonts w:ascii="Arial" w:hAnsi="Arial" w:cs="Arial"/>
          <w:sz w:val="20"/>
          <w:szCs w:val="20"/>
        </w:rPr>
        <w:t xml:space="preserve"> przy ul. Grzybowej</w:t>
      </w:r>
      <w:r w:rsidRPr="00AE644A">
        <w:rPr>
          <w:rFonts w:ascii="Arial" w:hAnsi="Arial" w:cs="Arial"/>
          <w:sz w:val="20"/>
          <w:szCs w:val="20"/>
        </w:rPr>
        <w:t xml:space="preserve"> </w:t>
      </w:r>
      <w:r w:rsidR="000319E4" w:rsidRPr="00AE644A">
        <w:rPr>
          <w:rFonts w:ascii="Arial" w:hAnsi="Arial" w:cs="Arial"/>
          <w:sz w:val="20"/>
          <w:szCs w:val="20"/>
        </w:rPr>
        <w:t>50 (parter budynku)</w:t>
      </w:r>
      <w:r w:rsidR="000903DD" w:rsidRPr="00AE644A">
        <w:rPr>
          <w:rFonts w:ascii="Arial" w:hAnsi="Arial" w:cs="Arial"/>
          <w:sz w:val="20"/>
          <w:szCs w:val="20"/>
        </w:rPr>
        <w:t>.</w:t>
      </w:r>
    </w:p>
    <w:p w:rsidR="00BF0409" w:rsidRPr="00AE644A" w:rsidRDefault="00BF0409" w:rsidP="000903D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Wadium przepada na rzecz sprzedającego, jeżeli uczestnik, który wygrał, uchylił się od zawarcia umowy albo jeżeli nabywca nie zapłaci ceny nabycia w wyznaczonym terminie. </w:t>
      </w:r>
    </w:p>
    <w:p w:rsidR="004C779E" w:rsidRPr="00AE644A" w:rsidRDefault="004C779E" w:rsidP="000903D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color w:val="000000"/>
          <w:sz w:val="20"/>
          <w:szCs w:val="20"/>
        </w:rPr>
        <w:t>Wadium wpłacone przez uczestnika, który wygrał aukcję zalicza się na poczet ceny nabycia.</w:t>
      </w:r>
    </w:p>
    <w:p w:rsidR="00BF0409" w:rsidRPr="00AE644A" w:rsidRDefault="00BF0409" w:rsidP="000903D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Wadium złożone przez uczestników, którzy nie wygrali, zwraca się na ich pisemny wniosek niezwłocznie p</w:t>
      </w:r>
      <w:r w:rsidR="000319E4" w:rsidRPr="00AE644A">
        <w:rPr>
          <w:rFonts w:ascii="Arial" w:hAnsi="Arial" w:cs="Arial"/>
          <w:sz w:val="20"/>
          <w:szCs w:val="20"/>
        </w:rPr>
        <w:t>o zakończeniu przetargu</w:t>
      </w:r>
      <w:r w:rsidRPr="00AE644A">
        <w:rPr>
          <w:rFonts w:ascii="Arial" w:hAnsi="Arial" w:cs="Arial"/>
          <w:sz w:val="20"/>
          <w:szCs w:val="20"/>
        </w:rPr>
        <w:t xml:space="preserve">. </w:t>
      </w:r>
    </w:p>
    <w:p w:rsidR="003E4629" w:rsidRPr="00AE644A" w:rsidRDefault="003E4629" w:rsidP="003E462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0409" w:rsidRPr="00AE644A" w:rsidRDefault="003E4629" w:rsidP="003E462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b/>
          <w:sz w:val="20"/>
          <w:szCs w:val="20"/>
        </w:rPr>
        <w:t>5.</w:t>
      </w:r>
      <w:r w:rsidRPr="00AE644A">
        <w:rPr>
          <w:rFonts w:ascii="Arial" w:hAnsi="Arial" w:cs="Arial"/>
          <w:sz w:val="20"/>
          <w:szCs w:val="20"/>
        </w:rPr>
        <w:t xml:space="preserve"> </w:t>
      </w:r>
      <w:r w:rsidR="00BF0409" w:rsidRPr="00AE644A">
        <w:rPr>
          <w:rStyle w:val="Pogrubienie"/>
          <w:rFonts w:ascii="Arial" w:hAnsi="Arial" w:cs="Arial"/>
          <w:sz w:val="20"/>
          <w:szCs w:val="20"/>
        </w:rPr>
        <w:t>Miejsce i termin przeprowadzenia przetargu: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27F8B" w:rsidP="000903D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Miejsce – Zakład Wodociągów i Kanalizacji w Policach przy ul. Grzybowej 50 </w:t>
      </w:r>
      <w:r w:rsidR="000319E4" w:rsidRPr="00AE644A">
        <w:rPr>
          <w:rFonts w:ascii="Arial" w:hAnsi="Arial" w:cs="Arial"/>
          <w:sz w:val="20"/>
          <w:szCs w:val="20"/>
        </w:rPr>
        <w:t xml:space="preserve">, pokój 307 </w:t>
      </w:r>
      <w:r w:rsidR="00BF0409" w:rsidRPr="00AE644A">
        <w:rPr>
          <w:rFonts w:ascii="Arial" w:hAnsi="Arial" w:cs="Arial"/>
          <w:sz w:val="20"/>
          <w:szCs w:val="20"/>
        </w:rPr>
        <w:t xml:space="preserve">– </w:t>
      </w:r>
      <w:r w:rsidR="000319E4" w:rsidRPr="00AE644A">
        <w:rPr>
          <w:rFonts w:ascii="Arial" w:hAnsi="Arial" w:cs="Arial"/>
          <w:sz w:val="20"/>
          <w:szCs w:val="20"/>
        </w:rPr>
        <w:t>I</w:t>
      </w:r>
      <w:r w:rsidR="00BF0409" w:rsidRPr="00AE644A">
        <w:rPr>
          <w:rFonts w:ascii="Arial" w:hAnsi="Arial" w:cs="Arial"/>
          <w:sz w:val="20"/>
          <w:szCs w:val="20"/>
        </w:rPr>
        <w:t>I</w:t>
      </w:r>
      <w:r w:rsidR="000319E4" w:rsidRPr="00AE644A">
        <w:rPr>
          <w:rFonts w:ascii="Arial" w:hAnsi="Arial" w:cs="Arial"/>
          <w:sz w:val="20"/>
          <w:szCs w:val="20"/>
        </w:rPr>
        <w:t xml:space="preserve"> </w:t>
      </w:r>
      <w:r w:rsidR="00BF0409" w:rsidRPr="00AE644A">
        <w:rPr>
          <w:rFonts w:ascii="Arial" w:hAnsi="Arial" w:cs="Arial"/>
          <w:sz w:val="20"/>
          <w:szCs w:val="20"/>
        </w:rPr>
        <w:t xml:space="preserve">piętro. </w:t>
      </w:r>
    </w:p>
    <w:p w:rsidR="00BF0409" w:rsidRPr="00AE644A" w:rsidRDefault="00BF0409" w:rsidP="000903D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Termin –</w:t>
      </w:r>
      <w:r w:rsidR="00DA14D1" w:rsidRPr="00AE644A">
        <w:rPr>
          <w:rFonts w:ascii="Arial" w:hAnsi="Arial" w:cs="Arial"/>
          <w:sz w:val="20"/>
          <w:szCs w:val="20"/>
        </w:rPr>
        <w:t xml:space="preserve"> </w:t>
      </w:r>
      <w:r w:rsidR="003723CA" w:rsidRPr="003723CA">
        <w:rPr>
          <w:rFonts w:ascii="Arial" w:hAnsi="Arial" w:cs="Arial"/>
          <w:b/>
          <w:sz w:val="20"/>
          <w:szCs w:val="20"/>
        </w:rPr>
        <w:t>25</w:t>
      </w:r>
      <w:r w:rsidR="003723CA" w:rsidRPr="00AE644A">
        <w:rPr>
          <w:rFonts w:ascii="Arial" w:hAnsi="Arial" w:cs="Arial"/>
          <w:b/>
          <w:sz w:val="20"/>
          <w:szCs w:val="20"/>
        </w:rPr>
        <w:t xml:space="preserve"> </w:t>
      </w:r>
      <w:r w:rsidR="003723CA">
        <w:rPr>
          <w:rFonts w:ascii="Arial" w:hAnsi="Arial" w:cs="Arial"/>
          <w:b/>
          <w:sz w:val="20"/>
          <w:szCs w:val="20"/>
        </w:rPr>
        <w:t>stycznia</w:t>
      </w:r>
      <w:r w:rsidR="003723CA">
        <w:rPr>
          <w:rStyle w:val="Pogrubienie"/>
          <w:rFonts w:ascii="Arial" w:hAnsi="Arial" w:cs="Arial"/>
          <w:sz w:val="20"/>
          <w:szCs w:val="20"/>
        </w:rPr>
        <w:t xml:space="preserve"> 2016 roku</w:t>
      </w:r>
      <w:r w:rsidR="00E3393C">
        <w:rPr>
          <w:rStyle w:val="Pogrubienie"/>
          <w:rFonts w:ascii="Arial" w:hAnsi="Arial" w:cs="Arial"/>
          <w:sz w:val="20"/>
          <w:szCs w:val="20"/>
        </w:rPr>
        <w:t>, godz. 12</w:t>
      </w:r>
      <w:r w:rsidRPr="00AE644A">
        <w:rPr>
          <w:rStyle w:val="Pogrubienie"/>
          <w:rFonts w:ascii="Arial" w:hAnsi="Arial" w:cs="Arial"/>
          <w:sz w:val="20"/>
          <w:szCs w:val="20"/>
        </w:rPr>
        <w:t>.00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0319E4" w:rsidP="000903D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lastRenderedPageBreak/>
        <w:t>P</w:t>
      </w:r>
      <w:r w:rsidR="00BF0409" w:rsidRPr="00AE644A">
        <w:rPr>
          <w:rFonts w:ascii="Arial" w:hAnsi="Arial" w:cs="Arial"/>
          <w:sz w:val="20"/>
          <w:szCs w:val="20"/>
        </w:rPr>
        <w:t xml:space="preserve">rzed przystąpieniem do </w:t>
      </w:r>
      <w:r w:rsidRPr="00AE644A">
        <w:rPr>
          <w:rFonts w:ascii="Arial" w:hAnsi="Arial" w:cs="Arial"/>
          <w:sz w:val="20"/>
          <w:szCs w:val="20"/>
        </w:rPr>
        <w:t>przetargu uczestnik zobowiązany jest do przedłożenia przew</w:t>
      </w:r>
      <w:r w:rsidR="00BF0409" w:rsidRPr="00AE644A">
        <w:rPr>
          <w:rFonts w:ascii="Arial" w:hAnsi="Arial" w:cs="Arial"/>
          <w:sz w:val="20"/>
          <w:szCs w:val="20"/>
        </w:rPr>
        <w:t>o</w:t>
      </w:r>
      <w:r w:rsidRPr="00AE644A">
        <w:rPr>
          <w:rFonts w:ascii="Arial" w:hAnsi="Arial" w:cs="Arial"/>
          <w:sz w:val="20"/>
          <w:szCs w:val="20"/>
        </w:rPr>
        <w:t>dniczącemu komisji przetargowej dowodu wniesienia wadium oraz podpisan</w:t>
      </w:r>
      <w:r w:rsidR="009F7AE9" w:rsidRPr="00AE644A">
        <w:rPr>
          <w:rFonts w:ascii="Arial" w:hAnsi="Arial" w:cs="Arial"/>
          <w:sz w:val="20"/>
          <w:szCs w:val="20"/>
        </w:rPr>
        <w:t>ego oświadczenia (załącznik nr 1</w:t>
      </w:r>
      <w:r w:rsidR="003723CA">
        <w:rPr>
          <w:rFonts w:ascii="Arial" w:hAnsi="Arial" w:cs="Arial"/>
          <w:sz w:val="20"/>
          <w:szCs w:val="20"/>
        </w:rPr>
        <w:t xml:space="preserve"> regulaminu</w:t>
      </w:r>
      <w:r w:rsidRPr="00AE644A">
        <w:rPr>
          <w:rFonts w:ascii="Arial" w:hAnsi="Arial" w:cs="Arial"/>
          <w:sz w:val="20"/>
          <w:szCs w:val="20"/>
        </w:rPr>
        <w:t>).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</w:p>
    <w:p w:rsidR="003E4629" w:rsidRPr="00AE644A" w:rsidRDefault="003E4629" w:rsidP="003E4629">
      <w:pPr>
        <w:pStyle w:val="Bezodstpw"/>
        <w:spacing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BF0409" w:rsidRPr="00AE644A" w:rsidRDefault="003E4629" w:rsidP="003E462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Style w:val="Pogrubienie"/>
          <w:rFonts w:ascii="Arial" w:hAnsi="Arial" w:cs="Arial"/>
          <w:sz w:val="20"/>
          <w:szCs w:val="20"/>
        </w:rPr>
        <w:t xml:space="preserve">6. </w:t>
      </w:r>
      <w:r w:rsidR="00BF0409" w:rsidRPr="00AE644A">
        <w:rPr>
          <w:rStyle w:val="Pogrubienie"/>
          <w:rFonts w:ascii="Arial" w:hAnsi="Arial" w:cs="Arial"/>
          <w:sz w:val="20"/>
          <w:szCs w:val="20"/>
        </w:rPr>
        <w:t>Pozostałe informacje: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Organizator zastrzega prawo odwołania przetargu bez podania przyczyny. </w:t>
      </w:r>
    </w:p>
    <w:p w:rsidR="00BF0409" w:rsidRPr="00AE644A" w:rsidRDefault="00BF0409" w:rsidP="000903D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Zawiadomienie oferenta o przyjęciu oferty nastąpi bezpośrednio p</w:t>
      </w:r>
      <w:r w:rsidR="000319E4" w:rsidRPr="00AE644A">
        <w:rPr>
          <w:rFonts w:ascii="Arial" w:hAnsi="Arial" w:cs="Arial"/>
          <w:sz w:val="20"/>
          <w:szCs w:val="20"/>
        </w:rPr>
        <w:t>o zakończeniu przetargu</w:t>
      </w:r>
      <w:r w:rsidRPr="00AE644A">
        <w:rPr>
          <w:rFonts w:ascii="Arial" w:hAnsi="Arial" w:cs="Arial"/>
          <w:sz w:val="20"/>
          <w:szCs w:val="20"/>
        </w:rPr>
        <w:t xml:space="preserve">. </w:t>
      </w:r>
    </w:p>
    <w:p w:rsidR="00BF0409" w:rsidRPr="00AE644A" w:rsidRDefault="000903DD" w:rsidP="000903D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O </w:t>
      </w:r>
      <w:r w:rsidR="00BF0409" w:rsidRPr="00AE644A">
        <w:rPr>
          <w:rFonts w:ascii="Arial" w:hAnsi="Arial" w:cs="Arial"/>
          <w:sz w:val="20"/>
          <w:szCs w:val="20"/>
        </w:rPr>
        <w:t xml:space="preserve">terminie zawarcia umowy nabywca zostanie poinformowany </w:t>
      </w:r>
      <w:r w:rsidR="00202C73" w:rsidRPr="00AE644A">
        <w:rPr>
          <w:rFonts w:ascii="Arial" w:hAnsi="Arial" w:cs="Arial"/>
          <w:sz w:val="20"/>
          <w:szCs w:val="20"/>
        </w:rPr>
        <w:t>bezpośrednio po zakończeniu przetargu</w:t>
      </w:r>
      <w:r w:rsidR="00BF0409" w:rsidRPr="00AE644A">
        <w:rPr>
          <w:rFonts w:ascii="Arial" w:hAnsi="Arial" w:cs="Arial"/>
          <w:sz w:val="20"/>
          <w:szCs w:val="20"/>
        </w:rPr>
        <w:t xml:space="preserve">. </w:t>
      </w:r>
    </w:p>
    <w:p w:rsidR="00BF0409" w:rsidRPr="00AE644A" w:rsidRDefault="00BF0409" w:rsidP="000903D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Wydanie przedmiotu sprzedaży nastąpi niezwłocznie po</w:t>
      </w:r>
      <w:r w:rsidR="000319E4" w:rsidRPr="00AE644A">
        <w:rPr>
          <w:rFonts w:ascii="Arial" w:hAnsi="Arial" w:cs="Arial"/>
          <w:sz w:val="20"/>
          <w:szCs w:val="20"/>
        </w:rPr>
        <w:t xml:space="preserve"> podpisaniu umowy i</w:t>
      </w:r>
      <w:r w:rsidRPr="00AE644A">
        <w:rPr>
          <w:rFonts w:ascii="Arial" w:hAnsi="Arial" w:cs="Arial"/>
          <w:sz w:val="20"/>
          <w:szCs w:val="20"/>
        </w:rPr>
        <w:t xml:space="preserve"> zapłaceniu ceny nabycia. </w:t>
      </w:r>
    </w:p>
    <w:p w:rsidR="000319E4" w:rsidRPr="00AE644A" w:rsidRDefault="000319E4" w:rsidP="000903D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Regulamin oraz załączniki dostępne są w formie elektronicznej na stronie </w:t>
      </w:r>
      <w:hyperlink r:id="rId8" w:history="1">
        <w:r w:rsidRPr="00AE644A">
          <w:rPr>
            <w:rFonts w:ascii="Arial" w:hAnsi="Arial" w:cs="Arial"/>
            <w:color w:val="0000FF"/>
            <w:sz w:val="20"/>
            <w:szCs w:val="20"/>
            <w:u w:val="single"/>
          </w:rPr>
          <w:t>www.zwik.police.pl</w:t>
        </w:r>
      </w:hyperlink>
      <w:r w:rsidRPr="00AE644A">
        <w:rPr>
          <w:rFonts w:ascii="Arial" w:hAnsi="Arial" w:cs="Arial"/>
          <w:sz w:val="20"/>
          <w:szCs w:val="20"/>
        </w:rPr>
        <w:t xml:space="preserve"> oraz </w:t>
      </w:r>
      <w:hyperlink r:id="rId9" w:history="1">
        <w:r w:rsidRPr="00AE644A">
          <w:rPr>
            <w:rFonts w:ascii="Arial" w:hAnsi="Arial" w:cs="Arial"/>
            <w:color w:val="0000FF"/>
            <w:sz w:val="20"/>
            <w:szCs w:val="20"/>
            <w:u w:val="single"/>
          </w:rPr>
          <w:t>www.bip.police.pl</w:t>
        </w:r>
      </w:hyperlink>
      <w:r w:rsidRPr="00AE644A">
        <w:rPr>
          <w:rFonts w:ascii="Arial" w:hAnsi="Arial" w:cs="Arial"/>
          <w:sz w:val="20"/>
          <w:szCs w:val="20"/>
        </w:rPr>
        <w:t>.</w:t>
      </w:r>
    </w:p>
    <w:p w:rsidR="008F4012" w:rsidRPr="00AE644A" w:rsidRDefault="008F4012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0409" w:rsidRPr="00AE644A" w:rsidRDefault="00BF040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779E" w:rsidRPr="00AE644A" w:rsidRDefault="004C779E" w:rsidP="004C779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79E" w:rsidRPr="00AE644A" w:rsidRDefault="004C779E" w:rsidP="004C779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AE644A">
        <w:rPr>
          <w:rFonts w:ascii="Arial" w:hAnsi="Arial" w:cs="Arial"/>
          <w:b/>
          <w:bCs/>
          <w:color w:val="000000"/>
          <w:sz w:val="20"/>
          <w:szCs w:val="20"/>
        </w:rPr>
        <w:t>Dyrektor Zakładu</w:t>
      </w:r>
    </w:p>
    <w:p w:rsidR="004C779E" w:rsidRPr="00AE644A" w:rsidRDefault="004C779E" w:rsidP="004C779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79E" w:rsidRPr="00AE644A" w:rsidRDefault="004C779E" w:rsidP="004C779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AE644A">
        <w:rPr>
          <w:rFonts w:ascii="Arial" w:hAnsi="Arial" w:cs="Arial"/>
          <w:b/>
          <w:bCs/>
          <w:color w:val="000000"/>
          <w:sz w:val="20"/>
          <w:szCs w:val="20"/>
        </w:rPr>
        <w:t>Zbigniew Koźlarek</w:t>
      </w:r>
    </w:p>
    <w:p w:rsidR="004C779E" w:rsidRPr="00AE644A" w:rsidRDefault="004C779E" w:rsidP="004C7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2610" w:rsidRPr="00AE644A" w:rsidRDefault="005E2610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E2610" w:rsidRPr="00AE644A" w:rsidSect="005E26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3E" w:rsidRDefault="00D46B3E" w:rsidP="00E3393C">
      <w:pPr>
        <w:spacing w:after="0" w:line="240" w:lineRule="auto"/>
      </w:pPr>
      <w:r>
        <w:separator/>
      </w:r>
    </w:p>
  </w:endnote>
  <w:endnote w:type="continuationSeparator" w:id="1">
    <w:p w:rsidR="00D46B3E" w:rsidRDefault="00D46B3E" w:rsidP="00E3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299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3393C" w:rsidRDefault="00E3393C">
            <w:pPr>
              <w:pStyle w:val="Stopka"/>
              <w:jc w:val="right"/>
            </w:pPr>
            <w:r>
              <w:t xml:space="preserve">Strona </w:t>
            </w:r>
            <w:r w:rsidR="00FF2C1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F2C10">
              <w:rPr>
                <w:b/>
                <w:sz w:val="24"/>
                <w:szCs w:val="24"/>
              </w:rPr>
              <w:fldChar w:fldCharType="separate"/>
            </w:r>
            <w:r w:rsidR="006764A5">
              <w:rPr>
                <w:b/>
                <w:noProof/>
              </w:rPr>
              <w:t>1</w:t>
            </w:r>
            <w:r w:rsidR="00FF2C1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2C1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F2C10">
              <w:rPr>
                <w:b/>
                <w:sz w:val="24"/>
                <w:szCs w:val="24"/>
              </w:rPr>
              <w:fldChar w:fldCharType="separate"/>
            </w:r>
            <w:r w:rsidR="006764A5">
              <w:rPr>
                <w:b/>
                <w:noProof/>
              </w:rPr>
              <w:t>2</w:t>
            </w:r>
            <w:r w:rsidR="00FF2C1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393C" w:rsidRDefault="00E339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3E" w:rsidRDefault="00D46B3E" w:rsidP="00E3393C">
      <w:pPr>
        <w:spacing w:after="0" w:line="240" w:lineRule="auto"/>
      </w:pPr>
      <w:r>
        <w:separator/>
      </w:r>
    </w:p>
  </w:footnote>
  <w:footnote w:type="continuationSeparator" w:id="1">
    <w:p w:rsidR="00D46B3E" w:rsidRDefault="00D46B3E" w:rsidP="00E3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6A"/>
    <w:multiLevelType w:val="hybridMultilevel"/>
    <w:tmpl w:val="48D2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447"/>
    <w:multiLevelType w:val="hybridMultilevel"/>
    <w:tmpl w:val="C1CADE5A"/>
    <w:lvl w:ilvl="0" w:tplc="1554AE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13D0"/>
    <w:multiLevelType w:val="hybridMultilevel"/>
    <w:tmpl w:val="98821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0374"/>
    <w:multiLevelType w:val="hybridMultilevel"/>
    <w:tmpl w:val="5086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1D5"/>
    <w:multiLevelType w:val="hybridMultilevel"/>
    <w:tmpl w:val="45C4C2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748E8"/>
    <w:multiLevelType w:val="hybridMultilevel"/>
    <w:tmpl w:val="68749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0035"/>
    <w:multiLevelType w:val="hybridMultilevel"/>
    <w:tmpl w:val="3D566F62"/>
    <w:lvl w:ilvl="0" w:tplc="679891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F6C64"/>
    <w:multiLevelType w:val="hybridMultilevel"/>
    <w:tmpl w:val="341C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409"/>
    <w:rsid w:val="000319E4"/>
    <w:rsid w:val="000903DD"/>
    <w:rsid w:val="000C1F6C"/>
    <w:rsid w:val="00111DEA"/>
    <w:rsid w:val="00175A5F"/>
    <w:rsid w:val="001B5BF6"/>
    <w:rsid w:val="001E52BE"/>
    <w:rsid w:val="00202C73"/>
    <w:rsid w:val="00203F60"/>
    <w:rsid w:val="00231390"/>
    <w:rsid w:val="00290991"/>
    <w:rsid w:val="00301F39"/>
    <w:rsid w:val="003049F3"/>
    <w:rsid w:val="003723CA"/>
    <w:rsid w:val="003E4629"/>
    <w:rsid w:val="00456A2B"/>
    <w:rsid w:val="004577C1"/>
    <w:rsid w:val="004C779E"/>
    <w:rsid w:val="00546412"/>
    <w:rsid w:val="005A54B6"/>
    <w:rsid w:val="005E2610"/>
    <w:rsid w:val="00662E01"/>
    <w:rsid w:val="006764A5"/>
    <w:rsid w:val="0068189B"/>
    <w:rsid w:val="007002A3"/>
    <w:rsid w:val="007D1A09"/>
    <w:rsid w:val="007E0E94"/>
    <w:rsid w:val="008357D0"/>
    <w:rsid w:val="00835AD0"/>
    <w:rsid w:val="00877BEE"/>
    <w:rsid w:val="008F4012"/>
    <w:rsid w:val="009F40D6"/>
    <w:rsid w:val="009F7AE9"/>
    <w:rsid w:val="00A43C36"/>
    <w:rsid w:val="00AD2F76"/>
    <w:rsid w:val="00AE644A"/>
    <w:rsid w:val="00B15BDA"/>
    <w:rsid w:val="00B27F8B"/>
    <w:rsid w:val="00B41D18"/>
    <w:rsid w:val="00B55E19"/>
    <w:rsid w:val="00BF0409"/>
    <w:rsid w:val="00D46B3E"/>
    <w:rsid w:val="00D93A59"/>
    <w:rsid w:val="00DA14D1"/>
    <w:rsid w:val="00DC6F5C"/>
    <w:rsid w:val="00DE30FD"/>
    <w:rsid w:val="00DF5212"/>
    <w:rsid w:val="00E21AE7"/>
    <w:rsid w:val="00E3393C"/>
    <w:rsid w:val="00F47708"/>
    <w:rsid w:val="00FF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4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04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4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F04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03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93C"/>
  </w:style>
  <w:style w:type="paragraph" w:styleId="Stopka">
    <w:name w:val="footer"/>
    <w:basedOn w:val="Normalny"/>
    <w:link w:val="StopkaZnak"/>
    <w:uiPriority w:val="99"/>
    <w:unhideWhenUsed/>
    <w:rsid w:val="00E3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0CA8-2A42-441D-A442-0684A31D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Zieliński</dc:creator>
  <cp:keywords/>
  <dc:description/>
  <cp:lastModifiedBy>Admin</cp:lastModifiedBy>
  <cp:revision>34</cp:revision>
  <cp:lastPrinted>2015-11-25T06:48:00Z</cp:lastPrinted>
  <dcterms:created xsi:type="dcterms:W3CDTF">2014-09-05T06:15:00Z</dcterms:created>
  <dcterms:modified xsi:type="dcterms:W3CDTF">2016-01-15T05:55:00Z</dcterms:modified>
</cp:coreProperties>
</file>