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3A" w:rsidRDefault="00035C3A" w:rsidP="00035C3A">
      <w:pPr>
        <w:pStyle w:val="Tytu"/>
        <w:rPr>
          <w:szCs w:val="36"/>
        </w:rPr>
      </w:pPr>
      <w:bookmarkStart w:id="0" w:name="_GoBack"/>
      <w:bookmarkEnd w:id="0"/>
    </w:p>
    <w:p w:rsidR="00035C3A" w:rsidRPr="002100E7" w:rsidRDefault="00035C3A" w:rsidP="00035C3A">
      <w:pPr>
        <w:pStyle w:val="Tytu"/>
        <w:rPr>
          <w:szCs w:val="36"/>
        </w:rPr>
      </w:pPr>
      <w:r>
        <w:rPr>
          <w:szCs w:val="36"/>
        </w:rPr>
        <w:t>Protokół Nr 17</w:t>
      </w:r>
      <w:r w:rsidRPr="002100E7">
        <w:rPr>
          <w:szCs w:val="36"/>
        </w:rPr>
        <w:t>/2015</w:t>
      </w:r>
    </w:p>
    <w:p w:rsidR="00035C3A" w:rsidRPr="002100E7" w:rsidRDefault="00035C3A" w:rsidP="00035C3A">
      <w:pPr>
        <w:jc w:val="center"/>
        <w:rPr>
          <w:b/>
          <w:bCs/>
          <w:sz w:val="36"/>
          <w:szCs w:val="36"/>
        </w:rPr>
      </w:pPr>
      <w:r w:rsidRPr="002100E7">
        <w:rPr>
          <w:b/>
          <w:bCs/>
          <w:sz w:val="36"/>
          <w:szCs w:val="36"/>
        </w:rPr>
        <w:t xml:space="preserve">z posiedzenia Komisji Infrastruktury Komunalnej </w:t>
      </w:r>
      <w:proofErr w:type="gramStart"/>
      <w:r w:rsidRPr="002100E7">
        <w:rPr>
          <w:b/>
          <w:bCs/>
          <w:sz w:val="36"/>
          <w:szCs w:val="36"/>
        </w:rPr>
        <w:t>Rozwoju  i</w:t>
      </w:r>
      <w:proofErr w:type="gramEnd"/>
      <w:r w:rsidRPr="002100E7">
        <w:rPr>
          <w:b/>
          <w:bCs/>
          <w:sz w:val="36"/>
          <w:szCs w:val="36"/>
        </w:rPr>
        <w:t xml:space="preserve"> Ekologii Rady Miejskiej w Policach</w:t>
      </w:r>
    </w:p>
    <w:p w:rsidR="00035C3A" w:rsidRPr="002100E7" w:rsidRDefault="00035C3A" w:rsidP="00035C3A">
      <w:pPr>
        <w:jc w:val="center"/>
        <w:rPr>
          <w:b/>
          <w:bCs/>
          <w:sz w:val="36"/>
          <w:szCs w:val="36"/>
        </w:rPr>
      </w:pPr>
      <w:proofErr w:type="gramStart"/>
      <w:r>
        <w:rPr>
          <w:b/>
          <w:bCs/>
          <w:sz w:val="36"/>
          <w:szCs w:val="36"/>
        </w:rPr>
        <w:t>w</w:t>
      </w:r>
      <w:proofErr w:type="gramEnd"/>
      <w:r>
        <w:rPr>
          <w:b/>
          <w:bCs/>
          <w:sz w:val="36"/>
          <w:szCs w:val="36"/>
        </w:rPr>
        <w:t xml:space="preserve"> dniu 7 grudnia </w:t>
      </w:r>
      <w:r w:rsidRPr="002100E7">
        <w:rPr>
          <w:b/>
          <w:bCs/>
          <w:sz w:val="36"/>
          <w:szCs w:val="36"/>
        </w:rPr>
        <w:t>2015 roku</w:t>
      </w:r>
    </w:p>
    <w:p w:rsidR="00035C3A" w:rsidRDefault="00035C3A" w:rsidP="00035C3A">
      <w:pPr>
        <w:jc w:val="center"/>
        <w:rPr>
          <w:b/>
          <w:bCs/>
          <w:sz w:val="32"/>
          <w:szCs w:val="32"/>
        </w:rPr>
      </w:pPr>
    </w:p>
    <w:p w:rsidR="00035C3A" w:rsidRPr="00035C3A" w:rsidRDefault="00035C3A" w:rsidP="00035C3A">
      <w:pPr>
        <w:rPr>
          <w:b/>
          <w:bCs/>
          <w:color w:val="000000"/>
          <w:sz w:val="28"/>
          <w:szCs w:val="28"/>
        </w:rPr>
      </w:pPr>
      <w:r w:rsidRPr="00035C3A">
        <w:rPr>
          <w:b/>
          <w:bCs/>
          <w:color w:val="000000"/>
          <w:sz w:val="28"/>
          <w:szCs w:val="28"/>
        </w:rPr>
        <w:t>Porządek posiedzenia:</w:t>
      </w:r>
    </w:p>
    <w:p w:rsidR="00035C3A" w:rsidRPr="00035C3A" w:rsidRDefault="00035C3A" w:rsidP="00035C3A">
      <w:pPr>
        <w:rPr>
          <w:sz w:val="28"/>
          <w:szCs w:val="28"/>
        </w:rPr>
      </w:pPr>
      <w:r w:rsidRPr="00035C3A">
        <w:rPr>
          <w:sz w:val="28"/>
          <w:szCs w:val="28"/>
        </w:rPr>
        <w:t>1. Otwarcie obrad, stwierdzenie quorum.</w:t>
      </w:r>
    </w:p>
    <w:p w:rsidR="00035C3A" w:rsidRPr="00035C3A" w:rsidRDefault="00035C3A" w:rsidP="00035C3A">
      <w:pPr>
        <w:rPr>
          <w:sz w:val="28"/>
          <w:szCs w:val="28"/>
        </w:rPr>
      </w:pPr>
      <w:r w:rsidRPr="00035C3A">
        <w:rPr>
          <w:sz w:val="28"/>
          <w:szCs w:val="28"/>
        </w:rPr>
        <w:t>2. Przyjęcie porządku obrad.</w:t>
      </w:r>
    </w:p>
    <w:p w:rsidR="00035C3A" w:rsidRPr="00035C3A" w:rsidRDefault="00035C3A" w:rsidP="00035C3A">
      <w:pPr>
        <w:rPr>
          <w:sz w:val="28"/>
          <w:szCs w:val="28"/>
        </w:rPr>
      </w:pPr>
      <w:r w:rsidRPr="00035C3A">
        <w:rPr>
          <w:sz w:val="28"/>
          <w:szCs w:val="28"/>
        </w:rPr>
        <w:t>3. Przyjęcie protokołu z poprzedniego posiedzenia.</w:t>
      </w:r>
    </w:p>
    <w:p w:rsidR="00035C3A" w:rsidRPr="00035C3A" w:rsidRDefault="00035C3A" w:rsidP="00035C3A">
      <w:pPr>
        <w:rPr>
          <w:sz w:val="28"/>
          <w:szCs w:val="28"/>
        </w:rPr>
      </w:pPr>
      <w:r w:rsidRPr="00035C3A">
        <w:rPr>
          <w:sz w:val="28"/>
          <w:szCs w:val="28"/>
        </w:rPr>
        <w:t>4. Omówienie projektu uchwały budżetowej na 2016 r. – Wydział OŚ.</w:t>
      </w:r>
    </w:p>
    <w:p w:rsidR="00035C3A" w:rsidRPr="00035C3A" w:rsidRDefault="00035C3A" w:rsidP="00035C3A">
      <w:pPr>
        <w:rPr>
          <w:sz w:val="28"/>
          <w:szCs w:val="28"/>
        </w:rPr>
      </w:pPr>
      <w:r w:rsidRPr="00035C3A">
        <w:rPr>
          <w:sz w:val="28"/>
          <w:szCs w:val="28"/>
        </w:rPr>
        <w:t>5. Omówienie projektu uchwały budżetowej na 2016 r. - Wydział GO.</w:t>
      </w:r>
    </w:p>
    <w:p w:rsidR="00035C3A" w:rsidRPr="00035C3A" w:rsidRDefault="00035C3A" w:rsidP="00035C3A">
      <w:pPr>
        <w:rPr>
          <w:sz w:val="28"/>
          <w:szCs w:val="28"/>
        </w:rPr>
      </w:pPr>
      <w:r w:rsidRPr="00035C3A">
        <w:rPr>
          <w:sz w:val="28"/>
          <w:szCs w:val="28"/>
        </w:rPr>
        <w:t>6. Omówienie projektu uchwały budżetowej na 2016 r. - Wydział FN.</w:t>
      </w:r>
    </w:p>
    <w:p w:rsidR="00035C3A" w:rsidRPr="00035C3A" w:rsidRDefault="00035C3A" w:rsidP="00035C3A">
      <w:pPr>
        <w:rPr>
          <w:sz w:val="28"/>
          <w:szCs w:val="28"/>
        </w:rPr>
      </w:pPr>
      <w:r w:rsidRPr="00035C3A">
        <w:rPr>
          <w:sz w:val="28"/>
          <w:szCs w:val="28"/>
        </w:rPr>
        <w:t>7. Omówienie wniosków do projektu budżetu na rok 2016 r.</w:t>
      </w:r>
    </w:p>
    <w:p w:rsidR="00035C3A" w:rsidRPr="00035C3A" w:rsidRDefault="00035C3A" w:rsidP="00035C3A">
      <w:pPr>
        <w:rPr>
          <w:sz w:val="28"/>
          <w:szCs w:val="28"/>
        </w:rPr>
      </w:pPr>
      <w:r w:rsidRPr="00035C3A">
        <w:rPr>
          <w:sz w:val="28"/>
          <w:szCs w:val="28"/>
        </w:rPr>
        <w:t>8. Sformułowanie opinii o projekcie uchwały budżetowej na 2016 r.</w:t>
      </w:r>
    </w:p>
    <w:p w:rsidR="00035C3A" w:rsidRPr="00035C3A" w:rsidRDefault="00035C3A" w:rsidP="00035C3A">
      <w:pPr>
        <w:rPr>
          <w:sz w:val="28"/>
          <w:szCs w:val="28"/>
        </w:rPr>
      </w:pPr>
      <w:r w:rsidRPr="00035C3A">
        <w:rPr>
          <w:sz w:val="28"/>
          <w:szCs w:val="28"/>
        </w:rPr>
        <w:t xml:space="preserve">9. Sformułowanie opinii o projekcie uchwały w sprawie wieloletniej prognozy </w:t>
      </w:r>
    </w:p>
    <w:p w:rsidR="00035C3A" w:rsidRPr="00035C3A" w:rsidRDefault="00035C3A" w:rsidP="00035C3A">
      <w:pPr>
        <w:rPr>
          <w:sz w:val="28"/>
          <w:szCs w:val="28"/>
        </w:rPr>
      </w:pPr>
      <w:r w:rsidRPr="00035C3A">
        <w:rPr>
          <w:sz w:val="28"/>
          <w:szCs w:val="28"/>
        </w:rPr>
        <w:t xml:space="preserve">    </w:t>
      </w:r>
      <w:proofErr w:type="gramStart"/>
      <w:r w:rsidRPr="00035C3A">
        <w:rPr>
          <w:sz w:val="28"/>
          <w:szCs w:val="28"/>
        </w:rPr>
        <w:t>finansowej</w:t>
      </w:r>
      <w:proofErr w:type="gramEnd"/>
      <w:r w:rsidRPr="00035C3A">
        <w:rPr>
          <w:sz w:val="28"/>
          <w:szCs w:val="28"/>
        </w:rPr>
        <w:t xml:space="preserve"> na lata 2016 – 2024.</w:t>
      </w:r>
    </w:p>
    <w:p w:rsidR="00035C3A" w:rsidRPr="00035C3A" w:rsidRDefault="00035C3A" w:rsidP="00035C3A">
      <w:pPr>
        <w:rPr>
          <w:sz w:val="28"/>
          <w:szCs w:val="28"/>
        </w:rPr>
      </w:pPr>
      <w:r w:rsidRPr="00035C3A">
        <w:rPr>
          <w:sz w:val="28"/>
          <w:szCs w:val="28"/>
        </w:rPr>
        <w:t>10. Propozycje do projektu planu pracy komisji na 2016 rok.</w:t>
      </w:r>
    </w:p>
    <w:p w:rsidR="00035C3A" w:rsidRPr="00035C3A" w:rsidRDefault="00035C3A" w:rsidP="00035C3A">
      <w:pPr>
        <w:rPr>
          <w:sz w:val="28"/>
          <w:szCs w:val="28"/>
        </w:rPr>
      </w:pPr>
      <w:r w:rsidRPr="00035C3A">
        <w:rPr>
          <w:sz w:val="28"/>
          <w:szCs w:val="28"/>
        </w:rPr>
        <w:t>11. Sprawy różne, wolne wnioski.</w:t>
      </w:r>
    </w:p>
    <w:p w:rsidR="00035C3A" w:rsidRPr="00035C3A" w:rsidRDefault="00035C3A" w:rsidP="00035C3A">
      <w:pPr>
        <w:rPr>
          <w:sz w:val="28"/>
          <w:szCs w:val="28"/>
        </w:rPr>
      </w:pPr>
      <w:r w:rsidRPr="00035C3A">
        <w:rPr>
          <w:sz w:val="28"/>
          <w:szCs w:val="28"/>
        </w:rPr>
        <w:t>12. Zamknięcie posiedzenia.</w:t>
      </w:r>
    </w:p>
    <w:p w:rsidR="00035C3A" w:rsidRPr="00035C3A" w:rsidRDefault="00035C3A" w:rsidP="00035C3A">
      <w:pPr>
        <w:tabs>
          <w:tab w:val="left" w:pos="1065"/>
        </w:tabs>
        <w:rPr>
          <w:sz w:val="28"/>
          <w:szCs w:val="28"/>
        </w:rPr>
      </w:pPr>
    </w:p>
    <w:p w:rsidR="00035C3A" w:rsidRPr="00035C3A" w:rsidRDefault="00035C3A" w:rsidP="00035C3A">
      <w:pPr>
        <w:pStyle w:val="Nagwek1"/>
        <w:tabs>
          <w:tab w:val="left" w:pos="1065"/>
        </w:tabs>
        <w:rPr>
          <w:b/>
          <w:szCs w:val="28"/>
        </w:rPr>
      </w:pPr>
      <w:r w:rsidRPr="00035C3A">
        <w:rPr>
          <w:b/>
          <w:szCs w:val="28"/>
        </w:rPr>
        <w:t xml:space="preserve">Ad.1 </w:t>
      </w:r>
    </w:p>
    <w:p w:rsidR="00035C3A" w:rsidRPr="00035C3A" w:rsidRDefault="00035C3A" w:rsidP="00035C3A">
      <w:pPr>
        <w:tabs>
          <w:tab w:val="left" w:pos="1065"/>
        </w:tabs>
        <w:jc w:val="both"/>
        <w:rPr>
          <w:sz w:val="28"/>
          <w:szCs w:val="28"/>
        </w:rPr>
      </w:pPr>
      <w:r w:rsidRPr="00035C3A">
        <w:rPr>
          <w:sz w:val="28"/>
          <w:szCs w:val="28"/>
        </w:rPr>
        <w:t xml:space="preserve">Przewodniczący Komisji Pan Radny Marcin Michalak otworzył posiedzenie komisji i powitał przybyłych. Przewodniczący na podstawie listy obecności stwierdził quorum - w posiedzeniu Komisji udział brało siedmiu członków. </w:t>
      </w:r>
      <w:r w:rsidR="00527876">
        <w:rPr>
          <w:sz w:val="28"/>
          <w:szCs w:val="28"/>
        </w:rPr>
        <w:t xml:space="preserve">      </w:t>
      </w:r>
      <w:r w:rsidRPr="00035C3A">
        <w:rPr>
          <w:sz w:val="28"/>
          <w:szCs w:val="28"/>
        </w:rPr>
        <w:t>W posiedzeniu brali udział zaproszen</w:t>
      </w:r>
      <w:r w:rsidR="00D70324">
        <w:rPr>
          <w:sz w:val="28"/>
          <w:szCs w:val="28"/>
        </w:rPr>
        <w:t xml:space="preserve">i goście - </w:t>
      </w:r>
      <w:r w:rsidR="00527876">
        <w:rPr>
          <w:sz w:val="28"/>
          <w:szCs w:val="28"/>
        </w:rPr>
        <w:t>Z-ca Burmistrza Polic</w:t>
      </w:r>
      <w:r w:rsidRPr="00035C3A">
        <w:rPr>
          <w:sz w:val="28"/>
          <w:szCs w:val="28"/>
        </w:rPr>
        <w:t xml:space="preserve"> Pan Maciej Greinert, Naczelnik Wydziału GO Pani Anna Zielińska oraz Naczelnik Wydziału TI Pan Krzysztof Kuśnierz.</w:t>
      </w:r>
    </w:p>
    <w:p w:rsidR="00035C3A" w:rsidRPr="00035C3A" w:rsidRDefault="00035C3A" w:rsidP="00035C3A">
      <w:pPr>
        <w:tabs>
          <w:tab w:val="left" w:pos="1065"/>
        </w:tabs>
        <w:rPr>
          <w:sz w:val="28"/>
          <w:szCs w:val="28"/>
        </w:rPr>
      </w:pPr>
    </w:p>
    <w:p w:rsidR="00035C3A" w:rsidRPr="00035C3A" w:rsidRDefault="00035C3A" w:rsidP="00035C3A">
      <w:pPr>
        <w:pStyle w:val="Tekstpodstawowy"/>
        <w:rPr>
          <w:b/>
          <w:szCs w:val="28"/>
        </w:rPr>
      </w:pPr>
      <w:r w:rsidRPr="00035C3A">
        <w:rPr>
          <w:b/>
          <w:szCs w:val="28"/>
        </w:rPr>
        <w:t xml:space="preserve">Ad.2 </w:t>
      </w:r>
    </w:p>
    <w:p w:rsidR="00035C3A" w:rsidRPr="00035C3A" w:rsidRDefault="00035C3A" w:rsidP="00D70324">
      <w:pPr>
        <w:pStyle w:val="Tekstpodstawowy"/>
        <w:jc w:val="both"/>
        <w:rPr>
          <w:szCs w:val="28"/>
        </w:rPr>
      </w:pPr>
      <w:r w:rsidRPr="00035C3A">
        <w:rPr>
          <w:szCs w:val="28"/>
        </w:rPr>
        <w:t>Członkowie Komisji zatwierdzili przedstawiony przez Przewodniczącego Komisji porządek posiedzenia.</w:t>
      </w:r>
    </w:p>
    <w:p w:rsidR="00035C3A" w:rsidRPr="00035C3A" w:rsidRDefault="00035C3A" w:rsidP="00035C3A">
      <w:pPr>
        <w:tabs>
          <w:tab w:val="left" w:pos="1065"/>
        </w:tabs>
        <w:rPr>
          <w:sz w:val="28"/>
          <w:szCs w:val="28"/>
        </w:rPr>
      </w:pPr>
    </w:p>
    <w:p w:rsidR="00035C3A" w:rsidRPr="00035C3A" w:rsidRDefault="00035C3A" w:rsidP="00035C3A">
      <w:pPr>
        <w:rPr>
          <w:b/>
          <w:sz w:val="28"/>
          <w:szCs w:val="28"/>
        </w:rPr>
      </w:pPr>
      <w:r w:rsidRPr="00035C3A">
        <w:rPr>
          <w:b/>
          <w:sz w:val="28"/>
          <w:szCs w:val="28"/>
        </w:rPr>
        <w:t>Ad.3</w:t>
      </w:r>
    </w:p>
    <w:p w:rsidR="00035C3A" w:rsidRPr="00035C3A" w:rsidRDefault="00035C3A" w:rsidP="00D70324">
      <w:pPr>
        <w:jc w:val="both"/>
        <w:rPr>
          <w:sz w:val="28"/>
          <w:szCs w:val="28"/>
        </w:rPr>
      </w:pPr>
      <w:r w:rsidRPr="00035C3A">
        <w:rPr>
          <w:sz w:val="28"/>
          <w:szCs w:val="28"/>
        </w:rPr>
        <w:t>W związku z brakiem uwag Komisja przyjęła protokół z posiedzenia w dniu 30.11.2015</w:t>
      </w:r>
      <w:proofErr w:type="gramStart"/>
      <w:r w:rsidRPr="00035C3A">
        <w:rPr>
          <w:sz w:val="28"/>
          <w:szCs w:val="28"/>
        </w:rPr>
        <w:t>r</w:t>
      </w:r>
      <w:proofErr w:type="gramEnd"/>
      <w:r w:rsidRPr="00035C3A">
        <w:rPr>
          <w:sz w:val="28"/>
          <w:szCs w:val="28"/>
        </w:rPr>
        <w:t>.</w:t>
      </w:r>
    </w:p>
    <w:p w:rsidR="00035C3A" w:rsidRPr="00035C3A" w:rsidRDefault="00035C3A" w:rsidP="00035C3A">
      <w:pPr>
        <w:rPr>
          <w:b/>
          <w:sz w:val="28"/>
          <w:szCs w:val="28"/>
        </w:rPr>
      </w:pPr>
    </w:p>
    <w:p w:rsidR="00035C3A" w:rsidRPr="00035C3A" w:rsidRDefault="00035C3A" w:rsidP="00035C3A">
      <w:pPr>
        <w:rPr>
          <w:b/>
          <w:sz w:val="28"/>
          <w:szCs w:val="28"/>
        </w:rPr>
      </w:pPr>
      <w:r w:rsidRPr="00035C3A">
        <w:rPr>
          <w:b/>
          <w:sz w:val="28"/>
          <w:szCs w:val="28"/>
        </w:rPr>
        <w:t>Ad.4</w:t>
      </w:r>
    </w:p>
    <w:p w:rsidR="00035C3A" w:rsidRPr="00035C3A" w:rsidRDefault="00035C3A" w:rsidP="00035C3A">
      <w:pPr>
        <w:pStyle w:val="Tekstpodstawowy"/>
        <w:jc w:val="both"/>
        <w:rPr>
          <w:szCs w:val="28"/>
        </w:rPr>
      </w:pPr>
      <w:r w:rsidRPr="00035C3A">
        <w:rPr>
          <w:szCs w:val="28"/>
        </w:rPr>
        <w:t>Zaproszony na posiedzenie Komisji Pan Maciej Greinert Z-ca Burmis</w:t>
      </w:r>
      <w:r w:rsidR="00527876">
        <w:rPr>
          <w:szCs w:val="28"/>
        </w:rPr>
        <w:t>trza Polic</w:t>
      </w:r>
      <w:r w:rsidRPr="00035C3A">
        <w:rPr>
          <w:szCs w:val="28"/>
        </w:rPr>
        <w:t xml:space="preserve"> w zastępstwie Naczelnika Wydziału Ochrony Środowiska omówił projekt uchwały budżetowej wydziału na 2016r.   </w:t>
      </w:r>
    </w:p>
    <w:p w:rsidR="00035C3A" w:rsidRPr="00035C3A" w:rsidRDefault="00035C3A" w:rsidP="00035C3A">
      <w:pPr>
        <w:rPr>
          <w:b/>
          <w:sz w:val="28"/>
          <w:szCs w:val="28"/>
        </w:rPr>
      </w:pPr>
    </w:p>
    <w:p w:rsidR="00035C3A" w:rsidRPr="00035C3A" w:rsidRDefault="00035C3A" w:rsidP="00035C3A">
      <w:pPr>
        <w:rPr>
          <w:b/>
          <w:sz w:val="28"/>
          <w:szCs w:val="28"/>
        </w:rPr>
      </w:pPr>
      <w:r w:rsidRPr="00035C3A">
        <w:rPr>
          <w:b/>
          <w:sz w:val="28"/>
          <w:szCs w:val="28"/>
        </w:rPr>
        <w:t>Ad.5</w:t>
      </w:r>
    </w:p>
    <w:p w:rsidR="00035C3A" w:rsidRPr="00035C3A" w:rsidRDefault="00035C3A" w:rsidP="00035C3A">
      <w:pPr>
        <w:pStyle w:val="Tekstpodstawowy"/>
        <w:jc w:val="both"/>
        <w:rPr>
          <w:szCs w:val="28"/>
        </w:rPr>
      </w:pPr>
      <w:r w:rsidRPr="00035C3A">
        <w:rPr>
          <w:szCs w:val="28"/>
        </w:rPr>
        <w:t xml:space="preserve">Zaproszona na posiedzenie Komisji Pani Anna Zielińska Naczelnik Wydziału Gospodarki Odpadami omówiła projekt uchwały budżetowej podległego wydziału na 2016r.   </w:t>
      </w:r>
    </w:p>
    <w:p w:rsidR="00035C3A" w:rsidRPr="00035C3A" w:rsidRDefault="00035C3A" w:rsidP="00035C3A">
      <w:pPr>
        <w:pStyle w:val="Tekstpodstawowy"/>
        <w:jc w:val="both"/>
        <w:rPr>
          <w:b/>
          <w:szCs w:val="28"/>
        </w:rPr>
      </w:pPr>
    </w:p>
    <w:p w:rsidR="00035C3A" w:rsidRPr="00035C3A" w:rsidRDefault="00035C3A" w:rsidP="00035C3A">
      <w:pPr>
        <w:pStyle w:val="Tekstpodstawowy"/>
        <w:jc w:val="both"/>
        <w:rPr>
          <w:b/>
          <w:szCs w:val="28"/>
        </w:rPr>
      </w:pPr>
      <w:r w:rsidRPr="00035C3A">
        <w:rPr>
          <w:b/>
          <w:szCs w:val="28"/>
        </w:rPr>
        <w:t>Ad. 6</w:t>
      </w:r>
    </w:p>
    <w:p w:rsidR="00035C3A" w:rsidRPr="00035C3A" w:rsidRDefault="00035C3A" w:rsidP="00035C3A">
      <w:pPr>
        <w:pStyle w:val="Tekstpodstawowy"/>
        <w:jc w:val="both"/>
        <w:rPr>
          <w:szCs w:val="28"/>
        </w:rPr>
      </w:pPr>
      <w:r w:rsidRPr="00035C3A">
        <w:rPr>
          <w:szCs w:val="28"/>
        </w:rPr>
        <w:t>Przewodniczący poinformował, że ze względu na bardzo obszerną informację Skarbnika Gminy Pana Janusza Zagórskiego Naczelnika Wydziału Finansowego przekazaną w dniu 23.11.2015</w:t>
      </w:r>
      <w:proofErr w:type="gramStart"/>
      <w:r w:rsidRPr="00035C3A">
        <w:rPr>
          <w:szCs w:val="28"/>
        </w:rPr>
        <w:t>r</w:t>
      </w:r>
      <w:proofErr w:type="gramEnd"/>
      <w:r w:rsidRPr="00035C3A">
        <w:rPr>
          <w:szCs w:val="28"/>
        </w:rPr>
        <w:t>. odstąpił od omówienia projektu uchwały budżetowej na 201</w:t>
      </w:r>
      <w:r w:rsidR="007D07CB">
        <w:rPr>
          <w:szCs w:val="28"/>
        </w:rPr>
        <w:t xml:space="preserve">6r. wydziału FN. </w:t>
      </w:r>
    </w:p>
    <w:p w:rsidR="00035C3A" w:rsidRPr="00035C3A" w:rsidRDefault="00035C3A" w:rsidP="00035C3A">
      <w:pPr>
        <w:pStyle w:val="Tekstpodstawowy"/>
        <w:jc w:val="both"/>
        <w:rPr>
          <w:b/>
          <w:szCs w:val="28"/>
        </w:rPr>
      </w:pPr>
    </w:p>
    <w:p w:rsidR="00035C3A" w:rsidRPr="00035C3A" w:rsidRDefault="00035C3A" w:rsidP="00035C3A">
      <w:pPr>
        <w:pStyle w:val="Tekstpodstawowy"/>
        <w:jc w:val="both"/>
        <w:rPr>
          <w:b/>
          <w:szCs w:val="28"/>
        </w:rPr>
      </w:pPr>
      <w:r w:rsidRPr="00035C3A">
        <w:rPr>
          <w:b/>
          <w:szCs w:val="28"/>
        </w:rPr>
        <w:t>Ad. 7</w:t>
      </w:r>
    </w:p>
    <w:p w:rsidR="00035C3A" w:rsidRPr="00035C3A" w:rsidRDefault="00035C3A" w:rsidP="00035C3A">
      <w:pPr>
        <w:pStyle w:val="Tekstpodstawowy"/>
        <w:jc w:val="both"/>
        <w:rPr>
          <w:color w:val="000000"/>
          <w:szCs w:val="28"/>
        </w:rPr>
      </w:pPr>
      <w:r w:rsidRPr="00035C3A">
        <w:rPr>
          <w:color w:val="000000"/>
          <w:szCs w:val="28"/>
        </w:rPr>
        <w:t>Członkowie komisji omówili zgłoszone przez radnych wnioski do projektu uchwały budżetowej na rok 2016.</w:t>
      </w:r>
    </w:p>
    <w:p w:rsidR="00035C3A" w:rsidRPr="00035C3A" w:rsidRDefault="00035C3A" w:rsidP="00035C3A">
      <w:pPr>
        <w:pStyle w:val="Tekstpodstawowy"/>
        <w:jc w:val="both"/>
        <w:rPr>
          <w:color w:val="000000"/>
          <w:szCs w:val="28"/>
        </w:rPr>
      </w:pPr>
    </w:p>
    <w:p w:rsidR="00035C3A" w:rsidRPr="00035C3A" w:rsidRDefault="00035C3A" w:rsidP="00035C3A">
      <w:pPr>
        <w:pStyle w:val="Tekstpodstawowy"/>
        <w:jc w:val="both"/>
        <w:rPr>
          <w:color w:val="000000"/>
          <w:szCs w:val="28"/>
        </w:rPr>
      </w:pPr>
      <w:r w:rsidRPr="00035C3A">
        <w:rPr>
          <w:color w:val="000000"/>
          <w:szCs w:val="28"/>
        </w:rPr>
        <w:t>Wnioski formalne złożył Pan Radny Krystian Kowalewski:</w:t>
      </w:r>
    </w:p>
    <w:p w:rsidR="00035C3A" w:rsidRPr="00035C3A" w:rsidRDefault="00035C3A" w:rsidP="00035C3A">
      <w:pPr>
        <w:pStyle w:val="Tekstpodstawowy"/>
        <w:jc w:val="both"/>
        <w:rPr>
          <w:color w:val="000000"/>
          <w:szCs w:val="28"/>
        </w:rPr>
      </w:pPr>
      <w:r w:rsidRPr="00035C3A">
        <w:rPr>
          <w:b/>
          <w:color w:val="000000"/>
          <w:szCs w:val="28"/>
        </w:rPr>
        <w:t xml:space="preserve">- wniosek 1 - </w:t>
      </w:r>
      <w:r w:rsidRPr="00035C3A">
        <w:rPr>
          <w:color w:val="000000"/>
          <w:szCs w:val="28"/>
        </w:rPr>
        <w:t>dotyczył wprowadzenia do projektu budżetu zadania pod nazwą "Audyt sytuacji związanej z zapewnieniem miejsc parkingowych w gminie Police". Szacunkowy koszt zadania to 20 tys. zł. Źródło finansowania to pozycja "Rezerwa na wydatki inwestycyjne" dział 758 rozdział 75818.</w:t>
      </w:r>
    </w:p>
    <w:p w:rsidR="00035C3A" w:rsidRPr="00035C3A" w:rsidRDefault="00035C3A" w:rsidP="00035C3A">
      <w:pPr>
        <w:pStyle w:val="Tekstpodstawowy"/>
        <w:jc w:val="both"/>
        <w:rPr>
          <w:b/>
          <w:color w:val="000000"/>
          <w:szCs w:val="28"/>
        </w:rPr>
      </w:pPr>
      <w:r w:rsidRPr="00035C3A">
        <w:rPr>
          <w:b/>
          <w:color w:val="000000"/>
          <w:szCs w:val="28"/>
        </w:rPr>
        <w:t>Wniosek został przegłosowany:</w:t>
      </w:r>
    </w:p>
    <w:p w:rsidR="00035C3A" w:rsidRPr="00035C3A" w:rsidRDefault="00035C3A" w:rsidP="00035C3A">
      <w:pPr>
        <w:pStyle w:val="Tekstpodstawowy"/>
        <w:jc w:val="both"/>
        <w:rPr>
          <w:b/>
          <w:color w:val="000000"/>
          <w:szCs w:val="28"/>
        </w:rPr>
      </w:pPr>
      <w:r w:rsidRPr="00035C3A">
        <w:rPr>
          <w:b/>
          <w:color w:val="000000"/>
          <w:szCs w:val="28"/>
        </w:rPr>
        <w:t>za</w:t>
      </w:r>
      <w:r w:rsidR="00D70324">
        <w:rPr>
          <w:b/>
          <w:color w:val="000000"/>
          <w:szCs w:val="28"/>
        </w:rPr>
        <w:t xml:space="preserve"> - 4 głosy</w:t>
      </w:r>
      <w:proofErr w:type="gramStart"/>
      <w:r w:rsidR="00D70324">
        <w:rPr>
          <w:b/>
          <w:color w:val="000000"/>
          <w:szCs w:val="28"/>
        </w:rPr>
        <w:t>,</w:t>
      </w:r>
      <w:r w:rsidR="00D70324">
        <w:rPr>
          <w:b/>
          <w:color w:val="000000"/>
          <w:szCs w:val="28"/>
        </w:rPr>
        <w:tab/>
        <w:t xml:space="preserve"> przeciw</w:t>
      </w:r>
      <w:proofErr w:type="gramEnd"/>
      <w:r w:rsidR="00D70324">
        <w:rPr>
          <w:b/>
          <w:color w:val="000000"/>
          <w:szCs w:val="28"/>
        </w:rPr>
        <w:t xml:space="preserve"> - 0 głosów, </w:t>
      </w:r>
      <w:r w:rsidRPr="00035C3A">
        <w:rPr>
          <w:b/>
          <w:color w:val="000000"/>
          <w:szCs w:val="28"/>
        </w:rPr>
        <w:t>wstrzymało się - 3 głosy</w:t>
      </w:r>
    </w:p>
    <w:p w:rsidR="00035C3A" w:rsidRPr="00035C3A" w:rsidRDefault="00035C3A" w:rsidP="00035C3A">
      <w:pPr>
        <w:pStyle w:val="Tekstpodstawowy"/>
        <w:jc w:val="both"/>
        <w:rPr>
          <w:color w:val="000000"/>
          <w:szCs w:val="28"/>
        </w:rPr>
      </w:pPr>
      <w:r w:rsidRPr="00035C3A">
        <w:rPr>
          <w:b/>
          <w:color w:val="000000"/>
          <w:szCs w:val="28"/>
        </w:rPr>
        <w:t>- wniosek 2 -</w:t>
      </w:r>
      <w:r w:rsidRPr="00035C3A">
        <w:rPr>
          <w:color w:val="000000"/>
          <w:szCs w:val="28"/>
        </w:rPr>
        <w:t xml:space="preserve"> dotyczył dodania w dziale transport i łączność w pozycji "Remont dróg gruntowych" kwoty 330 tys. zł zwiększając wartość zadania do 700 tys. zł. Źródło finansowania to pozycja "Rezerwa na wydatki inwestycyjne" dział 758 rozdział 75818.</w:t>
      </w:r>
    </w:p>
    <w:p w:rsidR="00035C3A" w:rsidRPr="00035C3A" w:rsidRDefault="00035C3A" w:rsidP="00035C3A">
      <w:pPr>
        <w:pStyle w:val="Tekstpodstawowy"/>
        <w:jc w:val="both"/>
        <w:rPr>
          <w:b/>
          <w:color w:val="000000"/>
          <w:szCs w:val="28"/>
        </w:rPr>
      </w:pPr>
      <w:r w:rsidRPr="00035C3A">
        <w:rPr>
          <w:b/>
          <w:color w:val="000000"/>
          <w:szCs w:val="28"/>
        </w:rPr>
        <w:t>Wniosek został przegłosowany:</w:t>
      </w:r>
    </w:p>
    <w:p w:rsidR="00035C3A" w:rsidRPr="00035C3A" w:rsidRDefault="00035C3A" w:rsidP="00035C3A">
      <w:pPr>
        <w:pStyle w:val="Tekstpodstawowy"/>
        <w:jc w:val="both"/>
        <w:rPr>
          <w:b/>
          <w:color w:val="000000"/>
          <w:szCs w:val="28"/>
        </w:rPr>
      </w:pPr>
      <w:proofErr w:type="gramStart"/>
      <w:r w:rsidRPr="00035C3A">
        <w:rPr>
          <w:b/>
          <w:color w:val="000000"/>
          <w:szCs w:val="28"/>
        </w:rPr>
        <w:t>za</w:t>
      </w:r>
      <w:proofErr w:type="gramEnd"/>
      <w:r w:rsidRPr="00035C3A">
        <w:rPr>
          <w:b/>
          <w:color w:val="000000"/>
          <w:szCs w:val="28"/>
        </w:rPr>
        <w:t xml:space="preserve"> </w:t>
      </w:r>
      <w:r w:rsidR="00D70324">
        <w:rPr>
          <w:b/>
          <w:color w:val="000000"/>
          <w:szCs w:val="28"/>
        </w:rPr>
        <w:t xml:space="preserve">- 7 głosów, przeciw - 0 głosów, </w:t>
      </w:r>
      <w:r w:rsidRPr="00035C3A">
        <w:rPr>
          <w:b/>
          <w:color w:val="000000"/>
          <w:szCs w:val="28"/>
        </w:rPr>
        <w:t>wstrzymało się - 0 głosów</w:t>
      </w:r>
    </w:p>
    <w:p w:rsidR="00035C3A" w:rsidRPr="00035C3A" w:rsidRDefault="00035C3A" w:rsidP="00035C3A">
      <w:pPr>
        <w:pStyle w:val="Tekstpodstawowy"/>
        <w:jc w:val="both"/>
        <w:rPr>
          <w:color w:val="000000"/>
          <w:szCs w:val="28"/>
        </w:rPr>
      </w:pPr>
      <w:r w:rsidRPr="00035C3A">
        <w:rPr>
          <w:b/>
          <w:color w:val="000000"/>
          <w:szCs w:val="28"/>
        </w:rPr>
        <w:t>- wniosek 3 -</w:t>
      </w:r>
      <w:r w:rsidRPr="00035C3A">
        <w:rPr>
          <w:color w:val="000000"/>
          <w:szCs w:val="28"/>
        </w:rPr>
        <w:t xml:space="preserve"> dotyczył wprowadzenia do projektu budżetu </w:t>
      </w:r>
      <w:r w:rsidR="00527876">
        <w:rPr>
          <w:color w:val="000000"/>
          <w:szCs w:val="28"/>
        </w:rPr>
        <w:t>zadania pod nazwą "Uzupełnienie</w:t>
      </w:r>
      <w:r w:rsidRPr="00035C3A">
        <w:rPr>
          <w:color w:val="000000"/>
          <w:szCs w:val="28"/>
        </w:rPr>
        <w:t xml:space="preserve"> i rozbudowa placów zabaw w przedszkolach publicznych". Szacunkowy koszt</w:t>
      </w:r>
      <w:r w:rsidR="00D70324">
        <w:rPr>
          <w:color w:val="000000"/>
          <w:szCs w:val="28"/>
        </w:rPr>
        <w:t xml:space="preserve"> zadania</w:t>
      </w:r>
      <w:r w:rsidRPr="00035C3A">
        <w:rPr>
          <w:color w:val="000000"/>
          <w:szCs w:val="28"/>
        </w:rPr>
        <w:t xml:space="preserve"> to 45 tys. zł. Źródło finansowania to pozycja "Rezerwa na wydatki inwestycyjne" dział 758 rozdział 75818.</w:t>
      </w:r>
    </w:p>
    <w:p w:rsidR="00035C3A" w:rsidRPr="00035C3A" w:rsidRDefault="00035C3A" w:rsidP="00035C3A">
      <w:pPr>
        <w:pStyle w:val="Tekstpodstawowy"/>
        <w:jc w:val="both"/>
        <w:rPr>
          <w:b/>
          <w:color w:val="000000"/>
          <w:szCs w:val="28"/>
        </w:rPr>
      </w:pPr>
      <w:r w:rsidRPr="00035C3A">
        <w:rPr>
          <w:b/>
          <w:color w:val="000000"/>
          <w:szCs w:val="28"/>
        </w:rPr>
        <w:t>Wniosek został przegłosowany:</w:t>
      </w:r>
    </w:p>
    <w:p w:rsidR="00035C3A" w:rsidRPr="00035C3A" w:rsidRDefault="00035C3A" w:rsidP="00035C3A">
      <w:pPr>
        <w:pStyle w:val="Tekstpodstawowy"/>
        <w:jc w:val="both"/>
        <w:rPr>
          <w:b/>
          <w:color w:val="000000"/>
          <w:szCs w:val="28"/>
        </w:rPr>
      </w:pPr>
      <w:r w:rsidRPr="00035C3A">
        <w:rPr>
          <w:b/>
          <w:color w:val="000000"/>
          <w:szCs w:val="28"/>
        </w:rPr>
        <w:t>za - 3 głosy</w:t>
      </w:r>
      <w:proofErr w:type="gramStart"/>
      <w:r w:rsidRPr="00035C3A">
        <w:rPr>
          <w:b/>
          <w:color w:val="000000"/>
          <w:szCs w:val="28"/>
        </w:rPr>
        <w:t>,</w:t>
      </w:r>
      <w:r w:rsidRPr="00035C3A">
        <w:rPr>
          <w:b/>
          <w:color w:val="000000"/>
          <w:szCs w:val="28"/>
        </w:rPr>
        <w:tab/>
      </w:r>
      <w:r w:rsidR="009110E7">
        <w:rPr>
          <w:b/>
          <w:color w:val="000000"/>
          <w:szCs w:val="28"/>
        </w:rPr>
        <w:t xml:space="preserve"> </w:t>
      </w:r>
      <w:r w:rsidRPr="00035C3A">
        <w:rPr>
          <w:b/>
          <w:color w:val="000000"/>
          <w:szCs w:val="28"/>
        </w:rPr>
        <w:t>przeciw</w:t>
      </w:r>
      <w:proofErr w:type="gramEnd"/>
      <w:r w:rsidRPr="00035C3A">
        <w:rPr>
          <w:b/>
          <w:color w:val="000000"/>
          <w:szCs w:val="28"/>
        </w:rPr>
        <w:t xml:space="preserve"> - 2 głosy,</w:t>
      </w:r>
      <w:r w:rsidRPr="00035C3A">
        <w:rPr>
          <w:b/>
          <w:color w:val="000000"/>
          <w:szCs w:val="28"/>
        </w:rPr>
        <w:tab/>
        <w:t>wstrzymało się - 2 głosy</w:t>
      </w:r>
    </w:p>
    <w:p w:rsidR="00035C3A" w:rsidRPr="00035C3A" w:rsidRDefault="00035C3A" w:rsidP="00035C3A">
      <w:pPr>
        <w:pStyle w:val="Tekstpodstawowy"/>
        <w:jc w:val="both"/>
        <w:rPr>
          <w:color w:val="000000"/>
          <w:szCs w:val="28"/>
        </w:rPr>
      </w:pPr>
      <w:r w:rsidRPr="00035C3A">
        <w:rPr>
          <w:b/>
          <w:color w:val="000000"/>
          <w:szCs w:val="28"/>
        </w:rPr>
        <w:t>- wniosek 4 -</w:t>
      </w:r>
      <w:r w:rsidRPr="00035C3A">
        <w:rPr>
          <w:color w:val="000000"/>
          <w:szCs w:val="28"/>
        </w:rPr>
        <w:t xml:space="preserve"> dotyczył wprowadzenia do projektu budżetu zadania pod nazwą "Poprawa bezpieczeństwa na przejściach dla pieszych na drogach gminnych". Koszt zada</w:t>
      </w:r>
      <w:r w:rsidR="009110E7">
        <w:rPr>
          <w:color w:val="000000"/>
          <w:szCs w:val="28"/>
        </w:rPr>
        <w:t xml:space="preserve">nia to </w:t>
      </w:r>
      <w:r w:rsidRPr="00035C3A">
        <w:rPr>
          <w:color w:val="000000"/>
          <w:szCs w:val="28"/>
        </w:rPr>
        <w:t>100 tys. zł. Źródło finansowania to pozycja "Rezerwa na wydatki inwestycyjne" dział 758 rozdział 75818.</w:t>
      </w:r>
    </w:p>
    <w:p w:rsidR="00035C3A" w:rsidRPr="00035C3A" w:rsidRDefault="00035C3A" w:rsidP="00035C3A">
      <w:pPr>
        <w:pStyle w:val="Tekstpodstawowy"/>
        <w:jc w:val="both"/>
        <w:rPr>
          <w:b/>
          <w:color w:val="000000"/>
          <w:szCs w:val="28"/>
        </w:rPr>
      </w:pPr>
      <w:r w:rsidRPr="00035C3A">
        <w:rPr>
          <w:b/>
          <w:color w:val="000000"/>
          <w:szCs w:val="28"/>
        </w:rPr>
        <w:t>Wniosek został przegłosowany:</w:t>
      </w:r>
    </w:p>
    <w:p w:rsidR="00035C3A" w:rsidRPr="00035C3A" w:rsidRDefault="009110E7" w:rsidP="00035C3A">
      <w:pPr>
        <w:pStyle w:val="Tekstpodstawowy"/>
        <w:jc w:val="both"/>
        <w:rPr>
          <w:b/>
          <w:color w:val="000000"/>
          <w:szCs w:val="28"/>
        </w:rPr>
      </w:pPr>
      <w:proofErr w:type="gramStart"/>
      <w:r>
        <w:rPr>
          <w:b/>
          <w:color w:val="000000"/>
          <w:szCs w:val="28"/>
        </w:rPr>
        <w:t>za</w:t>
      </w:r>
      <w:proofErr w:type="gramEnd"/>
      <w:r>
        <w:rPr>
          <w:b/>
          <w:color w:val="000000"/>
          <w:szCs w:val="28"/>
        </w:rPr>
        <w:t xml:space="preserve"> - 7 głosów, przeciw - 0 głosów, </w:t>
      </w:r>
      <w:r w:rsidR="00035C3A" w:rsidRPr="00035C3A">
        <w:rPr>
          <w:b/>
          <w:color w:val="000000"/>
          <w:szCs w:val="28"/>
        </w:rPr>
        <w:t>wstrzymało się - 0 głosów</w:t>
      </w:r>
    </w:p>
    <w:p w:rsidR="00035C3A" w:rsidRPr="00035C3A" w:rsidRDefault="00035C3A" w:rsidP="00035C3A">
      <w:pPr>
        <w:pStyle w:val="Tekstpodstawowy"/>
        <w:jc w:val="both"/>
        <w:rPr>
          <w:color w:val="000000"/>
          <w:szCs w:val="28"/>
        </w:rPr>
      </w:pPr>
    </w:p>
    <w:p w:rsidR="00035C3A" w:rsidRPr="00035C3A" w:rsidRDefault="00035C3A" w:rsidP="00035C3A">
      <w:pPr>
        <w:pStyle w:val="Tekstpodstawowy"/>
        <w:jc w:val="both"/>
        <w:rPr>
          <w:color w:val="000000"/>
          <w:szCs w:val="28"/>
        </w:rPr>
      </w:pPr>
      <w:r w:rsidRPr="00035C3A">
        <w:rPr>
          <w:color w:val="000000"/>
          <w:szCs w:val="28"/>
        </w:rPr>
        <w:lastRenderedPageBreak/>
        <w:t xml:space="preserve">Wniosek formalny złożyła Pani Radna Grażyna Pawłowska, który dotyczył wykonania dokumentacji projektowej drogi w miejscowości Niekłończyca od posesji nr </w:t>
      </w:r>
      <w:r w:rsidR="009110E7">
        <w:rPr>
          <w:color w:val="000000"/>
          <w:szCs w:val="28"/>
        </w:rPr>
        <w:t>24 do posesji</w:t>
      </w:r>
      <w:r w:rsidRPr="00035C3A">
        <w:rPr>
          <w:color w:val="000000"/>
          <w:szCs w:val="28"/>
        </w:rPr>
        <w:t xml:space="preserve"> nr 28 (droga 116). Koszt zadania to 100 tys. zł. Źródło finansowania to pozycja </w:t>
      </w:r>
      <w:r w:rsidR="009110E7">
        <w:rPr>
          <w:color w:val="000000"/>
          <w:szCs w:val="28"/>
        </w:rPr>
        <w:t>"</w:t>
      </w:r>
      <w:proofErr w:type="gramStart"/>
      <w:r w:rsidR="009110E7">
        <w:rPr>
          <w:color w:val="000000"/>
          <w:szCs w:val="28"/>
        </w:rPr>
        <w:t xml:space="preserve">Rezerwa </w:t>
      </w:r>
      <w:r w:rsidRPr="00035C3A">
        <w:rPr>
          <w:color w:val="000000"/>
          <w:szCs w:val="28"/>
        </w:rPr>
        <w:t xml:space="preserve"> na</w:t>
      </w:r>
      <w:proofErr w:type="gramEnd"/>
      <w:r w:rsidRPr="00035C3A">
        <w:rPr>
          <w:color w:val="000000"/>
          <w:szCs w:val="28"/>
        </w:rPr>
        <w:t xml:space="preserve"> wydatki inwestycyjne" dział 758 rozdział 75818.</w:t>
      </w:r>
    </w:p>
    <w:p w:rsidR="00035C3A" w:rsidRPr="00035C3A" w:rsidRDefault="00035C3A" w:rsidP="00035C3A">
      <w:pPr>
        <w:pStyle w:val="Tekstpodstawowy"/>
        <w:jc w:val="both"/>
        <w:rPr>
          <w:b/>
          <w:color w:val="000000"/>
          <w:szCs w:val="28"/>
        </w:rPr>
      </w:pPr>
      <w:r w:rsidRPr="00035C3A">
        <w:rPr>
          <w:b/>
          <w:color w:val="000000"/>
          <w:szCs w:val="28"/>
        </w:rPr>
        <w:t>Wniosek został przegłosowany:</w:t>
      </w:r>
    </w:p>
    <w:p w:rsidR="00035C3A" w:rsidRPr="00035C3A" w:rsidRDefault="009110E7" w:rsidP="00035C3A">
      <w:pPr>
        <w:pStyle w:val="Tekstpodstawowy"/>
        <w:jc w:val="both"/>
        <w:rPr>
          <w:b/>
          <w:color w:val="000000"/>
          <w:szCs w:val="28"/>
        </w:rPr>
      </w:pPr>
      <w:proofErr w:type="gramStart"/>
      <w:r>
        <w:rPr>
          <w:b/>
          <w:color w:val="000000"/>
          <w:szCs w:val="28"/>
        </w:rPr>
        <w:t>za</w:t>
      </w:r>
      <w:proofErr w:type="gramEnd"/>
      <w:r>
        <w:rPr>
          <w:b/>
          <w:color w:val="000000"/>
          <w:szCs w:val="28"/>
        </w:rPr>
        <w:t xml:space="preserve"> - 5 głosów, przeciw - 0 głosów, </w:t>
      </w:r>
      <w:r w:rsidR="00035C3A" w:rsidRPr="00035C3A">
        <w:rPr>
          <w:b/>
          <w:color w:val="000000"/>
          <w:szCs w:val="28"/>
        </w:rPr>
        <w:t>wstrzymało się - 2 głosy</w:t>
      </w:r>
    </w:p>
    <w:p w:rsidR="00035C3A" w:rsidRPr="00035C3A" w:rsidRDefault="00035C3A" w:rsidP="00035C3A">
      <w:pPr>
        <w:pStyle w:val="Tekstpodstawowy"/>
        <w:jc w:val="both"/>
        <w:rPr>
          <w:color w:val="000000"/>
          <w:szCs w:val="28"/>
        </w:rPr>
      </w:pPr>
    </w:p>
    <w:p w:rsidR="00035C3A" w:rsidRPr="00035C3A" w:rsidRDefault="00035C3A" w:rsidP="00035C3A">
      <w:pPr>
        <w:pStyle w:val="Tekstpodstawowy"/>
        <w:jc w:val="both"/>
        <w:rPr>
          <w:color w:val="000000"/>
          <w:szCs w:val="28"/>
        </w:rPr>
      </w:pPr>
      <w:r w:rsidRPr="00035C3A">
        <w:rPr>
          <w:color w:val="000000"/>
          <w:szCs w:val="28"/>
        </w:rPr>
        <w:t>Wnioski formalne złożył Pan Radny Marcin Michalak:</w:t>
      </w:r>
    </w:p>
    <w:p w:rsidR="00035C3A" w:rsidRPr="00035C3A" w:rsidRDefault="00035C3A" w:rsidP="00035C3A">
      <w:pPr>
        <w:pStyle w:val="Tekstpodstawowy"/>
        <w:jc w:val="both"/>
        <w:rPr>
          <w:color w:val="000000"/>
          <w:szCs w:val="28"/>
        </w:rPr>
      </w:pPr>
      <w:r w:rsidRPr="00035C3A">
        <w:rPr>
          <w:b/>
          <w:color w:val="000000"/>
          <w:szCs w:val="28"/>
        </w:rPr>
        <w:t xml:space="preserve">- wniosek 1 - </w:t>
      </w:r>
      <w:r w:rsidRPr="00035C3A">
        <w:rPr>
          <w:color w:val="000000"/>
          <w:szCs w:val="28"/>
        </w:rPr>
        <w:t>dotyczył wprowadzenia do projektu budżetu zadania pod nazwą "Przebudowa chodnika na ul. Zamenhofa przy posesji nr 1". Szacunkowy koszt zadania to 30 tys. zł. Źródło finansowania to pozycja "Rezerwa na wydatki inwestycyjne" dział 758 rozdział 75818.</w:t>
      </w:r>
    </w:p>
    <w:p w:rsidR="00035C3A" w:rsidRPr="00035C3A" w:rsidRDefault="00035C3A" w:rsidP="00035C3A">
      <w:pPr>
        <w:pStyle w:val="Tekstpodstawowy"/>
        <w:jc w:val="both"/>
        <w:rPr>
          <w:b/>
          <w:color w:val="000000"/>
          <w:szCs w:val="28"/>
        </w:rPr>
      </w:pPr>
      <w:r w:rsidRPr="00035C3A">
        <w:rPr>
          <w:b/>
          <w:color w:val="000000"/>
          <w:szCs w:val="28"/>
        </w:rPr>
        <w:t>Wniosek został przegłosowany:</w:t>
      </w:r>
    </w:p>
    <w:p w:rsidR="00035C3A" w:rsidRPr="00035C3A" w:rsidRDefault="009110E7" w:rsidP="00035C3A">
      <w:pPr>
        <w:pStyle w:val="Tekstpodstawowy"/>
        <w:jc w:val="both"/>
        <w:rPr>
          <w:b/>
          <w:color w:val="000000"/>
          <w:szCs w:val="28"/>
        </w:rPr>
      </w:pPr>
      <w:proofErr w:type="gramStart"/>
      <w:r>
        <w:rPr>
          <w:b/>
          <w:color w:val="000000"/>
          <w:szCs w:val="28"/>
        </w:rPr>
        <w:t>za</w:t>
      </w:r>
      <w:proofErr w:type="gramEnd"/>
      <w:r>
        <w:rPr>
          <w:b/>
          <w:color w:val="000000"/>
          <w:szCs w:val="28"/>
        </w:rPr>
        <w:t xml:space="preserve"> - 7 głosów, przeciw - 0 głosów, </w:t>
      </w:r>
      <w:r w:rsidR="00035C3A" w:rsidRPr="00035C3A">
        <w:rPr>
          <w:b/>
          <w:color w:val="000000"/>
          <w:szCs w:val="28"/>
        </w:rPr>
        <w:t>wstrzymało się - 0 głosów</w:t>
      </w:r>
    </w:p>
    <w:p w:rsidR="00035C3A" w:rsidRPr="00035C3A" w:rsidRDefault="00035C3A" w:rsidP="00035C3A">
      <w:pPr>
        <w:pStyle w:val="Tekstpodstawowy"/>
        <w:jc w:val="both"/>
        <w:rPr>
          <w:color w:val="000000"/>
          <w:szCs w:val="28"/>
        </w:rPr>
      </w:pPr>
      <w:r w:rsidRPr="00035C3A">
        <w:rPr>
          <w:b/>
          <w:color w:val="000000"/>
          <w:szCs w:val="28"/>
        </w:rPr>
        <w:t>- wniosek 2 -</w:t>
      </w:r>
      <w:r w:rsidRPr="00035C3A">
        <w:rPr>
          <w:color w:val="000000"/>
          <w:szCs w:val="28"/>
        </w:rPr>
        <w:t xml:space="preserve"> dotyczył wydzielenia z rozdziału 63003 kwoty 15 tys. zł na przygoto</w:t>
      </w:r>
      <w:r w:rsidR="009110E7">
        <w:rPr>
          <w:color w:val="000000"/>
          <w:szCs w:val="28"/>
        </w:rPr>
        <w:t>wanie</w:t>
      </w:r>
      <w:r w:rsidRPr="00035C3A">
        <w:rPr>
          <w:color w:val="000000"/>
          <w:szCs w:val="28"/>
        </w:rPr>
        <w:t xml:space="preserve"> i ustawienie w kilku centralnych miejscach Polic planów sytuacyjnych miasta.</w:t>
      </w:r>
    </w:p>
    <w:p w:rsidR="00035C3A" w:rsidRPr="00035C3A" w:rsidRDefault="00035C3A" w:rsidP="00035C3A">
      <w:pPr>
        <w:pStyle w:val="Tekstpodstawowy"/>
        <w:jc w:val="both"/>
        <w:rPr>
          <w:b/>
          <w:color w:val="000000"/>
          <w:szCs w:val="28"/>
        </w:rPr>
      </w:pPr>
      <w:r w:rsidRPr="00035C3A">
        <w:rPr>
          <w:b/>
          <w:color w:val="000000"/>
          <w:szCs w:val="28"/>
        </w:rPr>
        <w:t>Wniosek został przegłosowany:</w:t>
      </w:r>
    </w:p>
    <w:p w:rsidR="00035C3A" w:rsidRPr="00035C3A" w:rsidRDefault="00F35DD7" w:rsidP="00035C3A">
      <w:pPr>
        <w:pStyle w:val="Tekstpodstawowy"/>
        <w:jc w:val="both"/>
        <w:rPr>
          <w:b/>
          <w:color w:val="000000"/>
          <w:szCs w:val="28"/>
        </w:rPr>
      </w:pPr>
      <w:r>
        <w:rPr>
          <w:b/>
          <w:color w:val="000000"/>
          <w:szCs w:val="28"/>
        </w:rPr>
        <w:t xml:space="preserve">za - 7 głosów, przeciw - 0 głosów, </w:t>
      </w:r>
      <w:r w:rsidR="00035C3A" w:rsidRPr="00035C3A">
        <w:rPr>
          <w:b/>
          <w:color w:val="000000"/>
          <w:szCs w:val="28"/>
        </w:rPr>
        <w:t>wstrzymało się - 0 głosów</w:t>
      </w:r>
    </w:p>
    <w:p w:rsidR="00035C3A" w:rsidRPr="00035C3A" w:rsidRDefault="00035C3A" w:rsidP="00035C3A">
      <w:pPr>
        <w:pStyle w:val="Tekstpodstawowy"/>
        <w:jc w:val="both"/>
        <w:rPr>
          <w:color w:val="000000"/>
          <w:szCs w:val="28"/>
        </w:rPr>
      </w:pPr>
    </w:p>
    <w:p w:rsidR="00035C3A" w:rsidRPr="00035C3A" w:rsidRDefault="00035C3A" w:rsidP="00035C3A">
      <w:pPr>
        <w:pStyle w:val="Tekstpodstawowy"/>
        <w:jc w:val="both"/>
        <w:rPr>
          <w:b/>
          <w:color w:val="000000"/>
          <w:szCs w:val="28"/>
          <w:u w:val="single"/>
        </w:rPr>
      </w:pPr>
      <w:r w:rsidRPr="00035C3A">
        <w:rPr>
          <w:b/>
          <w:color w:val="000000"/>
          <w:szCs w:val="28"/>
          <w:u w:val="single"/>
        </w:rPr>
        <w:t>Wszystkie wnioski stanowią załącznik do protokołu.</w:t>
      </w:r>
    </w:p>
    <w:p w:rsidR="00035C3A" w:rsidRPr="00035C3A" w:rsidRDefault="00035C3A" w:rsidP="00035C3A">
      <w:pPr>
        <w:pStyle w:val="Tekstpodstawowy"/>
        <w:jc w:val="both"/>
        <w:rPr>
          <w:b/>
          <w:color w:val="000000"/>
          <w:szCs w:val="28"/>
        </w:rPr>
      </w:pPr>
    </w:p>
    <w:p w:rsidR="00035C3A" w:rsidRPr="00035C3A" w:rsidRDefault="00035C3A" w:rsidP="00035C3A">
      <w:pPr>
        <w:pStyle w:val="Tekstpodstawowy"/>
        <w:jc w:val="both"/>
        <w:rPr>
          <w:b/>
          <w:color w:val="000000"/>
          <w:szCs w:val="28"/>
        </w:rPr>
      </w:pPr>
    </w:p>
    <w:p w:rsidR="00035C3A" w:rsidRPr="00035C3A" w:rsidRDefault="00035C3A" w:rsidP="00035C3A">
      <w:pPr>
        <w:pStyle w:val="Tekstpodstawowy"/>
        <w:jc w:val="both"/>
        <w:rPr>
          <w:b/>
          <w:color w:val="000000"/>
          <w:szCs w:val="28"/>
        </w:rPr>
      </w:pPr>
      <w:r w:rsidRPr="00035C3A">
        <w:rPr>
          <w:b/>
          <w:color w:val="000000"/>
          <w:szCs w:val="28"/>
        </w:rPr>
        <w:t>Ad. 8</w:t>
      </w:r>
    </w:p>
    <w:p w:rsidR="00035C3A" w:rsidRPr="00035C3A" w:rsidRDefault="00035C3A" w:rsidP="00035C3A">
      <w:pPr>
        <w:jc w:val="both"/>
        <w:rPr>
          <w:sz w:val="28"/>
          <w:szCs w:val="28"/>
        </w:rPr>
      </w:pPr>
      <w:r w:rsidRPr="00035C3A">
        <w:rPr>
          <w:sz w:val="28"/>
          <w:szCs w:val="28"/>
        </w:rPr>
        <w:t xml:space="preserve">Członkowie komisji zdecydowali, że opinia o projekcie uchwały budżetowej na 2016 r. zostanie sformułowana na następnym posiedzeniu. </w:t>
      </w:r>
    </w:p>
    <w:p w:rsidR="00035C3A" w:rsidRPr="00035C3A" w:rsidRDefault="00035C3A" w:rsidP="00035C3A">
      <w:pPr>
        <w:rPr>
          <w:color w:val="000000"/>
          <w:sz w:val="28"/>
          <w:szCs w:val="28"/>
        </w:rPr>
      </w:pPr>
    </w:p>
    <w:p w:rsidR="00035C3A" w:rsidRPr="00035C3A" w:rsidRDefault="00035C3A" w:rsidP="00035C3A">
      <w:pPr>
        <w:pStyle w:val="Tekstpodstawowy"/>
        <w:jc w:val="both"/>
        <w:rPr>
          <w:b/>
          <w:color w:val="000000"/>
          <w:szCs w:val="28"/>
        </w:rPr>
      </w:pPr>
      <w:r w:rsidRPr="00035C3A">
        <w:rPr>
          <w:b/>
          <w:color w:val="000000"/>
          <w:szCs w:val="28"/>
        </w:rPr>
        <w:t>Ad. 9</w:t>
      </w:r>
    </w:p>
    <w:p w:rsidR="00035C3A" w:rsidRPr="00035C3A" w:rsidRDefault="00035C3A" w:rsidP="00035C3A">
      <w:pPr>
        <w:jc w:val="both"/>
        <w:rPr>
          <w:sz w:val="28"/>
          <w:szCs w:val="28"/>
        </w:rPr>
      </w:pPr>
      <w:r w:rsidRPr="00035C3A">
        <w:rPr>
          <w:sz w:val="28"/>
          <w:szCs w:val="28"/>
        </w:rPr>
        <w:t xml:space="preserve">Członkowie komisji zdecydowali, że opinia o projekcie uchwały w sprawie wieloletniej prognozy finansowej na lata 2016 – 2024 zostanie sformułowana na następnym posiedzeniu. </w:t>
      </w:r>
    </w:p>
    <w:p w:rsidR="00035C3A" w:rsidRPr="00035C3A" w:rsidRDefault="00035C3A" w:rsidP="00035C3A">
      <w:pPr>
        <w:rPr>
          <w:color w:val="000000"/>
          <w:sz w:val="28"/>
          <w:szCs w:val="28"/>
        </w:rPr>
      </w:pPr>
    </w:p>
    <w:p w:rsidR="00035C3A" w:rsidRPr="00035C3A" w:rsidRDefault="00035C3A" w:rsidP="00035C3A">
      <w:pPr>
        <w:pStyle w:val="Tekstpodstawowy"/>
        <w:jc w:val="both"/>
        <w:rPr>
          <w:b/>
          <w:color w:val="000000"/>
          <w:szCs w:val="28"/>
        </w:rPr>
      </w:pPr>
      <w:r w:rsidRPr="00035C3A">
        <w:rPr>
          <w:b/>
          <w:color w:val="000000"/>
          <w:szCs w:val="28"/>
        </w:rPr>
        <w:t>Ad. 10</w:t>
      </w:r>
    </w:p>
    <w:p w:rsidR="00035C3A" w:rsidRPr="00035C3A" w:rsidRDefault="00035C3A" w:rsidP="00035C3A">
      <w:pPr>
        <w:jc w:val="both"/>
        <w:rPr>
          <w:sz w:val="28"/>
          <w:szCs w:val="28"/>
        </w:rPr>
      </w:pPr>
      <w:r w:rsidRPr="00035C3A">
        <w:rPr>
          <w:sz w:val="28"/>
          <w:szCs w:val="28"/>
        </w:rPr>
        <w:t>Przewodniczący Komisji Pan Radny Marcin Michalak przedstawił propozycje do projektu planu pracy komisji na 2016 rok. Plan pracy komisji na 20</w:t>
      </w:r>
      <w:r w:rsidR="00527876">
        <w:rPr>
          <w:sz w:val="28"/>
          <w:szCs w:val="28"/>
        </w:rPr>
        <w:t>16 rok zostanie omówiony</w:t>
      </w:r>
      <w:r w:rsidRPr="00035C3A">
        <w:rPr>
          <w:sz w:val="28"/>
          <w:szCs w:val="28"/>
        </w:rPr>
        <w:t xml:space="preserve"> i zatwierdzony na następnym posiedzeniu.</w:t>
      </w:r>
    </w:p>
    <w:p w:rsidR="00035C3A" w:rsidRPr="00035C3A" w:rsidRDefault="00035C3A" w:rsidP="00035C3A">
      <w:pPr>
        <w:rPr>
          <w:sz w:val="28"/>
          <w:szCs w:val="28"/>
        </w:rPr>
      </w:pPr>
    </w:p>
    <w:p w:rsidR="00035C3A" w:rsidRPr="00035C3A" w:rsidRDefault="00035C3A" w:rsidP="00035C3A">
      <w:pPr>
        <w:pStyle w:val="Tekstpodstawowy"/>
        <w:jc w:val="both"/>
        <w:rPr>
          <w:b/>
          <w:color w:val="000000"/>
          <w:szCs w:val="28"/>
        </w:rPr>
      </w:pPr>
      <w:r w:rsidRPr="00035C3A">
        <w:rPr>
          <w:b/>
          <w:color w:val="000000"/>
          <w:szCs w:val="28"/>
        </w:rPr>
        <w:t>Ad. 11</w:t>
      </w:r>
    </w:p>
    <w:p w:rsidR="00035C3A" w:rsidRPr="00035C3A" w:rsidRDefault="00035C3A" w:rsidP="00035C3A">
      <w:pPr>
        <w:pStyle w:val="Tekstpodstawowy"/>
        <w:jc w:val="both"/>
        <w:rPr>
          <w:szCs w:val="28"/>
        </w:rPr>
      </w:pPr>
      <w:r w:rsidRPr="00035C3A">
        <w:rPr>
          <w:szCs w:val="28"/>
        </w:rPr>
        <w:t>Zaproszony na posiedzenie komisji Pan Krzysztof Kuśnierz Naczelnik Wydziału Techniczno-Inwestycyjnego przedstawił i omówił dokumentację projektową:</w:t>
      </w:r>
    </w:p>
    <w:p w:rsidR="00035C3A" w:rsidRPr="00035C3A" w:rsidRDefault="00035C3A" w:rsidP="00035C3A">
      <w:pPr>
        <w:pStyle w:val="Tekstpodstawowy"/>
        <w:jc w:val="both"/>
        <w:rPr>
          <w:szCs w:val="28"/>
        </w:rPr>
      </w:pPr>
      <w:r w:rsidRPr="00035C3A">
        <w:rPr>
          <w:szCs w:val="28"/>
        </w:rPr>
        <w:t>- budowy węzła przesiadkowego przy ul. Wyszyńskiego w Policach;</w:t>
      </w:r>
    </w:p>
    <w:p w:rsidR="00035C3A" w:rsidRPr="00035C3A" w:rsidRDefault="00035C3A" w:rsidP="00035C3A">
      <w:pPr>
        <w:pStyle w:val="Tekstpodstawowy"/>
        <w:jc w:val="both"/>
        <w:rPr>
          <w:szCs w:val="28"/>
        </w:rPr>
      </w:pPr>
      <w:r w:rsidRPr="00035C3A">
        <w:rPr>
          <w:szCs w:val="28"/>
        </w:rPr>
        <w:t xml:space="preserve">- adaptacji strychu na sale lekcyjne w Szkole Podstawowej w Tanowie.   </w:t>
      </w:r>
    </w:p>
    <w:p w:rsidR="00035C3A" w:rsidRPr="00035C3A" w:rsidRDefault="00035C3A" w:rsidP="00035C3A">
      <w:pPr>
        <w:rPr>
          <w:sz w:val="28"/>
          <w:szCs w:val="28"/>
        </w:rPr>
      </w:pPr>
    </w:p>
    <w:p w:rsidR="00035C3A" w:rsidRPr="00035C3A" w:rsidRDefault="00035C3A" w:rsidP="00035C3A">
      <w:pPr>
        <w:pStyle w:val="Tekstpodstawowy"/>
        <w:jc w:val="both"/>
        <w:rPr>
          <w:b/>
          <w:color w:val="000000"/>
          <w:szCs w:val="28"/>
        </w:rPr>
      </w:pPr>
      <w:r w:rsidRPr="00035C3A">
        <w:rPr>
          <w:b/>
          <w:color w:val="000000"/>
          <w:szCs w:val="28"/>
        </w:rPr>
        <w:t>Ad. 12</w:t>
      </w:r>
    </w:p>
    <w:p w:rsidR="00035C3A" w:rsidRPr="00035C3A" w:rsidRDefault="00035C3A" w:rsidP="00035C3A">
      <w:pPr>
        <w:jc w:val="both"/>
        <w:rPr>
          <w:color w:val="000000"/>
          <w:sz w:val="28"/>
          <w:szCs w:val="28"/>
        </w:rPr>
      </w:pPr>
      <w:r w:rsidRPr="00035C3A">
        <w:rPr>
          <w:color w:val="000000"/>
          <w:sz w:val="28"/>
          <w:szCs w:val="28"/>
        </w:rPr>
        <w:t>Przewodniczący Pan Radny Marcin Michalak podziękował zebranym i zamknął posiedzenie Komisji.</w:t>
      </w:r>
    </w:p>
    <w:p w:rsidR="00035C3A" w:rsidRDefault="00035C3A" w:rsidP="00035C3A">
      <w:pPr>
        <w:rPr>
          <w:color w:val="000000"/>
          <w:sz w:val="28"/>
          <w:szCs w:val="28"/>
        </w:rPr>
      </w:pPr>
    </w:p>
    <w:p w:rsidR="00035C3A" w:rsidRPr="00152321" w:rsidRDefault="00035C3A" w:rsidP="00035C3A">
      <w:pPr>
        <w:rPr>
          <w:color w:val="000000"/>
          <w:sz w:val="28"/>
          <w:szCs w:val="28"/>
        </w:rPr>
      </w:pPr>
    </w:p>
    <w:p w:rsidR="00035C3A" w:rsidRPr="008E585A" w:rsidRDefault="00035C3A" w:rsidP="00035C3A">
      <w:pPr>
        <w:rPr>
          <w:color w:val="000000"/>
          <w:sz w:val="28"/>
          <w:szCs w:val="28"/>
        </w:rPr>
      </w:pPr>
      <w:proofErr w:type="gramStart"/>
      <w:r w:rsidRPr="008E585A">
        <w:rPr>
          <w:color w:val="000000"/>
          <w:sz w:val="28"/>
          <w:szCs w:val="28"/>
        </w:rPr>
        <w:t>Protok</w:t>
      </w:r>
      <w:r>
        <w:rPr>
          <w:color w:val="000000"/>
          <w:sz w:val="28"/>
          <w:szCs w:val="28"/>
        </w:rPr>
        <w:t xml:space="preserve">ołował: </w:t>
      </w:r>
      <w:r w:rsidRPr="008E585A">
        <w:rPr>
          <w:color w:val="000000"/>
          <w:sz w:val="28"/>
          <w:szCs w:val="28"/>
        </w:rPr>
        <w:t xml:space="preserve">                                                </w:t>
      </w:r>
      <w:proofErr w:type="gramEnd"/>
      <w:r w:rsidRPr="008E585A">
        <w:rPr>
          <w:color w:val="000000"/>
          <w:sz w:val="28"/>
          <w:szCs w:val="28"/>
        </w:rPr>
        <w:t xml:space="preserve">           Przewodniczący Komisji</w:t>
      </w:r>
    </w:p>
    <w:p w:rsidR="00035C3A" w:rsidRPr="008E585A" w:rsidRDefault="00035C3A" w:rsidP="00035C3A">
      <w:pPr>
        <w:rPr>
          <w:color w:val="000000"/>
          <w:sz w:val="28"/>
          <w:szCs w:val="28"/>
        </w:rPr>
      </w:pPr>
      <w:r w:rsidRPr="008E585A">
        <w:rPr>
          <w:color w:val="000000"/>
          <w:sz w:val="28"/>
          <w:szCs w:val="28"/>
        </w:rPr>
        <w:t>Marcin Michalak</w:t>
      </w:r>
      <w:r w:rsidRPr="008E585A">
        <w:rPr>
          <w:color w:val="000000"/>
          <w:sz w:val="28"/>
          <w:szCs w:val="28"/>
        </w:rPr>
        <w:tab/>
      </w:r>
      <w:r w:rsidRPr="008E585A">
        <w:rPr>
          <w:color w:val="000000"/>
          <w:sz w:val="28"/>
          <w:szCs w:val="28"/>
        </w:rPr>
        <w:tab/>
      </w:r>
      <w:r w:rsidRPr="008E585A">
        <w:rPr>
          <w:color w:val="000000"/>
          <w:sz w:val="28"/>
          <w:szCs w:val="28"/>
        </w:rPr>
        <w:tab/>
      </w:r>
      <w:r w:rsidRPr="008E585A">
        <w:rPr>
          <w:color w:val="000000"/>
          <w:sz w:val="28"/>
          <w:szCs w:val="28"/>
        </w:rPr>
        <w:tab/>
      </w:r>
      <w:r w:rsidRPr="008E585A">
        <w:rPr>
          <w:color w:val="000000"/>
          <w:sz w:val="28"/>
          <w:szCs w:val="28"/>
        </w:rPr>
        <w:tab/>
      </w:r>
      <w:r w:rsidRPr="008E585A">
        <w:rPr>
          <w:color w:val="000000"/>
          <w:sz w:val="28"/>
          <w:szCs w:val="28"/>
        </w:rPr>
        <w:tab/>
      </w:r>
    </w:p>
    <w:p w:rsidR="00035C3A" w:rsidRPr="008E585A" w:rsidRDefault="00035C3A" w:rsidP="00035C3A">
      <w:pPr>
        <w:rPr>
          <w:sz w:val="28"/>
          <w:szCs w:val="28"/>
        </w:rPr>
      </w:pPr>
      <w:r>
        <w:rPr>
          <w:sz w:val="28"/>
          <w:szCs w:val="28"/>
        </w:rPr>
        <w:t xml:space="preserve">                                                                                         </w:t>
      </w:r>
      <w:proofErr w:type="gramStart"/>
      <w:r w:rsidRPr="008E585A">
        <w:rPr>
          <w:sz w:val="28"/>
          <w:szCs w:val="28"/>
        </w:rPr>
        <w:t>Marcin</w:t>
      </w:r>
      <w:r>
        <w:rPr>
          <w:sz w:val="28"/>
          <w:szCs w:val="28"/>
        </w:rPr>
        <w:t xml:space="preserve"> </w:t>
      </w:r>
      <w:r w:rsidRPr="008E585A">
        <w:rPr>
          <w:sz w:val="28"/>
          <w:szCs w:val="28"/>
        </w:rPr>
        <w:t xml:space="preserve"> Michalak</w:t>
      </w:r>
      <w:proofErr w:type="gramEnd"/>
      <w:r w:rsidRPr="008E585A">
        <w:rPr>
          <w:sz w:val="28"/>
          <w:szCs w:val="28"/>
        </w:rPr>
        <w:tab/>
        <w:t xml:space="preserve">     </w:t>
      </w:r>
    </w:p>
    <w:p w:rsidR="00035C3A" w:rsidRDefault="00035C3A" w:rsidP="00035C3A">
      <w:pPr>
        <w:rPr>
          <w:sz w:val="28"/>
          <w:szCs w:val="28"/>
        </w:rPr>
      </w:pPr>
    </w:p>
    <w:p w:rsidR="00035C3A" w:rsidRDefault="00035C3A" w:rsidP="00035C3A"/>
    <w:p w:rsidR="00035C3A" w:rsidRDefault="00035C3A" w:rsidP="00035C3A"/>
    <w:p w:rsidR="00035C3A" w:rsidRPr="005B5AAC" w:rsidRDefault="00035C3A" w:rsidP="00035C3A">
      <w:pPr>
        <w:rPr>
          <w:sz w:val="20"/>
          <w:szCs w:val="20"/>
        </w:rPr>
      </w:pPr>
      <w:r w:rsidRPr="005B5AAC">
        <w:rPr>
          <w:sz w:val="20"/>
          <w:szCs w:val="20"/>
        </w:rPr>
        <w:t>IZK</w:t>
      </w:r>
    </w:p>
    <w:p w:rsidR="00035C3A" w:rsidRPr="005B5AAC" w:rsidRDefault="00035C3A" w:rsidP="00035C3A">
      <w:pPr>
        <w:rPr>
          <w:color w:val="000000"/>
          <w:sz w:val="28"/>
          <w:szCs w:val="28"/>
        </w:rPr>
      </w:pPr>
    </w:p>
    <w:p w:rsidR="00035C3A" w:rsidRPr="00035C3A" w:rsidRDefault="00035C3A" w:rsidP="00035C3A">
      <w:pPr>
        <w:rPr>
          <w:color w:val="000000"/>
          <w:sz w:val="28"/>
          <w:szCs w:val="28"/>
        </w:rPr>
      </w:pPr>
    </w:p>
    <w:p w:rsidR="00035C3A" w:rsidRDefault="00035C3A" w:rsidP="00035C3A">
      <w:pPr>
        <w:rPr>
          <w:color w:val="000000"/>
        </w:rPr>
      </w:pPr>
    </w:p>
    <w:p w:rsidR="00716BC5" w:rsidRDefault="00716BC5"/>
    <w:sectPr w:rsidR="00716B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CB" w:rsidRDefault="007D07CB">
      <w:r>
        <w:separator/>
      </w:r>
    </w:p>
  </w:endnote>
  <w:endnote w:type="continuationSeparator" w:id="0">
    <w:p w:rsidR="007D07CB" w:rsidRDefault="007D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CB" w:rsidRDefault="007D07CB">
    <w:pPr>
      <w:pStyle w:val="Stopka"/>
      <w:jc w:val="right"/>
    </w:pPr>
    <w:r>
      <w:t xml:space="preserve">Strona </w:t>
    </w:r>
    <w:r>
      <w:rPr>
        <w:b/>
      </w:rPr>
      <w:fldChar w:fldCharType="begin"/>
    </w:r>
    <w:r>
      <w:rPr>
        <w:b/>
      </w:rPr>
      <w:instrText>PAGE</w:instrText>
    </w:r>
    <w:r>
      <w:rPr>
        <w:b/>
      </w:rPr>
      <w:fldChar w:fldCharType="separate"/>
    </w:r>
    <w:r w:rsidR="004E06F9">
      <w:rPr>
        <w:b/>
        <w:noProof/>
      </w:rPr>
      <w:t>4</w:t>
    </w:r>
    <w:r>
      <w:rPr>
        <w:b/>
      </w:rPr>
      <w:fldChar w:fldCharType="end"/>
    </w:r>
    <w:r>
      <w:t xml:space="preserve"> z </w:t>
    </w:r>
    <w:r>
      <w:rPr>
        <w:b/>
      </w:rPr>
      <w:fldChar w:fldCharType="begin"/>
    </w:r>
    <w:r>
      <w:rPr>
        <w:b/>
      </w:rPr>
      <w:instrText>NUMPAGES</w:instrText>
    </w:r>
    <w:r>
      <w:rPr>
        <w:b/>
      </w:rPr>
      <w:fldChar w:fldCharType="separate"/>
    </w:r>
    <w:r w:rsidR="004E06F9">
      <w:rPr>
        <w:b/>
        <w:noProof/>
      </w:rPr>
      <w:t>4</w:t>
    </w:r>
    <w:r>
      <w:rPr>
        <w:b/>
      </w:rPr>
      <w:fldChar w:fldCharType="end"/>
    </w:r>
  </w:p>
  <w:p w:rsidR="007D07CB" w:rsidRDefault="007D07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CB" w:rsidRDefault="007D07CB">
      <w:r>
        <w:separator/>
      </w:r>
    </w:p>
  </w:footnote>
  <w:footnote w:type="continuationSeparator" w:id="0">
    <w:p w:rsidR="007D07CB" w:rsidRDefault="007D0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79"/>
    <w:rsid w:val="00035C3A"/>
    <w:rsid w:val="000F7721"/>
    <w:rsid w:val="004E06F9"/>
    <w:rsid w:val="00527876"/>
    <w:rsid w:val="006E2C45"/>
    <w:rsid w:val="00716BC5"/>
    <w:rsid w:val="007D07CB"/>
    <w:rsid w:val="009110E7"/>
    <w:rsid w:val="00AA5B79"/>
    <w:rsid w:val="00D70324"/>
    <w:rsid w:val="00D74558"/>
    <w:rsid w:val="00F35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C3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035C3A"/>
    <w:pPr>
      <w:keepNext/>
      <w:tabs>
        <w:tab w:val="num" w:pos="432"/>
      </w:tabs>
      <w:ind w:left="432" w:hanging="432"/>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5C3A"/>
    <w:rPr>
      <w:rFonts w:ascii="Times New Roman" w:eastAsia="Times New Roman" w:hAnsi="Times New Roman" w:cs="Times New Roman"/>
      <w:sz w:val="28"/>
      <w:szCs w:val="24"/>
      <w:lang w:eastAsia="ar-SA"/>
    </w:rPr>
  </w:style>
  <w:style w:type="paragraph" w:styleId="Tekstpodstawowy">
    <w:name w:val="Body Text"/>
    <w:basedOn w:val="Normalny"/>
    <w:link w:val="TekstpodstawowyZnak"/>
    <w:rsid w:val="00035C3A"/>
    <w:pPr>
      <w:tabs>
        <w:tab w:val="left" w:pos="1065"/>
      </w:tabs>
    </w:pPr>
    <w:rPr>
      <w:sz w:val="28"/>
    </w:rPr>
  </w:style>
  <w:style w:type="character" w:customStyle="1" w:styleId="TekstpodstawowyZnak">
    <w:name w:val="Tekst podstawowy Znak"/>
    <w:basedOn w:val="Domylnaczcionkaakapitu"/>
    <w:link w:val="Tekstpodstawowy"/>
    <w:rsid w:val="00035C3A"/>
    <w:rPr>
      <w:rFonts w:ascii="Times New Roman" w:eastAsia="Times New Roman" w:hAnsi="Times New Roman" w:cs="Times New Roman"/>
      <w:sz w:val="28"/>
      <w:szCs w:val="24"/>
      <w:lang w:eastAsia="ar-SA"/>
    </w:rPr>
  </w:style>
  <w:style w:type="paragraph" w:styleId="Tytu">
    <w:name w:val="Title"/>
    <w:basedOn w:val="Normalny"/>
    <w:next w:val="Podtytu"/>
    <w:link w:val="TytuZnak"/>
    <w:qFormat/>
    <w:rsid w:val="00035C3A"/>
    <w:pPr>
      <w:jc w:val="center"/>
    </w:pPr>
    <w:rPr>
      <w:b/>
      <w:bCs/>
      <w:sz w:val="36"/>
    </w:rPr>
  </w:style>
  <w:style w:type="character" w:customStyle="1" w:styleId="TytuZnak">
    <w:name w:val="Tytuł Znak"/>
    <w:basedOn w:val="Domylnaczcionkaakapitu"/>
    <w:link w:val="Tytu"/>
    <w:rsid w:val="00035C3A"/>
    <w:rPr>
      <w:rFonts w:ascii="Times New Roman" w:eastAsia="Times New Roman" w:hAnsi="Times New Roman" w:cs="Times New Roman"/>
      <w:b/>
      <w:bCs/>
      <w:sz w:val="36"/>
      <w:szCs w:val="24"/>
      <w:lang w:eastAsia="ar-SA"/>
    </w:rPr>
  </w:style>
  <w:style w:type="paragraph" w:styleId="Stopka">
    <w:name w:val="footer"/>
    <w:basedOn w:val="Normalny"/>
    <w:link w:val="StopkaZnak"/>
    <w:uiPriority w:val="99"/>
    <w:rsid w:val="00035C3A"/>
    <w:pPr>
      <w:tabs>
        <w:tab w:val="center" w:pos="4536"/>
        <w:tab w:val="right" w:pos="9072"/>
      </w:tabs>
    </w:pPr>
    <w:rPr>
      <w:lang w:val="x-none"/>
    </w:rPr>
  </w:style>
  <w:style w:type="character" w:customStyle="1" w:styleId="StopkaZnak">
    <w:name w:val="Stopka Znak"/>
    <w:basedOn w:val="Domylnaczcionkaakapitu"/>
    <w:link w:val="Stopka"/>
    <w:uiPriority w:val="99"/>
    <w:rsid w:val="00035C3A"/>
    <w:rPr>
      <w:rFonts w:ascii="Times New Roman" w:eastAsia="Times New Roman" w:hAnsi="Times New Roman" w:cs="Times New Roman"/>
      <w:sz w:val="24"/>
      <w:szCs w:val="24"/>
      <w:lang w:val="x-none" w:eastAsia="ar-SA"/>
    </w:rPr>
  </w:style>
  <w:style w:type="paragraph" w:styleId="Podtytu">
    <w:name w:val="Subtitle"/>
    <w:basedOn w:val="Normalny"/>
    <w:next w:val="Normalny"/>
    <w:link w:val="PodtytuZnak"/>
    <w:uiPriority w:val="11"/>
    <w:qFormat/>
    <w:rsid w:val="00035C3A"/>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035C3A"/>
    <w:rPr>
      <w:rFonts w:asciiTheme="majorHAnsi" w:eastAsiaTheme="majorEastAsia" w:hAnsiTheme="majorHAnsi" w:cstheme="majorBidi"/>
      <w:i/>
      <w:iCs/>
      <w:color w:val="4F81BD" w:themeColor="accent1"/>
      <w:spacing w:val="15"/>
      <w:sz w:val="24"/>
      <w:szCs w:val="24"/>
      <w:lang w:eastAsia="ar-SA"/>
    </w:rPr>
  </w:style>
  <w:style w:type="paragraph" w:styleId="Tekstdymka">
    <w:name w:val="Balloon Text"/>
    <w:basedOn w:val="Normalny"/>
    <w:link w:val="TekstdymkaZnak"/>
    <w:uiPriority w:val="99"/>
    <w:semiHidden/>
    <w:unhideWhenUsed/>
    <w:rsid w:val="004E06F9"/>
    <w:rPr>
      <w:rFonts w:ascii="Tahoma" w:hAnsi="Tahoma" w:cs="Tahoma"/>
      <w:sz w:val="16"/>
      <w:szCs w:val="16"/>
    </w:rPr>
  </w:style>
  <w:style w:type="character" w:customStyle="1" w:styleId="TekstdymkaZnak">
    <w:name w:val="Tekst dymka Znak"/>
    <w:basedOn w:val="Domylnaczcionkaakapitu"/>
    <w:link w:val="Tekstdymka"/>
    <w:uiPriority w:val="99"/>
    <w:semiHidden/>
    <w:rsid w:val="004E06F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5C3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035C3A"/>
    <w:pPr>
      <w:keepNext/>
      <w:tabs>
        <w:tab w:val="num" w:pos="432"/>
      </w:tabs>
      <w:ind w:left="432" w:hanging="432"/>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5C3A"/>
    <w:rPr>
      <w:rFonts w:ascii="Times New Roman" w:eastAsia="Times New Roman" w:hAnsi="Times New Roman" w:cs="Times New Roman"/>
      <w:sz w:val="28"/>
      <w:szCs w:val="24"/>
      <w:lang w:eastAsia="ar-SA"/>
    </w:rPr>
  </w:style>
  <w:style w:type="paragraph" w:styleId="Tekstpodstawowy">
    <w:name w:val="Body Text"/>
    <w:basedOn w:val="Normalny"/>
    <w:link w:val="TekstpodstawowyZnak"/>
    <w:rsid w:val="00035C3A"/>
    <w:pPr>
      <w:tabs>
        <w:tab w:val="left" w:pos="1065"/>
      </w:tabs>
    </w:pPr>
    <w:rPr>
      <w:sz w:val="28"/>
    </w:rPr>
  </w:style>
  <w:style w:type="character" w:customStyle="1" w:styleId="TekstpodstawowyZnak">
    <w:name w:val="Tekst podstawowy Znak"/>
    <w:basedOn w:val="Domylnaczcionkaakapitu"/>
    <w:link w:val="Tekstpodstawowy"/>
    <w:rsid w:val="00035C3A"/>
    <w:rPr>
      <w:rFonts w:ascii="Times New Roman" w:eastAsia="Times New Roman" w:hAnsi="Times New Roman" w:cs="Times New Roman"/>
      <w:sz w:val="28"/>
      <w:szCs w:val="24"/>
      <w:lang w:eastAsia="ar-SA"/>
    </w:rPr>
  </w:style>
  <w:style w:type="paragraph" w:styleId="Tytu">
    <w:name w:val="Title"/>
    <w:basedOn w:val="Normalny"/>
    <w:next w:val="Podtytu"/>
    <w:link w:val="TytuZnak"/>
    <w:qFormat/>
    <w:rsid w:val="00035C3A"/>
    <w:pPr>
      <w:jc w:val="center"/>
    </w:pPr>
    <w:rPr>
      <w:b/>
      <w:bCs/>
      <w:sz w:val="36"/>
    </w:rPr>
  </w:style>
  <w:style w:type="character" w:customStyle="1" w:styleId="TytuZnak">
    <w:name w:val="Tytuł Znak"/>
    <w:basedOn w:val="Domylnaczcionkaakapitu"/>
    <w:link w:val="Tytu"/>
    <w:rsid w:val="00035C3A"/>
    <w:rPr>
      <w:rFonts w:ascii="Times New Roman" w:eastAsia="Times New Roman" w:hAnsi="Times New Roman" w:cs="Times New Roman"/>
      <w:b/>
      <w:bCs/>
      <w:sz w:val="36"/>
      <w:szCs w:val="24"/>
      <w:lang w:eastAsia="ar-SA"/>
    </w:rPr>
  </w:style>
  <w:style w:type="paragraph" w:styleId="Stopka">
    <w:name w:val="footer"/>
    <w:basedOn w:val="Normalny"/>
    <w:link w:val="StopkaZnak"/>
    <w:uiPriority w:val="99"/>
    <w:rsid w:val="00035C3A"/>
    <w:pPr>
      <w:tabs>
        <w:tab w:val="center" w:pos="4536"/>
        <w:tab w:val="right" w:pos="9072"/>
      </w:tabs>
    </w:pPr>
    <w:rPr>
      <w:lang w:val="x-none"/>
    </w:rPr>
  </w:style>
  <w:style w:type="character" w:customStyle="1" w:styleId="StopkaZnak">
    <w:name w:val="Stopka Znak"/>
    <w:basedOn w:val="Domylnaczcionkaakapitu"/>
    <w:link w:val="Stopka"/>
    <w:uiPriority w:val="99"/>
    <w:rsid w:val="00035C3A"/>
    <w:rPr>
      <w:rFonts w:ascii="Times New Roman" w:eastAsia="Times New Roman" w:hAnsi="Times New Roman" w:cs="Times New Roman"/>
      <w:sz w:val="24"/>
      <w:szCs w:val="24"/>
      <w:lang w:val="x-none" w:eastAsia="ar-SA"/>
    </w:rPr>
  </w:style>
  <w:style w:type="paragraph" w:styleId="Podtytu">
    <w:name w:val="Subtitle"/>
    <w:basedOn w:val="Normalny"/>
    <w:next w:val="Normalny"/>
    <w:link w:val="PodtytuZnak"/>
    <w:uiPriority w:val="11"/>
    <w:qFormat/>
    <w:rsid w:val="00035C3A"/>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035C3A"/>
    <w:rPr>
      <w:rFonts w:asciiTheme="majorHAnsi" w:eastAsiaTheme="majorEastAsia" w:hAnsiTheme="majorHAnsi" w:cstheme="majorBidi"/>
      <w:i/>
      <w:iCs/>
      <w:color w:val="4F81BD" w:themeColor="accent1"/>
      <w:spacing w:val="15"/>
      <w:sz w:val="24"/>
      <w:szCs w:val="24"/>
      <w:lang w:eastAsia="ar-SA"/>
    </w:rPr>
  </w:style>
  <w:style w:type="paragraph" w:styleId="Tekstdymka">
    <w:name w:val="Balloon Text"/>
    <w:basedOn w:val="Normalny"/>
    <w:link w:val="TekstdymkaZnak"/>
    <w:uiPriority w:val="99"/>
    <w:semiHidden/>
    <w:unhideWhenUsed/>
    <w:rsid w:val="004E06F9"/>
    <w:rPr>
      <w:rFonts w:ascii="Tahoma" w:hAnsi="Tahoma" w:cs="Tahoma"/>
      <w:sz w:val="16"/>
      <w:szCs w:val="16"/>
    </w:rPr>
  </w:style>
  <w:style w:type="character" w:customStyle="1" w:styleId="TekstdymkaZnak">
    <w:name w:val="Tekst dymka Znak"/>
    <w:basedOn w:val="Domylnaczcionkaakapitu"/>
    <w:link w:val="Tekstdymka"/>
    <w:uiPriority w:val="99"/>
    <w:semiHidden/>
    <w:rsid w:val="004E06F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850</Words>
  <Characters>5104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komp462</dc:creator>
  <cp:keywords/>
  <dc:description/>
  <cp:lastModifiedBy>komp462</cp:lastModifiedBy>
  <cp:revision>5</cp:revision>
  <cp:lastPrinted>2015-12-11T10:26:00Z</cp:lastPrinted>
  <dcterms:created xsi:type="dcterms:W3CDTF">2015-12-10T06:20:00Z</dcterms:created>
  <dcterms:modified xsi:type="dcterms:W3CDTF">2015-12-11T10:58:00Z</dcterms:modified>
</cp:coreProperties>
</file>