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BA" w:rsidRPr="00B373B3" w:rsidRDefault="006513BA" w:rsidP="00B86880">
      <w:pPr>
        <w:pStyle w:val="NormalnyWeb"/>
        <w:spacing w:before="0" w:beforeAutospacing="0" w:after="0"/>
        <w:jc w:val="right"/>
      </w:pPr>
      <w:r w:rsidRPr="00B373B3">
        <w:t>Police</w:t>
      </w:r>
      <w:r w:rsidR="006D40D6">
        <w:t>,</w:t>
      </w:r>
      <w:r w:rsidRPr="00B373B3">
        <w:t xml:space="preserve"> </w:t>
      </w:r>
      <w:r w:rsidR="00B373B3">
        <w:t>11</w:t>
      </w:r>
      <w:r w:rsidRPr="00B373B3">
        <w:t xml:space="preserve"> </w:t>
      </w:r>
      <w:proofErr w:type="gramStart"/>
      <w:r w:rsidR="00DA178C" w:rsidRPr="00B373B3">
        <w:t>kwietnia 2012</w:t>
      </w:r>
      <w:r w:rsidRPr="00B373B3">
        <w:t xml:space="preserve"> r</w:t>
      </w:r>
      <w:proofErr w:type="gramEnd"/>
      <w:r w:rsidRPr="00B373B3">
        <w:t>.</w:t>
      </w:r>
    </w:p>
    <w:p w:rsidR="00E67521" w:rsidRPr="00B373B3" w:rsidRDefault="00E67521" w:rsidP="00E67521">
      <w:pPr>
        <w:pStyle w:val="NormalnyWeb"/>
        <w:spacing w:before="0" w:beforeAutospacing="0"/>
        <w:jc w:val="both"/>
      </w:pPr>
      <w:r w:rsidRPr="00B373B3">
        <w:t>AB.6470.11.P.201</w:t>
      </w:r>
      <w:r w:rsidR="00F032FC">
        <w:t>1</w:t>
      </w:r>
      <w:r w:rsidRPr="00B373B3">
        <w:t xml:space="preserve">.MC </w:t>
      </w:r>
    </w:p>
    <w:p w:rsidR="006513BA" w:rsidRPr="00B373B3" w:rsidRDefault="00E67521" w:rsidP="004678B8">
      <w:pPr>
        <w:pStyle w:val="NormalnyWeb"/>
        <w:spacing w:before="240" w:beforeAutospacing="0" w:after="0"/>
        <w:jc w:val="center"/>
      </w:pPr>
      <w:r w:rsidRPr="00B373B3">
        <w:rPr>
          <w:b/>
          <w:bCs/>
        </w:rPr>
        <w:t>OBWIESZCZENI</w:t>
      </w:r>
      <w:r w:rsidR="006513BA" w:rsidRPr="00B373B3">
        <w:rPr>
          <w:b/>
          <w:bCs/>
        </w:rPr>
        <w:t>E</w:t>
      </w:r>
    </w:p>
    <w:p w:rsidR="006513BA" w:rsidRPr="00B373B3" w:rsidRDefault="00E67521" w:rsidP="00E67521">
      <w:pPr>
        <w:pStyle w:val="NormalnyWeb"/>
        <w:spacing w:before="0" w:beforeAutospacing="0"/>
        <w:jc w:val="center"/>
      </w:pPr>
      <w:r w:rsidRPr="00B373B3">
        <w:rPr>
          <w:b/>
          <w:bCs/>
        </w:rPr>
        <w:t>STAROSTY POLICKIEG</w:t>
      </w:r>
      <w:r w:rsidR="006513BA" w:rsidRPr="00B373B3">
        <w:rPr>
          <w:b/>
          <w:bCs/>
        </w:rPr>
        <w:t>O</w:t>
      </w:r>
    </w:p>
    <w:p w:rsidR="004678B8" w:rsidRPr="00B373B3" w:rsidRDefault="006513BA" w:rsidP="00E67521">
      <w:pPr>
        <w:pStyle w:val="NormalnyWeb"/>
        <w:spacing w:before="240" w:beforeAutospacing="0" w:after="0"/>
        <w:ind w:hanging="17"/>
        <w:jc w:val="both"/>
      </w:pPr>
      <w:r w:rsidRPr="00B373B3">
        <w:t xml:space="preserve">Stosownie do art. 49 ustawy z dnia 14 czerwca 1960 r. – Kodeks postępowania administracyjnego (tekst jednolity, Dz. U. </w:t>
      </w:r>
      <w:proofErr w:type="gramStart"/>
      <w:r w:rsidRPr="00B373B3">
        <w:t>z</w:t>
      </w:r>
      <w:proofErr w:type="gramEnd"/>
      <w:r w:rsidRPr="00B373B3">
        <w:t xml:space="preserve"> 2000 r. Nr 98, poz. 1071 z </w:t>
      </w:r>
      <w:proofErr w:type="spellStart"/>
      <w:r w:rsidRPr="00B373B3">
        <w:t>póź</w:t>
      </w:r>
      <w:proofErr w:type="spellEnd"/>
      <w:r w:rsidRPr="00B373B3">
        <w:t xml:space="preserve">. zm.) w </w:t>
      </w:r>
      <w:proofErr w:type="gramStart"/>
      <w:r w:rsidRPr="00B373B3">
        <w:t xml:space="preserve">związku </w:t>
      </w:r>
      <w:r w:rsidR="00562052">
        <w:t xml:space="preserve">                </w:t>
      </w:r>
      <w:r w:rsidRPr="00B373B3">
        <w:t>z</w:t>
      </w:r>
      <w:proofErr w:type="gramEnd"/>
      <w:r w:rsidRPr="00B373B3">
        <w:t xml:space="preserve"> art. 11f ust. 3 ustawy z dnia 10 kwietnia 2003 r. o szczególnych zasadach przygotowania </w:t>
      </w:r>
      <w:r w:rsidR="00562052">
        <w:t xml:space="preserve">                 </w:t>
      </w:r>
      <w:r w:rsidRPr="00B373B3">
        <w:t xml:space="preserve">i realizacji inwestycji w zakresie dróg publicznych (Dz. U. </w:t>
      </w:r>
      <w:proofErr w:type="gramStart"/>
      <w:r w:rsidRPr="00B373B3">
        <w:t>z</w:t>
      </w:r>
      <w:proofErr w:type="gramEnd"/>
      <w:r w:rsidRPr="00B373B3">
        <w:t xml:space="preserve"> 2008 r. Nr 193, poz. 1194 z </w:t>
      </w:r>
      <w:proofErr w:type="spellStart"/>
      <w:r w:rsidRPr="00B373B3">
        <w:t>póź</w:t>
      </w:r>
      <w:proofErr w:type="spellEnd"/>
      <w:r w:rsidRPr="00B373B3">
        <w:t xml:space="preserve">. </w:t>
      </w:r>
      <w:proofErr w:type="gramStart"/>
      <w:r w:rsidRPr="00B373B3">
        <w:t>zm</w:t>
      </w:r>
      <w:proofErr w:type="gramEnd"/>
      <w:r w:rsidRPr="00B373B3">
        <w:t>.),</w:t>
      </w:r>
    </w:p>
    <w:p w:rsidR="006513BA" w:rsidRPr="00B373B3" w:rsidRDefault="006513BA" w:rsidP="00562052">
      <w:pPr>
        <w:pStyle w:val="NormalnyWeb"/>
        <w:spacing w:before="0" w:beforeAutospacing="0" w:after="0"/>
        <w:ind w:hanging="17"/>
        <w:jc w:val="center"/>
      </w:pPr>
      <w:r w:rsidRPr="00B373B3">
        <w:rPr>
          <w:b/>
          <w:bCs/>
        </w:rPr>
        <w:t>Zawiadamiam</w:t>
      </w:r>
    </w:p>
    <w:p w:rsidR="00DA178C" w:rsidRPr="00B373B3" w:rsidRDefault="006513BA" w:rsidP="004678B8">
      <w:pPr>
        <w:pStyle w:val="NormalnyWeb"/>
        <w:spacing w:before="0" w:beforeAutospacing="0" w:after="240"/>
        <w:rPr>
          <w:b/>
          <w:color w:val="000000"/>
        </w:rPr>
      </w:pPr>
      <w:r w:rsidRPr="00B373B3">
        <w:t xml:space="preserve">o wydaniu decyzji o zezwoleniu na realizację inwestycji drogowej polegającej na </w:t>
      </w:r>
      <w:r w:rsidR="002226FF" w:rsidRPr="002226FF">
        <w:rPr>
          <w:b/>
        </w:rPr>
        <w:t>„</w:t>
      </w:r>
      <w:r w:rsidR="00DA178C" w:rsidRPr="00B373B3">
        <w:rPr>
          <w:b/>
          <w:color w:val="000000"/>
        </w:rPr>
        <w:t>przebudowie drogi powiatowej Nr 0600Z Karszno-Dobieszczyn o długości ok</w:t>
      </w:r>
      <w:proofErr w:type="gramStart"/>
      <w:r w:rsidR="00DA178C" w:rsidRPr="00B373B3">
        <w:rPr>
          <w:b/>
          <w:color w:val="000000"/>
        </w:rPr>
        <w:t>. 12,0 km</w:t>
      </w:r>
      <w:proofErr w:type="gramEnd"/>
      <w:r w:rsidR="00DA178C" w:rsidRPr="00B373B3">
        <w:rPr>
          <w:b/>
          <w:color w:val="000000"/>
        </w:rPr>
        <w:t>” – I etap.</w:t>
      </w:r>
    </w:p>
    <w:p w:rsidR="00B373B3" w:rsidRPr="00B373B3" w:rsidRDefault="006513BA" w:rsidP="00FC09CF">
      <w:pPr>
        <w:spacing w:line="240" w:lineRule="auto"/>
        <w:jc w:val="both"/>
        <w:rPr>
          <w:sz w:val="24"/>
          <w:szCs w:val="24"/>
        </w:rPr>
      </w:pPr>
      <w:r w:rsidRPr="00B373B3">
        <w:rPr>
          <w:sz w:val="24"/>
          <w:szCs w:val="24"/>
        </w:rPr>
        <w:t>Inwestycja zlokalizowana będzie na terenie działek oznaczonych numerami ewidencyjnymi</w:t>
      </w:r>
      <w:r w:rsidR="00D8548B" w:rsidRPr="00B373B3">
        <w:rPr>
          <w:sz w:val="24"/>
          <w:szCs w:val="24"/>
        </w:rPr>
        <w:t xml:space="preserve"> wskazanymi w poniższej tabeli</w:t>
      </w:r>
      <w:r w:rsidRPr="00B373B3">
        <w:rPr>
          <w:sz w:val="24"/>
          <w:szCs w:val="24"/>
        </w:rPr>
        <w:t>:</w:t>
      </w:r>
    </w:p>
    <w:tbl>
      <w:tblPr>
        <w:tblStyle w:val="Tabela-Siatka"/>
        <w:tblW w:w="7196" w:type="dxa"/>
        <w:tblInd w:w="951" w:type="dxa"/>
        <w:tblLook w:val="04A0"/>
      </w:tblPr>
      <w:tblGrid>
        <w:gridCol w:w="489"/>
        <w:gridCol w:w="1343"/>
        <w:gridCol w:w="1828"/>
        <w:gridCol w:w="1802"/>
        <w:gridCol w:w="1734"/>
      </w:tblGrid>
      <w:tr w:rsidR="00F40174" w:rsidRPr="00B373B3" w:rsidTr="00F40174">
        <w:trPr>
          <w:trHeight w:val="435"/>
        </w:trPr>
        <w:tc>
          <w:tcPr>
            <w:tcW w:w="7196" w:type="dxa"/>
            <w:gridSpan w:val="5"/>
            <w:shd w:val="clear" w:color="auto" w:fill="BFBFBF" w:themeFill="background1" w:themeFillShade="BF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val="pl-PL" w:eastAsia="pl-PL"/>
              </w:rPr>
            </w:pPr>
            <w:r w:rsidRPr="00B373B3">
              <w:rPr>
                <w:rFonts w:eastAsia="Times New Roman"/>
                <w:b/>
                <w:bCs/>
                <w:sz w:val="20"/>
                <w:szCs w:val="20"/>
                <w:lang w:val="pl-PL" w:eastAsia="pl-PL"/>
              </w:rPr>
              <w:t>Działki przeznaczone pod ww. inwestycję i podlegające podziałowi</w:t>
            </w:r>
          </w:p>
        </w:tc>
      </w:tr>
      <w:tr w:rsidR="00F40174" w:rsidRPr="00B373B3" w:rsidTr="00F40174">
        <w:trPr>
          <w:trHeight w:val="617"/>
        </w:trPr>
        <w:tc>
          <w:tcPr>
            <w:tcW w:w="461" w:type="dxa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nr działki przed podziałem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40174" w:rsidRPr="00B86880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val="pl-PL" w:eastAsia="pl-PL"/>
              </w:rPr>
            </w:pPr>
            <w:proofErr w:type="gramStart"/>
            <w:r w:rsidRPr="00B86880">
              <w:rPr>
                <w:rFonts w:eastAsia="Times New Roman"/>
                <w:sz w:val="20"/>
                <w:szCs w:val="20"/>
                <w:lang w:val="pl-PL" w:eastAsia="pl-PL"/>
              </w:rPr>
              <w:t>powierzchnia</w:t>
            </w:r>
            <w:proofErr w:type="gramEnd"/>
            <w:r w:rsidRPr="00B86880">
              <w:rPr>
                <w:rFonts w:eastAsia="Times New Roman"/>
                <w:sz w:val="20"/>
                <w:szCs w:val="20"/>
                <w:lang w:val="pl-PL" w:eastAsia="pl-PL"/>
              </w:rPr>
              <w:t xml:space="preserve"> działki przed podziałem [ha]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nr działek projektowanych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powierzchnia [ha]</w:t>
            </w:r>
          </w:p>
        </w:tc>
      </w:tr>
      <w:tr w:rsidR="00F40174" w:rsidRPr="00B373B3" w:rsidTr="00F40174">
        <w:trPr>
          <w:trHeight w:val="225"/>
        </w:trPr>
        <w:tc>
          <w:tcPr>
            <w:tcW w:w="7196" w:type="dxa"/>
            <w:gridSpan w:val="5"/>
            <w:shd w:val="clear" w:color="auto" w:fill="BFBFBF" w:themeFill="background1" w:themeFillShade="BF"/>
          </w:tcPr>
          <w:p w:rsidR="00F40174" w:rsidRPr="00B86880" w:rsidRDefault="00F40174" w:rsidP="00F43E81">
            <w:pPr>
              <w:spacing w:line="225" w:lineRule="atLeast"/>
              <w:jc w:val="both"/>
              <w:rPr>
                <w:rFonts w:eastAsia="Times New Roman"/>
                <w:sz w:val="20"/>
                <w:szCs w:val="20"/>
                <w:lang w:val="pl-PL" w:eastAsia="pl-PL"/>
              </w:rPr>
            </w:pPr>
            <w:r w:rsidRPr="00B86880">
              <w:rPr>
                <w:rFonts w:eastAsia="Times New Roman"/>
                <w:b/>
                <w:bCs/>
                <w:sz w:val="20"/>
                <w:szCs w:val="20"/>
                <w:lang w:val="pl-PL" w:eastAsia="pl-PL"/>
              </w:rPr>
              <w:t>Obręb: Nowe Warpno 3, gmina Nowe Warpno</w:t>
            </w:r>
          </w:p>
        </w:tc>
      </w:tr>
      <w:tr w:rsidR="00F40174" w:rsidRPr="00B373B3" w:rsidTr="00F40174">
        <w:trPr>
          <w:trHeight w:val="240"/>
        </w:trPr>
        <w:tc>
          <w:tcPr>
            <w:tcW w:w="461" w:type="dxa"/>
            <w:shd w:val="clear" w:color="auto" w:fill="auto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1,0613</w:t>
            </w:r>
          </w:p>
        </w:tc>
        <w:tc>
          <w:tcPr>
            <w:tcW w:w="3549" w:type="dxa"/>
            <w:gridSpan w:val="2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Bez podziału</w:t>
            </w:r>
          </w:p>
        </w:tc>
      </w:tr>
      <w:tr w:rsidR="00F40174" w:rsidRPr="00B373B3" w:rsidTr="00F40174">
        <w:trPr>
          <w:trHeight w:val="240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28,5810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23/1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0,0771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23/2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0,0946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23/3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28,4093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32/1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4,3721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32/2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0,0064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32/3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4,3657</w:t>
            </w:r>
          </w:p>
        </w:tc>
      </w:tr>
      <w:tr w:rsidR="00F40174" w:rsidRPr="00B373B3" w:rsidTr="00F40174">
        <w:trPr>
          <w:trHeight w:val="240"/>
        </w:trPr>
        <w:tc>
          <w:tcPr>
            <w:tcW w:w="7196" w:type="dxa"/>
            <w:gridSpan w:val="5"/>
            <w:shd w:val="clear" w:color="auto" w:fill="BFBFBF" w:themeFill="background1" w:themeFillShade="BF"/>
            <w:vAlign w:val="center"/>
          </w:tcPr>
          <w:p w:rsidR="00F40174" w:rsidRPr="00B86880" w:rsidRDefault="00F40174" w:rsidP="00F43E81">
            <w:pPr>
              <w:jc w:val="both"/>
              <w:rPr>
                <w:rFonts w:eastAsia="Times New Roman"/>
                <w:sz w:val="20"/>
                <w:szCs w:val="20"/>
                <w:lang w:val="pl-PL" w:eastAsia="pl-PL"/>
              </w:rPr>
            </w:pPr>
            <w:r w:rsidRPr="00B86880">
              <w:rPr>
                <w:rFonts w:eastAsia="Times New Roman"/>
                <w:b/>
                <w:bCs/>
                <w:sz w:val="20"/>
                <w:szCs w:val="20"/>
                <w:lang w:val="pl-PL" w:eastAsia="pl-PL"/>
              </w:rPr>
              <w:t>Obręb: Warnołęka, gmina Nowe Warpno</w:t>
            </w:r>
          </w:p>
        </w:tc>
      </w:tr>
      <w:tr w:rsidR="00F40174" w:rsidRPr="00B373B3" w:rsidTr="00F40174">
        <w:trPr>
          <w:trHeight w:val="240"/>
        </w:trPr>
        <w:tc>
          <w:tcPr>
            <w:tcW w:w="461" w:type="dxa"/>
            <w:shd w:val="clear" w:color="auto" w:fill="auto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2,32</w:t>
            </w:r>
          </w:p>
        </w:tc>
        <w:tc>
          <w:tcPr>
            <w:tcW w:w="3549" w:type="dxa"/>
            <w:gridSpan w:val="2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Bez podziału</w:t>
            </w:r>
          </w:p>
        </w:tc>
      </w:tr>
      <w:tr w:rsidR="00F40174" w:rsidRPr="00B373B3" w:rsidTr="00F40174">
        <w:trPr>
          <w:trHeight w:val="240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32/1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5,29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32/4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0,1191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32/5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0,0272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32/6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5,14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32/2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3,63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32/7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0,0772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32/8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3,55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32/3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0,26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32/9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0,0322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32/10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0,23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39/1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3,82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39/4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0,1213</w:t>
            </w:r>
          </w:p>
        </w:tc>
      </w:tr>
      <w:tr w:rsidR="00F40174" w:rsidRPr="00B373B3" w:rsidTr="00F40174">
        <w:trPr>
          <w:trHeight w:val="246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39/5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3,70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39/2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11,36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39/6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0,0018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39/7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0,0167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39/8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0,0914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39/9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11,25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19,51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66/1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0,0112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66/2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19,50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67/1</w:t>
            </w:r>
          </w:p>
        </w:tc>
        <w:tc>
          <w:tcPr>
            <w:tcW w:w="1838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9,88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67/3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0,0399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67/4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0,0132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67/5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9,83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67/2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11,17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67/6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0,2951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67/7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10,87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68/1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28,12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68/3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0,0137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68/4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28/11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68/2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0,07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68/5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0,0033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68/6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0,07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101/1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24,95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101/3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0,0146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101/4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0,0548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101/5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0,0035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101/6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24,88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102/1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1,73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102/3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0,0377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102/4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1,69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102/2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39/48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102/5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0,4196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102/6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39,06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136/1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136/3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0,0081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136/4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0,09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136/2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25,78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136/5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0,1414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136/6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0,0353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136/7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25,60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31/75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137/1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0,2119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137/2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0,0300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137/3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31,51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2,32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345/1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0,3787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345/2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0,94</w:t>
            </w:r>
          </w:p>
        </w:tc>
      </w:tr>
      <w:tr w:rsidR="00F40174" w:rsidRPr="00B373B3" w:rsidTr="00F40174">
        <w:trPr>
          <w:trHeight w:val="225"/>
        </w:trPr>
        <w:tc>
          <w:tcPr>
            <w:tcW w:w="7196" w:type="dxa"/>
            <w:gridSpan w:val="5"/>
            <w:shd w:val="clear" w:color="auto" w:fill="BFBFBF" w:themeFill="background1" w:themeFillShade="BF"/>
            <w:vAlign w:val="center"/>
          </w:tcPr>
          <w:p w:rsidR="00F40174" w:rsidRPr="00B86880" w:rsidRDefault="00F40174" w:rsidP="006D40D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pl-PL" w:eastAsia="pl-PL"/>
              </w:rPr>
            </w:pPr>
            <w:r w:rsidRPr="00B86880">
              <w:rPr>
                <w:rFonts w:eastAsia="Times New Roman"/>
                <w:b/>
                <w:bCs/>
                <w:sz w:val="20"/>
                <w:szCs w:val="20"/>
                <w:lang w:val="pl-PL" w:eastAsia="pl-PL"/>
              </w:rPr>
              <w:t>Obręb: Myślibórz Wielki, gmina Nowe Warpno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shd w:val="clear" w:color="auto" w:fill="auto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2,05</w:t>
            </w:r>
          </w:p>
        </w:tc>
        <w:tc>
          <w:tcPr>
            <w:tcW w:w="3549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Bez podziału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shd w:val="clear" w:color="auto" w:fill="auto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1,64</w:t>
            </w:r>
          </w:p>
        </w:tc>
        <w:tc>
          <w:tcPr>
            <w:tcW w:w="3549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31,24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173/1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0,3435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173/2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30,90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28,69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174/1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0,2138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174/2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28,48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218/1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18,04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218/3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0,0106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218/4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0,0927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218/5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0,0933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218/6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17,84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218/2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10,63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218/7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0,0661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218/8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0,0274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218/9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10,54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29,35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258/1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0,2786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258/2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29,07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29,07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259/1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0,0016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259/2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29,07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28,64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298/1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0,0110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298/2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0,0016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298/3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28,63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820C18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820C18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26,84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299/1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0,1263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299/2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0,0015</w:t>
            </w:r>
          </w:p>
        </w:tc>
      </w:tr>
      <w:tr w:rsidR="00F40174" w:rsidRPr="00B373B3" w:rsidTr="00F40174">
        <w:trPr>
          <w:trHeight w:val="302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299/3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26,71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820C18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27,68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319/1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0,1071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319/2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27,57</w:t>
            </w:r>
          </w:p>
        </w:tc>
      </w:tr>
      <w:tr w:rsidR="00F40174" w:rsidRPr="00B373B3" w:rsidTr="00F40174">
        <w:trPr>
          <w:trHeight w:val="225"/>
        </w:trPr>
        <w:tc>
          <w:tcPr>
            <w:tcW w:w="7196" w:type="dxa"/>
            <w:gridSpan w:val="5"/>
            <w:shd w:val="clear" w:color="auto" w:fill="BFBFBF" w:themeFill="background1" w:themeFillShade="BF"/>
            <w:vAlign w:val="center"/>
          </w:tcPr>
          <w:p w:rsidR="00F40174" w:rsidRPr="00B373B3" w:rsidRDefault="00F40174" w:rsidP="006D40D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Obręb: Zalesie, gmina Police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shd w:val="clear" w:color="auto" w:fill="auto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820C18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3,20</w:t>
            </w:r>
          </w:p>
        </w:tc>
        <w:tc>
          <w:tcPr>
            <w:tcW w:w="3549" w:type="dxa"/>
            <w:gridSpan w:val="2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Bez podziału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820C18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339/1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25,34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339/3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0,1485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339/4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25,19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820C18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369/1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14,18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369/3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0,0254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369/4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0,0050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369/5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0,0934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369/6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14,06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820C18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369/2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13,97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369/7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0,0107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369/8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13,96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820C18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820C18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29,16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383/1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0,0105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383/2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29,15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820C18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384/1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11,98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384/3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0,1511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384/4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0,0129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384/5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11,82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820C18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385/1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0,28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385/3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0,0017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385/4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0,28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820C18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385/2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27,82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385/5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0,0277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385/6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27,79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820C18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407/1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17,77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407/3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0,1474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407/4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17,62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820C18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431/1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11,97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431/6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0,0250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431/7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11,94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820C18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432/1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2,09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432/4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0,0361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432/5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0,0084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432/6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2,05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 w:val="restart"/>
            <w:vAlign w:val="center"/>
          </w:tcPr>
          <w:p w:rsidR="00F40174" w:rsidRPr="00B373B3" w:rsidRDefault="00820C18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432/2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7,88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432/7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0,0097</w:t>
            </w:r>
          </w:p>
        </w:tc>
      </w:tr>
      <w:tr w:rsidR="00F40174" w:rsidRPr="00B373B3" w:rsidTr="00F40174">
        <w:trPr>
          <w:trHeight w:val="225"/>
        </w:trPr>
        <w:tc>
          <w:tcPr>
            <w:tcW w:w="461" w:type="dxa"/>
            <w:vMerge/>
            <w:vAlign w:val="center"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40174" w:rsidRPr="00B373B3" w:rsidRDefault="00F40174" w:rsidP="00F43E8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432/8</w:t>
            </w:r>
          </w:p>
        </w:tc>
        <w:tc>
          <w:tcPr>
            <w:tcW w:w="1742" w:type="dxa"/>
            <w:vAlign w:val="center"/>
            <w:hideMark/>
          </w:tcPr>
          <w:p w:rsidR="00F40174" w:rsidRPr="00B373B3" w:rsidRDefault="00F40174" w:rsidP="00F43E81">
            <w:pPr>
              <w:spacing w:line="225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7,87</w:t>
            </w:r>
          </w:p>
        </w:tc>
      </w:tr>
    </w:tbl>
    <w:p w:rsidR="006513BA" w:rsidRPr="00B373B3" w:rsidRDefault="006513BA" w:rsidP="006513BA">
      <w:pPr>
        <w:pStyle w:val="NormalnyWeb"/>
        <w:spacing w:before="0" w:beforeAutospacing="0" w:after="0"/>
        <w:jc w:val="both"/>
      </w:pPr>
    </w:p>
    <w:p w:rsidR="00B373B3" w:rsidRPr="00B373B3" w:rsidRDefault="00933229" w:rsidP="00B373B3">
      <w:pPr>
        <w:pStyle w:val="NormalnyWeb"/>
        <w:spacing w:before="0" w:beforeAutospacing="0" w:after="0"/>
        <w:jc w:val="both"/>
      </w:pPr>
      <w:r w:rsidRPr="00B373B3">
        <w:t xml:space="preserve">Nieruchomości lub ich części, przeznaczone pod pas drogowy dla przedmiotowego zamierzenia budowlanego, wyróżnione w powyższej tabeli, niebędące własnością Zarządu </w:t>
      </w:r>
      <w:proofErr w:type="gramStart"/>
      <w:r w:rsidRPr="00B373B3">
        <w:t xml:space="preserve">Powiatu </w:t>
      </w:r>
      <w:r w:rsidR="00562052">
        <w:t xml:space="preserve">                       </w:t>
      </w:r>
      <w:r w:rsidRPr="00B373B3">
        <w:t>w</w:t>
      </w:r>
      <w:proofErr w:type="gramEnd"/>
      <w:r w:rsidRPr="00B373B3">
        <w:t xml:space="preserve"> Policach, na podstawie art. 12 ust. 4 pkt 2 ustawy z dnia 10 kwietnia 2003 r. o szczególnych zasadach przygotowania i realizacji inwestycji w zakresie dróg publicznych (t.j. Dz. U. z 2008 r. Nr 193, </w:t>
      </w:r>
      <w:proofErr w:type="gramStart"/>
      <w:r w:rsidRPr="00B373B3">
        <w:t xml:space="preserve">poz. 1194 , </w:t>
      </w:r>
      <w:proofErr w:type="gramEnd"/>
      <w:r w:rsidRPr="00B373B3">
        <w:t xml:space="preserve">z późn. </w:t>
      </w:r>
      <w:proofErr w:type="gramStart"/>
      <w:r w:rsidRPr="00B373B3">
        <w:t>zm</w:t>
      </w:r>
      <w:proofErr w:type="gramEnd"/>
      <w:r w:rsidRPr="00B373B3">
        <w:t>.) stają się nią z mocy prawa.</w:t>
      </w:r>
    </w:p>
    <w:p w:rsidR="004678B8" w:rsidRPr="00B373B3" w:rsidRDefault="006513BA" w:rsidP="00B373B3">
      <w:pPr>
        <w:pStyle w:val="NormalnyWeb"/>
        <w:spacing w:before="0" w:beforeAutospacing="0" w:after="0"/>
        <w:jc w:val="both"/>
        <w:rPr>
          <w:color w:val="000000"/>
        </w:rPr>
      </w:pPr>
      <w:r w:rsidRPr="00B373B3">
        <w:rPr>
          <w:color w:val="000000"/>
        </w:rPr>
        <w:t>Oznaczenia działek podlegających ograniczeniu w korzystaniu w związku z obowiązkiem dokonania przebudowy dróg innych kategorii:</w:t>
      </w:r>
    </w:p>
    <w:p w:rsidR="006513BA" w:rsidRPr="00B373B3" w:rsidRDefault="006513BA" w:rsidP="006513BA">
      <w:pPr>
        <w:pStyle w:val="NormalnyWeb"/>
        <w:spacing w:before="0" w:beforeAutospacing="0" w:after="0"/>
        <w:jc w:val="both"/>
      </w:pPr>
    </w:p>
    <w:tbl>
      <w:tblPr>
        <w:tblStyle w:val="Tabela-Siatka"/>
        <w:tblpPr w:leftFromText="141" w:rightFromText="141" w:vertAnchor="text" w:horzAnchor="margin" w:tblpXSpec="center" w:tblpY="-60"/>
        <w:tblW w:w="7196" w:type="dxa"/>
        <w:tblLayout w:type="fixed"/>
        <w:tblLook w:val="04A0"/>
      </w:tblPr>
      <w:tblGrid>
        <w:gridCol w:w="534"/>
        <w:gridCol w:w="992"/>
        <w:gridCol w:w="1417"/>
        <w:gridCol w:w="993"/>
        <w:gridCol w:w="850"/>
        <w:gridCol w:w="2410"/>
      </w:tblGrid>
      <w:tr w:rsidR="00B373B3" w:rsidRPr="00B373B3" w:rsidTr="00B373B3">
        <w:trPr>
          <w:trHeight w:val="567"/>
        </w:trPr>
        <w:tc>
          <w:tcPr>
            <w:tcW w:w="7196" w:type="dxa"/>
            <w:gridSpan w:val="6"/>
            <w:shd w:val="clear" w:color="auto" w:fill="BFBFBF" w:themeFill="background1" w:themeFillShade="BF"/>
            <w:vAlign w:val="center"/>
          </w:tcPr>
          <w:p w:rsidR="00B373B3" w:rsidRPr="00B373B3" w:rsidRDefault="00B373B3" w:rsidP="00B373B3">
            <w:pPr>
              <w:jc w:val="center"/>
              <w:rPr>
                <w:rFonts w:eastAsia="Times New Roman"/>
                <w:sz w:val="20"/>
                <w:szCs w:val="20"/>
                <w:lang w:val="pl-PL" w:eastAsia="pl-PL"/>
              </w:rPr>
            </w:pPr>
            <w:r w:rsidRPr="00B373B3">
              <w:rPr>
                <w:rFonts w:eastAsia="Times New Roman"/>
                <w:b/>
                <w:bCs/>
                <w:sz w:val="20"/>
                <w:szCs w:val="20"/>
                <w:lang w:val="pl-PL" w:eastAsia="pl-PL"/>
              </w:rPr>
              <w:t>Działki przeznaczone pod przebudowę drogi wraz uzbrojeniem terenu</w:t>
            </w:r>
          </w:p>
        </w:tc>
      </w:tr>
      <w:tr w:rsidR="00B373B3" w:rsidRPr="00B373B3" w:rsidTr="00B373B3">
        <w:trPr>
          <w:trHeight w:val="340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B373B3" w:rsidRPr="00B373B3" w:rsidRDefault="00B373B3" w:rsidP="00B373B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B373B3" w:rsidRPr="00B373B3" w:rsidRDefault="00B373B3" w:rsidP="00B373B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nr działki przed podziałem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373B3" w:rsidRPr="00B86880" w:rsidRDefault="00B373B3" w:rsidP="00B373B3">
            <w:pPr>
              <w:jc w:val="center"/>
              <w:rPr>
                <w:rFonts w:eastAsia="Times New Roman"/>
                <w:sz w:val="20"/>
                <w:szCs w:val="20"/>
                <w:lang w:val="pl-PL" w:eastAsia="pl-PL"/>
              </w:rPr>
            </w:pPr>
            <w:proofErr w:type="gramStart"/>
            <w:r w:rsidRPr="00B86880">
              <w:rPr>
                <w:rFonts w:eastAsia="Times New Roman"/>
                <w:sz w:val="20"/>
                <w:szCs w:val="20"/>
                <w:lang w:val="pl-PL" w:eastAsia="pl-PL"/>
              </w:rPr>
              <w:t>powierzchnia</w:t>
            </w:r>
            <w:proofErr w:type="gramEnd"/>
            <w:r w:rsidRPr="00B86880">
              <w:rPr>
                <w:rFonts w:eastAsia="Times New Roman"/>
                <w:sz w:val="20"/>
                <w:szCs w:val="20"/>
                <w:lang w:val="pl-PL" w:eastAsia="pl-PL"/>
              </w:rPr>
              <w:t xml:space="preserve"> działki przed podziałem [ha]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373B3" w:rsidRPr="00B373B3" w:rsidRDefault="00B373B3" w:rsidP="00B373B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nr działek projektowanych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B373B3" w:rsidRPr="00B373B3" w:rsidRDefault="00B373B3" w:rsidP="00B373B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Powierzchnia [ha],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B373B3" w:rsidRPr="00B373B3" w:rsidRDefault="00B373B3" w:rsidP="00B373B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sz w:val="20"/>
                <w:szCs w:val="20"/>
                <w:lang w:eastAsia="pl-PL"/>
              </w:rPr>
              <w:t>Zakres robót</w:t>
            </w:r>
          </w:p>
        </w:tc>
      </w:tr>
      <w:tr w:rsidR="00B373B3" w:rsidRPr="00B373B3" w:rsidTr="00B373B3">
        <w:trPr>
          <w:trHeight w:val="225"/>
        </w:trPr>
        <w:tc>
          <w:tcPr>
            <w:tcW w:w="7196" w:type="dxa"/>
            <w:gridSpan w:val="6"/>
            <w:shd w:val="clear" w:color="auto" w:fill="D9D9D9" w:themeFill="background1" w:themeFillShade="D9"/>
            <w:vAlign w:val="center"/>
          </w:tcPr>
          <w:p w:rsidR="00B373B3" w:rsidRPr="00B86880" w:rsidRDefault="00B373B3" w:rsidP="00B373B3">
            <w:pPr>
              <w:spacing w:line="225" w:lineRule="atLeast"/>
              <w:jc w:val="both"/>
              <w:rPr>
                <w:rFonts w:eastAsia="Times New Roman"/>
                <w:sz w:val="20"/>
                <w:szCs w:val="20"/>
                <w:lang w:val="pl-PL" w:eastAsia="pl-PL"/>
              </w:rPr>
            </w:pPr>
            <w:proofErr w:type="gramStart"/>
            <w:r w:rsidRPr="00B86880">
              <w:rPr>
                <w:rFonts w:eastAsia="Times New Roman"/>
                <w:b/>
                <w:bCs/>
                <w:sz w:val="20"/>
                <w:szCs w:val="20"/>
                <w:lang w:val="pl-PL" w:eastAsia="pl-PL"/>
              </w:rPr>
              <w:t>obręb</w:t>
            </w:r>
            <w:proofErr w:type="gramEnd"/>
            <w:r w:rsidRPr="00B86880">
              <w:rPr>
                <w:rFonts w:eastAsia="Times New Roman"/>
                <w:b/>
                <w:bCs/>
                <w:sz w:val="20"/>
                <w:szCs w:val="20"/>
                <w:lang w:val="pl-PL" w:eastAsia="pl-PL"/>
              </w:rPr>
              <w:t>: Nowe Warpno 3, obręb Nowe Warpno</w:t>
            </w:r>
          </w:p>
        </w:tc>
      </w:tr>
      <w:tr w:rsidR="00B373B3" w:rsidRPr="00B373B3" w:rsidTr="00B373B3">
        <w:trPr>
          <w:trHeight w:val="225"/>
        </w:trPr>
        <w:tc>
          <w:tcPr>
            <w:tcW w:w="534" w:type="dxa"/>
            <w:vAlign w:val="center"/>
          </w:tcPr>
          <w:p w:rsidR="00B373B3" w:rsidRPr="00B373B3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B373B3" w:rsidRPr="00B373B3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682</w:t>
            </w:r>
          </w:p>
        </w:tc>
        <w:tc>
          <w:tcPr>
            <w:tcW w:w="3260" w:type="dxa"/>
            <w:gridSpan w:val="3"/>
            <w:vAlign w:val="center"/>
          </w:tcPr>
          <w:p w:rsidR="00B373B3" w:rsidRPr="00B373B3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Nie ulega podziałowi</w:t>
            </w:r>
          </w:p>
        </w:tc>
        <w:tc>
          <w:tcPr>
            <w:tcW w:w="2410" w:type="dxa"/>
            <w:vAlign w:val="center"/>
          </w:tcPr>
          <w:p w:rsidR="00B373B3" w:rsidRPr="00B86880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val="pl-PL" w:eastAsia="pl-PL"/>
              </w:rPr>
            </w:pPr>
            <w:r w:rsidRPr="00B86880">
              <w:rPr>
                <w:rFonts w:eastAsia="Times New Roman"/>
                <w:bCs/>
                <w:sz w:val="20"/>
                <w:szCs w:val="20"/>
                <w:lang w:val="pl-PL" w:eastAsia="pl-PL"/>
              </w:rPr>
              <w:t xml:space="preserve">Przebudowa zjazdu z drogi wojewódzkiej na drogę powiatową  </w:t>
            </w:r>
          </w:p>
        </w:tc>
      </w:tr>
      <w:tr w:rsidR="00B373B3" w:rsidRPr="00B373B3" w:rsidTr="00B373B3">
        <w:trPr>
          <w:trHeight w:val="225"/>
        </w:trPr>
        <w:tc>
          <w:tcPr>
            <w:tcW w:w="7196" w:type="dxa"/>
            <w:gridSpan w:val="6"/>
            <w:shd w:val="clear" w:color="auto" w:fill="D9D9D9" w:themeFill="background1" w:themeFillShade="D9"/>
            <w:vAlign w:val="center"/>
          </w:tcPr>
          <w:p w:rsidR="00B373B3" w:rsidRPr="00B86880" w:rsidRDefault="00B373B3" w:rsidP="00B373B3">
            <w:pPr>
              <w:spacing w:line="225" w:lineRule="atLeast"/>
              <w:jc w:val="both"/>
              <w:rPr>
                <w:rFonts w:eastAsia="Times New Roman"/>
                <w:bCs/>
                <w:sz w:val="20"/>
                <w:szCs w:val="20"/>
                <w:lang w:val="pl-PL" w:eastAsia="pl-PL"/>
              </w:rPr>
            </w:pPr>
            <w:r w:rsidRPr="00B86880">
              <w:rPr>
                <w:rFonts w:eastAsia="Times New Roman"/>
                <w:b/>
                <w:bCs/>
                <w:sz w:val="20"/>
                <w:szCs w:val="20"/>
                <w:lang w:val="pl-PL" w:eastAsia="pl-PL"/>
              </w:rPr>
              <w:t>Obręb: Warnołęka, gmina Nowe Warpno</w:t>
            </w:r>
          </w:p>
        </w:tc>
      </w:tr>
      <w:tr w:rsidR="00B373B3" w:rsidRPr="00B373B3" w:rsidTr="00B373B3">
        <w:trPr>
          <w:trHeight w:val="225"/>
        </w:trPr>
        <w:tc>
          <w:tcPr>
            <w:tcW w:w="534" w:type="dxa"/>
            <w:vAlign w:val="center"/>
          </w:tcPr>
          <w:p w:rsidR="00B373B3" w:rsidRPr="00B373B3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B373B3" w:rsidRPr="00B373B3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3260" w:type="dxa"/>
            <w:gridSpan w:val="3"/>
            <w:vAlign w:val="center"/>
          </w:tcPr>
          <w:p w:rsidR="00B373B3" w:rsidRPr="00B373B3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Nie ulega podziałowi</w:t>
            </w:r>
          </w:p>
        </w:tc>
        <w:tc>
          <w:tcPr>
            <w:tcW w:w="2410" w:type="dxa"/>
            <w:vAlign w:val="center"/>
          </w:tcPr>
          <w:p w:rsidR="00B373B3" w:rsidRPr="00B373B3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Przebudowa skrzyżowania</w:t>
            </w:r>
          </w:p>
        </w:tc>
      </w:tr>
      <w:tr w:rsidR="00B373B3" w:rsidRPr="00B373B3" w:rsidTr="00B373B3">
        <w:trPr>
          <w:trHeight w:val="225"/>
        </w:trPr>
        <w:tc>
          <w:tcPr>
            <w:tcW w:w="7196" w:type="dxa"/>
            <w:gridSpan w:val="6"/>
            <w:shd w:val="clear" w:color="auto" w:fill="D9D9D9" w:themeFill="background1" w:themeFillShade="D9"/>
            <w:vAlign w:val="center"/>
          </w:tcPr>
          <w:p w:rsidR="00B373B3" w:rsidRPr="00B86880" w:rsidRDefault="00B373B3" w:rsidP="00B373B3">
            <w:pPr>
              <w:spacing w:line="225" w:lineRule="atLeast"/>
              <w:jc w:val="both"/>
              <w:rPr>
                <w:rFonts w:eastAsia="Times New Roman"/>
                <w:bCs/>
                <w:sz w:val="20"/>
                <w:szCs w:val="20"/>
                <w:lang w:val="pl-PL" w:eastAsia="pl-PL"/>
              </w:rPr>
            </w:pPr>
            <w:r w:rsidRPr="00B86880">
              <w:rPr>
                <w:rFonts w:eastAsia="Times New Roman"/>
                <w:b/>
                <w:bCs/>
                <w:sz w:val="20"/>
                <w:szCs w:val="20"/>
                <w:lang w:val="pl-PL" w:eastAsia="pl-PL"/>
              </w:rPr>
              <w:t>Obręb: Myślibórz Wielki, gmina Nowe Warpno</w:t>
            </w:r>
          </w:p>
        </w:tc>
      </w:tr>
      <w:tr w:rsidR="00B373B3" w:rsidRPr="00B373B3" w:rsidTr="00B373B3">
        <w:trPr>
          <w:trHeight w:val="225"/>
        </w:trPr>
        <w:tc>
          <w:tcPr>
            <w:tcW w:w="534" w:type="dxa"/>
            <w:vAlign w:val="center"/>
          </w:tcPr>
          <w:p w:rsidR="00B373B3" w:rsidRPr="00B373B3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B373B3" w:rsidRPr="00B373B3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3260" w:type="dxa"/>
            <w:gridSpan w:val="3"/>
            <w:vAlign w:val="center"/>
          </w:tcPr>
          <w:p w:rsidR="00B373B3" w:rsidRPr="00B373B3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Nie ulega podziałowi</w:t>
            </w:r>
          </w:p>
        </w:tc>
        <w:tc>
          <w:tcPr>
            <w:tcW w:w="2410" w:type="dxa"/>
            <w:vAlign w:val="center"/>
          </w:tcPr>
          <w:p w:rsidR="00B373B3" w:rsidRPr="00B373B3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Przebudowa skrzyżowania</w:t>
            </w:r>
          </w:p>
        </w:tc>
      </w:tr>
      <w:tr w:rsidR="00B373B3" w:rsidRPr="00B373B3" w:rsidTr="00B373B3">
        <w:trPr>
          <w:trHeight w:val="225"/>
        </w:trPr>
        <w:tc>
          <w:tcPr>
            <w:tcW w:w="7196" w:type="dxa"/>
            <w:gridSpan w:val="6"/>
            <w:shd w:val="clear" w:color="auto" w:fill="D9D9D9" w:themeFill="background1" w:themeFillShade="D9"/>
            <w:vAlign w:val="center"/>
          </w:tcPr>
          <w:p w:rsidR="00B373B3" w:rsidRPr="00B373B3" w:rsidRDefault="00B373B3" w:rsidP="00B373B3">
            <w:pPr>
              <w:spacing w:line="225" w:lineRule="atLeast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Obręb: Zalesie, gmina Police</w:t>
            </w:r>
          </w:p>
        </w:tc>
      </w:tr>
      <w:tr w:rsidR="00B373B3" w:rsidRPr="00B373B3" w:rsidTr="00B373B3">
        <w:trPr>
          <w:trHeight w:val="225"/>
        </w:trPr>
        <w:tc>
          <w:tcPr>
            <w:tcW w:w="534" w:type="dxa"/>
            <w:vAlign w:val="center"/>
          </w:tcPr>
          <w:p w:rsidR="00B373B3" w:rsidRPr="00B373B3" w:rsidRDefault="00820C18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B373B3" w:rsidRPr="00B373B3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3260" w:type="dxa"/>
            <w:gridSpan w:val="3"/>
            <w:vAlign w:val="center"/>
          </w:tcPr>
          <w:p w:rsidR="00B373B3" w:rsidRPr="00B373B3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73B3">
              <w:rPr>
                <w:rFonts w:eastAsia="Times New Roman"/>
                <w:bCs/>
                <w:sz w:val="20"/>
                <w:szCs w:val="20"/>
                <w:lang w:eastAsia="pl-PL"/>
              </w:rPr>
              <w:t>Nie ulega podziałowi</w:t>
            </w:r>
          </w:p>
        </w:tc>
        <w:tc>
          <w:tcPr>
            <w:tcW w:w="2410" w:type="dxa"/>
            <w:vAlign w:val="center"/>
          </w:tcPr>
          <w:p w:rsidR="00B373B3" w:rsidRPr="00B86880" w:rsidRDefault="00B373B3" w:rsidP="00B373B3">
            <w:pPr>
              <w:spacing w:line="225" w:lineRule="atLeast"/>
              <w:jc w:val="center"/>
              <w:rPr>
                <w:rFonts w:eastAsia="Times New Roman"/>
                <w:bCs/>
                <w:sz w:val="20"/>
                <w:szCs w:val="20"/>
                <w:lang w:val="pl-PL" w:eastAsia="pl-PL"/>
              </w:rPr>
            </w:pPr>
            <w:r w:rsidRPr="00B86880">
              <w:rPr>
                <w:rFonts w:eastAsia="Times New Roman"/>
                <w:bCs/>
                <w:sz w:val="20"/>
                <w:szCs w:val="20"/>
                <w:lang w:val="pl-PL" w:eastAsia="pl-PL"/>
              </w:rPr>
              <w:t xml:space="preserve">Przebudowa zjazdu z drogi wojewódzkiej na drogę powiatową  </w:t>
            </w:r>
          </w:p>
        </w:tc>
      </w:tr>
    </w:tbl>
    <w:p w:rsidR="00B373B3" w:rsidRPr="00B373B3" w:rsidRDefault="00B373B3" w:rsidP="006513BA">
      <w:pPr>
        <w:pStyle w:val="NormalnyWeb"/>
        <w:spacing w:before="0" w:beforeAutospacing="0" w:after="0"/>
        <w:jc w:val="both"/>
      </w:pPr>
    </w:p>
    <w:p w:rsidR="00B373B3" w:rsidRPr="00B373B3" w:rsidRDefault="00B373B3" w:rsidP="006513BA">
      <w:pPr>
        <w:pStyle w:val="NormalnyWeb"/>
        <w:spacing w:before="0" w:beforeAutospacing="0" w:after="0"/>
        <w:jc w:val="both"/>
      </w:pPr>
    </w:p>
    <w:p w:rsidR="00B373B3" w:rsidRPr="00B373B3" w:rsidRDefault="00B373B3" w:rsidP="006513BA">
      <w:pPr>
        <w:pStyle w:val="NormalnyWeb"/>
        <w:spacing w:before="0" w:beforeAutospacing="0" w:after="0"/>
        <w:jc w:val="both"/>
      </w:pPr>
    </w:p>
    <w:p w:rsidR="00B373B3" w:rsidRPr="00B373B3" w:rsidRDefault="00B373B3" w:rsidP="006513BA">
      <w:pPr>
        <w:pStyle w:val="NormalnyWeb"/>
        <w:spacing w:before="0" w:beforeAutospacing="0" w:after="0"/>
        <w:jc w:val="both"/>
      </w:pPr>
    </w:p>
    <w:p w:rsidR="00B373B3" w:rsidRPr="00B373B3" w:rsidRDefault="00B373B3" w:rsidP="006513BA">
      <w:pPr>
        <w:pStyle w:val="NormalnyWeb"/>
        <w:spacing w:before="0" w:beforeAutospacing="0" w:after="0"/>
        <w:jc w:val="both"/>
      </w:pPr>
    </w:p>
    <w:p w:rsidR="00B373B3" w:rsidRPr="00B373B3" w:rsidRDefault="00B373B3" w:rsidP="006513BA">
      <w:pPr>
        <w:pStyle w:val="NormalnyWeb"/>
        <w:spacing w:before="0" w:beforeAutospacing="0" w:after="0"/>
        <w:jc w:val="both"/>
      </w:pPr>
    </w:p>
    <w:p w:rsidR="00B373B3" w:rsidRPr="00B373B3" w:rsidRDefault="00B373B3" w:rsidP="006513BA">
      <w:pPr>
        <w:pStyle w:val="NormalnyWeb"/>
        <w:spacing w:before="0" w:beforeAutospacing="0" w:after="0"/>
        <w:jc w:val="both"/>
      </w:pPr>
    </w:p>
    <w:p w:rsidR="00B373B3" w:rsidRPr="00B373B3" w:rsidRDefault="00B373B3" w:rsidP="006513BA">
      <w:pPr>
        <w:pStyle w:val="NormalnyWeb"/>
        <w:spacing w:before="0" w:beforeAutospacing="0" w:after="0"/>
        <w:jc w:val="both"/>
      </w:pPr>
    </w:p>
    <w:p w:rsidR="00B373B3" w:rsidRPr="00B373B3" w:rsidRDefault="00B373B3" w:rsidP="006513BA">
      <w:pPr>
        <w:pStyle w:val="NormalnyWeb"/>
        <w:spacing w:before="0" w:beforeAutospacing="0" w:after="0"/>
        <w:jc w:val="both"/>
      </w:pPr>
    </w:p>
    <w:p w:rsidR="006513BA" w:rsidRDefault="006513BA" w:rsidP="00B373B3">
      <w:pPr>
        <w:pStyle w:val="NormalnyWeb"/>
        <w:spacing w:before="0" w:beforeAutospacing="0" w:after="0"/>
        <w:ind w:firstLine="284"/>
        <w:jc w:val="both"/>
      </w:pPr>
      <w:r w:rsidRPr="00B373B3">
        <w:t>Zgodnie z art. 49 Kodeksu postępowania administracyjnego zawiadomienie niniejsze uważa się za dokonane po upływie 14 dni od dnia publicznego ogłoszenia.</w:t>
      </w:r>
    </w:p>
    <w:p w:rsidR="00DD6549" w:rsidRDefault="00DD6549" w:rsidP="00DD6549">
      <w:pPr>
        <w:spacing w:before="240" w:after="0" w:line="240" w:lineRule="auto"/>
        <w:jc w:val="both"/>
      </w:pPr>
      <w:r w:rsidRPr="006226B8">
        <w:rPr>
          <w:rFonts w:eastAsia="Times New Roman"/>
          <w:lang w:eastAsia="pl-PL"/>
        </w:rPr>
        <w:t xml:space="preserve">Na podstawie art. 17 ust. 1 i ust. 3 </w:t>
      </w:r>
      <w:r w:rsidRPr="006226B8">
        <w:t xml:space="preserve">ustawy z dnia 10 kwietnia 2003 r. o szczególnych zasadach przygotowania i realizacji inwestycji w zakresie dróg publicznych (t.j. Dz. U. </w:t>
      </w:r>
      <w:proofErr w:type="gramStart"/>
      <w:r w:rsidRPr="006226B8">
        <w:t>z</w:t>
      </w:r>
      <w:proofErr w:type="gramEnd"/>
      <w:r w:rsidRPr="006226B8">
        <w:t xml:space="preserve"> 2008 r. Nr 193, poz. 1194, z późn. </w:t>
      </w:r>
      <w:proofErr w:type="gramStart"/>
      <w:r w:rsidRPr="006226B8">
        <w:t>zm</w:t>
      </w:r>
      <w:proofErr w:type="gramEnd"/>
      <w:r w:rsidRPr="006226B8">
        <w:t>.)</w:t>
      </w:r>
      <w:r>
        <w:t>, na wniosek Zarządu Powiatu w Policach, decyzji został nadany rygor natychmiastowej wykonalności</w:t>
      </w:r>
    </w:p>
    <w:p w:rsidR="00B373B3" w:rsidRPr="00B373B3" w:rsidRDefault="006513BA" w:rsidP="00B373B3">
      <w:pPr>
        <w:pStyle w:val="NormalnyWeb"/>
        <w:spacing w:before="240" w:beforeAutospacing="0" w:line="102" w:lineRule="atLeast"/>
        <w:ind w:firstLine="284"/>
        <w:jc w:val="both"/>
        <w:rPr>
          <w:sz w:val="22"/>
          <w:szCs w:val="22"/>
        </w:rPr>
      </w:pPr>
      <w:r w:rsidRPr="00B373B3">
        <w:rPr>
          <w:sz w:val="22"/>
          <w:szCs w:val="22"/>
        </w:rPr>
        <w:t xml:space="preserve">Jednocześnie informuję, iż strony mogą zapoznać się z treścią przedmiotowej decyzji w Wydziale Architektury i Budownictwa Starostwa Powiatowego w Policach z siedzibą przy ul. </w:t>
      </w:r>
      <w:proofErr w:type="spellStart"/>
      <w:r w:rsidRPr="00B373B3">
        <w:rPr>
          <w:sz w:val="22"/>
          <w:szCs w:val="22"/>
        </w:rPr>
        <w:t>Tanowskiej</w:t>
      </w:r>
      <w:proofErr w:type="spellEnd"/>
      <w:r w:rsidRPr="00B373B3">
        <w:rPr>
          <w:sz w:val="22"/>
          <w:szCs w:val="22"/>
        </w:rPr>
        <w:t xml:space="preserve"> 8 </w:t>
      </w:r>
      <w:r w:rsidR="00562052">
        <w:rPr>
          <w:sz w:val="22"/>
          <w:szCs w:val="22"/>
        </w:rPr>
        <w:t xml:space="preserve">                  </w:t>
      </w:r>
      <w:r w:rsidRPr="00B373B3">
        <w:rPr>
          <w:sz w:val="22"/>
          <w:szCs w:val="22"/>
        </w:rPr>
        <w:t>w Policach – pok. 224, II piętro, (tel. 091 43 28 108), w godzinach pracy Urzędu</w:t>
      </w:r>
      <w:r w:rsidR="00B373B3" w:rsidRPr="00B373B3">
        <w:rPr>
          <w:sz w:val="22"/>
          <w:szCs w:val="22"/>
        </w:rPr>
        <w:t xml:space="preserve"> - </w:t>
      </w:r>
      <w:r w:rsidR="00B373B3" w:rsidRPr="00B373B3">
        <w:rPr>
          <w:color w:val="000000"/>
          <w:sz w:val="22"/>
          <w:szCs w:val="22"/>
        </w:rPr>
        <w:t xml:space="preserve">w </w:t>
      </w:r>
      <w:r w:rsidR="00B373B3">
        <w:rPr>
          <w:color w:val="000000"/>
          <w:sz w:val="22"/>
          <w:szCs w:val="22"/>
        </w:rPr>
        <w:t>każdy poniedział</w:t>
      </w:r>
      <w:r w:rsidR="002C38EF">
        <w:rPr>
          <w:color w:val="000000"/>
          <w:sz w:val="22"/>
          <w:szCs w:val="22"/>
        </w:rPr>
        <w:t>ek</w:t>
      </w:r>
      <w:r w:rsidR="00B373B3" w:rsidRPr="00B373B3">
        <w:rPr>
          <w:color w:val="000000"/>
          <w:sz w:val="22"/>
          <w:szCs w:val="22"/>
        </w:rPr>
        <w:t xml:space="preserve"> w godz. od 7.30 </w:t>
      </w:r>
      <w:proofErr w:type="gramStart"/>
      <w:r w:rsidR="00B373B3" w:rsidRPr="00B373B3">
        <w:rPr>
          <w:color w:val="000000"/>
          <w:sz w:val="22"/>
          <w:szCs w:val="22"/>
        </w:rPr>
        <w:t>do</w:t>
      </w:r>
      <w:proofErr w:type="gramEnd"/>
      <w:r w:rsidR="00B373B3" w:rsidRPr="00B373B3">
        <w:rPr>
          <w:color w:val="000000"/>
          <w:sz w:val="22"/>
          <w:szCs w:val="22"/>
        </w:rPr>
        <w:t xml:space="preserve"> </w:t>
      </w:r>
      <w:r w:rsidR="00B373B3">
        <w:rPr>
          <w:color w:val="000000"/>
          <w:sz w:val="22"/>
          <w:szCs w:val="22"/>
        </w:rPr>
        <w:t>16</w:t>
      </w:r>
      <w:r w:rsidR="00B373B3" w:rsidRPr="00B373B3">
        <w:rPr>
          <w:color w:val="000000"/>
          <w:sz w:val="22"/>
          <w:szCs w:val="22"/>
        </w:rPr>
        <w:t>.</w:t>
      </w:r>
      <w:r w:rsidR="00B373B3">
        <w:rPr>
          <w:color w:val="000000"/>
          <w:sz w:val="22"/>
          <w:szCs w:val="22"/>
        </w:rPr>
        <w:t>00</w:t>
      </w:r>
      <w:r w:rsidR="00B373B3" w:rsidRPr="00B373B3">
        <w:rPr>
          <w:color w:val="000000"/>
          <w:sz w:val="22"/>
          <w:szCs w:val="22"/>
        </w:rPr>
        <w:t xml:space="preserve">, </w:t>
      </w:r>
      <w:proofErr w:type="gramStart"/>
      <w:r w:rsidR="00B373B3" w:rsidRPr="00B373B3">
        <w:rPr>
          <w:color w:val="000000"/>
          <w:sz w:val="22"/>
          <w:szCs w:val="22"/>
        </w:rPr>
        <w:t>wtor</w:t>
      </w:r>
      <w:r w:rsidR="002C38EF">
        <w:rPr>
          <w:color w:val="000000"/>
          <w:sz w:val="22"/>
          <w:szCs w:val="22"/>
        </w:rPr>
        <w:t>ek</w:t>
      </w:r>
      <w:proofErr w:type="gramEnd"/>
      <w:r w:rsidR="00B373B3" w:rsidRPr="00B373B3">
        <w:rPr>
          <w:color w:val="000000"/>
          <w:sz w:val="22"/>
          <w:szCs w:val="22"/>
        </w:rPr>
        <w:t xml:space="preserve"> </w:t>
      </w:r>
      <w:r w:rsidR="00B373B3">
        <w:rPr>
          <w:color w:val="000000"/>
          <w:sz w:val="22"/>
          <w:szCs w:val="22"/>
        </w:rPr>
        <w:t>–</w:t>
      </w:r>
      <w:r w:rsidR="00B373B3" w:rsidRPr="00B373B3">
        <w:rPr>
          <w:color w:val="000000"/>
          <w:sz w:val="22"/>
          <w:szCs w:val="22"/>
        </w:rPr>
        <w:t xml:space="preserve"> </w:t>
      </w:r>
      <w:r w:rsidR="00B373B3">
        <w:rPr>
          <w:color w:val="000000"/>
          <w:sz w:val="22"/>
          <w:szCs w:val="22"/>
        </w:rPr>
        <w:t>czwart</w:t>
      </w:r>
      <w:r w:rsidR="002C38EF">
        <w:rPr>
          <w:color w:val="000000"/>
          <w:sz w:val="22"/>
          <w:szCs w:val="22"/>
        </w:rPr>
        <w:t>ek</w:t>
      </w:r>
      <w:r w:rsidR="00B373B3">
        <w:rPr>
          <w:color w:val="000000"/>
          <w:sz w:val="22"/>
          <w:szCs w:val="22"/>
        </w:rPr>
        <w:t xml:space="preserve"> </w:t>
      </w:r>
      <w:r w:rsidR="00B373B3" w:rsidRPr="00B373B3">
        <w:rPr>
          <w:color w:val="000000"/>
          <w:sz w:val="22"/>
          <w:szCs w:val="22"/>
        </w:rPr>
        <w:t xml:space="preserve">w godz. od 7.30 </w:t>
      </w:r>
      <w:proofErr w:type="gramStart"/>
      <w:r w:rsidR="00B373B3" w:rsidRPr="00B373B3">
        <w:rPr>
          <w:color w:val="000000"/>
          <w:sz w:val="22"/>
          <w:szCs w:val="22"/>
        </w:rPr>
        <w:t>do</w:t>
      </w:r>
      <w:proofErr w:type="gramEnd"/>
      <w:r w:rsidR="00B373B3" w:rsidRPr="00B373B3">
        <w:rPr>
          <w:color w:val="000000"/>
          <w:sz w:val="22"/>
          <w:szCs w:val="22"/>
        </w:rPr>
        <w:t xml:space="preserve"> 15.</w:t>
      </w:r>
      <w:r w:rsidR="00B373B3">
        <w:rPr>
          <w:color w:val="000000"/>
          <w:sz w:val="22"/>
          <w:szCs w:val="22"/>
        </w:rPr>
        <w:t xml:space="preserve">30 </w:t>
      </w:r>
      <w:proofErr w:type="gramStart"/>
      <w:r w:rsidR="00B373B3">
        <w:rPr>
          <w:color w:val="000000"/>
          <w:sz w:val="22"/>
          <w:szCs w:val="22"/>
        </w:rPr>
        <w:t>i</w:t>
      </w:r>
      <w:proofErr w:type="gramEnd"/>
      <w:r w:rsidR="00B373B3">
        <w:rPr>
          <w:color w:val="000000"/>
          <w:sz w:val="22"/>
          <w:szCs w:val="22"/>
        </w:rPr>
        <w:t xml:space="preserve"> w piąt</w:t>
      </w:r>
      <w:r w:rsidR="002C38EF">
        <w:rPr>
          <w:color w:val="000000"/>
          <w:sz w:val="22"/>
          <w:szCs w:val="22"/>
        </w:rPr>
        <w:t>ek</w:t>
      </w:r>
      <w:r w:rsidR="00B373B3" w:rsidRPr="00B373B3">
        <w:rPr>
          <w:color w:val="000000"/>
          <w:sz w:val="22"/>
          <w:szCs w:val="22"/>
        </w:rPr>
        <w:t xml:space="preserve"> od 7.30 </w:t>
      </w:r>
      <w:proofErr w:type="gramStart"/>
      <w:r w:rsidR="00B373B3" w:rsidRPr="00B373B3">
        <w:rPr>
          <w:color w:val="000000"/>
          <w:sz w:val="22"/>
          <w:szCs w:val="22"/>
        </w:rPr>
        <w:t>do</w:t>
      </w:r>
      <w:proofErr w:type="gramEnd"/>
      <w:r w:rsidR="00B373B3" w:rsidRPr="00B373B3">
        <w:rPr>
          <w:color w:val="000000"/>
          <w:sz w:val="22"/>
          <w:szCs w:val="22"/>
        </w:rPr>
        <w:t xml:space="preserve"> </w:t>
      </w:r>
      <w:r w:rsidR="00B373B3">
        <w:rPr>
          <w:color w:val="000000"/>
          <w:sz w:val="22"/>
          <w:szCs w:val="22"/>
        </w:rPr>
        <w:t>15</w:t>
      </w:r>
      <w:r w:rsidR="00B373B3" w:rsidRPr="00B373B3">
        <w:rPr>
          <w:color w:val="000000"/>
          <w:sz w:val="22"/>
          <w:szCs w:val="22"/>
        </w:rPr>
        <w:t>.</w:t>
      </w:r>
      <w:r w:rsidR="00B373B3">
        <w:rPr>
          <w:color w:val="000000"/>
          <w:sz w:val="22"/>
          <w:szCs w:val="22"/>
        </w:rPr>
        <w:t>0</w:t>
      </w:r>
      <w:r w:rsidR="00B373B3" w:rsidRPr="00B373B3">
        <w:rPr>
          <w:color w:val="000000"/>
          <w:sz w:val="22"/>
          <w:szCs w:val="22"/>
        </w:rPr>
        <w:t>0 (</w:t>
      </w:r>
      <w:proofErr w:type="gramStart"/>
      <w:r w:rsidR="00B373B3" w:rsidRPr="00B373B3">
        <w:rPr>
          <w:color w:val="000000"/>
          <w:sz w:val="22"/>
          <w:szCs w:val="22"/>
        </w:rPr>
        <w:t>tel</w:t>
      </w:r>
      <w:proofErr w:type="gramEnd"/>
      <w:r w:rsidR="00B373B3" w:rsidRPr="00B373B3">
        <w:rPr>
          <w:color w:val="000000"/>
          <w:sz w:val="22"/>
          <w:szCs w:val="22"/>
        </w:rPr>
        <w:t>. 91 43 28 108).</w:t>
      </w:r>
    </w:p>
    <w:p w:rsidR="006513BA" w:rsidRPr="00B373B3" w:rsidRDefault="006513BA" w:rsidP="00B373B3">
      <w:pPr>
        <w:pStyle w:val="NormalnyWeb"/>
        <w:spacing w:before="0" w:beforeAutospacing="0" w:after="0"/>
        <w:ind w:firstLine="284"/>
        <w:jc w:val="both"/>
      </w:pPr>
      <w:r w:rsidRPr="00B373B3">
        <w:t xml:space="preserve">Niniejsze obwieszczenie dodatkowo zostaje podane do publicznej wiadomości na tablicach ogłoszeń i stronach internetowych Urzędu Gminy </w:t>
      </w:r>
      <w:r w:rsidR="002226FF">
        <w:t xml:space="preserve">Nowe Warpno, </w:t>
      </w:r>
      <w:r w:rsidR="002226FF" w:rsidRPr="00B373B3">
        <w:t xml:space="preserve">Urzędu </w:t>
      </w:r>
      <w:r w:rsidR="002226FF">
        <w:t>Miejskiego w Policach</w:t>
      </w:r>
      <w:r w:rsidRPr="00B373B3">
        <w:t xml:space="preserve"> i Starostwa Powiatowego w Policach.</w:t>
      </w:r>
    </w:p>
    <w:p w:rsidR="006513BA" w:rsidRPr="00B373B3" w:rsidRDefault="006513BA" w:rsidP="006513BA">
      <w:pPr>
        <w:pStyle w:val="NormalnyWeb"/>
        <w:spacing w:before="0" w:beforeAutospacing="0" w:after="0"/>
        <w:jc w:val="both"/>
      </w:pPr>
    </w:p>
    <w:p w:rsidR="006513BA" w:rsidRPr="00B373B3" w:rsidRDefault="006513BA" w:rsidP="006513BA">
      <w:pPr>
        <w:pStyle w:val="NormalnyWeb"/>
        <w:spacing w:before="0" w:beforeAutospacing="0" w:after="0"/>
        <w:jc w:val="both"/>
      </w:pPr>
    </w:p>
    <w:p w:rsidR="006513BA" w:rsidRDefault="006513BA" w:rsidP="006513BA">
      <w:pPr>
        <w:pStyle w:val="NormalnyWeb"/>
        <w:spacing w:before="0" w:beforeAutospacing="0" w:after="0"/>
        <w:jc w:val="both"/>
      </w:pPr>
    </w:p>
    <w:p w:rsidR="00B373B3" w:rsidRDefault="00B373B3" w:rsidP="006513BA">
      <w:pPr>
        <w:pStyle w:val="NormalnyWeb"/>
        <w:spacing w:before="0" w:beforeAutospacing="0" w:after="0"/>
        <w:jc w:val="both"/>
      </w:pPr>
    </w:p>
    <w:p w:rsidR="00B373B3" w:rsidRPr="00B373B3" w:rsidRDefault="00B373B3" w:rsidP="006513BA">
      <w:pPr>
        <w:pStyle w:val="NormalnyWeb"/>
        <w:spacing w:before="0" w:beforeAutospacing="0" w:after="0"/>
        <w:jc w:val="both"/>
      </w:pPr>
    </w:p>
    <w:p w:rsidR="006513BA" w:rsidRPr="00B373B3" w:rsidRDefault="00933229" w:rsidP="00933229">
      <w:pPr>
        <w:pStyle w:val="NormalnyWeb"/>
        <w:spacing w:before="0" w:beforeAutospacing="0" w:after="0"/>
        <w:ind w:left="6372"/>
        <w:jc w:val="center"/>
      </w:pPr>
      <w:r w:rsidRPr="00B373B3">
        <w:t>STAROST</w:t>
      </w:r>
      <w:r w:rsidR="006513BA" w:rsidRPr="00B373B3">
        <w:t>A</w:t>
      </w:r>
      <w:r w:rsidRPr="00B373B3">
        <w:t xml:space="preserve"> P</w:t>
      </w:r>
      <w:r w:rsidR="006513BA" w:rsidRPr="00B373B3">
        <w:t>OL</w:t>
      </w:r>
      <w:r w:rsidRPr="00B373B3">
        <w:t>I</w:t>
      </w:r>
      <w:r w:rsidR="006513BA" w:rsidRPr="00B373B3">
        <w:t>CKI</w:t>
      </w:r>
    </w:p>
    <w:p w:rsidR="003F364E" w:rsidRPr="00B373B3" w:rsidRDefault="006513BA" w:rsidP="00933229">
      <w:pPr>
        <w:pStyle w:val="NormalnyWeb"/>
        <w:spacing w:before="0" w:beforeAutospacing="0" w:after="0"/>
        <w:ind w:left="7080"/>
      </w:pPr>
      <w:r w:rsidRPr="00B373B3">
        <w:t xml:space="preserve">Leszek </w:t>
      </w:r>
      <w:proofErr w:type="spellStart"/>
      <w:r w:rsidRPr="00B373B3">
        <w:t>Guździoł</w:t>
      </w:r>
      <w:proofErr w:type="spellEnd"/>
    </w:p>
    <w:sectPr w:rsidR="003F364E" w:rsidRPr="00B373B3" w:rsidSect="009D5EC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79E9"/>
    <w:multiLevelType w:val="hybridMultilevel"/>
    <w:tmpl w:val="02886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A5EB7"/>
    <w:multiLevelType w:val="hybridMultilevel"/>
    <w:tmpl w:val="983A6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36635"/>
    <w:multiLevelType w:val="hybridMultilevel"/>
    <w:tmpl w:val="22CE9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3BA"/>
    <w:rsid w:val="00011AD1"/>
    <w:rsid w:val="000F1005"/>
    <w:rsid w:val="002226FF"/>
    <w:rsid w:val="002C38EF"/>
    <w:rsid w:val="003F364E"/>
    <w:rsid w:val="004678B8"/>
    <w:rsid w:val="004A71DD"/>
    <w:rsid w:val="00562052"/>
    <w:rsid w:val="006513BA"/>
    <w:rsid w:val="006D40D6"/>
    <w:rsid w:val="00811DD7"/>
    <w:rsid w:val="00820C18"/>
    <w:rsid w:val="00933229"/>
    <w:rsid w:val="009D5EC3"/>
    <w:rsid w:val="00B373B3"/>
    <w:rsid w:val="00B836BF"/>
    <w:rsid w:val="00B86880"/>
    <w:rsid w:val="00D8548B"/>
    <w:rsid w:val="00DA178C"/>
    <w:rsid w:val="00DD6549"/>
    <w:rsid w:val="00E414C7"/>
    <w:rsid w:val="00E67521"/>
    <w:rsid w:val="00F032FC"/>
    <w:rsid w:val="00F40174"/>
    <w:rsid w:val="00F43E81"/>
    <w:rsid w:val="00FC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13BA"/>
    <w:pPr>
      <w:spacing w:before="100" w:beforeAutospacing="1" w:after="119" w:line="240" w:lineRule="auto"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513BA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51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10D43-097A-4238-880B-955191EB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2012-04-17T09:00:00Z</cp:lastPrinted>
  <dcterms:created xsi:type="dcterms:W3CDTF">2012-04-13T07:15:00Z</dcterms:created>
  <dcterms:modified xsi:type="dcterms:W3CDTF">2012-04-17T07:29:00Z</dcterms:modified>
</cp:coreProperties>
</file>