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center"/>
        <w:rPr>
          <w:sz w:val="44"/>
          <w:szCs w:val="44"/>
        </w:rPr>
      </w:pPr>
      <w:r>
        <w:rPr>
          <w:sz w:val="44"/>
          <w:szCs w:val="44"/>
        </w:rPr>
        <w:t>SPECYFIKACJA ISTOTNYCH WARUNK</w:t>
      </w:r>
      <w:r>
        <w:rPr>
          <w:sz w:val="44"/>
          <w:szCs w:val="44"/>
        </w:rPr>
        <w:t>Ó</w:t>
      </w:r>
      <w:r>
        <w:rPr>
          <w:sz w:val="44"/>
          <w:szCs w:val="44"/>
        </w:rPr>
        <w:t>W ZAM</w:t>
      </w:r>
      <w:r>
        <w:rPr>
          <w:sz w:val="44"/>
          <w:szCs w:val="44"/>
        </w:rPr>
        <w:t>Ó</w:t>
      </w:r>
      <w:r>
        <w:rPr>
          <w:sz w:val="44"/>
          <w:szCs w:val="44"/>
        </w:rPr>
        <w:t xml:space="preserve">WIENIA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center"/>
        <w:rPr>
          <w:sz w:val="44"/>
          <w:szCs w:val="44"/>
        </w:rPr>
      </w:pPr>
      <w:r>
        <w:rPr>
          <w:sz w:val="44"/>
          <w:szCs w:val="44"/>
        </w:rPr>
        <w:t>udzielonego w trybie przetargu nieograniczonego na:</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center"/>
        <w:rPr>
          <w:sz w:val="44"/>
          <w:szCs w:val="44"/>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Lucida Grande" w:eastAsia="Lucida Grande" w:hAnsi="Lucida Grande" w:cs="Lucida Grande"/>
          <w:b/>
          <w:bCs/>
          <w:color w:val="F6350B"/>
          <w:sz w:val="48"/>
          <w:szCs w:val="48"/>
          <w:u w:color="F6350B"/>
        </w:rPr>
      </w:pPr>
      <w:r>
        <w:rPr>
          <w:rFonts w:ascii="Lucida Grande"/>
          <w:b/>
          <w:bCs/>
          <w:sz w:val="48"/>
          <w:szCs w:val="48"/>
        </w:rPr>
        <w:t xml:space="preserve">  REMONT  NAWIERZCHNI  CHODNIKA  PRZY  </w:t>
      </w:r>
      <w:r>
        <w:rPr>
          <w:b/>
          <w:bCs/>
          <w:sz w:val="48"/>
          <w:szCs w:val="48"/>
        </w:rPr>
        <w:t>ŻŁ</w:t>
      </w:r>
      <w:r>
        <w:rPr>
          <w:rFonts w:ascii="Lucida Grande"/>
          <w:b/>
          <w:bCs/>
          <w:sz w:val="48"/>
          <w:szCs w:val="48"/>
        </w:rPr>
        <w:t xml:space="preserve">OBKU PRZY UL. ROBOTNICZEJ W POLICACH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48"/>
          <w:szCs w:val="48"/>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48"/>
          <w:szCs w:val="48"/>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8"/>
          <w:szCs w:val="28"/>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8"/>
          <w:szCs w:val="28"/>
        </w:rPr>
      </w:pPr>
      <w:r>
        <w:rPr>
          <w:sz w:val="28"/>
          <w:szCs w:val="28"/>
        </w:rPr>
        <w:t>Warto</w:t>
      </w:r>
      <w:r>
        <w:rPr>
          <w:sz w:val="28"/>
          <w:szCs w:val="28"/>
        </w:rPr>
        <w:t>ść</w:t>
      </w:r>
      <w:r>
        <w:rPr>
          <w:sz w:val="28"/>
          <w:szCs w:val="28"/>
        </w:rPr>
        <w:t xml:space="preserve"> zam</w:t>
      </w:r>
      <w:r>
        <w:rPr>
          <w:sz w:val="28"/>
          <w:szCs w:val="28"/>
        </w:rPr>
        <w:t>ó</w:t>
      </w:r>
      <w:r>
        <w:rPr>
          <w:sz w:val="28"/>
          <w:szCs w:val="28"/>
        </w:rPr>
        <w:t xml:space="preserve">wienia nie przekracza kwot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8"/>
          <w:szCs w:val="28"/>
        </w:rPr>
      </w:pPr>
      <w:r>
        <w:rPr>
          <w:sz w:val="28"/>
          <w:szCs w:val="28"/>
        </w:rPr>
        <w:t>okre</w:t>
      </w:r>
      <w:r>
        <w:rPr>
          <w:sz w:val="28"/>
          <w:szCs w:val="28"/>
        </w:rPr>
        <w:t>ś</w:t>
      </w:r>
      <w:r>
        <w:rPr>
          <w:sz w:val="28"/>
          <w:szCs w:val="28"/>
        </w:rPr>
        <w:t xml:space="preserve">lonych w przepisach na podstawie art. 11 ust. 8 ustawy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8"/>
          <w:szCs w:val="28"/>
        </w:rPr>
      </w:pPr>
      <w:r>
        <w:rPr>
          <w:sz w:val="28"/>
          <w:szCs w:val="28"/>
        </w:rPr>
        <w:t>Prawo zam</w:t>
      </w:r>
      <w:r>
        <w:rPr>
          <w:sz w:val="28"/>
          <w:szCs w:val="28"/>
        </w:rPr>
        <w:t>ó</w:t>
      </w:r>
      <w:r>
        <w:rPr>
          <w:sz w:val="28"/>
          <w:szCs w:val="28"/>
        </w:rPr>
        <w:t>wie</w:t>
      </w:r>
      <w:r>
        <w:rPr>
          <w:sz w:val="28"/>
          <w:szCs w:val="28"/>
        </w:rPr>
        <w:t>ń</w:t>
      </w:r>
      <w:r>
        <w:rPr>
          <w:sz w:val="28"/>
          <w:szCs w:val="28"/>
        </w:rPr>
        <w:t xml:space="preserve"> publicznych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36"/>
          <w:szCs w:val="36"/>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36"/>
          <w:szCs w:val="36"/>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36"/>
          <w:szCs w:val="36"/>
        </w:rPr>
      </w:pPr>
    </w:p>
    <w:tbl>
      <w:tblPr>
        <w:tblW w:w="0" w:type="auto"/>
        <w:jc w:val="center"/>
        <w:tblInd w:w="108" w:type="dxa"/>
        <w:tblLayout w:type="fixed"/>
        <w:tblLook w:val="0000" w:firstRow="0" w:lastRow="0" w:firstColumn="0" w:lastColumn="0" w:noHBand="0" w:noVBand="0"/>
      </w:tblPr>
      <w:tblGrid>
        <w:gridCol w:w="3219"/>
        <w:gridCol w:w="3192"/>
        <w:gridCol w:w="3219"/>
      </w:tblGrid>
      <w:tr w:rsidR="00AB3CC0" w:rsidRPr="00E50D33" w:rsidTr="00AF192C">
        <w:trPr>
          <w:cantSplit/>
          <w:trHeight w:val="2560"/>
          <w:jc w:val="center"/>
        </w:trPr>
        <w:tc>
          <w:tcPr>
            <w:tcW w:w="3219"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sz w:val="28"/>
                <w:szCs w:val="28"/>
              </w:rPr>
            </w:pPr>
            <w:r>
              <w:rPr>
                <w:sz w:val="28"/>
                <w:szCs w:val="28"/>
              </w:rPr>
              <w:t xml:space="preserve"> Zamawiaj</w:t>
            </w:r>
            <w:r>
              <w:rPr>
                <w:sz w:val="28"/>
                <w:szCs w:val="28"/>
              </w:rPr>
              <w:t>ą</w:t>
            </w:r>
            <w:r>
              <w:rPr>
                <w:sz w:val="28"/>
                <w:szCs w:val="28"/>
              </w:rPr>
              <w:t>cy</w:t>
            </w: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sz w:val="28"/>
                <w:szCs w:val="28"/>
              </w:rPr>
            </w:pPr>
            <w:r>
              <w:rPr>
                <w:sz w:val="28"/>
                <w:szCs w:val="28"/>
              </w:rPr>
              <w:t>GMINA POLICE</w:t>
            </w:r>
          </w:p>
        </w:tc>
        <w:tc>
          <w:tcPr>
            <w:tcW w:w="3192"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sz w:val="28"/>
                <w:szCs w:val="28"/>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sz w:val="28"/>
                <w:szCs w:val="28"/>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sz w:val="28"/>
                <w:szCs w:val="28"/>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sz w:val="28"/>
                <w:szCs w:val="28"/>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sz w:val="28"/>
                <w:szCs w:val="28"/>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sz w:val="28"/>
                <w:szCs w:val="28"/>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sz w:val="28"/>
                <w:szCs w:val="28"/>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sz w:val="28"/>
                <w:szCs w:val="28"/>
              </w:rPr>
            </w:pPr>
            <w:r>
              <w:rPr>
                <w:sz w:val="28"/>
                <w:szCs w:val="28"/>
              </w:rPr>
              <w:t xml:space="preserve">  marzec 2014 r.</w:t>
            </w:r>
          </w:p>
        </w:tc>
        <w:tc>
          <w:tcPr>
            <w:tcW w:w="3219"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sz w:val="28"/>
                <w:szCs w:val="28"/>
              </w:rPr>
            </w:pPr>
            <w:r>
              <w:rPr>
                <w:sz w:val="28"/>
                <w:szCs w:val="28"/>
              </w:rPr>
              <w:t xml:space="preserve">            Zatwierdzi</w:t>
            </w:r>
            <w:r>
              <w:rPr>
                <w:sz w:val="28"/>
                <w:szCs w:val="28"/>
              </w:rPr>
              <w:t>ł</w:t>
            </w: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sz w:val="28"/>
                <w:szCs w:val="28"/>
              </w:rPr>
            </w:pPr>
            <w:r>
              <w:rPr>
                <w:sz w:val="28"/>
                <w:szCs w:val="28"/>
              </w:rPr>
              <w:t xml:space="preserve">Z </w:t>
            </w:r>
            <w:r>
              <w:rPr>
                <w:sz w:val="28"/>
                <w:szCs w:val="28"/>
              </w:rPr>
              <w:t>–</w:t>
            </w:r>
            <w:r>
              <w:rPr>
                <w:sz w:val="28"/>
                <w:szCs w:val="28"/>
              </w:rPr>
              <w:t>ca BURMISTRZ POLIC</w:t>
            </w: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sz w:val="26"/>
                <w:szCs w:val="26"/>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sz w:val="26"/>
                <w:szCs w:val="26"/>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sz w:val="28"/>
                <w:szCs w:val="28"/>
              </w:rPr>
            </w:pPr>
            <w:r>
              <w:rPr>
                <w:sz w:val="28"/>
                <w:szCs w:val="28"/>
              </w:rPr>
              <w:t xml:space="preserve">Jakub </w:t>
            </w:r>
            <w:proofErr w:type="spellStart"/>
            <w:r>
              <w:rPr>
                <w:sz w:val="28"/>
                <w:szCs w:val="28"/>
              </w:rPr>
              <w:t>Pisa</w:t>
            </w:r>
            <w:r>
              <w:rPr>
                <w:sz w:val="28"/>
                <w:szCs w:val="28"/>
              </w:rPr>
              <w:t>ń</w:t>
            </w:r>
            <w:r>
              <w:rPr>
                <w:sz w:val="28"/>
                <w:szCs w:val="28"/>
              </w:rPr>
              <w:t>ski</w:t>
            </w:r>
            <w:proofErr w:type="spellEnd"/>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sz w:val="28"/>
                <w:szCs w:val="28"/>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pPr>
          </w:p>
        </w:tc>
      </w:tr>
    </w:tbl>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Lucida Grande" w:eastAsia="Lucida Grande" w:hAnsi="Lucida Grande" w:cs="Lucida Grande"/>
          <w:b/>
          <w:bCs/>
          <w:sz w:val="36"/>
          <w:szCs w:val="36"/>
        </w:rPr>
      </w:pPr>
    </w:p>
    <w:p w:rsidR="00AB3CC0" w:rsidRDefault="00AB3CC0" w:rsidP="00AB3CC0">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Lucida Grande" w:eastAsia="Lucida Grande" w:hAnsi="Lucida Grande" w:cs="Lucida Grande"/>
          <w:b/>
          <w:bCs/>
          <w:sz w:val="36"/>
          <w:szCs w:val="36"/>
        </w:rPr>
      </w:pPr>
    </w:p>
    <w:p w:rsidR="00AB3CC0" w:rsidRDefault="00AB3CC0" w:rsidP="00AB3CC0">
      <w:pPr>
        <w:pStyle w:val="Bezformatowani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Lucida Grande" w:eastAsia="Lucida Grande" w:hAnsi="Lucida Grande" w:cs="Lucida Grande"/>
          <w:b/>
          <w:bCs/>
          <w:sz w:val="36"/>
          <w:szCs w:val="36"/>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36"/>
          <w:szCs w:val="36"/>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8"/>
          <w:szCs w:val="28"/>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8"/>
          <w:szCs w:val="28"/>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8"/>
          <w:szCs w:val="28"/>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8"/>
          <w:szCs w:val="28"/>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8"/>
          <w:szCs w:val="28"/>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hAnsi="Times New Roman" w:cs="Times New Roman"/>
        </w:rPr>
      </w:pPr>
      <w:r w:rsidRPr="00AB3CC0">
        <w:rPr>
          <w:rFonts w:hAnsi="Times New Roman" w:cs="Times New Roman"/>
        </w:rPr>
        <w:t>SPIS TREŚCI</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hAnsi="Times New Roman" w:cs="Times New Roman"/>
        </w:rPr>
      </w:pPr>
    </w:p>
    <w:tbl>
      <w:tblPr>
        <w:tblW w:w="0" w:type="auto"/>
        <w:jc w:val="center"/>
        <w:tblInd w:w="108" w:type="dxa"/>
        <w:tblLayout w:type="fixed"/>
        <w:tblLook w:val="0000" w:firstRow="0" w:lastRow="0" w:firstColumn="0" w:lastColumn="0" w:noHBand="0" w:noVBand="0"/>
      </w:tblPr>
      <w:tblGrid>
        <w:gridCol w:w="9071"/>
        <w:gridCol w:w="560"/>
      </w:tblGrid>
      <w:tr w:rsidR="00AB3CC0" w:rsidRPr="00AB3CC0" w:rsidTr="00AF192C">
        <w:trPr>
          <w:cantSplit/>
          <w:trHeight w:val="160"/>
          <w:jc w:val="center"/>
        </w:trPr>
        <w:tc>
          <w:tcPr>
            <w:tcW w:w="9071" w:type="dxa"/>
            <w:tcBorders>
              <w:top w:val="none" w:sz="8"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 xml:space="preserve">ROZDZIAŁ I ▪ POSTANOWIENIA OGÓLE </w:t>
            </w:r>
          </w:p>
        </w:tc>
        <w:tc>
          <w:tcPr>
            <w:tcW w:w="560" w:type="dxa"/>
            <w:tcBorders>
              <w:top w:val="none" w:sz="8"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rPr>
                <w:rFonts w:hAnsi="Times New Roman" w:cs="Times New Roman"/>
              </w:rPr>
            </w:pP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spacing w:before="120"/>
              <w:rPr>
                <w:rFonts w:hAnsi="Times New Roman" w:cs="Times New Roman"/>
              </w:rPr>
            </w:pPr>
            <w:r w:rsidRPr="00AB3CC0">
              <w:rPr>
                <w:rFonts w:hAnsi="Times New Roman" w:cs="Times New Roman"/>
              </w:rPr>
              <w:t>1. ZAMAWIAJĄCY</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pacing w:before="120"/>
              <w:jc w:val="right"/>
              <w:rPr>
                <w:rFonts w:hAnsi="Times New Roman" w:cs="Times New Roman"/>
              </w:rPr>
            </w:pPr>
            <w:r w:rsidRPr="00AB3CC0">
              <w:rPr>
                <w:rFonts w:hAnsi="Times New Roman" w:cs="Times New Roman"/>
              </w:rPr>
              <w:t>3</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 xml:space="preserve">2. PODSTAWA PRAWNA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3</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3. TRYB ZAMÓWIENIA</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3</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4. PRZEDMIOT ZAMÓWIENIA</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3</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 xml:space="preserve">5. TERMIN WYKONANIA ZAMÓWIENIA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3</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 xml:space="preserve">6. WYKONAWCY BIORĄCY UDZIAŁ W POSTĘPOWANIU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3</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 xml:space="preserve">7. WARUNKI UDZIAŁU W POSTĘPOWANIU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4</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spacing w:val="-3"/>
              </w:rPr>
            </w:pPr>
            <w:r w:rsidRPr="00AB3CC0">
              <w:rPr>
                <w:rFonts w:hAnsi="Times New Roman" w:cs="Times New Roman"/>
              </w:rPr>
              <w:t xml:space="preserve">8. </w:t>
            </w:r>
            <w:r w:rsidRPr="00AB3CC0">
              <w:rPr>
                <w:rFonts w:hAnsi="Times New Roman" w:cs="Times New Roman"/>
                <w:spacing w:val="-3"/>
              </w:rPr>
              <w:t>DOKUMENTY WYMAGANE PRZEZ ZAMAWIAJĄCEGO</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5</w:t>
            </w:r>
          </w:p>
        </w:tc>
      </w:tr>
      <w:tr w:rsidR="00AB3CC0" w:rsidRPr="00AB3CC0" w:rsidTr="00AF192C">
        <w:trPr>
          <w:cantSplit/>
          <w:trHeight w:val="323"/>
          <w:jc w:val="center"/>
        </w:trPr>
        <w:tc>
          <w:tcPr>
            <w:tcW w:w="9071" w:type="dxa"/>
            <w:tcBorders>
              <w:top w:val="dashed" w:sz="2"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ind w:left="284"/>
              <w:rPr>
                <w:rFonts w:hAnsi="Times New Roman" w:cs="Times New Roman"/>
              </w:rPr>
            </w:pPr>
          </w:p>
        </w:tc>
        <w:tc>
          <w:tcPr>
            <w:tcW w:w="560" w:type="dxa"/>
            <w:tcBorders>
              <w:top w:val="dashed" w:sz="2"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rPr>
                <w:rFonts w:hAnsi="Times New Roman" w:cs="Times New Roman"/>
              </w:rPr>
            </w:pPr>
          </w:p>
        </w:tc>
      </w:tr>
      <w:tr w:rsidR="00AB3CC0" w:rsidRPr="00AB3CC0" w:rsidTr="00AF192C">
        <w:trPr>
          <w:cantSplit/>
          <w:trHeight w:val="160"/>
          <w:jc w:val="center"/>
        </w:trPr>
        <w:tc>
          <w:tcPr>
            <w:tcW w:w="9071" w:type="dxa"/>
            <w:tcBorders>
              <w:top w:val="none" w:sz="8"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 xml:space="preserve">ROZDZIAŁ II  ▪  PROCEDURA POSTĘPOWANIA </w:t>
            </w:r>
          </w:p>
        </w:tc>
        <w:tc>
          <w:tcPr>
            <w:tcW w:w="560" w:type="dxa"/>
            <w:tcBorders>
              <w:top w:val="none" w:sz="8"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b/>
                <w:bCs/>
              </w:rPr>
            </w:pPr>
            <w:r w:rsidRPr="00AB3CC0">
              <w:rPr>
                <w:rFonts w:hAnsi="Times New Roman" w:cs="Times New Roman"/>
                <w:b/>
                <w:bCs/>
              </w:rPr>
              <w:t xml:space="preserve">    </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spacing w:before="120"/>
              <w:rPr>
                <w:rFonts w:hAnsi="Times New Roman" w:cs="Times New Roman"/>
              </w:rPr>
            </w:pPr>
            <w:r w:rsidRPr="00AB3CC0">
              <w:rPr>
                <w:rFonts w:hAnsi="Times New Roman" w:cs="Times New Roman"/>
              </w:rPr>
              <w:t xml:space="preserve">1. TERMINY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pacing w:before="120"/>
              <w:jc w:val="right"/>
              <w:rPr>
                <w:rFonts w:hAnsi="Times New Roman" w:cs="Times New Roman"/>
              </w:rPr>
            </w:pPr>
            <w:r w:rsidRPr="00AB3CC0">
              <w:rPr>
                <w:rFonts w:hAnsi="Times New Roman" w:cs="Times New Roman"/>
              </w:rPr>
              <w:t xml:space="preserve">6    </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lang w:val="pt-PT"/>
              </w:rPr>
            </w:pPr>
            <w:r w:rsidRPr="00AB3CC0">
              <w:rPr>
                <w:rFonts w:hAnsi="Times New Roman" w:cs="Times New Roman"/>
              </w:rPr>
              <w:t>2. SPOSÓB POROZUMIEWANIA SIĘ ZAMAWIAJĄ</w:t>
            </w:r>
            <w:r w:rsidRPr="00AB3CC0">
              <w:rPr>
                <w:rFonts w:hAnsi="Times New Roman" w:cs="Times New Roman"/>
                <w:lang w:val="pt-PT"/>
              </w:rPr>
              <w:t xml:space="preserve">CEGO Z WYKONAWCAMI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 xml:space="preserve">6    </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3. JĘZYK STOSOWANY W POSTĘPOWANIU</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 xml:space="preserve">6    </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 xml:space="preserve">4. WADIUM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6</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5. PRZYGOTOWANIE I SKŁADANIE OFERT</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7</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6. SPOSÓB OBLICZENIA CENY OFERTY</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7</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7. OTWARCIE OFERT</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8</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8. ROZSTRZYGNIĘCIE PRZETARGU</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8</w:t>
            </w:r>
          </w:p>
        </w:tc>
      </w:tr>
      <w:tr w:rsidR="00AB3CC0" w:rsidRPr="00E50D33" w:rsidTr="00AF192C">
        <w:trPr>
          <w:cantSplit/>
          <w:trHeight w:val="62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p>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p>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 xml:space="preserve">ROZDZIAŁ III  ▪  KRYTERIA OCENY OFERT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rPr>
                <w:rFonts w:hAnsi="Times New Roman" w:cs="Times New Roman"/>
                <w:lang w:val="pl-PL"/>
              </w:rPr>
            </w:pP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spacing w:before="120"/>
              <w:rPr>
                <w:rFonts w:hAnsi="Times New Roman" w:cs="Times New Roman"/>
              </w:rPr>
            </w:pPr>
            <w:r w:rsidRPr="00AB3CC0">
              <w:rPr>
                <w:rFonts w:hAnsi="Times New Roman" w:cs="Times New Roman"/>
              </w:rPr>
              <w:t>1. KRYTERIA I ICH ZNACZENIE</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pacing w:before="120"/>
              <w:jc w:val="right"/>
              <w:rPr>
                <w:rFonts w:hAnsi="Times New Roman" w:cs="Times New Roman"/>
              </w:rPr>
            </w:pPr>
            <w:r w:rsidRPr="00AB3CC0">
              <w:rPr>
                <w:rFonts w:hAnsi="Times New Roman" w:cs="Times New Roman"/>
              </w:rPr>
              <w:t>9</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2. SPOSÓB OCENY OFERT</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9</w:t>
            </w:r>
          </w:p>
        </w:tc>
      </w:tr>
      <w:tr w:rsidR="00AB3CC0" w:rsidRPr="00AB3CC0" w:rsidTr="00AF192C">
        <w:trPr>
          <w:cantSplit/>
          <w:trHeight w:val="323"/>
          <w:jc w:val="center"/>
        </w:trPr>
        <w:tc>
          <w:tcPr>
            <w:tcW w:w="9071" w:type="dxa"/>
            <w:tcBorders>
              <w:top w:val="dashed" w:sz="2"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p>
        </w:tc>
        <w:tc>
          <w:tcPr>
            <w:tcW w:w="560" w:type="dxa"/>
            <w:tcBorders>
              <w:top w:val="dashed" w:sz="2"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rPr>
                <w:rFonts w:hAnsi="Times New Roman" w:cs="Times New Roman"/>
              </w:rPr>
            </w:pPr>
          </w:p>
        </w:tc>
      </w:tr>
      <w:tr w:rsidR="00AB3CC0" w:rsidRPr="00E50D33" w:rsidTr="00AF192C">
        <w:trPr>
          <w:cantSplit/>
          <w:trHeight w:val="160"/>
          <w:jc w:val="center"/>
        </w:trPr>
        <w:tc>
          <w:tcPr>
            <w:tcW w:w="9071" w:type="dxa"/>
            <w:tcBorders>
              <w:top w:val="none" w:sz="8"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 xml:space="preserve">ROZDZIAŁ IV  ▪  INNE POSTANOWIENIA SIWZ </w:t>
            </w:r>
          </w:p>
        </w:tc>
        <w:tc>
          <w:tcPr>
            <w:tcW w:w="560" w:type="dxa"/>
            <w:tcBorders>
              <w:top w:val="none" w:sz="8"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rPr>
                <w:rFonts w:hAnsi="Times New Roman" w:cs="Times New Roman"/>
                <w:lang w:val="pl-PL"/>
              </w:rPr>
            </w:pP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spacing w:before="120"/>
              <w:rPr>
                <w:rFonts w:hAnsi="Times New Roman" w:cs="Times New Roman"/>
              </w:rPr>
            </w:pPr>
            <w:r w:rsidRPr="00AB3CC0">
              <w:rPr>
                <w:rFonts w:hAnsi="Times New Roman" w:cs="Times New Roman"/>
              </w:rPr>
              <w:t>1. UMOWA W SPRAWIE ZAMOWIENIA PUBLICZNEGO</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pacing w:before="120"/>
              <w:jc w:val="right"/>
              <w:rPr>
                <w:rFonts w:hAnsi="Times New Roman" w:cs="Times New Roman"/>
              </w:rPr>
            </w:pPr>
            <w:r w:rsidRPr="00AB3CC0">
              <w:rPr>
                <w:rFonts w:hAnsi="Times New Roman" w:cs="Times New Roman"/>
              </w:rPr>
              <w:t>9</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2.  UDZIAŁ PODWYKONAWCÓW</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10</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hAnsi="Times New Roman" w:cs="Times New Roman"/>
                <w:lang w:val="pt-PT"/>
              </w:rPr>
            </w:pPr>
            <w:r w:rsidRPr="00AB3CC0">
              <w:rPr>
                <w:rFonts w:hAnsi="Times New Roman" w:cs="Times New Roman"/>
              </w:rPr>
              <w:t>3. ZABEZPIECZENIE NALEŻ</w:t>
            </w:r>
            <w:r w:rsidRPr="00AB3CC0">
              <w:rPr>
                <w:rFonts w:hAnsi="Times New Roman" w:cs="Times New Roman"/>
                <w:lang w:val="pt-PT"/>
              </w:rPr>
              <w:t>YTEGO WYKONANIA UMOWY</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10</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rPr>
              <w:t>4. GWARANCJA JAKOŚCI WYKONANYCH ROBÓT</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10</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rPr>
            </w:pPr>
            <w:r w:rsidRPr="00AB3CC0">
              <w:rPr>
                <w:rFonts w:hAnsi="Times New Roman" w:cs="Times New Roman"/>
                <w:lang w:val="pt-PT"/>
              </w:rPr>
              <w:t xml:space="preserve">5. POUCZENIE O </w:t>
            </w:r>
            <w:r w:rsidRPr="00AB3CC0">
              <w:rPr>
                <w:rFonts w:hAnsi="Times New Roman" w:cs="Times New Roman"/>
              </w:rPr>
              <w:t>ŚRODKACH OCHRONY PRAWNEJ</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11</w:t>
            </w:r>
          </w:p>
        </w:tc>
      </w:tr>
      <w:tr w:rsidR="00AB3CC0" w:rsidRPr="00AB3CC0" w:rsidTr="00AF192C">
        <w:trPr>
          <w:cantSplit/>
          <w:trHeight w:val="160"/>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hAnsi="Times New Roman" w:cs="Times New Roman"/>
                <w:lang w:val="pt-PT"/>
              </w:rPr>
            </w:pPr>
            <w:r w:rsidRPr="00AB3CC0">
              <w:rPr>
                <w:rFonts w:hAnsi="Times New Roman" w:cs="Times New Roman"/>
              </w:rPr>
              <w:t>6. ZAŁĄ</w:t>
            </w:r>
            <w:r w:rsidRPr="00AB3CC0">
              <w:rPr>
                <w:rFonts w:hAnsi="Times New Roman" w:cs="Times New Roman"/>
                <w:lang w:val="pt-PT"/>
              </w:rPr>
              <w:t>CZNIKI DO SIWZ</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right"/>
              <w:rPr>
                <w:rFonts w:hAnsi="Times New Roman" w:cs="Times New Roman"/>
              </w:rPr>
            </w:pPr>
            <w:r w:rsidRPr="00AB3CC0">
              <w:rPr>
                <w:rFonts w:hAnsi="Times New Roman" w:cs="Times New Roman"/>
              </w:rPr>
              <w:t>11</w:t>
            </w:r>
          </w:p>
        </w:tc>
      </w:tr>
    </w:tbl>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hAnsi="Times New Roman" w:cs="Times New Roman"/>
        </w:rPr>
      </w:pPr>
    </w:p>
    <w:p w:rsidR="00AB3CC0" w:rsidRPr="00C2545C"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hAnsi="Times New Roman" w:cs="Times New Roman"/>
          <w:sz w:val="20"/>
          <w:szCs w:val="20"/>
        </w:rPr>
      </w:pPr>
    </w:p>
    <w:tbl>
      <w:tblPr>
        <w:tblW w:w="0" w:type="auto"/>
        <w:tblInd w:w="108" w:type="dxa"/>
        <w:tblLayout w:type="fixed"/>
        <w:tblLook w:val="0000" w:firstRow="0" w:lastRow="0" w:firstColumn="0" w:lastColumn="0" w:noHBand="0" w:noVBand="0"/>
      </w:tblPr>
      <w:tblGrid>
        <w:gridCol w:w="3369"/>
        <w:gridCol w:w="6371"/>
      </w:tblGrid>
      <w:tr w:rsidR="00AB3CC0" w:rsidRPr="00AB3CC0" w:rsidTr="00E50D33">
        <w:trPr>
          <w:cantSplit/>
          <w:trHeight w:val="823"/>
        </w:trPr>
        <w:tc>
          <w:tcPr>
            <w:tcW w:w="3369"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hAnsi="Times New Roman" w:cs="Times New Roman"/>
              </w:rPr>
            </w:pPr>
          </w:p>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hAnsi="Times New Roman" w:cs="Times New Roman"/>
              </w:rPr>
            </w:pPr>
            <w:r w:rsidRPr="00AB3CC0">
              <w:rPr>
                <w:rFonts w:hAnsi="Times New Roman" w:cs="Times New Roman"/>
              </w:rPr>
              <w:t xml:space="preserve"> ROZDZIAŁ I</w:t>
            </w:r>
          </w:p>
        </w:tc>
        <w:tc>
          <w:tcPr>
            <w:tcW w:w="6371"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rPr>
                <w:rFonts w:hAnsi="Times New Roman" w:cs="Times New Roman"/>
              </w:rPr>
            </w:pPr>
          </w:p>
        </w:tc>
      </w:tr>
      <w:tr w:rsidR="00AB3CC0" w:rsidRPr="00AB3CC0" w:rsidTr="00AF192C">
        <w:trPr>
          <w:cantSplit/>
          <w:trHeight w:val="200"/>
        </w:trPr>
        <w:tc>
          <w:tcPr>
            <w:tcW w:w="3369" w:type="dxa"/>
            <w:tcBorders>
              <w:top w:val="single" w:sz="4"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hAnsi="Times New Roman" w:cs="Times New Roman"/>
              </w:rPr>
            </w:pPr>
            <w:r w:rsidRPr="00AB3CC0">
              <w:rPr>
                <w:rFonts w:hAnsi="Times New Roman" w:cs="Times New Roman"/>
              </w:rPr>
              <w:t>POSTANOWIENIA OGÓLNE</w:t>
            </w:r>
          </w:p>
        </w:tc>
        <w:tc>
          <w:tcPr>
            <w:tcW w:w="6371" w:type="dxa"/>
            <w:tcBorders>
              <w:top w:val="single" w:sz="4"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rPr>
                <w:rFonts w:hAnsi="Times New Roman" w:cs="Times New Roman"/>
              </w:rPr>
            </w:pPr>
          </w:p>
        </w:tc>
      </w:tr>
    </w:tbl>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eastAsia="Times New Roman Bold"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1.  ZAMAWIAJĄCY</w:t>
      </w:r>
    </w:p>
    <w:p w:rsidR="00AB3CC0" w:rsidRPr="00AB3CC0" w:rsidRDefault="00AB3CC0" w:rsidP="00AB3CC0">
      <w:pPr>
        <w:pStyle w:val="Normalny1"/>
        <w:numPr>
          <w:ilvl w:val="0"/>
          <w:numId w:val="3"/>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Zamawiającym jest Gmina Police z siedzibą przy ul. Stefana Batorego 3, 72-010 Police.</w:t>
      </w:r>
    </w:p>
    <w:p w:rsidR="00AB3CC0" w:rsidRPr="00AB3CC0" w:rsidRDefault="00AB3CC0" w:rsidP="00AB3CC0">
      <w:pPr>
        <w:pStyle w:val="Normalny1"/>
        <w:numPr>
          <w:ilvl w:val="0"/>
          <w:numId w:val="3"/>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 xml:space="preserve">Zamawiającego reprezentuje Burmistrza Polic  –  </w:t>
      </w:r>
      <w:r w:rsidR="00E50D33">
        <w:rPr>
          <w:rFonts w:hAnsi="Times New Roman" w:cs="Times New Roman"/>
        </w:rPr>
        <w:t xml:space="preserve">Władysław </w:t>
      </w:r>
      <w:proofErr w:type="spellStart"/>
      <w:r w:rsidR="00E50D33">
        <w:rPr>
          <w:rFonts w:hAnsi="Times New Roman" w:cs="Times New Roman"/>
        </w:rPr>
        <w:t>Diakun</w:t>
      </w:r>
      <w:proofErr w:type="spellEnd"/>
      <w:r w:rsidR="00E50D33">
        <w:rPr>
          <w:rFonts w:hAnsi="Times New Roman" w:cs="Times New Roman"/>
        </w:rPr>
        <w:t>.</w:t>
      </w:r>
    </w:p>
    <w:p w:rsidR="00AB3CC0" w:rsidRPr="00AB3CC0" w:rsidRDefault="00AB3CC0" w:rsidP="00AB3CC0">
      <w:pPr>
        <w:pStyle w:val="Normalny1"/>
        <w:numPr>
          <w:ilvl w:val="0"/>
          <w:numId w:val="3"/>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Prowadzącym postępowanie jest Urząd Miejski w Policach, ul. Stefana Batorego 3, 72-010 Police – Wydział Gospodarki Komunalnej i Mieszkaniowej (</w:t>
      </w:r>
      <w:proofErr w:type="spellStart"/>
      <w:r w:rsidRPr="00AB3CC0">
        <w:rPr>
          <w:rFonts w:hAnsi="Times New Roman" w:cs="Times New Roman"/>
        </w:rPr>
        <w:t>tel</w:t>
      </w:r>
      <w:proofErr w:type="spellEnd"/>
      <w:r w:rsidRPr="00AB3CC0">
        <w:rPr>
          <w:rFonts w:hAnsi="Times New Roman" w:cs="Times New Roman"/>
        </w:rPr>
        <w:t>:  091 43 118 78 / fax:  091 43 118 69).</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eastAsia="Times New Roman Bold"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bookmarkStart w:id="0" w:name="Ref138751295"/>
      <w:r w:rsidRPr="00AB3CC0">
        <w:rPr>
          <w:rFonts w:hAnsi="Times New Roman" w:cs="Times New Roman"/>
        </w:rPr>
        <w:t>2.  PODSTAWA PRAWNA</w:t>
      </w:r>
      <w:bookmarkEnd w:id="0"/>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Postępowanie prowadzone jest na podstawie Ustawy z dnia 29 stycznia 2004 roku – Prawo zamówień publicznych (Dz.U.07.223.1655 ze zmianami), zwanej dalej PZP, oraz przepisów wykonawczych do tej ustawy.</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3.  TRYB ZAMÓWIENIA</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Postępowanie o zamówienie, zgodnie z art. 10 ust. 1 PZP, prowadzone jest w trybie przetargu nieograniczonego o wartości nie przekraczającej równowartości kwoty 5 000  </w:t>
      </w:r>
      <w:r w:rsidRPr="00AB3CC0">
        <w:rPr>
          <w:rFonts w:hAnsi="Times New Roman" w:cs="Times New Roman"/>
          <w:lang w:val="fr-FR"/>
        </w:rPr>
        <w:t>000 euro.</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4.  PRZEDMIOT ZAMÓWIENIA</w:t>
      </w:r>
    </w:p>
    <w:p w:rsidR="00526778" w:rsidRDefault="00AB3CC0" w:rsidP="00526778">
      <w:pPr>
        <w:pStyle w:val="Tekstpodstawowy31"/>
        <w:numPr>
          <w:ilvl w:val="0"/>
          <w:numId w:val="6"/>
        </w:numPr>
        <w:jc w:val="both"/>
        <w:rPr>
          <w:rFonts w:ascii="Times New Roman" w:eastAsia="Times New Roman" w:hAnsi="Times New Roman" w:cs="Times New Roman"/>
        </w:rPr>
      </w:pPr>
      <w:r w:rsidRPr="00526778">
        <w:rPr>
          <w:rFonts w:ascii="Times New Roman" w:hAnsi="Times New Roman" w:cs="Times New Roman"/>
        </w:rPr>
        <w:t xml:space="preserve">Przedmiotem zamówienia są roboty budowlane związane z </w:t>
      </w:r>
      <w:r w:rsidR="00E50D33">
        <w:rPr>
          <w:rFonts w:ascii="Times New Roman" w:hAnsi="Times New Roman" w:cs="Times New Roman"/>
        </w:rPr>
        <w:t>remontem nawierzchni chodnika przy żłobku przy ul. Robotniczej w Policach</w:t>
      </w:r>
    </w:p>
    <w:p w:rsidR="00AB3CC0" w:rsidRPr="00526778" w:rsidRDefault="00AB3CC0" w:rsidP="00526778">
      <w:pPr>
        <w:pStyle w:val="Tekstpodstawowy31"/>
        <w:jc w:val="both"/>
        <w:rPr>
          <w:rFonts w:ascii="Times New Roman" w:eastAsia="Times New Roman" w:hAnsi="Times New Roman" w:cs="Times New Roman"/>
        </w:rPr>
      </w:pPr>
      <w:r w:rsidRPr="00526778">
        <w:rPr>
          <w:rFonts w:ascii="Times New Roman" w:hAnsi="Times New Roman" w:cs="Times New Roman"/>
        </w:rPr>
        <w:t xml:space="preserve"> Zakres prac obejmuje w szczególności:</w:t>
      </w:r>
    </w:p>
    <w:tbl>
      <w:tblPr>
        <w:tblStyle w:val="Tabela-Siatka"/>
        <w:tblW w:w="0" w:type="auto"/>
        <w:tblLayout w:type="fixed"/>
        <w:tblLook w:val="04A0" w:firstRow="1" w:lastRow="0" w:firstColumn="1" w:lastColumn="0" w:noHBand="0" w:noVBand="1"/>
      </w:tblPr>
      <w:tblGrid>
        <w:gridCol w:w="534"/>
        <w:gridCol w:w="7371"/>
        <w:gridCol w:w="708"/>
        <w:gridCol w:w="1134"/>
      </w:tblGrid>
      <w:tr w:rsidR="00AB3CC0" w:rsidRPr="00AB3CC0" w:rsidTr="00AF192C">
        <w:trPr>
          <w:trHeight w:val="200"/>
        </w:trPr>
        <w:tc>
          <w:tcPr>
            <w:tcW w:w="534" w:type="dxa"/>
          </w:tcPr>
          <w:p w:rsidR="00AB3CC0" w:rsidRPr="00E50D33" w:rsidRDefault="00AB3CC0" w:rsidP="00AF192C">
            <w:pPr>
              <w:rPr>
                <w:rFonts w:hAnsi="Times New Roman" w:cs="Times New Roman"/>
                <w:lang w:val="pl-PL"/>
              </w:rPr>
            </w:pPr>
            <w:r w:rsidRPr="00E50D33">
              <w:rPr>
                <w:rFonts w:hAnsi="Times New Roman" w:cs="Times New Roman"/>
                <w:lang w:val="pl-PL"/>
              </w:rPr>
              <w:t>1.</w:t>
            </w:r>
          </w:p>
        </w:tc>
        <w:tc>
          <w:tcPr>
            <w:tcW w:w="7371" w:type="dxa"/>
          </w:tcPr>
          <w:p w:rsidR="00AB3CC0" w:rsidRPr="00AB3CC0" w:rsidRDefault="00AB3CC0" w:rsidP="00AF192C">
            <w:pPr>
              <w:rPr>
                <w:rFonts w:hAnsi="Times New Roman" w:cs="Times New Roman"/>
                <w:lang w:val="pl-PL"/>
              </w:rPr>
            </w:pPr>
            <w:r w:rsidRPr="00AB3CC0">
              <w:rPr>
                <w:rFonts w:hAnsi="Times New Roman" w:cs="Times New Roman"/>
                <w:lang w:val="pl-PL"/>
              </w:rPr>
              <w:t xml:space="preserve">Rozbiórka krawężnika betonowego 15x30 cm na ławie betonowej z oporem, wraz </w:t>
            </w:r>
            <w:r w:rsidR="00E50D33">
              <w:rPr>
                <w:rFonts w:hAnsi="Times New Roman" w:cs="Times New Roman"/>
                <w:lang w:val="pl-PL"/>
              </w:rPr>
              <w:t xml:space="preserve">z </w:t>
            </w:r>
            <w:r w:rsidRPr="00AB3CC0">
              <w:rPr>
                <w:rFonts w:hAnsi="Times New Roman" w:cs="Times New Roman"/>
                <w:lang w:val="pl-PL"/>
              </w:rPr>
              <w:t xml:space="preserve">wywozem materiału rozbiórkowego na odległość </w:t>
            </w:r>
            <w:r w:rsidRPr="00AB3CC0">
              <w:rPr>
                <w:rFonts w:hAnsi="Times New Roman" w:cs="Times New Roman"/>
                <w:lang w:val="pt-PT"/>
              </w:rPr>
              <w:t xml:space="preserve">do </w:t>
            </w:r>
          </w:p>
          <w:p w:rsidR="00AB3CC0" w:rsidRPr="00AB3CC0" w:rsidRDefault="00AB3CC0" w:rsidP="00AF192C">
            <w:pPr>
              <w:rPr>
                <w:rFonts w:hAnsi="Times New Roman" w:cs="Times New Roman"/>
              </w:rPr>
            </w:pPr>
            <w:r w:rsidRPr="00AB3CC0">
              <w:rPr>
                <w:rFonts w:hAnsi="Times New Roman" w:cs="Times New Roman"/>
              </w:rPr>
              <w:t>5 km.</w:t>
            </w:r>
          </w:p>
        </w:tc>
        <w:tc>
          <w:tcPr>
            <w:tcW w:w="708" w:type="dxa"/>
          </w:tcPr>
          <w:p w:rsidR="00AB3CC0" w:rsidRPr="00AB3CC0" w:rsidRDefault="00AB3CC0" w:rsidP="00AF192C">
            <w:pPr>
              <w:rPr>
                <w:rFonts w:hAnsi="Times New Roman" w:cs="Times New Roman"/>
              </w:rPr>
            </w:pPr>
            <w:proofErr w:type="spellStart"/>
            <w:r w:rsidRPr="00AB3CC0">
              <w:rPr>
                <w:rFonts w:hAnsi="Times New Roman" w:cs="Times New Roman"/>
              </w:rPr>
              <w:t>mb</w:t>
            </w:r>
            <w:proofErr w:type="spellEnd"/>
            <w:r w:rsidRPr="00AB3CC0">
              <w:rPr>
                <w:rFonts w:hAnsi="Times New Roman" w:cs="Times New Roman"/>
              </w:rPr>
              <w:t>.</w:t>
            </w:r>
          </w:p>
        </w:tc>
        <w:tc>
          <w:tcPr>
            <w:tcW w:w="1134" w:type="dxa"/>
          </w:tcPr>
          <w:p w:rsidR="00AB3CC0" w:rsidRPr="00AB3CC0" w:rsidRDefault="00AB3CC0" w:rsidP="00AF192C">
            <w:pPr>
              <w:jc w:val="both"/>
              <w:rPr>
                <w:rFonts w:hAnsi="Times New Roman" w:cs="Times New Roman"/>
              </w:rPr>
            </w:pPr>
            <w:r w:rsidRPr="00AB3CC0">
              <w:rPr>
                <w:rFonts w:hAnsi="Times New Roman" w:cs="Times New Roman"/>
              </w:rPr>
              <w:t xml:space="preserve">    90,00</w:t>
            </w:r>
          </w:p>
        </w:tc>
      </w:tr>
      <w:tr w:rsidR="00AB3CC0" w:rsidRPr="00AB3CC0" w:rsidTr="00AF192C">
        <w:trPr>
          <w:trHeight w:val="200"/>
        </w:trPr>
        <w:tc>
          <w:tcPr>
            <w:tcW w:w="534" w:type="dxa"/>
          </w:tcPr>
          <w:p w:rsidR="00AB3CC0" w:rsidRPr="00AB3CC0" w:rsidRDefault="00AB3CC0" w:rsidP="00AF192C">
            <w:pPr>
              <w:rPr>
                <w:rFonts w:hAnsi="Times New Roman" w:cs="Times New Roman"/>
              </w:rPr>
            </w:pPr>
            <w:r w:rsidRPr="00AB3CC0">
              <w:rPr>
                <w:rFonts w:hAnsi="Times New Roman" w:cs="Times New Roman"/>
              </w:rPr>
              <w:t>2.</w:t>
            </w:r>
          </w:p>
        </w:tc>
        <w:tc>
          <w:tcPr>
            <w:tcW w:w="7371" w:type="dxa"/>
          </w:tcPr>
          <w:p w:rsidR="00AB3CC0" w:rsidRPr="00AB3CC0" w:rsidRDefault="00AB3CC0" w:rsidP="00AF192C">
            <w:pPr>
              <w:rPr>
                <w:rFonts w:hAnsi="Times New Roman" w:cs="Times New Roman"/>
                <w:lang w:val="pt-PT"/>
              </w:rPr>
            </w:pPr>
            <w:r w:rsidRPr="00AB3CC0">
              <w:rPr>
                <w:rFonts w:hAnsi="Times New Roman" w:cs="Times New Roman"/>
                <w:lang w:val="pl-PL"/>
              </w:rPr>
              <w:t xml:space="preserve">Rozbiórka obrzeży betonowych 6x20 cm. wraz z wywozem materiału rozbiórkowego na odległość </w:t>
            </w:r>
            <w:r w:rsidRPr="00AB3CC0">
              <w:rPr>
                <w:rFonts w:hAnsi="Times New Roman" w:cs="Times New Roman"/>
                <w:lang w:val="pt-PT"/>
              </w:rPr>
              <w:t>do 5 km.</w:t>
            </w:r>
          </w:p>
        </w:tc>
        <w:tc>
          <w:tcPr>
            <w:tcW w:w="708" w:type="dxa"/>
          </w:tcPr>
          <w:p w:rsidR="00AB3CC0" w:rsidRPr="00AB3CC0" w:rsidRDefault="00AB3CC0" w:rsidP="00AF192C">
            <w:pPr>
              <w:rPr>
                <w:rFonts w:hAnsi="Times New Roman" w:cs="Times New Roman"/>
              </w:rPr>
            </w:pPr>
            <w:proofErr w:type="spellStart"/>
            <w:r w:rsidRPr="00AB3CC0">
              <w:rPr>
                <w:rFonts w:hAnsi="Times New Roman" w:cs="Times New Roman"/>
              </w:rPr>
              <w:t>mb</w:t>
            </w:r>
            <w:proofErr w:type="spellEnd"/>
            <w:r w:rsidRPr="00AB3CC0">
              <w:rPr>
                <w:rFonts w:hAnsi="Times New Roman" w:cs="Times New Roman"/>
              </w:rPr>
              <w:t>.</w:t>
            </w:r>
          </w:p>
        </w:tc>
        <w:tc>
          <w:tcPr>
            <w:tcW w:w="1134" w:type="dxa"/>
          </w:tcPr>
          <w:p w:rsidR="00AB3CC0" w:rsidRPr="00AB3CC0" w:rsidRDefault="00AB3CC0" w:rsidP="00AF192C">
            <w:pPr>
              <w:jc w:val="both"/>
              <w:rPr>
                <w:rFonts w:hAnsi="Times New Roman" w:cs="Times New Roman"/>
              </w:rPr>
            </w:pPr>
            <w:r w:rsidRPr="00AB3CC0">
              <w:rPr>
                <w:rFonts w:hAnsi="Times New Roman" w:cs="Times New Roman"/>
              </w:rPr>
              <w:t xml:space="preserve">  330,00</w:t>
            </w:r>
          </w:p>
        </w:tc>
      </w:tr>
      <w:tr w:rsidR="00AB3CC0" w:rsidRPr="00AB3CC0" w:rsidTr="00AF192C">
        <w:trPr>
          <w:trHeight w:val="200"/>
        </w:trPr>
        <w:tc>
          <w:tcPr>
            <w:tcW w:w="534" w:type="dxa"/>
          </w:tcPr>
          <w:p w:rsidR="00AB3CC0" w:rsidRPr="00AB3CC0" w:rsidRDefault="00AB3CC0" w:rsidP="00AF192C">
            <w:pPr>
              <w:rPr>
                <w:rFonts w:hAnsi="Times New Roman" w:cs="Times New Roman"/>
              </w:rPr>
            </w:pPr>
            <w:r w:rsidRPr="00AB3CC0">
              <w:rPr>
                <w:rFonts w:hAnsi="Times New Roman" w:cs="Times New Roman"/>
              </w:rPr>
              <w:t>3.</w:t>
            </w:r>
          </w:p>
        </w:tc>
        <w:tc>
          <w:tcPr>
            <w:tcW w:w="7371" w:type="dxa"/>
          </w:tcPr>
          <w:p w:rsidR="00AB3CC0" w:rsidRPr="00AB3CC0" w:rsidRDefault="00AB3CC0" w:rsidP="00AF192C">
            <w:pPr>
              <w:rPr>
                <w:rFonts w:hAnsi="Times New Roman" w:cs="Times New Roman"/>
                <w:lang w:val="pl-PL"/>
              </w:rPr>
            </w:pPr>
            <w:r w:rsidRPr="00AB3CC0">
              <w:rPr>
                <w:rFonts w:hAnsi="Times New Roman" w:cs="Times New Roman"/>
                <w:lang w:val="pl-PL"/>
              </w:rPr>
              <w:t>Rozbiórka nawierzchni chodnika z płytek betonowych 50x50x7cm.</w:t>
            </w:r>
          </w:p>
          <w:p w:rsidR="00AB3CC0" w:rsidRPr="00AB3CC0" w:rsidRDefault="00AB3CC0" w:rsidP="00AF192C">
            <w:pPr>
              <w:rPr>
                <w:rFonts w:hAnsi="Times New Roman" w:cs="Times New Roman"/>
                <w:lang w:val="pt-PT"/>
              </w:rPr>
            </w:pPr>
            <w:r w:rsidRPr="00AB3CC0">
              <w:rPr>
                <w:rFonts w:hAnsi="Times New Roman" w:cs="Times New Roman"/>
                <w:lang w:val="pl-PL"/>
              </w:rPr>
              <w:t xml:space="preserve">wraz z wywozem materiału rozbiórkowego na odległość </w:t>
            </w:r>
            <w:r w:rsidRPr="00AB3CC0">
              <w:rPr>
                <w:rFonts w:hAnsi="Times New Roman" w:cs="Times New Roman"/>
                <w:lang w:val="pt-PT"/>
              </w:rPr>
              <w:t>do 5 km.</w:t>
            </w:r>
          </w:p>
        </w:tc>
        <w:tc>
          <w:tcPr>
            <w:tcW w:w="708" w:type="dxa"/>
          </w:tcPr>
          <w:p w:rsidR="00AB3CC0" w:rsidRPr="00AB3CC0" w:rsidRDefault="00AB3CC0" w:rsidP="00AF192C">
            <w:pPr>
              <w:rPr>
                <w:rFonts w:hAnsi="Times New Roman" w:cs="Times New Roman"/>
                <w:vertAlign w:val="superscript"/>
              </w:rPr>
            </w:pPr>
            <w:r w:rsidRPr="00AB3CC0">
              <w:rPr>
                <w:rFonts w:hAnsi="Times New Roman" w:cs="Times New Roman"/>
              </w:rPr>
              <w:t>m</w:t>
            </w:r>
            <w:r w:rsidRPr="00AB3CC0">
              <w:rPr>
                <w:rFonts w:hAnsi="Times New Roman" w:cs="Times New Roman"/>
                <w:vertAlign w:val="superscript"/>
              </w:rPr>
              <w:t>2</w:t>
            </w:r>
          </w:p>
        </w:tc>
        <w:tc>
          <w:tcPr>
            <w:tcW w:w="1134" w:type="dxa"/>
          </w:tcPr>
          <w:p w:rsidR="00AB3CC0" w:rsidRPr="00AB3CC0" w:rsidRDefault="00AB3CC0" w:rsidP="00AF192C">
            <w:pPr>
              <w:jc w:val="both"/>
              <w:rPr>
                <w:rFonts w:hAnsi="Times New Roman" w:cs="Times New Roman"/>
              </w:rPr>
            </w:pPr>
            <w:r w:rsidRPr="00AB3CC0">
              <w:rPr>
                <w:rFonts w:hAnsi="Times New Roman" w:cs="Times New Roman"/>
              </w:rPr>
              <w:t xml:space="preserve">  342,00</w:t>
            </w:r>
          </w:p>
        </w:tc>
      </w:tr>
      <w:tr w:rsidR="00AB3CC0" w:rsidRPr="00AB3CC0" w:rsidTr="00AF192C">
        <w:trPr>
          <w:trHeight w:val="200"/>
        </w:trPr>
        <w:tc>
          <w:tcPr>
            <w:tcW w:w="534" w:type="dxa"/>
          </w:tcPr>
          <w:p w:rsidR="00AB3CC0" w:rsidRPr="00AB3CC0" w:rsidRDefault="00AB3CC0" w:rsidP="00AF192C">
            <w:pPr>
              <w:rPr>
                <w:rFonts w:hAnsi="Times New Roman" w:cs="Times New Roman"/>
              </w:rPr>
            </w:pPr>
            <w:r w:rsidRPr="00AB3CC0">
              <w:rPr>
                <w:rFonts w:hAnsi="Times New Roman" w:cs="Times New Roman"/>
              </w:rPr>
              <w:t>4.</w:t>
            </w:r>
          </w:p>
        </w:tc>
        <w:tc>
          <w:tcPr>
            <w:tcW w:w="7371" w:type="dxa"/>
          </w:tcPr>
          <w:p w:rsidR="00AB3CC0" w:rsidRPr="00AB3CC0" w:rsidRDefault="00AB3CC0" w:rsidP="00AF192C">
            <w:pPr>
              <w:rPr>
                <w:rFonts w:hAnsi="Times New Roman" w:cs="Times New Roman"/>
                <w:lang w:val="pt-PT"/>
              </w:rPr>
            </w:pPr>
            <w:r w:rsidRPr="00AB3CC0">
              <w:rPr>
                <w:rFonts w:hAnsi="Times New Roman" w:cs="Times New Roman"/>
                <w:lang w:val="pl-PL"/>
              </w:rPr>
              <w:t xml:space="preserve">Rozbiórka nawierzchni z kostki betonowej „trylinka” wraz z wywozem materiału rozbiórkowego na odległość </w:t>
            </w:r>
            <w:r w:rsidRPr="00AB3CC0">
              <w:rPr>
                <w:rFonts w:hAnsi="Times New Roman" w:cs="Times New Roman"/>
                <w:lang w:val="pt-PT"/>
              </w:rPr>
              <w:t>do 5 km.</w:t>
            </w:r>
          </w:p>
        </w:tc>
        <w:tc>
          <w:tcPr>
            <w:tcW w:w="708" w:type="dxa"/>
          </w:tcPr>
          <w:p w:rsidR="00AB3CC0" w:rsidRPr="00AB3CC0" w:rsidRDefault="00AB3CC0" w:rsidP="00AF192C">
            <w:pPr>
              <w:rPr>
                <w:rFonts w:hAnsi="Times New Roman" w:cs="Times New Roman"/>
                <w:vertAlign w:val="superscript"/>
              </w:rPr>
            </w:pPr>
            <w:r w:rsidRPr="00AB3CC0">
              <w:rPr>
                <w:rFonts w:hAnsi="Times New Roman" w:cs="Times New Roman"/>
              </w:rPr>
              <w:t>m</w:t>
            </w:r>
            <w:r w:rsidRPr="00AB3CC0">
              <w:rPr>
                <w:rFonts w:hAnsi="Times New Roman" w:cs="Times New Roman"/>
                <w:vertAlign w:val="superscript"/>
              </w:rPr>
              <w:t>2</w:t>
            </w:r>
          </w:p>
        </w:tc>
        <w:tc>
          <w:tcPr>
            <w:tcW w:w="1134" w:type="dxa"/>
          </w:tcPr>
          <w:p w:rsidR="00AB3CC0" w:rsidRPr="00AB3CC0" w:rsidRDefault="00AB3CC0" w:rsidP="00AF192C">
            <w:pPr>
              <w:jc w:val="both"/>
              <w:rPr>
                <w:rFonts w:hAnsi="Times New Roman" w:cs="Times New Roman"/>
              </w:rPr>
            </w:pPr>
            <w:r w:rsidRPr="00AB3CC0">
              <w:rPr>
                <w:rFonts w:hAnsi="Times New Roman" w:cs="Times New Roman"/>
              </w:rPr>
              <w:t xml:space="preserve">  384,00</w:t>
            </w:r>
          </w:p>
        </w:tc>
      </w:tr>
      <w:tr w:rsidR="00AB3CC0" w:rsidRPr="00AB3CC0" w:rsidTr="00AF192C">
        <w:trPr>
          <w:trHeight w:val="200"/>
        </w:trPr>
        <w:tc>
          <w:tcPr>
            <w:tcW w:w="534" w:type="dxa"/>
          </w:tcPr>
          <w:p w:rsidR="00AB3CC0" w:rsidRPr="00AB3CC0" w:rsidRDefault="00AB3CC0" w:rsidP="00AF192C">
            <w:pPr>
              <w:rPr>
                <w:rFonts w:hAnsi="Times New Roman" w:cs="Times New Roman"/>
              </w:rPr>
            </w:pPr>
            <w:r w:rsidRPr="00AB3CC0">
              <w:rPr>
                <w:rFonts w:hAnsi="Times New Roman" w:cs="Times New Roman"/>
              </w:rPr>
              <w:t>5.</w:t>
            </w:r>
          </w:p>
        </w:tc>
        <w:tc>
          <w:tcPr>
            <w:tcW w:w="7371" w:type="dxa"/>
          </w:tcPr>
          <w:p w:rsidR="00AB3CC0" w:rsidRPr="00AB3CC0" w:rsidRDefault="00AB3CC0" w:rsidP="00AF192C">
            <w:pPr>
              <w:rPr>
                <w:rFonts w:hAnsi="Times New Roman" w:cs="Times New Roman"/>
                <w:lang w:val="pt-PT"/>
              </w:rPr>
            </w:pPr>
            <w:r w:rsidRPr="00AB3CC0">
              <w:rPr>
                <w:rFonts w:hAnsi="Times New Roman" w:cs="Times New Roman"/>
                <w:lang w:val="pl-PL"/>
              </w:rPr>
              <w:t xml:space="preserve">Wykonanie koryta w gruncie kat. II-IV o głębokości 25 cm wraz z wywozem urobku na odległość </w:t>
            </w:r>
            <w:r w:rsidRPr="00AB3CC0">
              <w:rPr>
                <w:rFonts w:hAnsi="Times New Roman" w:cs="Times New Roman"/>
                <w:lang w:val="pt-PT"/>
              </w:rPr>
              <w:t>do 5 km.</w:t>
            </w:r>
          </w:p>
        </w:tc>
        <w:tc>
          <w:tcPr>
            <w:tcW w:w="708" w:type="dxa"/>
          </w:tcPr>
          <w:p w:rsidR="00AB3CC0" w:rsidRPr="00AB3CC0" w:rsidRDefault="00AB3CC0" w:rsidP="00AF192C">
            <w:pPr>
              <w:rPr>
                <w:rFonts w:hAnsi="Times New Roman" w:cs="Times New Roman"/>
                <w:vertAlign w:val="superscript"/>
              </w:rPr>
            </w:pPr>
            <w:r w:rsidRPr="00AB3CC0">
              <w:rPr>
                <w:rFonts w:hAnsi="Times New Roman" w:cs="Times New Roman"/>
              </w:rPr>
              <w:t>m</w:t>
            </w:r>
            <w:r w:rsidRPr="00AB3CC0">
              <w:rPr>
                <w:rFonts w:hAnsi="Times New Roman" w:cs="Times New Roman"/>
                <w:vertAlign w:val="superscript"/>
              </w:rPr>
              <w:t>2</w:t>
            </w:r>
          </w:p>
        </w:tc>
        <w:tc>
          <w:tcPr>
            <w:tcW w:w="1134" w:type="dxa"/>
          </w:tcPr>
          <w:p w:rsidR="00AB3CC0" w:rsidRPr="00AB3CC0" w:rsidRDefault="00AF192C" w:rsidP="00AF192C">
            <w:pPr>
              <w:jc w:val="both"/>
              <w:rPr>
                <w:rFonts w:hAnsi="Times New Roman" w:cs="Times New Roman"/>
              </w:rPr>
            </w:pPr>
            <w:r>
              <w:rPr>
                <w:rFonts w:hAnsi="Times New Roman" w:cs="Times New Roman"/>
              </w:rPr>
              <w:t xml:space="preserve">  74</w:t>
            </w:r>
            <w:r w:rsidR="00AB3CC0" w:rsidRPr="00AB3CC0">
              <w:rPr>
                <w:rFonts w:hAnsi="Times New Roman" w:cs="Times New Roman"/>
              </w:rPr>
              <w:t>6,00</w:t>
            </w:r>
          </w:p>
        </w:tc>
      </w:tr>
      <w:tr w:rsidR="00AB3CC0" w:rsidRPr="00AB3CC0" w:rsidTr="00AF192C">
        <w:trPr>
          <w:trHeight w:val="200"/>
        </w:trPr>
        <w:tc>
          <w:tcPr>
            <w:tcW w:w="534" w:type="dxa"/>
          </w:tcPr>
          <w:p w:rsidR="00AB3CC0" w:rsidRPr="00AB3CC0" w:rsidRDefault="00AB3CC0" w:rsidP="00AF192C">
            <w:pPr>
              <w:rPr>
                <w:rFonts w:hAnsi="Times New Roman" w:cs="Times New Roman"/>
              </w:rPr>
            </w:pPr>
            <w:r w:rsidRPr="00AB3CC0">
              <w:rPr>
                <w:rFonts w:hAnsi="Times New Roman" w:cs="Times New Roman"/>
              </w:rPr>
              <w:t>6.</w:t>
            </w:r>
          </w:p>
        </w:tc>
        <w:tc>
          <w:tcPr>
            <w:tcW w:w="7371" w:type="dxa"/>
          </w:tcPr>
          <w:p w:rsidR="00AB3CC0" w:rsidRPr="00AB3CC0" w:rsidRDefault="00AB3CC0" w:rsidP="00AF192C">
            <w:pPr>
              <w:rPr>
                <w:rFonts w:hAnsi="Times New Roman" w:cs="Times New Roman"/>
                <w:lang w:val="pl-PL"/>
              </w:rPr>
            </w:pPr>
            <w:r w:rsidRPr="00AB3CC0">
              <w:rPr>
                <w:rFonts w:hAnsi="Times New Roman" w:cs="Times New Roman"/>
                <w:lang w:val="pl-PL"/>
              </w:rPr>
              <w:t>Ustawienie krawężnika betonowego 15x30 cm na ławie betonowej z oporem.</w:t>
            </w:r>
          </w:p>
        </w:tc>
        <w:tc>
          <w:tcPr>
            <w:tcW w:w="708" w:type="dxa"/>
          </w:tcPr>
          <w:p w:rsidR="00AB3CC0" w:rsidRPr="00AB3CC0" w:rsidRDefault="00AB3CC0" w:rsidP="00AF192C">
            <w:pPr>
              <w:rPr>
                <w:rFonts w:hAnsi="Times New Roman" w:cs="Times New Roman"/>
              </w:rPr>
            </w:pPr>
            <w:proofErr w:type="spellStart"/>
            <w:r w:rsidRPr="00AB3CC0">
              <w:rPr>
                <w:rFonts w:hAnsi="Times New Roman" w:cs="Times New Roman"/>
              </w:rPr>
              <w:t>mb</w:t>
            </w:r>
            <w:proofErr w:type="spellEnd"/>
          </w:p>
        </w:tc>
        <w:tc>
          <w:tcPr>
            <w:tcW w:w="1134" w:type="dxa"/>
          </w:tcPr>
          <w:p w:rsidR="00AB3CC0" w:rsidRPr="00AB3CC0" w:rsidRDefault="00AB3CC0" w:rsidP="00AF192C">
            <w:pPr>
              <w:jc w:val="both"/>
              <w:rPr>
                <w:rFonts w:hAnsi="Times New Roman" w:cs="Times New Roman"/>
              </w:rPr>
            </w:pPr>
            <w:r w:rsidRPr="00AB3CC0">
              <w:rPr>
                <w:rFonts w:hAnsi="Times New Roman" w:cs="Times New Roman"/>
              </w:rPr>
              <w:t xml:space="preserve">    90,00</w:t>
            </w:r>
          </w:p>
        </w:tc>
      </w:tr>
      <w:tr w:rsidR="00AB3CC0" w:rsidRPr="00AB3CC0" w:rsidTr="00AF192C">
        <w:trPr>
          <w:trHeight w:val="200"/>
        </w:trPr>
        <w:tc>
          <w:tcPr>
            <w:tcW w:w="534" w:type="dxa"/>
          </w:tcPr>
          <w:p w:rsidR="00AB3CC0" w:rsidRPr="00AB3CC0" w:rsidRDefault="00AB3CC0" w:rsidP="00AF192C">
            <w:pPr>
              <w:rPr>
                <w:rFonts w:hAnsi="Times New Roman" w:cs="Times New Roman"/>
              </w:rPr>
            </w:pPr>
            <w:r w:rsidRPr="00AB3CC0">
              <w:rPr>
                <w:rFonts w:hAnsi="Times New Roman" w:cs="Times New Roman"/>
              </w:rPr>
              <w:t>7.</w:t>
            </w:r>
          </w:p>
        </w:tc>
        <w:tc>
          <w:tcPr>
            <w:tcW w:w="7371" w:type="dxa"/>
          </w:tcPr>
          <w:p w:rsidR="00AB3CC0" w:rsidRPr="00AB3CC0" w:rsidRDefault="00AB3CC0" w:rsidP="00AF192C">
            <w:pPr>
              <w:rPr>
                <w:rFonts w:hAnsi="Times New Roman" w:cs="Times New Roman"/>
                <w:lang w:val="pl-PL"/>
              </w:rPr>
            </w:pPr>
            <w:r w:rsidRPr="00AB3CC0">
              <w:rPr>
                <w:rFonts w:hAnsi="Times New Roman" w:cs="Times New Roman"/>
                <w:lang w:val="pl-PL"/>
              </w:rPr>
              <w:t>Ustawienie obrzeży betonowych 6x20 cm na ławie betonowej z oporem.</w:t>
            </w:r>
          </w:p>
        </w:tc>
        <w:tc>
          <w:tcPr>
            <w:tcW w:w="708" w:type="dxa"/>
          </w:tcPr>
          <w:p w:rsidR="00AB3CC0" w:rsidRPr="00AB3CC0" w:rsidRDefault="00AB3CC0" w:rsidP="00AF192C">
            <w:pPr>
              <w:rPr>
                <w:rFonts w:hAnsi="Times New Roman" w:cs="Times New Roman"/>
              </w:rPr>
            </w:pPr>
            <w:proofErr w:type="spellStart"/>
            <w:r w:rsidRPr="00AB3CC0">
              <w:rPr>
                <w:rFonts w:hAnsi="Times New Roman" w:cs="Times New Roman"/>
              </w:rPr>
              <w:t>mb</w:t>
            </w:r>
            <w:proofErr w:type="spellEnd"/>
          </w:p>
        </w:tc>
        <w:tc>
          <w:tcPr>
            <w:tcW w:w="1134" w:type="dxa"/>
          </w:tcPr>
          <w:p w:rsidR="00AB3CC0" w:rsidRPr="00AB3CC0" w:rsidRDefault="00AF192C" w:rsidP="00AF192C">
            <w:pPr>
              <w:jc w:val="both"/>
              <w:rPr>
                <w:rFonts w:hAnsi="Times New Roman" w:cs="Times New Roman"/>
              </w:rPr>
            </w:pPr>
            <w:r>
              <w:rPr>
                <w:rFonts w:hAnsi="Times New Roman" w:cs="Times New Roman"/>
              </w:rPr>
              <w:t xml:space="preserve">  39</w:t>
            </w:r>
            <w:r w:rsidR="00AB3CC0" w:rsidRPr="00AB3CC0">
              <w:rPr>
                <w:rFonts w:hAnsi="Times New Roman" w:cs="Times New Roman"/>
              </w:rPr>
              <w:t>0,00</w:t>
            </w:r>
          </w:p>
        </w:tc>
      </w:tr>
      <w:tr w:rsidR="00AB3CC0" w:rsidRPr="00AB3CC0" w:rsidTr="00AF192C">
        <w:trPr>
          <w:trHeight w:val="200"/>
        </w:trPr>
        <w:tc>
          <w:tcPr>
            <w:tcW w:w="534" w:type="dxa"/>
          </w:tcPr>
          <w:p w:rsidR="00AB3CC0" w:rsidRPr="00AB3CC0" w:rsidRDefault="00AB3CC0" w:rsidP="00AF192C">
            <w:pPr>
              <w:rPr>
                <w:rFonts w:hAnsi="Times New Roman" w:cs="Times New Roman"/>
              </w:rPr>
            </w:pPr>
            <w:r w:rsidRPr="00AB3CC0">
              <w:rPr>
                <w:rFonts w:hAnsi="Times New Roman" w:cs="Times New Roman"/>
              </w:rPr>
              <w:t>8.</w:t>
            </w:r>
          </w:p>
        </w:tc>
        <w:tc>
          <w:tcPr>
            <w:tcW w:w="7371" w:type="dxa"/>
          </w:tcPr>
          <w:p w:rsidR="00AB3CC0" w:rsidRPr="00AB3CC0" w:rsidRDefault="00AB3CC0" w:rsidP="00AF192C">
            <w:pPr>
              <w:rPr>
                <w:rFonts w:hAnsi="Times New Roman" w:cs="Times New Roman"/>
                <w:lang w:val="pl-PL"/>
              </w:rPr>
            </w:pPr>
            <w:r w:rsidRPr="00AB3CC0">
              <w:rPr>
                <w:rFonts w:hAnsi="Times New Roman" w:cs="Times New Roman"/>
                <w:lang w:val="pl-PL"/>
              </w:rPr>
              <w:t>Wykonanie podbudowy z gruzu drobnowymiarowego od 0-35mm o grubości 15 cm.</w:t>
            </w:r>
          </w:p>
        </w:tc>
        <w:tc>
          <w:tcPr>
            <w:tcW w:w="708" w:type="dxa"/>
          </w:tcPr>
          <w:p w:rsidR="00AB3CC0" w:rsidRPr="00AB3CC0" w:rsidRDefault="00AB3CC0" w:rsidP="00AF192C">
            <w:pPr>
              <w:rPr>
                <w:rFonts w:hAnsi="Times New Roman" w:cs="Times New Roman"/>
                <w:vertAlign w:val="superscript"/>
              </w:rPr>
            </w:pPr>
            <w:r w:rsidRPr="00AB3CC0">
              <w:rPr>
                <w:rFonts w:hAnsi="Times New Roman" w:cs="Times New Roman"/>
              </w:rPr>
              <w:t>m</w:t>
            </w:r>
            <w:r w:rsidRPr="00AB3CC0">
              <w:rPr>
                <w:rFonts w:hAnsi="Times New Roman" w:cs="Times New Roman"/>
                <w:vertAlign w:val="superscript"/>
              </w:rPr>
              <w:t>2</w:t>
            </w:r>
          </w:p>
        </w:tc>
        <w:tc>
          <w:tcPr>
            <w:tcW w:w="1134" w:type="dxa"/>
          </w:tcPr>
          <w:p w:rsidR="00AB3CC0" w:rsidRPr="00AB3CC0" w:rsidRDefault="00AF192C" w:rsidP="00AF192C">
            <w:pPr>
              <w:jc w:val="both"/>
              <w:rPr>
                <w:rFonts w:hAnsi="Times New Roman" w:cs="Times New Roman"/>
              </w:rPr>
            </w:pPr>
            <w:r>
              <w:rPr>
                <w:rFonts w:hAnsi="Times New Roman" w:cs="Times New Roman"/>
              </w:rPr>
              <w:t xml:space="preserve">  74</w:t>
            </w:r>
            <w:r w:rsidR="00AB3CC0" w:rsidRPr="00AB3CC0">
              <w:rPr>
                <w:rFonts w:hAnsi="Times New Roman" w:cs="Times New Roman"/>
              </w:rPr>
              <w:t>6,00</w:t>
            </w:r>
          </w:p>
        </w:tc>
      </w:tr>
      <w:tr w:rsidR="00AB3CC0" w:rsidRPr="00AB3CC0" w:rsidTr="00AF192C">
        <w:trPr>
          <w:trHeight w:val="200"/>
        </w:trPr>
        <w:tc>
          <w:tcPr>
            <w:tcW w:w="534" w:type="dxa"/>
          </w:tcPr>
          <w:p w:rsidR="00AB3CC0" w:rsidRPr="00AB3CC0" w:rsidRDefault="00AB3CC0" w:rsidP="00AF192C">
            <w:pPr>
              <w:rPr>
                <w:rFonts w:hAnsi="Times New Roman" w:cs="Times New Roman"/>
              </w:rPr>
            </w:pPr>
            <w:r w:rsidRPr="00AB3CC0">
              <w:rPr>
                <w:rFonts w:hAnsi="Times New Roman" w:cs="Times New Roman"/>
              </w:rPr>
              <w:t>9.</w:t>
            </w:r>
          </w:p>
        </w:tc>
        <w:tc>
          <w:tcPr>
            <w:tcW w:w="7371" w:type="dxa"/>
          </w:tcPr>
          <w:p w:rsidR="00AB3CC0" w:rsidRPr="00AB3CC0" w:rsidRDefault="00AB3CC0" w:rsidP="00AF192C">
            <w:pPr>
              <w:rPr>
                <w:rFonts w:hAnsi="Times New Roman" w:cs="Times New Roman"/>
                <w:lang w:val="pl-PL"/>
              </w:rPr>
            </w:pPr>
            <w:r w:rsidRPr="00AB3CC0">
              <w:rPr>
                <w:rFonts w:hAnsi="Times New Roman" w:cs="Times New Roman"/>
                <w:lang w:val="pl-PL"/>
              </w:rPr>
              <w:t>Wykonanie nawierzchni z kostki betonowej grubości 8 cm w kolorze szarym z elementami w kolorze czerwonym na podbudowie betonowej o grubości 5 cm.</w:t>
            </w:r>
          </w:p>
        </w:tc>
        <w:tc>
          <w:tcPr>
            <w:tcW w:w="708" w:type="dxa"/>
          </w:tcPr>
          <w:p w:rsidR="00AB3CC0" w:rsidRPr="00AB3CC0" w:rsidRDefault="00AB3CC0" w:rsidP="00AF192C">
            <w:pPr>
              <w:rPr>
                <w:rFonts w:hAnsi="Times New Roman" w:cs="Times New Roman"/>
                <w:vertAlign w:val="superscript"/>
              </w:rPr>
            </w:pPr>
            <w:r w:rsidRPr="00AB3CC0">
              <w:rPr>
                <w:rFonts w:hAnsi="Times New Roman" w:cs="Times New Roman"/>
              </w:rPr>
              <w:t>m</w:t>
            </w:r>
            <w:r w:rsidRPr="00AB3CC0">
              <w:rPr>
                <w:rFonts w:hAnsi="Times New Roman" w:cs="Times New Roman"/>
                <w:vertAlign w:val="superscript"/>
              </w:rPr>
              <w:t>2</w:t>
            </w:r>
          </w:p>
        </w:tc>
        <w:tc>
          <w:tcPr>
            <w:tcW w:w="1134" w:type="dxa"/>
          </w:tcPr>
          <w:p w:rsidR="00AB3CC0" w:rsidRPr="00AB3CC0" w:rsidRDefault="00AF192C" w:rsidP="00AF192C">
            <w:pPr>
              <w:jc w:val="both"/>
              <w:rPr>
                <w:rFonts w:hAnsi="Times New Roman" w:cs="Times New Roman"/>
              </w:rPr>
            </w:pPr>
            <w:r>
              <w:rPr>
                <w:rFonts w:hAnsi="Times New Roman" w:cs="Times New Roman"/>
              </w:rPr>
              <w:t xml:space="preserve">  74</w:t>
            </w:r>
            <w:r w:rsidR="00AB3CC0" w:rsidRPr="00AB3CC0">
              <w:rPr>
                <w:rFonts w:hAnsi="Times New Roman" w:cs="Times New Roman"/>
              </w:rPr>
              <w:t>6,00</w:t>
            </w:r>
          </w:p>
        </w:tc>
      </w:tr>
      <w:tr w:rsidR="00AB3CC0" w:rsidRPr="00AB3CC0" w:rsidTr="00AF192C">
        <w:trPr>
          <w:trHeight w:val="200"/>
        </w:trPr>
        <w:tc>
          <w:tcPr>
            <w:tcW w:w="534" w:type="dxa"/>
          </w:tcPr>
          <w:p w:rsidR="00AB3CC0" w:rsidRPr="00AB3CC0" w:rsidRDefault="00AB3CC0" w:rsidP="00AF192C">
            <w:pPr>
              <w:rPr>
                <w:rFonts w:hAnsi="Times New Roman" w:cs="Times New Roman"/>
              </w:rPr>
            </w:pPr>
            <w:r w:rsidRPr="00AB3CC0">
              <w:rPr>
                <w:rFonts w:hAnsi="Times New Roman" w:cs="Times New Roman"/>
              </w:rPr>
              <w:t>10.</w:t>
            </w:r>
          </w:p>
        </w:tc>
        <w:tc>
          <w:tcPr>
            <w:tcW w:w="7371" w:type="dxa"/>
          </w:tcPr>
          <w:p w:rsidR="00AB3CC0" w:rsidRPr="00AB3CC0" w:rsidRDefault="00AB3CC0" w:rsidP="00AF192C">
            <w:pPr>
              <w:rPr>
                <w:rFonts w:hAnsi="Times New Roman" w:cs="Times New Roman"/>
                <w:lang w:val="pl-PL"/>
              </w:rPr>
            </w:pPr>
            <w:r w:rsidRPr="00AB3CC0">
              <w:rPr>
                <w:rFonts w:hAnsi="Times New Roman" w:cs="Times New Roman"/>
                <w:lang w:val="pl-PL"/>
              </w:rPr>
              <w:t>Regulacja studzienek o średnicy 500 mm</w:t>
            </w:r>
          </w:p>
        </w:tc>
        <w:tc>
          <w:tcPr>
            <w:tcW w:w="708" w:type="dxa"/>
          </w:tcPr>
          <w:p w:rsidR="00AB3CC0" w:rsidRPr="00AB3CC0" w:rsidRDefault="00AB3CC0" w:rsidP="00526778">
            <w:pPr>
              <w:jc w:val="center"/>
              <w:rPr>
                <w:rFonts w:hAnsi="Times New Roman" w:cs="Times New Roman"/>
              </w:rPr>
            </w:pPr>
            <w:proofErr w:type="spellStart"/>
            <w:r w:rsidRPr="00AB3CC0">
              <w:rPr>
                <w:rFonts w:hAnsi="Times New Roman" w:cs="Times New Roman"/>
              </w:rPr>
              <w:t>szt</w:t>
            </w:r>
            <w:proofErr w:type="spellEnd"/>
            <w:r w:rsidRPr="00AB3CC0">
              <w:rPr>
                <w:rFonts w:hAnsi="Times New Roman" w:cs="Times New Roman"/>
              </w:rPr>
              <w:t>.</w:t>
            </w:r>
          </w:p>
        </w:tc>
        <w:tc>
          <w:tcPr>
            <w:tcW w:w="1134" w:type="dxa"/>
          </w:tcPr>
          <w:p w:rsidR="00AB3CC0" w:rsidRPr="00AB3CC0" w:rsidRDefault="00AB3CC0" w:rsidP="00AF192C">
            <w:pPr>
              <w:jc w:val="both"/>
              <w:rPr>
                <w:rFonts w:hAnsi="Times New Roman" w:cs="Times New Roman"/>
              </w:rPr>
            </w:pPr>
            <w:r w:rsidRPr="00AB3CC0">
              <w:rPr>
                <w:rFonts w:hAnsi="Times New Roman" w:cs="Times New Roman"/>
              </w:rPr>
              <w:t xml:space="preserve">       5,00</w:t>
            </w:r>
          </w:p>
        </w:tc>
      </w:tr>
      <w:tr w:rsidR="00AF192C" w:rsidRPr="00AF192C" w:rsidTr="00AF192C">
        <w:tc>
          <w:tcPr>
            <w:tcW w:w="534" w:type="dxa"/>
          </w:tcPr>
          <w:p w:rsidR="00AF192C" w:rsidRPr="00526778" w:rsidRDefault="00526778" w:rsidP="00526778">
            <w:pPr>
              <w:pStyle w:val="Tekstpodstawowy31"/>
              <w:rPr>
                <w:rFonts w:ascii="Times New Roman" w:hAnsi="Times New Roman" w:cs="Times New Roman"/>
              </w:rPr>
            </w:pPr>
            <w:r w:rsidRPr="00526778">
              <w:rPr>
                <w:rFonts w:ascii="Times New Roman" w:hAnsi="Times New Roman" w:cs="Times New Roman"/>
              </w:rPr>
              <w:t>11</w:t>
            </w:r>
          </w:p>
        </w:tc>
        <w:tc>
          <w:tcPr>
            <w:tcW w:w="7371" w:type="dxa"/>
          </w:tcPr>
          <w:p w:rsidR="00AF192C" w:rsidRPr="00526778" w:rsidRDefault="00AF192C" w:rsidP="00AF192C">
            <w:pPr>
              <w:rPr>
                <w:rFonts w:hAnsi="Times New Roman" w:cs="Times New Roman"/>
                <w:lang w:val="pl-PL"/>
              </w:rPr>
            </w:pPr>
            <w:r w:rsidRPr="00526778">
              <w:rPr>
                <w:rFonts w:hAnsi="Times New Roman" w:cs="Times New Roman"/>
                <w:lang w:val="pl-PL"/>
              </w:rPr>
              <w:t xml:space="preserve">wymiana studzienki wpustu ulicznego Ø 500 mm wraz z kratką </w:t>
            </w:r>
            <w:r w:rsidRPr="00526778">
              <w:rPr>
                <w:rFonts w:hAnsi="Times New Roman" w:cs="Times New Roman"/>
                <w:lang w:val="pl-PL"/>
              </w:rPr>
              <w:tab/>
            </w:r>
            <w:r w:rsidRPr="00526778">
              <w:rPr>
                <w:rFonts w:hAnsi="Times New Roman" w:cs="Times New Roman"/>
                <w:lang w:val="pl-PL"/>
              </w:rPr>
              <w:tab/>
            </w:r>
          </w:p>
          <w:p w:rsidR="00AF192C" w:rsidRPr="00526778" w:rsidRDefault="00AF192C" w:rsidP="00526778">
            <w:pPr>
              <w:pStyle w:val="Tekstpodstawowy31"/>
              <w:rPr>
                <w:rFonts w:ascii="Times New Roman" w:hAnsi="Times New Roman" w:cs="Times New Roman"/>
              </w:rPr>
            </w:pPr>
          </w:p>
        </w:tc>
        <w:tc>
          <w:tcPr>
            <w:tcW w:w="708" w:type="dxa"/>
          </w:tcPr>
          <w:p w:rsidR="00AF192C" w:rsidRPr="00526778" w:rsidRDefault="00AF192C" w:rsidP="00526778">
            <w:pPr>
              <w:pStyle w:val="Tekstpodstawowy31"/>
              <w:rPr>
                <w:rFonts w:ascii="Times New Roman" w:hAnsi="Times New Roman" w:cs="Times New Roman"/>
              </w:rPr>
            </w:pPr>
            <w:r w:rsidRPr="00526778">
              <w:rPr>
                <w:rFonts w:ascii="Times New Roman" w:hAnsi="Times New Roman" w:cs="Times New Roman"/>
              </w:rPr>
              <w:t>szt.</w:t>
            </w:r>
          </w:p>
        </w:tc>
        <w:tc>
          <w:tcPr>
            <w:tcW w:w="1134" w:type="dxa"/>
          </w:tcPr>
          <w:p w:rsidR="00AF192C" w:rsidRPr="00526778" w:rsidRDefault="00AF192C" w:rsidP="00526778">
            <w:pPr>
              <w:pStyle w:val="Tekstpodstawowy31"/>
              <w:rPr>
                <w:rFonts w:ascii="Times New Roman" w:hAnsi="Times New Roman" w:cs="Times New Roman"/>
              </w:rPr>
            </w:pPr>
            <w:r w:rsidRPr="00526778">
              <w:rPr>
                <w:rFonts w:ascii="Times New Roman" w:hAnsi="Times New Roman" w:cs="Times New Roman"/>
              </w:rPr>
              <w:t>1</w:t>
            </w:r>
          </w:p>
        </w:tc>
      </w:tr>
    </w:tbl>
    <w:p w:rsidR="00AB3CC0" w:rsidRPr="00AB3CC0" w:rsidRDefault="00AB3CC0" w:rsidP="00526778">
      <w:pPr>
        <w:pStyle w:val="Tekstpodstawowy31"/>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 xml:space="preserve">Przedmiar robót wskazany powyżej ma wyłącznie charakter pomocniczy. Jedynym podmiotem odpowiedzialnym za właściwe określenie ilości niezbędnych do wykonania prac jest Wykonawca. Przed złożeniem oferty Zamawiający zaleca dokonanie wizji lokalnej terenu, na którym wykonywane będzie zamówienie.  </w:t>
      </w:r>
    </w:p>
    <w:p w:rsidR="00AB3CC0" w:rsidRP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120"/>
        <w:jc w:val="both"/>
        <w:rPr>
          <w:rFonts w:hAnsi="Times New Roman" w:cs="Times New Roman"/>
          <w:sz w:val="24"/>
          <w:szCs w:val="24"/>
        </w:rPr>
      </w:pPr>
      <w:r w:rsidRPr="00AB3CC0">
        <w:rPr>
          <w:rFonts w:hAnsi="Times New Roman" w:cs="Times New Roman"/>
          <w:sz w:val="24"/>
          <w:szCs w:val="24"/>
        </w:rPr>
        <w:lastRenderedPageBreak/>
        <w:t>2.  WSPÓLNY SŁOWNIK ZAMÓWIEŃ</w:t>
      </w:r>
    </w:p>
    <w:tbl>
      <w:tblPr>
        <w:tblW w:w="0" w:type="auto"/>
        <w:tblInd w:w="113" w:type="dxa"/>
        <w:tblLayout w:type="fixed"/>
        <w:tblLook w:val="0000" w:firstRow="0" w:lastRow="0" w:firstColumn="0" w:lastColumn="0" w:noHBand="0" w:noVBand="0"/>
      </w:tblPr>
      <w:tblGrid>
        <w:gridCol w:w="2268"/>
        <w:gridCol w:w="6662"/>
      </w:tblGrid>
      <w:tr w:rsidR="00AB3CC0" w:rsidRPr="00AB3CC0" w:rsidTr="00AF192C">
        <w:trPr>
          <w:cantSplit/>
          <w:trHeight w:val="16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Pr="00AB3CC0" w:rsidRDefault="00AB3CC0" w:rsidP="00AF192C">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spacing w:before="60" w:after="60"/>
              <w:rPr>
                <w:rFonts w:hAnsi="Times New Roman" w:cs="Times New Roman"/>
                <w:sz w:val="24"/>
                <w:szCs w:val="24"/>
              </w:rPr>
            </w:pPr>
            <w:r w:rsidRPr="00AB3CC0">
              <w:rPr>
                <w:rFonts w:hAnsi="Times New Roman" w:cs="Times New Roman"/>
                <w:sz w:val="24"/>
                <w:szCs w:val="24"/>
              </w:rPr>
              <w:t>KOD CPV</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Pr="00AB3CC0" w:rsidRDefault="00AB3CC0" w:rsidP="00AF192C">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spacing w:before="60" w:after="60"/>
              <w:rPr>
                <w:rFonts w:hAnsi="Times New Roman" w:cs="Times New Roman"/>
                <w:sz w:val="24"/>
                <w:szCs w:val="24"/>
              </w:rPr>
            </w:pPr>
            <w:r w:rsidRPr="00AB3CC0">
              <w:rPr>
                <w:rFonts w:hAnsi="Times New Roman" w:cs="Times New Roman"/>
                <w:sz w:val="24"/>
                <w:szCs w:val="24"/>
              </w:rPr>
              <w:t>OPIS</w:t>
            </w:r>
          </w:p>
        </w:tc>
      </w:tr>
      <w:tr w:rsidR="00AB3CC0" w:rsidRPr="00E50D33" w:rsidTr="00AF192C">
        <w:trPr>
          <w:cantSplit/>
          <w:trHeight w:val="109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spacing w:before="120" w:after="120"/>
              <w:rPr>
                <w:rFonts w:hAnsi="Times New Roman" w:cs="Times New Roman"/>
              </w:rPr>
            </w:pPr>
            <w:r w:rsidRPr="00AB3CC0">
              <w:rPr>
                <w:rFonts w:hAnsi="Times New Roman" w:cs="Times New Roman"/>
              </w:rPr>
              <w:t xml:space="preserve">  45.23.31.40-2</w:t>
            </w:r>
          </w:p>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spacing w:before="120" w:after="120"/>
              <w:rPr>
                <w:rFonts w:hAnsi="Times New Roman" w:cs="Times New Roman"/>
              </w:rPr>
            </w:pPr>
            <w:r w:rsidRPr="00AB3CC0">
              <w:rPr>
                <w:rFonts w:hAnsi="Times New Roman" w:cs="Times New Roman"/>
              </w:rPr>
              <w:t xml:space="preserve">  45.23.32.22-1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3CC0" w:rsidRPr="00AB3CC0" w:rsidRDefault="00AB3CC0" w:rsidP="00AF192C">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spacing w:before="60" w:after="60"/>
              <w:jc w:val="left"/>
              <w:rPr>
                <w:rFonts w:hAnsi="Times New Roman" w:cs="Times New Roman"/>
                <w:sz w:val="24"/>
                <w:szCs w:val="24"/>
              </w:rPr>
            </w:pPr>
            <w:r w:rsidRPr="00AB3CC0">
              <w:rPr>
                <w:rFonts w:hAnsi="Times New Roman" w:cs="Times New Roman"/>
                <w:sz w:val="24"/>
                <w:szCs w:val="24"/>
              </w:rPr>
              <w:t xml:space="preserve"> Roboty drogowe</w:t>
            </w:r>
          </w:p>
          <w:p w:rsidR="00AB3CC0" w:rsidRPr="00AB3CC0" w:rsidRDefault="00AB3CC0" w:rsidP="00AF192C">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spacing w:before="60" w:after="60"/>
              <w:jc w:val="left"/>
              <w:rPr>
                <w:rFonts w:hAnsi="Times New Roman" w:cs="Times New Roman"/>
                <w:sz w:val="24"/>
                <w:szCs w:val="24"/>
              </w:rPr>
            </w:pPr>
            <w:r w:rsidRPr="00AB3CC0">
              <w:rPr>
                <w:rFonts w:hAnsi="Times New Roman" w:cs="Times New Roman"/>
                <w:sz w:val="24"/>
                <w:szCs w:val="24"/>
              </w:rPr>
              <w:t>Roboty budowlane w zakresie układania chodników i asfaltowania</w:t>
            </w:r>
          </w:p>
        </w:tc>
      </w:tr>
    </w:tbl>
    <w:p w:rsidR="00AB3CC0" w:rsidRPr="00AB3CC0" w:rsidRDefault="00AB3CC0" w:rsidP="00526778">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4"/>
          <w:szCs w:val="24"/>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5.  TERMIN WYKONANIA ZAMÓWIENIA</w:t>
      </w:r>
    </w:p>
    <w:p w:rsidR="00AF192C"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Przedmiot zamówienia należy wykonać w terminie</w:t>
      </w:r>
      <w:r w:rsidR="00AF192C">
        <w:rPr>
          <w:rFonts w:hAnsi="Times New Roman" w:cs="Times New Roman"/>
        </w:rPr>
        <w:t xml:space="preserve"> :</w:t>
      </w:r>
      <w:r w:rsidRPr="00AB3CC0">
        <w:rPr>
          <w:rFonts w:hAnsi="Times New Roman" w:cs="Times New Roman"/>
        </w:rPr>
        <w:t xml:space="preserve"> </w:t>
      </w:r>
    </w:p>
    <w:p w:rsidR="00AB3CC0" w:rsidRPr="00AB3CC0" w:rsidRDefault="00AF192C"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eastAsia="Times New Roman Bold" w:hAnsi="Times New Roman" w:cs="Times New Roman"/>
        </w:rPr>
      </w:pPr>
      <w:r>
        <w:rPr>
          <w:rFonts w:hAnsi="Times New Roman" w:cs="Times New Roman"/>
        </w:rPr>
        <w:t>od 14.07.2014r do 31.08.2014r.</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6.  WYKONAWCY BIORĄCY UDZIAŁ W POSTĘPOWANIU</w:t>
      </w:r>
    </w:p>
    <w:p w:rsidR="00AB3CC0" w:rsidRPr="00AB3CC0" w:rsidRDefault="00AB3CC0" w:rsidP="00AB3CC0">
      <w:pPr>
        <w:pStyle w:val="Normalny1"/>
        <w:numPr>
          <w:ilvl w:val="1"/>
          <w:numId w:val="9"/>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 xml:space="preserve">W postępowaniu mogą wziąć udział osoby fizyczne, osoby prawne oraz jednostki organizacyjne nie posiadające osobowości prawnej, bądź podmioty te występujące wspólnie, spełniające warunki udziału w postępowaniu określone w PZP oraz w niniejszej SIWZ. </w:t>
      </w:r>
    </w:p>
    <w:p w:rsidR="00AB3CC0" w:rsidRPr="00AB3CC0" w:rsidRDefault="00AB3CC0" w:rsidP="00AB3CC0">
      <w:pPr>
        <w:pStyle w:val="Normalny1"/>
        <w:numPr>
          <w:ilvl w:val="1"/>
          <w:numId w:val="9"/>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Wykonawcy występujący wspólnie (spółki cywilne, konsorcja) ustanawiają pełnomocnika uprawnionego do ich reprezentowania w niniejszym postępowaniu albo reprezentowania                 w postępowaniu i zawarcia umowy w sprawie zamówienia publicznego.</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6.3. Osobą uprawnioną do reprezentowania wykonawcy w postępowaniu jest:</w:t>
      </w:r>
    </w:p>
    <w:p w:rsidR="00AB3CC0" w:rsidRPr="00AB3CC0" w:rsidRDefault="00AB3CC0" w:rsidP="00AB3CC0">
      <w:pPr>
        <w:pStyle w:val="Normalny1"/>
        <w:numPr>
          <w:ilvl w:val="0"/>
          <w:numId w:val="12"/>
        </w:numPr>
        <w:tabs>
          <w:tab w:val="num"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97" w:hanging="397"/>
        <w:jc w:val="both"/>
        <w:rPr>
          <w:rFonts w:hAnsi="Times New Roman" w:cs="Times New Roman"/>
        </w:rPr>
      </w:pPr>
      <w:r w:rsidRPr="00AB3CC0">
        <w:rPr>
          <w:rFonts w:hAnsi="Times New Roman" w:cs="Times New Roman"/>
        </w:rPr>
        <w:t>osoba fizyczna biorąca udział w postępowaniu,</w:t>
      </w:r>
    </w:p>
    <w:p w:rsidR="00AB3CC0" w:rsidRPr="00AB3CC0" w:rsidRDefault="00AB3CC0" w:rsidP="00AB3CC0">
      <w:pPr>
        <w:pStyle w:val="Normalny1"/>
        <w:numPr>
          <w:ilvl w:val="0"/>
          <w:numId w:val="12"/>
        </w:numPr>
        <w:tabs>
          <w:tab w:val="num"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97" w:hanging="397"/>
        <w:jc w:val="both"/>
        <w:rPr>
          <w:rFonts w:hAnsi="Times New Roman" w:cs="Times New Roman"/>
        </w:rPr>
      </w:pPr>
      <w:r w:rsidRPr="00AB3CC0">
        <w:rPr>
          <w:rFonts w:hAnsi="Times New Roman" w:cs="Times New Roman"/>
        </w:rPr>
        <w:t>osoba (osoby) upoważniona(-e), zgodnie z zasadą reprezentacji do składania oświadczeń woli (określoną w dokumencie rejestrowym lub innym dokumencie, właściwym dla formy organizacyjnej wykonawcy), w imieniu osoby prawnej lub jednostki organizacyjnej nieposiadającej osobowości prawnej,</w:t>
      </w:r>
    </w:p>
    <w:p w:rsidR="00AB3CC0" w:rsidRPr="00AB3CC0" w:rsidRDefault="00AB3CC0" w:rsidP="00AB3CC0">
      <w:pPr>
        <w:pStyle w:val="Normalny1"/>
        <w:numPr>
          <w:ilvl w:val="0"/>
          <w:numId w:val="12"/>
        </w:numPr>
        <w:tabs>
          <w:tab w:val="num"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97" w:hanging="397"/>
        <w:jc w:val="both"/>
        <w:rPr>
          <w:rFonts w:hAnsi="Times New Roman" w:cs="Times New Roman"/>
        </w:rPr>
      </w:pPr>
      <w:r w:rsidRPr="00AB3CC0">
        <w:rPr>
          <w:rFonts w:hAnsi="Times New Roman" w:cs="Times New Roman"/>
        </w:rPr>
        <w:t>pełnomocnik reprezentujący wykonawcę lub wykonawców występujących wspólnie.</w:t>
      </w:r>
    </w:p>
    <w:p w:rsidR="00AB3CC0" w:rsidRPr="00AB3CC0" w:rsidRDefault="00AB3CC0" w:rsidP="00AB3CC0">
      <w:pPr>
        <w:pStyle w:val="Normalny1"/>
        <w:numPr>
          <w:ilvl w:val="0"/>
          <w:numId w:val="12"/>
        </w:numPr>
        <w:tabs>
          <w:tab w:val="num"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97" w:hanging="397"/>
        <w:rPr>
          <w:rFonts w:hAnsi="Times New Roman" w:cs="Times New Roman"/>
        </w:rPr>
      </w:pPr>
      <w:r w:rsidRPr="00AB3CC0">
        <w:rPr>
          <w:rFonts w:hAnsi="Times New Roman" w:cs="Times New Roman"/>
        </w:rPr>
        <w:t xml:space="preserve">W przypadku, gdy wykonawcę reprezentuje pełnomocnik do oferty należy dołączyć  pełnomocnictwo określające jego zakres. Wymagana forma dokumentu - oryginał lub kopia poświadczona przez notariusza.    </w:t>
      </w:r>
      <w:r w:rsidRPr="00AB3CC0">
        <w:rPr>
          <w:rFonts w:hAnsi="Times New Roman" w:cs="Times New Roman"/>
        </w:rPr>
        <w:cr/>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7.  WARUNKI UDZIAŁU W POSTĘPOWANIU</w:t>
      </w:r>
    </w:p>
    <w:p w:rsidR="00AB3CC0" w:rsidRPr="00AB3CC0" w:rsidRDefault="00AB3CC0" w:rsidP="00AB3CC0">
      <w:pPr>
        <w:pStyle w:val="Tekstpodstawowy32"/>
        <w:jc w:val="both"/>
        <w:rPr>
          <w:rFonts w:hAnsi="Times New Roman" w:cs="Times New Roman"/>
          <w:sz w:val="24"/>
          <w:szCs w:val="24"/>
        </w:rPr>
      </w:pPr>
      <w:r w:rsidRPr="00AB3CC0">
        <w:rPr>
          <w:rFonts w:hAnsi="Times New Roman" w:cs="Times New Roman"/>
          <w:sz w:val="24"/>
          <w:szCs w:val="24"/>
        </w:rPr>
        <w:t>7.1. W postępowaniu mogą wziąć udział Wykonawcy spełniający warunki określone w art. 22 ust. 1 ustawy, tj. którzy spełniają warunki dotyczące:</w:t>
      </w:r>
    </w:p>
    <w:p w:rsidR="00AB3CC0" w:rsidRPr="00AB3CC0" w:rsidRDefault="00AB3CC0" w:rsidP="00AB3CC0">
      <w:pPr>
        <w:numPr>
          <w:ilvl w:val="0"/>
          <w:numId w:val="15"/>
        </w:numPr>
        <w:tabs>
          <w:tab w:val="num" w:pos="993"/>
        </w:tabs>
        <w:ind w:left="993" w:hanging="426"/>
        <w:jc w:val="both"/>
        <w:rPr>
          <w:rFonts w:hAnsi="Times New Roman" w:cs="Times New Roman"/>
          <w:lang w:val="pl-PL"/>
        </w:rPr>
      </w:pPr>
      <w:r w:rsidRPr="00AB3CC0">
        <w:rPr>
          <w:rFonts w:hAnsi="Times New Roman" w:cs="Times New Roman"/>
          <w:lang w:val="pl-PL"/>
        </w:rPr>
        <w:t xml:space="preserve">posiadania uprawnień do wykonywania określonej działalności lub czynności, jeżeli przepisy prawa nakładają obowiązek ich posiadania </w:t>
      </w:r>
    </w:p>
    <w:p w:rsidR="00AB3CC0" w:rsidRPr="00AB3CC0" w:rsidRDefault="00AB3CC0" w:rsidP="00AB3CC0">
      <w:pPr>
        <w:numPr>
          <w:ilvl w:val="0"/>
          <w:numId w:val="15"/>
        </w:numPr>
        <w:tabs>
          <w:tab w:val="num" w:pos="993"/>
        </w:tabs>
        <w:ind w:left="993" w:hanging="426"/>
        <w:jc w:val="both"/>
        <w:rPr>
          <w:rFonts w:hAnsi="Times New Roman" w:cs="Times New Roman"/>
        </w:rPr>
      </w:pPr>
      <w:proofErr w:type="spellStart"/>
      <w:r w:rsidRPr="00AB3CC0">
        <w:rPr>
          <w:rFonts w:hAnsi="Times New Roman" w:cs="Times New Roman"/>
        </w:rPr>
        <w:t>posiadania</w:t>
      </w:r>
      <w:proofErr w:type="spellEnd"/>
      <w:r w:rsidRPr="00AB3CC0">
        <w:rPr>
          <w:rFonts w:hAnsi="Times New Roman" w:cs="Times New Roman"/>
        </w:rPr>
        <w:t xml:space="preserve"> </w:t>
      </w:r>
      <w:proofErr w:type="spellStart"/>
      <w:r w:rsidRPr="00AB3CC0">
        <w:rPr>
          <w:rFonts w:hAnsi="Times New Roman" w:cs="Times New Roman"/>
        </w:rPr>
        <w:t>wiedzy</w:t>
      </w:r>
      <w:proofErr w:type="spellEnd"/>
      <w:r w:rsidRPr="00AB3CC0">
        <w:rPr>
          <w:rFonts w:hAnsi="Times New Roman" w:cs="Times New Roman"/>
        </w:rPr>
        <w:t xml:space="preserve"> </w:t>
      </w:r>
      <w:proofErr w:type="spellStart"/>
      <w:r w:rsidRPr="00AB3CC0">
        <w:rPr>
          <w:rFonts w:hAnsi="Times New Roman" w:cs="Times New Roman"/>
        </w:rPr>
        <w:t>i</w:t>
      </w:r>
      <w:proofErr w:type="spellEnd"/>
      <w:r w:rsidRPr="00AB3CC0">
        <w:rPr>
          <w:rFonts w:hAnsi="Times New Roman" w:cs="Times New Roman"/>
        </w:rPr>
        <w:t xml:space="preserve"> </w:t>
      </w:r>
      <w:proofErr w:type="spellStart"/>
      <w:r w:rsidRPr="00AB3CC0">
        <w:rPr>
          <w:rFonts w:hAnsi="Times New Roman" w:cs="Times New Roman"/>
        </w:rPr>
        <w:t>doświadczenia</w:t>
      </w:r>
      <w:proofErr w:type="spellEnd"/>
      <w:r w:rsidRPr="00AB3CC0">
        <w:rPr>
          <w:rFonts w:hAnsi="Times New Roman" w:cs="Times New Roman"/>
        </w:rPr>
        <w:t xml:space="preserve">; </w:t>
      </w:r>
    </w:p>
    <w:p w:rsidR="00AB3CC0" w:rsidRPr="00AB3CC0" w:rsidRDefault="00AB3CC0" w:rsidP="00AB3CC0">
      <w:pPr>
        <w:numPr>
          <w:ilvl w:val="0"/>
          <w:numId w:val="15"/>
        </w:numPr>
        <w:tabs>
          <w:tab w:val="num" w:pos="993"/>
        </w:tabs>
        <w:ind w:left="993" w:hanging="426"/>
        <w:jc w:val="both"/>
        <w:rPr>
          <w:rFonts w:hAnsi="Times New Roman" w:cs="Times New Roman"/>
          <w:lang w:val="pl-PL"/>
        </w:rPr>
      </w:pPr>
      <w:r w:rsidRPr="00AB3CC0">
        <w:rPr>
          <w:rFonts w:hAnsi="Times New Roman" w:cs="Times New Roman"/>
          <w:lang w:val="pl-PL"/>
        </w:rPr>
        <w:t xml:space="preserve">dysponowania odpowiednim potencjałem technicznym oraz osobami zdolnymi </w:t>
      </w:r>
      <w:r w:rsidRPr="00AB3CC0">
        <w:rPr>
          <w:rFonts w:hAnsi="Times New Roman" w:cs="Times New Roman"/>
          <w:lang w:val="pl-PL"/>
        </w:rPr>
        <w:cr/>
        <w:t>do wykonania zamówienia;</w:t>
      </w:r>
    </w:p>
    <w:p w:rsidR="00AB3CC0" w:rsidRPr="00AB3CC0" w:rsidRDefault="00AB3CC0" w:rsidP="00AB3CC0">
      <w:pPr>
        <w:numPr>
          <w:ilvl w:val="0"/>
          <w:numId w:val="15"/>
        </w:numPr>
        <w:tabs>
          <w:tab w:val="num" w:pos="993"/>
        </w:tabs>
        <w:ind w:left="993" w:hanging="426"/>
        <w:jc w:val="both"/>
        <w:rPr>
          <w:rFonts w:hAnsi="Times New Roman" w:cs="Times New Roman"/>
        </w:rPr>
      </w:pPr>
      <w:proofErr w:type="spellStart"/>
      <w:r w:rsidRPr="00AB3CC0">
        <w:rPr>
          <w:rFonts w:hAnsi="Times New Roman" w:cs="Times New Roman"/>
        </w:rPr>
        <w:t>sytuacji</w:t>
      </w:r>
      <w:proofErr w:type="spellEnd"/>
      <w:r w:rsidRPr="00AB3CC0">
        <w:rPr>
          <w:rFonts w:hAnsi="Times New Roman" w:cs="Times New Roman"/>
        </w:rPr>
        <w:t xml:space="preserve"> </w:t>
      </w:r>
      <w:proofErr w:type="spellStart"/>
      <w:r w:rsidRPr="00AB3CC0">
        <w:rPr>
          <w:rFonts w:hAnsi="Times New Roman" w:cs="Times New Roman"/>
        </w:rPr>
        <w:t>ekonomicznej</w:t>
      </w:r>
      <w:proofErr w:type="spellEnd"/>
      <w:r w:rsidRPr="00AB3CC0">
        <w:rPr>
          <w:rFonts w:hAnsi="Times New Roman" w:cs="Times New Roman"/>
        </w:rPr>
        <w:t xml:space="preserve"> </w:t>
      </w:r>
      <w:proofErr w:type="spellStart"/>
      <w:r w:rsidRPr="00AB3CC0">
        <w:rPr>
          <w:rFonts w:hAnsi="Times New Roman" w:cs="Times New Roman"/>
        </w:rPr>
        <w:t>i</w:t>
      </w:r>
      <w:proofErr w:type="spellEnd"/>
      <w:r w:rsidRPr="00AB3CC0">
        <w:rPr>
          <w:rFonts w:hAnsi="Times New Roman" w:cs="Times New Roman"/>
        </w:rPr>
        <w:t xml:space="preserve"> </w:t>
      </w:r>
      <w:proofErr w:type="spellStart"/>
      <w:r w:rsidRPr="00AB3CC0">
        <w:rPr>
          <w:rFonts w:hAnsi="Times New Roman" w:cs="Times New Roman"/>
        </w:rPr>
        <w:t>finansowej</w:t>
      </w:r>
      <w:proofErr w:type="spellEnd"/>
      <w:r w:rsidRPr="00AB3CC0">
        <w:rPr>
          <w:rFonts w:hAnsi="Times New Roman" w:cs="Times New Roman"/>
        </w:rPr>
        <w:t xml:space="preserve">. </w:t>
      </w:r>
    </w:p>
    <w:p w:rsidR="00AB3CC0" w:rsidRPr="00AB3CC0" w:rsidRDefault="00AB3CC0" w:rsidP="00AB3CC0">
      <w:pPr>
        <w:jc w:val="both"/>
        <w:rPr>
          <w:rFonts w:hAnsi="Times New Roman" w:cs="Times New Roman"/>
          <w:lang w:val="pl-PL"/>
        </w:rPr>
      </w:pPr>
      <w:r w:rsidRPr="00AB3CC0">
        <w:rPr>
          <w:rFonts w:hAnsi="Times New Roman" w:cs="Times New Roman"/>
          <w:lang w:val="pl-PL"/>
        </w:rPr>
        <w:t xml:space="preserve">7.2. Opis spełnienia warunku, o którym mowa w pkt 7.1. </w:t>
      </w:r>
      <w:proofErr w:type="spellStart"/>
      <w:r w:rsidRPr="00AB3CC0">
        <w:rPr>
          <w:rFonts w:hAnsi="Times New Roman" w:cs="Times New Roman"/>
          <w:lang w:val="pl-PL"/>
        </w:rPr>
        <w:t>ppkt</w:t>
      </w:r>
      <w:proofErr w:type="spellEnd"/>
      <w:r w:rsidRPr="00AB3CC0">
        <w:rPr>
          <w:rFonts w:hAnsi="Times New Roman" w:cs="Times New Roman"/>
          <w:lang w:val="pl-PL"/>
        </w:rPr>
        <w:t xml:space="preserve"> 1 – Zamawiający wymaga w tym zakresie od wykonawcy spełnienia następującego warunku tj.</w:t>
      </w:r>
      <w:r w:rsidRPr="00AB3CC0">
        <w:rPr>
          <w:rFonts w:hAnsi="Times New Roman" w:cs="Times New Roman"/>
          <w:color w:val="FF0000"/>
          <w:u w:color="FF0000"/>
          <w:lang w:val="pl-PL"/>
        </w:rPr>
        <w:t xml:space="preserve"> </w:t>
      </w:r>
      <w:r w:rsidRPr="00AB3CC0">
        <w:rPr>
          <w:rFonts w:hAnsi="Times New Roman" w:cs="Times New Roman"/>
          <w:lang w:val="pl-PL"/>
        </w:rPr>
        <w:t xml:space="preserve">wykonawca zobowiązany jest przedłożyć zezwolenie na prowadzenie działalności gospodarczej w zakresie robót drogowych. </w:t>
      </w:r>
    </w:p>
    <w:p w:rsidR="00AB3CC0" w:rsidRPr="00AB3CC0" w:rsidRDefault="00AB3CC0" w:rsidP="00AB3CC0">
      <w:pPr>
        <w:pStyle w:val="Tekstpodstawowy32"/>
        <w:jc w:val="both"/>
        <w:rPr>
          <w:rFonts w:hAnsi="Times New Roman" w:cs="Times New Roman"/>
          <w:sz w:val="24"/>
          <w:szCs w:val="24"/>
        </w:rPr>
      </w:pPr>
      <w:r w:rsidRPr="00AB3CC0">
        <w:rPr>
          <w:rFonts w:hAnsi="Times New Roman" w:cs="Times New Roman"/>
          <w:sz w:val="24"/>
          <w:szCs w:val="24"/>
        </w:rPr>
        <w:t xml:space="preserve">7.3. Opis spełnienia warunku, o którym mowa w pkt 7.1. </w:t>
      </w:r>
      <w:proofErr w:type="spellStart"/>
      <w:r w:rsidRPr="00AB3CC0">
        <w:rPr>
          <w:rFonts w:hAnsi="Times New Roman" w:cs="Times New Roman"/>
          <w:sz w:val="24"/>
          <w:szCs w:val="24"/>
        </w:rPr>
        <w:t>ppkt</w:t>
      </w:r>
      <w:proofErr w:type="spellEnd"/>
      <w:r w:rsidRPr="00AB3CC0">
        <w:rPr>
          <w:rFonts w:hAnsi="Times New Roman" w:cs="Times New Roman"/>
          <w:sz w:val="24"/>
          <w:szCs w:val="24"/>
        </w:rPr>
        <w:t xml:space="preserve"> 2 - Zamawiający wymaga w tym zakresie od wykonawcy spełnienia następującego warunku szczegółowego tj.</w:t>
      </w:r>
      <w:r w:rsidRPr="00AB3CC0">
        <w:rPr>
          <w:rFonts w:hAnsi="Times New Roman" w:cs="Times New Roman"/>
          <w:color w:val="FF0000"/>
          <w:sz w:val="24"/>
          <w:szCs w:val="24"/>
          <w:u w:color="FF0000"/>
        </w:rPr>
        <w:t xml:space="preserve"> </w:t>
      </w:r>
      <w:r w:rsidRPr="00AB3CC0">
        <w:rPr>
          <w:rFonts w:hAnsi="Times New Roman" w:cs="Times New Roman"/>
          <w:sz w:val="24"/>
          <w:szCs w:val="24"/>
        </w:rPr>
        <w:t>wykonawca wykaże, że w okresie ostatnich pięciu lat przed upływem terminu składania ofert, a jeżeli okres prowadzenia działalności jest krótszy - w tym okresie, wykonał w sposób należyty, zgodnie z zasadami sztuki budowlanej i prawidłowo ukończył, co najmniej jedną robotę budowlaną obejmującą swoim zakresem remont chodnika, parkingu lub ścieżki rowerowej z kostki betonowej o powierzchni min.  1 000 m</w:t>
      </w:r>
      <w:r w:rsidRPr="00AB3CC0">
        <w:rPr>
          <w:rFonts w:hAnsi="Times New Roman" w:cs="Times New Roman"/>
          <w:sz w:val="24"/>
          <w:szCs w:val="24"/>
          <w:vertAlign w:val="superscript"/>
        </w:rPr>
        <w:t>2</w:t>
      </w:r>
      <w:r w:rsidRPr="00AB3CC0">
        <w:rPr>
          <w:rFonts w:hAnsi="Times New Roman" w:cs="Times New Roman"/>
          <w:sz w:val="24"/>
          <w:szCs w:val="24"/>
        </w:rPr>
        <w:t>. W celu oceny spełnienia warunku, Wykonawca zobowiązany jest przedłożyć wykaz robót budowlanych wykonanych w okresie ostatnich pięciu lat przed upływem terminu składania ofert, a jeżeli okres prowadzenia działalności jest krótszy - w tym okresie, wraz</w:t>
      </w:r>
      <w:r w:rsidRPr="00AB3CC0">
        <w:rPr>
          <w:rFonts w:hAnsi="Times New Roman" w:cs="Times New Roman"/>
          <w:b/>
          <w:bCs/>
          <w:i/>
          <w:iCs/>
          <w:sz w:val="24"/>
          <w:szCs w:val="24"/>
        </w:rPr>
        <w:t xml:space="preserve"> </w:t>
      </w:r>
      <w:r w:rsidRPr="00AB3CC0">
        <w:rPr>
          <w:rFonts w:hAnsi="Times New Roman" w:cs="Times New Roman"/>
          <w:sz w:val="24"/>
          <w:szCs w:val="24"/>
        </w:rPr>
        <w:t xml:space="preserve">z podaniem ich rodzaju i wartości, daty i miejsca wykonania oraz z załączeniem dowodów dotyczących </w:t>
      </w:r>
      <w:r w:rsidRPr="00AB3CC0">
        <w:rPr>
          <w:rFonts w:hAnsi="Times New Roman" w:cs="Times New Roman"/>
          <w:sz w:val="24"/>
          <w:szCs w:val="24"/>
        </w:rPr>
        <w:lastRenderedPageBreak/>
        <w:t xml:space="preserve">najważniejszych robót określających, czy roboty te zostały wykonane w sposób należyty oraz wskazujących, czy zostały wykonane zgodnie z zasadami sztuki budowlanej i prawidłowo ukończone (zgodnie z załącznikiem nr 3 do SIWZ). </w:t>
      </w:r>
    </w:p>
    <w:p w:rsidR="00AB3CC0" w:rsidRPr="00AB3CC0" w:rsidRDefault="00AB3CC0" w:rsidP="00AB3CC0">
      <w:pPr>
        <w:jc w:val="both"/>
        <w:rPr>
          <w:rFonts w:hAnsi="Times New Roman" w:cs="Times New Roman"/>
          <w:lang w:val="pl-PL"/>
        </w:rPr>
      </w:pPr>
      <w:r w:rsidRPr="00AB3CC0">
        <w:rPr>
          <w:rFonts w:hAnsi="Times New Roman" w:cs="Times New Roman"/>
          <w:lang w:val="pl-PL"/>
        </w:rPr>
        <w:t xml:space="preserve">Dowodami, o których mowa powyżej są: </w:t>
      </w:r>
    </w:p>
    <w:p w:rsidR="00AB3CC0" w:rsidRPr="00AB3CC0" w:rsidRDefault="00AB3CC0" w:rsidP="00AB3CC0">
      <w:pPr>
        <w:jc w:val="both"/>
        <w:rPr>
          <w:rFonts w:hAnsi="Times New Roman" w:cs="Times New Roman"/>
          <w:lang w:val="pl-PL"/>
        </w:rPr>
      </w:pPr>
      <w:r w:rsidRPr="00AB3CC0">
        <w:rPr>
          <w:rFonts w:hAnsi="Times New Roman" w:cs="Times New Roman"/>
          <w:lang w:val="pl-PL"/>
        </w:rPr>
        <w:t xml:space="preserve">- poświadczenie; </w:t>
      </w:r>
    </w:p>
    <w:p w:rsidR="00AB3CC0" w:rsidRPr="00AB3CC0" w:rsidRDefault="00AB3CC0" w:rsidP="00AB3CC0">
      <w:pPr>
        <w:jc w:val="both"/>
        <w:rPr>
          <w:rFonts w:hAnsi="Times New Roman" w:cs="Times New Roman"/>
          <w:lang w:val="pl-PL"/>
        </w:rPr>
      </w:pPr>
      <w:r w:rsidRPr="00AB3CC0">
        <w:rPr>
          <w:rFonts w:hAnsi="Times New Roman" w:cs="Times New Roman"/>
          <w:lang w:val="pl-PL"/>
        </w:rPr>
        <w:t>- inne dokumenty – jeżeli z uzasadnionych przyczyn o obiektywnym charakterze Wykonawca nie jest w stanie uzyskać poświadczenia, o którym mowa powyżej.</w:t>
      </w:r>
    </w:p>
    <w:p w:rsidR="00AB3CC0" w:rsidRPr="00AB3CC0" w:rsidRDefault="00AB3CC0" w:rsidP="00AB3CC0">
      <w:pPr>
        <w:pStyle w:val="Tekstpodstawowy32"/>
        <w:jc w:val="both"/>
        <w:rPr>
          <w:rFonts w:hAnsi="Times New Roman" w:cs="Times New Roman"/>
          <w:sz w:val="24"/>
          <w:szCs w:val="24"/>
        </w:rPr>
      </w:pPr>
      <w:r w:rsidRPr="00AB3CC0">
        <w:rPr>
          <w:rFonts w:hAnsi="Times New Roman" w:cs="Times New Roman"/>
          <w:sz w:val="24"/>
          <w:szCs w:val="24"/>
        </w:rPr>
        <w:t>W przypadku gdy roboty budowlane, wskazane w wykazie, zostały wcześniej wykonane na rzecz Zamawiającego, Wykonawca nie ma obowiązku przedkładania dowodów, o których mowa powyżej.</w:t>
      </w:r>
    </w:p>
    <w:p w:rsidR="00AB3CC0" w:rsidRPr="00AB3CC0" w:rsidRDefault="00AB3CC0" w:rsidP="00AB3CC0">
      <w:pPr>
        <w:pStyle w:val="Tekstpodstawowy32"/>
        <w:jc w:val="both"/>
        <w:rPr>
          <w:rFonts w:hAnsi="Times New Roman" w:cs="Times New Roman"/>
          <w:sz w:val="24"/>
          <w:szCs w:val="24"/>
        </w:rPr>
      </w:pPr>
      <w:r w:rsidRPr="00AB3CC0">
        <w:rPr>
          <w:rFonts w:hAnsi="Times New Roman" w:cs="Times New Roman"/>
          <w:sz w:val="24"/>
          <w:szCs w:val="24"/>
        </w:rPr>
        <w:t>W przypadku gdy wykaz lub dowody będą budziły wątpliwości lub gdy z poświadczenia lub innego dokumentu będzie wynikało, że zamówienie nie zostało wykonane lub zostało wykonane nienależycie, Zamawiający, zastrzega sobie prawo zwrócenia się do właściwego podmiotu, na rzecz którego zamówienie zostało wykonane lub miało być wykonane, o przedłożenie dodatkowych informacji lub dokumentów.</w:t>
      </w:r>
    </w:p>
    <w:p w:rsidR="00AB3CC0" w:rsidRPr="00AB3CC0" w:rsidRDefault="00AB3CC0" w:rsidP="00AB3CC0">
      <w:pPr>
        <w:pStyle w:val="Tekstpodstawowy2"/>
        <w:jc w:val="both"/>
        <w:rPr>
          <w:rFonts w:ascii="Times New Roman" w:eastAsia="Times New Roman" w:hAnsi="Times New Roman" w:cs="Times New Roman"/>
          <w:sz w:val="24"/>
          <w:szCs w:val="24"/>
        </w:rPr>
      </w:pPr>
      <w:r w:rsidRPr="00AB3CC0">
        <w:rPr>
          <w:rFonts w:ascii="Times New Roman" w:hAnsi="Times New Roman" w:cs="Times New Roman"/>
          <w:sz w:val="24"/>
          <w:szCs w:val="24"/>
        </w:rPr>
        <w:t>Wykonawca, który będzie wykazywał spełnienie powyższego warunku polegając na wiedzy                       i doświadczeniu innych podmiotów zobowiązany jest do oferty dołączyć:</w:t>
      </w:r>
    </w:p>
    <w:p w:rsidR="00AB3CC0" w:rsidRPr="00AB3CC0" w:rsidRDefault="00AB3CC0" w:rsidP="00AB3CC0">
      <w:pPr>
        <w:pStyle w:val="Tekstpodstawowy2"/>
        <w:jc w:val="both"/>
        <w:rPr>
          <w:rFonts w:ascii="Times New Roman" w:eastAsia="Times New Roman" w:hAnsi="Times New Roman" w:cs="Times New Roman"/>
          <w:sz w:val="24"/>
          <w:szCs w:val="24"/>
        </w:rPr>
      </w:pPr>
      <w:r w:rsidRPr="00AB3CC0">
        <w:rPr>
          <w:rFonts w:ascii="Times New Roman" w:hAnsi="Times New Roman" w:cs="Times New Roman"/>
          <w:sz w:val="24"/>
          <w:szCs w:val="24"/>
        </w:rPr>
        <w:t xml:space="preserve"> - pisemne zobowiązanie tych podmiotów do oddania mu do dyspozycji niezbędnych zasobów na okres korzystania z nich przy wykonaniu zamówienia. Treść zobowiązania podmiotu trzeciego powinna określać: „kto jest podmiotem przyjmującym zasoby, zakres zobowiązania podmiotu trzeciego, charakteru stosunku, jaki będzie łączył wykonawcę z innym podmiotem, czego konkretnie dotyczy zobowiązanie oraz w jaki sposób będzie ono wykonane, w tym jakiego okresu dotyczy. W takim przypadku, również powinno zawierać wyraźne nawiązanie do uczestnictwa tego podmiotu w wykonaniu przedmiotu zamówienia.”.</w:t>
      </w:r>
    </w:p>
    <w:p w:rsidR="00AB3CC0" w:rsidRPr="00AB3CC0" w:rsidRDefault="00AB3CC0" w:rsidP="00AB3CC0">
      <w:pPr>
        <w:pStyle w:val="Tekstpodstawowy32"/>
        <w:jc w:val="both"/>
        <w:rPr>
          <w:rFonts w:hAnsi="Times New Roman" w:cs="Times New Roman"/>
          <w:sz w:val="24"/>
          <w:szCs w:val="24"/>
        </w:rPr>
      </w:pPr>
      <w:r w:rsidRPr="00AB3CC0">
        <w:rPr>
          <w:rFonts w:hAnsi="Times New Roman" w:cs="Times New Roman"/>
          <w:sz w:val="24"/>
          <w:szCs w:val="24"/>
        </w:rPr>
        <w:t xml:space="preserve">- oświadczenie w/w podmiotu o braku podstaw do wykluczenia z postępowania. </w:t>
      </w:r>
    </w:p>
    <w:p w:rsidR="00AB3CC0" w:rsidRPr="00AB3CC0" w:rsidRDefault="00AB3CC0" w:rsidP="00AB3CC0">
      <w:pPr>
        <w:pStyle w:val="Tekstpodstawowy32"/>
        <w:jc w:val="both"/>
        <w:rPr>
          <w:rFonts w:hAnsi="Times New Roman" w:cs="Times New Roman"/>
          <w:sz w:val="24"/>
          <w:szCs w:val="24"/>
        </w:rPr>
      </w:pPr>
      <w:r w:rsidRPr="00AB3CC0">
        <w:rPr>
          <w:rFonts w:hAnsi="Times New Roman" w:cs="Times New Roman"/>
          <w:sz w:val="24"/>
          <w:szCs w:val="24"/>
        </w:rPr>
        <w:t xml:space="preserve">7.4. Opis spełnienia warunku, o którym mowa w pkt 1 </w:t>
      </w:r>
      <w:proofErr w:type="spellStart"/>
      <w:r w:rsidRPr="00AB3CC0">
        <w:rPr>
          <w:rFonts w:hAnsi="Times New Roman" w:cs="Times New Roman"/>
          <w:sz w:val="24"/>
          <w:szCs w:val="24"/>
        </w:rPr>
        <w:t>ppkt</w:t>
      </w:r>
      <w:proofErr w:type="spellEnd"/>
      <w:r w:rsidRPr="00AB3CC0">
        <w:rPr>
          <w:rFonts w:hAnsi="Times New Roman" w:cs="Times New Roman"/>
          <w:sz w:val="24"/>
          <w:szCs w:val="24"/>
        </w:rPr>
        <w:t xml:space="preserve"> 3 - Zamawiający wymaga w tym zakresie od wykonawcy spełnienia następującego warunku szczegółowego tj.</w:t>
      </w:r>
      <w:r w:rsidRPr="00AB3CC0">
        <w:rPr>
          <w:rFonts w:hAnsi="Times New Roman" w:cs="Times New Roman"/>
          <w:color w:val="FF0000"/>
          <w:sz w:val="24"/>
          <w:szCs w:val="24"/>
          <w:u w:color="FF0000"/>
        </w:rPr>
        <w:t xml:space="preserve"> </w:t>
      </w:r>
      <w:r w:rsidRPr="00AB3CC0">
        <w:rPr>
          <w:rFonts w:hAnsi="Times New Roman" w:cs="Times New Roman"/>
          <w:sz w:val="24"/>
          <w:szCs w:val="24"/>
        </w:rPr>
        <w:t>wykonawca wykaże, że osoba, która będzie uczestniczyć w wykonywaniu zamówienia odpowiedzialna za kierowanie robotami budowlanymi w specjalności drogowej, posiada wymagane uprawnienia.</w:t>
      </w:r>
    </w:p>
    <w:p w:rsidR="00AB3CC0" w:rsidRPr="00AB3CC0" w:rsidRDefault="00AB3CC0" w:rsidP="00AB3CC0">
      <w:pPr>
        <w:pStyle w:val="Tekstpodstawowy32"/>
        <w:jc w:val="both"/>
        <w:rPr>
          <w:rFonts w:hAnsi="Times New Roman" w:cs="Times New Roman"/>
          <w:sz w:val="24"/>
          <w:szCs w:val="24"/>
        </w:rPr>
      </w:pPr>
      <w:r w:rsidRPr="00AB3CC0">
        <w:rPr>
          <w:rFonts w:hAnsi="Times New Roman" w:cs="Times New Roman"/>
          <w:sz w:val="24"/>
          <w:szCs w:val="24"/>
        </w:rPr>
        <w:t xml:space="preserve">W celu oceny spełnienia warunku, Wykonawca zobowiązany jest przedłożyć oświadczenie, że osoba, która będzie uczestniczyć w wykonywaniu zamówienia odpowiedzialna za kierowanie robotami budowlanymi w specjalności drogowej, posiada wymagane uprawnienia. </w:t>
      </w:r>
    </w:p>
    <w:p w:rsidR="00AB3CC0" w:rsidRPr="00AB3CC0" w:rsidRDefault="00AB3CC0" w:rsidP="00AB3CC0">
      <w:pPr>
        <w:pStyle w:val="Tekstpodstawowy32"/>
        <w:jc w:val="both"/>
        <w:rPr>
          <w:rFonts w:hAnsi="Times New Roman" w:cs="Times New Roman"/>
          <w:sz w:val="24"/>
          <w:szCs w:val="24"/>
        </w:rPr>
      </w:pPr>
      <w:r w:rsidRPr="00AB3CC0">
        <w:rPr>
          <w:rFonts w:hAnsi="Times New Roman" w:cs="Times New Roman"/>
          <w:sz w:val="24"/>
          <w:szCs w:val="24"/>
        </w:rPr>
        <w:t xml:space="preserve">7.5. Opis spełnienia warunku o którym mowa w pkt 1 </w:t>
      </w:r>
      <w:proofErr w:type="spellStart"/>
      <w:r w:rsidRPr="00AB3CC0">
        <w:rPr>
          <w:rFonts w:hAnsi="Times New Roman" w:cs="Times New Roman"/>
          <w:sz w:val="24"/>
          <w:szCs w:val="24"/>
        </w:rPr>
        <w:t>ppkt</w:t>
      </w:r>
      <w:proofErr w:type="spellEnd"/>
      <w:r w:rsidRPr="00AB3CC0">
        <w:rPr>
          <w:rFonts w:hAnsi="Times New Roman" w:cs="Times New Roman"/>
          <w:sz w:val="24"/>
          <w:szCs w:val="24"/>
        </w:rPr>
        <w:t xml:space="preserve"> 4 - Zamawiający nie precyzuje żadnych wymagań, których spełnienie Wykonawca zobowiązany jest wykazać w sposób szczególny.</w:t>
      </w:r>
    </w:p>
    <w:p w:rsidR="00AB3CC0" w:rsidRPr="00AB3CC0" w:rsidRDefault="00AB3CC0" w:rsidP="00AB3CC0">
      <w:pPr>
        <w:jc w:val="both"/>
        <w:rPr>
          <w:rFonts w:hAnsi="Times New Roman" w:cs="Times New Roman"/>
          <w:lang w:val="pl-PL"/>
        </w:rPr>
      </w:pPr>
      <w:r w:rsidRPr="00AB3CC0">
        <w:rPr>
          <w:rFonts w:hAnsi="Times New Roman" w:cs="Times New Roman"/>
          <w:lang w:val="pl-PL"/>
        </w:rPr>
        <w:t xml:space="preserve">Zamawiający w celu oceny spełnienia warunków udziału w postępowaniu, o którym mowa w pkt 7.1. </w:t>
      </w:r>
      <w:proofErr w:type="spellStart"/>
      <w:r w:rsidRPr="00AB3CC0">
        <w:rPr>
          <w:rFonts w:hAnsi="Times New Roman" w:cs="Times New Roman"/>
          <w:lang w:val="pl-PL"/>
        </w:rPr>
        <w:t>ppkt</w:t>
      </w:r>
      <w:proofErr w:type="spellEnd"/>
      <w:r w:rsidRPr="00AB3CC0">
        <w:rPr>
          <w:rFonts w:hAnsi="Times New Roman" w:cs="Times New Roman"/>
          <w:lang w:val="pl-PL"/>
        </w:rPr>
        <w:t xml:space="preserve"> 4 nie będzie wymagał dokumentów, o których mowa w § 1 ust. 1 rozporządzenia Prezesa Rady Ministrów z dnia 19 lutego 2013 r. w sprawie rodzajów dokumentów, jakich może żądać zamawiający od wykonawcy oraz form, w jakich te dokumenty mogą być składane (Dz. U. poz. 231). Za wystarczające do oceny, iż Wykonawca spełnia warunek udziału w postępowaniu Zamawiający uzna dołączenie do oferty oświadczenia Wykonawcy w trybie art. 22 ust. 1 ustawy, w związku z art. 44 ustawy. Zamawiający dokona oceny spełnienia warunku na podstawie złożonego oświadczenia Wykonawcy w trybie art. 22 ust. 1 ustawy, zgodnie z załącznikiem nr 4 oraz pozostałych wymaganych dokumentów/oświadczeń, dołączonych do oferty. </w:t>
      </w:r>
    </w:p>
    <w:p w:rsidR="00AB3CC0" w:rsidRPr="00526778" w:rsidRDefault="00AB3CC0" w:rsidP="00526778">
      <w:pPr>
        <w:jc w:val="both"/>
        <w:rPr>
          <w:rFonts w:hAnsi="Times New Roman" w:cs="Times New Roman"/>
          <w:lang w:val="pl-PL"/>
        </w:rPr>
      </w:pPr>
      <w:r w:rsidRPr="00AB3CC0">
        <w:rPr>
          <w:rFonts w:hAnsi="Times New Roman" w:cs="Times New Roman"/>
          <w:lang w:val="pl-PL"/>
        </w:rPr>
        <w:t>W przypadku podmiotów występujących wspólnie Oświadczenie w trybie art. 22 ustawy należy złożyć wspólnie. W takim wypadku oświadczenie musi być złożone i podpisane przez pełnomocnika lub przez osoby reprezentujące wszystkich Wykonawców. Oświadczenie może być złożone przez każdego z Wykonawców składających ofertę wspólną jedynie w sytuacji, jeśli każdy z nich spełnia w</w:t>
      </w:r>
      <w:r w:rsidR="00526778">
        <w:rPr>
          <w:rFonts w:hAnsi="Times New Roman" w:cs="Times New Roman"/>
          <w:lang w:val="pl-PL"/>
        </w:rPr>
        <w:t>szystkie warunki samodzielnie.</w:t>
      </w:r>
    </w:p>
    <w:p w:rsidR="00AB3CC0" w:rsidRPr="00AB3CC0" w:rsidRDefault="00AB3CC0" w:rsidP="00AB3CC0">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rPr>
          <w:rFonts w:ascii="Times New Roman" w:eastAsia="Times New Roman" w:hAnsi="Times New Roman" w:cs="Times New Roman"/>
        </w:rPr>
      </w:pPr>
      <w:r w:rsidRPr="00AB3CC0">
        <w:rPr>
          <w:rFonts w:ascii="Times New Roman" w:hAnsi="Times New Roman" w:cs="Times New Roman"/>
        </w:rPr>
        <w:t>7.6. Ocena spełniania warunków udziału w postępowaniu odbywać się będzie na podstawie, wymaganych przez zamawiającego, załączonych do oferty dokumentów poprzez sprawdzenie ich kompletności, poprawności oraz aktualności metodą spełnia/nie spełnia.</w:t>
      </w:r>
    </w:p>
    <w:p w:rsidR="00AB3CC0" w:rsidRPr="00AB3CC0" w:rsidRDefault="00AB3CC0" w:rsidP="00AB3CC0">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rPr>
          <w:rFonts w:ascii="Times New Roman" w:eastAsia="Times New Roman" w:hAnsi="Times New Roman" w:cs="Times New Roman"/>
          <w:u w:val="single"/>
        </w:rPr>
      </w:pPr>
      <w:r w:rsidRPr="00AB3CC0">
        <w:rPr>
          <w:rFonts w:ascii="Times New Roman" w:hAnsi="Times New Roman" w:cs="Times New Roman"/>
        </w:rPr>
        <w:t>7.7. Wykonawcy występujący wspólnie  ubiegający się o zamówienie;</w:t>
      </w:r>
    </w:p>
    <w:p w:rsidR="00AB3CC0" w:rsidRPr="00AB3CC0" w:rsidRDefault="00AB3CC0" w:rsidP="00AB3CC0">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rPr>
          <w:rFonts w:ascii="Times New Roman" w:eastAsia="Times New Roman" w:hAnsi="Times New Roman" w:cs="Times New Roman"/>
        </w:rPr>
      </w:pPr>
      <w:r w:rsidRPr="00AB3CC0">
        <w:rPr>
          <w:rFonts w:ascii="Times New Roman" w:hAnsi="Times New Roman" w:cs="Times New Roman"/>
        </w:rPr>
        <w:t xml:space="preserve">1) ponoszą </w:t>
      </w:r>
      <w:r w:rsidRPr="00AB3CC0">
        <w:rPr>
          <w:rFonts w:ascii="Times New Roman" w:hAnsi="Times New Roman" w:cs="Times New Roman"/>
          <w:lang w:val="pt-PT"/>
        </w:rPr>
        <w:t>solidarn</w:t>
      </w:r>
      <w:r w:rsidRPr="00AB3CC0">
        <w:rPr>
          <w:rFonts w:ascii="Times New Roman" w:hAnsi="Times New Roman" w:cs="Times New Roman"/>
        </w:rPr>
        <w:t>ą odpowiedzialność za niewykonanie lub nienależyte wykonanie zamówienia,</w:t>
      </w:r>
    </w:p>
    <w:p w:rsidR="00AB3CC0" w:rsidRPr="00AB3CC0" w:rsidRDefault="00AB3CC0" w:rsidP="00AB3CC0">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rPr>
          <w:rFonts w:ascii="Times New Roman" w:eastAsia="Times New Roman" w:hAnsi="Times New Roman" w:cs="Times New Roman"/>
        </w:rPr>
      </w:pPr>
      <w:r w:rsidRPr="00AB3CC0">
        <w:rPr>
          <w:rFonts w:ascii="Times New Roman" w:hAnsi="Times New Roman" w:cs="Times New Roman"/>
        </w:rPr>
        <w:lastRenderedPageBreak/>
        <w:t>2)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załączanych do niej dokumentów,</w:t>
      </w:r>
    </w:p>
    <w:p w:rsidR="00AB3CC0" w:rsidRPr="00AB3CC0" w:rsidRDefault="00AB3CC0" w:rsidP="00AB3CC0">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rPr>
          <w:rFonts w:ascii="Times New Roman" w:eastAsia="Times New Roman" w:hAnsi="Times New Roman" w:cs="Times New Roman"/>
        </w:rPr>
      </w:pPr>
      <w:r w:rsidRPr="00AB3CC0">
        <w:rPr>
          <w:rFonts w:ascii="Times New Roman" w:hAnsi="Times New Roman" w:cs="Times New Roman"/>
        </w:rPr>
        <w:t>3) pełnomocnictwo musi wynikać z umowy lub innej czynności prawnej, mieć formę pisemną; fakt ustanowienia Pełnomocnika musi wynikać z załączonych do oferty dokumentów, wszelka korespondencja prowadzona będzie z Pełnomocnikiem,</w:t>
      </w:r>
    </w:p>
    <w:p w:rsidR="00AB3CC0" w:rsidRPr="00AB3CC0" w:rsidRDefault="00AB3CC0" w:rsidP="00AB3CC0">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rPr>
          <w:rFonts w:ascii="Times New Roman" w:eastAsia="Times New Roman" w:hAnsi="Times New Roman" w:cs="Times New Roman"/>
        </w:rPr>
      </w:pPr>
      <w:r w:rsidRPr="00AB3CC0">
        <w:rPr>
          <w:rFonts w:ascii="Times New Roman" w:hAnsi="Times New Roman" w:cs="Times New Roman"/>
        </w:rPr>
        <w:t>4) jeżeli oferta konsorcjum zostanie wybrana jako najkorzystniejsza, zamawiający przed zawarciem umowy wezwie pełnomocnika do przedstawienia umowy regulującej współpracę tych wykonawców.</w:t>
      </w:r>
    </w:p>
    <w:p w:rsidR="00AB3CC0" w:rsidRPr="00AB3CC0" w:rsidRDefault="00AB3CC0" w:rsidP="00AB3CC0">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rPr>
          <w:rFonts w:ascii="Times New Roman" w:eastAsia="Times New Roman" w:hAnsi="Times New Roman" w:cs="Times New Roman"/>
        </w:rPr>
      </w:pPr>
      <w:r w:rsidRPr="00AB3CC0">
        <w:rPr>
          <w:rFonts w:ascii="Times New Roman" w:hAnsi="Times New Roman" w:cs="Times New Roman"/>
        </w:rPr>
        <w:t>5) składając ofertę wspólnie (art. 23 ustawy) przez dwóch lub więcej wykonawców należy zwrócić uwagę w szczególności na następujące wymagania:</w:t>
      </w:r>
    </w:p>
    <w:p w:rsidR="00AB3CC0" w:rsidRPr="00AB3CC0" w:rsidRDefault="00AB3CC0" w:rsidP="00AB3CC0">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rPr>
          <w:rFonts w:ascii="Times New Roman" w:eastAsia="Times New Roman" w:hAnsi="Times New Roman" w:cs="Times New Roman"/>
        </w:rPr>
      </w:pPr>
      <w:r w:rsidRPr="00AB3CC0">
        <w:rPr>
          <w:rFonts w:ascii="Times New Roman" w:hAnsi="Times New Roman" w:cs="Times New Roman"/>
        </w:rPr>
        <w:t xml:space="preserve">a) dokumenty, oferta, wykaz wykonanych robót budowlanych (załącznik Nr  3 do SIWZ) muszą zostać podpisane przez wszystkich członków konsorcjum lub pełnomocnika w imieniu konsorcjum, </w:t>
      </w:r>
    </w:p>
    <w:p w:rsidR="00AB3CC0" w:rsidRPr="00AB3CC0" w:rsidRDefault="00AB3CC0" w:rsidP="00AB3CC0">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rPr>
          <w:rFonts w:ascii="Times New Roman" w:eastAsia="Times New Roman" w:hAnsi="Times New Roman" w:cs="Times New Roman"/>
        </w:rPr>
      </w:pPr>
      <w:r w:rsidRPr="00AB3CC0">
        <w:rPr>
          <w:rFonts w:ascii="Times New Roman" w:hAnsi="Times New Roman" w:cs="Times New Roman"/>
        </w:rPr>
        <w:t>b) oświadczenia o spełnieniu warunków podanych w art. 22 ust 1 ustawy oraz braku podstaw do wykluczenia w postępowaniu ( załącznik Nr 2 SIWZ) składa każdy z członków konsorcjum w imieniu własnym,</w:t>
      </w:r>
    </w:p>
    <w:p w:rsidR="00AB3CC0" w:rsidRPr="00AB3CC0" w:rsidRDefault="00AB3CC0" w:rsidP="00AB3CC0">
      <w:pPr>
        <w:pStyle w:val="Normalny1"/>
        <w:tabs>
          <w:tab w:val="left" w:pos="1855"/>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line="276" w:lineRule="auto"/>
        <w:jc w:val="both"/>
        <w:rPr>
          <w:rFonts w:hAnsi="Times New Roman" w:cs="Times New Roman"/>
        </w:rPr>
      </w:pPr>
      <w:r w:rsidRPr="00AB3CC0">
        <w:rPr>
          <w:rFonts w:hAnsi="Times New Roman" w:cs="Times New Roman"/>
        </w:rPr>
        <w:t>c) odpis z właściwego rejestru albo zaświadczenie o wpisie do ewidencji działalności gospodarczej określone w rozdziale 8.2.a składa każdy z członków konsorcjum w imieniu własnym,</w:t>
      </w:r>
    </w:p>
    <w:p w:rsidR="00AB3CC0" w:rsidRPr="00AB3CC0" w:rsidRDefault="00AB3CC0" w:rsidP="00AB3CC0">
      <w:pPr>
        <w:pStyle w:val="Normalny1"/>
        <w:tabs>
          <w:tab w:val="left" w:pos="1855"/>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line="276" w:lineRule="auto"/>
        <w:jc w:val="both"/>
        <w:rPr>
          <w:rFonts w:hAnsi="Times New Roman" w:cs="Times New Roman"/>
        </w:rPr>
      </w:pPr>
      <w:r w:rsidRPr="00AB3CC0">
        <w:rPr>
          <w:rFonts w:hAnsi="Times New Roman" w:cs="Times New Roman"/>
        </w:rPr>
        <w:t>d) zaświadczenie Naczelnika Urzędu Skarbow</w:t>
      </w:r>
      <w:r>
        <w:rPr>
          <w:rFonts w:hAnsi="Times New Roman" w:cs="Times New Roman"/>
        </w:rPr>
        <w:t xml:space="preserve">ego składa każdy </w:t>
      </w:r>
      <w:r w:rsidRPr="00AB3CC0">
        <w:rPr>
          <w:rFonts w:hAnsi="Times New Roman" w:cs="Times New Roman"/>
        </w:rPr>
        <w:t xml:space="preserve"> z członków konsorcjum w imieniu własnym,</w:t>
      </w:r>
    </w:p>
    <w:p w:rsidR="00AB3CC0" w:rsidRPr="00AB3CC0" w:rsidRDefault="00AB3CC0" w:rsidP="00AB3CC0">
      <w:pPr>
        <w:pStyle w:val="Normalny1"/>
        <w:tabs>
          <w:tab w:val="left" w:pos="1855"/>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line="276" w:lineRule="auto"/>
        <w:jc w:val="both"/>
        <w:rPr>
          <w:rFonts w:hAnsi="Times New Roman" w:cs="Times New Roman"/>
        </w:rPr>
      </w:pPr>
      <w:r w:rsidRPr="00AB3CC0">
        <w:rPr>
          <w:rFonts w:hAnsi="Times New Roman" w:cs="Times New Roman"/>
        </w:rPr>
        <w:t>e) zaświadczenie właściwego oddziału Zakładu Ubezpieczeń Społecznych lub Kasy Rolniczego Ubezpieczenia Społecznego  każdy z czł</w:t>
      </w:r>
      <w:r>
        <w:rPr>
          <w:rFonts w:hAnsi="Times New Roman" w:cs="Times New Roman"/>
        </w:rPr>
        <w:t xml:space="preserve">onków konsorcjum   </w:t>
      </w:r>
      <w:r w:rsidRPr="00AB3CC0">
        <w:rPr>
          <w:rFonts w:hAnsi="Times New Roman" w:cs="Times New Roman"/>
        </w:rPr>
        <w:t>w imieniu własnym,</w:t>
      </w:r>
    </w:p>
    <w:p w:rsidR="00AB3CC0" w:rsidRPr="00AB3CC0" w:rsidRDefault="00AB3CC0" w:rsidP="00AB3CC0">
      <w:pPr>
        <w:pStyle w:val="Normalny1"/>
        <w:tabs>
          <w:tab w:val="left" w:pos="1855"/>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line="276" w:lineRule="auto"/>
        <w:jc w:val="both"/>
        <w:rPr>
          <w:rFonts w:hAnsi="Times New Roman" w:cs="Times New Roman"/>
        </w:rPr>
      </w:pPr>
      <w:r w:rsidRPr="00AB3CC0">
        <w:rPr>
          <w:rFonts w:hAnsi="Times New Roman" w:cs="Times New Roman"/>
        </w:rPr>
        <w:t>f) dokumenty potwierdzające, że roboty budowlane zostały wykonane należycie składa każdy                   z członków konsorcjum w imieniu własnym.</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8.  DOKUMENTY WYMAGANE PRZEZ ZAMAWIAJĄ</w:t>
      </w:r>
      <w:r w:rsidRPr="00AB3CC0">
        <w:rPr>
          <w:rFonts w:hAnsi="Times New Roman" w:cs="Times New Roman"/>
          <w:lang w:val="pt-PT"/>
        </w:rPr>
        <w:t xml:space="preserve">CEGO </w:t>
      </w:r>
    </w:p>
    <w:p w:rsidR="00AB3CC0" w:rsidRPr="00AB3CC0" w:rsidRDefault="00AB3CC0" w:rsidP="00AB3CC0">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eastAsia="Trebuchet MS Bold" w:hAnsi="Times New Roman" w:cs="Times New Roman"/>
          <w:sz w:val="24"/>
          <w:szCs w:val="24"/>
        </w:rPr>
      </w:pPr>
      <w:r w:rsidRPr="00AB3CC0">
        <w:rPr>
          <w:rFonts w:hAnsi="Times New Roman" w:cs="Times New Roman"/>
          <w:sz w:val="24"/>
          <w:szCs w:val="24"/>
        </w:rPr>
        <w:t>1. W celu wykazania spełniania przez wykonawcę warunków udziału w postępowaniu, wykonawca wraz z formularzem oferty składa następują</w:t>
      </w:r>
      <w:r w:rsidRPr="00AB3CC0">
        <w:rPr>
          <w:rFonts w:hAnsi="Times New Roman" w:cs="Times New Roman"/>
          <w:sz w:val="24"/>
          <w:szCs w:val="24"/>
          <w:lang w:val="fr-FR"/>
        </w:rPr>
        <w:t>ce dokumenty:</w:t>
      </w:r>
    </w:p>
    <w:p w:rsidR="00AB3CC0" w:rsidRPr="00AB3CC0" w:rsidRDefault="00AB3CC0" w:rsidP="00AB3CC0">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eastAsia="Trebuchet MS Bold" w:hAnsi="Times New Roman" w:cs="Times New Roman"/>
          <w:sz w:val="24"/>
          <w:szCs w:val="24"/>
        </w:rPr>
      </w:pPr>
      <w:r w:rsidRPr="00AB3CC0">
        <w:rPr>
          <w:rFonts w:hAnsi="Times New Roman" w:cs="Times New Roman"/>
          <w:sz w:val="24"/>
          <w:szCs w:val="24"/>
        </w:rPr>
        <w:t xml:space="preserve">1.1 Oświadczenie o spełnieniu warunków udziału w postępowaniu określonych w art. 22 ust. 1 ustawy </w:t>
      </w:r>
      <w:proofErr w:type="spellStart"/>
      <w:r w:rsidRPr="00AB3CC0">
        <w:rPr>
          <w:rFonts w:hAnsi="Times New Roman" w:cs="Times New Roman"/>
          <w:sz w:val="24"/>
          <w:szCs w:val="24"/>
        </w:rPr>
        <w:t>Pzp</w:t>
      </w:r>
      <w:proofErr w:type="spellEnd"/>
      <w:r w:rsidRPr="00AB3CC0">
        <w:rPr>
          <w:rFonts w:hAnsi="Times New Roman" w:cs="Times New Roman"/>
          <w:sz w:val="24"/>
          <w:szCs w:val="24"/>
        </w:rPr>
        <w:t xml:space="preserve"> (oryginał).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line="276" w:lineRule="auto"/>
        <w:jc w:val="both"/>
        <w:rPr>
          <w:rFonts w:eastAsia="Times New Roman Bold" w:hAnsi="Times New Roman" w:cs="Times New Roman"/>
          <w:u w:val="single"/>
        </w:rPr>
      </w:pPr>
      <w:r w:rsidRPr="00AB3CC0">
        <w:rPr>
          <w:rFonts w:hAnsi="Times New Roman" w:cs="Times New Roman"/>
          <w:u w:val="single"/>
        </w:rPr>
        <w:t>1.2. W celu wykazania spełnienia przez Wykonawcę warunków , o których mowa w art. 22 ust. 1 oraz wykazania braku podstaw do wykluczenia na podstawie art. 24 ust.1 ustawy do oferty dołączyć należy:</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line="276" w:lineRule="auto"/>
        <w:jc w:val="both"/>
        <w:rPr>
          <w:rFonts w:hAnsi="Times New Roman" w:cs="Times New Roman"/>
        </w:rPr>
      </w:pPr>
      <w:r w:rsidRPr="00AB3CC0">
        <w:rPr>
          <w:rFonts w:hAnsi="Times New Roman" w:cs="Times New Roman"/>
        </w:rPr>
        <w:t xml:space="preserve">a) Aktualny odpis z właściwego rejestru, jeżeli odrębne przepisy wymagają wpisu do rejestru, w celu wykazania braku podstaw do wykluczenia w oparciu o art. 24 ust. 1 pkt. 2 ustawy, wystawionego nie wcześniej niż 6 miesięcy przed upływem terminu składania ofert, a w stosunku do osób fizycznych oświadczenia w zakresie art. 24 ust. 1 pkt. 2 ustawy. </w:t>
      </w:r>
    </w:p>
    <w:p w:rsidR="00AB3CC0" w:rsidRPr="00526778" w:rsidRDefault="00AB3CC0" w:rsidP="00526778">
      <w:pPr>
        <w:pStyle w:val="Tekstpodstawowy31"/>
        <w:jc w:val="both"/>
        <w:rPr>
          <w:rFonts w:ascii="Times New Roman" w:eastAsia="Times New Roman" w:hAnsi="Times New Roman" w:cs="Times New Roman"/>
        </w:rPr>
      </w:pPr>
      <w:r w:rsidRPr="00526778">
        <w:rPr>
          <w:rFonts w:ascii="Times New Roman" w:hAnsi="Times New Roman" w:cs="Times New Roman"/>
        </w:rPr>
        <w:t xml:space="preserve">b) Aktualne zaświadczenie właściwego Naczelnika </w:t>
      </w:r>
      <w:proofErr w:type="spellStart"/>
      <w:r w:rsidRPr="00526778">
        <w:rPr>
          <w:rFonts w:ascii="Times New Roman" w:hAnsi="Times New Roman" w:cs="Times New Roman"/>
        </w:rPr>
        <w:t>Urzę</w:t>
      </w:r>
      <w:proofErr w:type="spellEnd"/>
      <w:r w:rsidRPr="00526778">
        <w:rPr>
          <w:rFonts w:ascii="Times New Roman" w:hAnsi="Times New Roman" w:cs="Times New Roman"/>
          <w:lang w:val="fr-FR"/>
        </w:rPr>
        <w:t xml:space="preserve">du </w:t>
      </w:r>
      <w:r w:rsidRPr="00526778">
        <w:rPr>
          <w:rFonts w:ascii="Times New Roman" w:hAnsi="Times New Roman" w:cs="Times New Roman"/>
        </w:rPr>
        <w:t>Skarbowego, potwierdzające, że Wykonawca nie zalega z opłacaniem podatków,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AB3CC0" w:rsidRPr="00526778" w:rsidRDefault="00AB3CC0" w:rsidP="00526778">
      <w:pPr>
        <w:pStyle w:val="Tekstpodstawowy31"/>
        <w:jc w:val="both"/>
        <w:rPr>
          <w:rFonts w:ascii="Times New Roman" w:eastAsia="Times New Roman" w:hAnsi="Times New Roman" w:cs="Times New Roman"/>
        </w:rPr>
      </w:pPr>
      <w:r w:rsidRPr="00526778">
        <w:rPr>
          <w:rFonts w:ascii="Times New Roman" w:hAnsi="Times New Roman" w:cs="Times New Roman"/>
        </w:rPr>
        <w:t>c) Aktualne zaświadczenie właściwego oddziału Zakładu Ubezpieczeń Społecznych lub Kasy Rolniczego Ubezpieczenia Społecznego potwierdzające, że Wykonawca nie zalega z opłacaniem opłat oraz składek na ubezpieczenie zdrowotne i społeczne,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AB3CC0" w:rsidRPr="00AB3CC0" w:rsidRDefault="00AB3CC0" w:rsidP="00AB3CC0">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eastAsia="Times New Roman Bold" w:hAnsi="Times New Roman" w:cs="Times New Roman"/>
          <w:color w:val="FF0000"/>
          <w:sz w:val="24"/>
          <w:szCs w:val="24"/>
          <w:u w:color="FF0000"/>
        </w:rPr>
      </w:pPr>
      <w:r w:rsidRPr="00AB3CC0">
        <w:rPr>
          <w:rFonts w:hAnsi="Times New Roman" w:cs="Times New Roman"/>
          <w:sz w:val="24"/>
          <w:szCs w:val="24"/>
        </w:rPr>
        <w:t xml:space="preserve">d) Wykaz robót budowlanych wykonanych w okresie ostatnich pięciu lat przed upływem terminu składania ofert, a jeżeli okres prowadzenia działalności jest krótszy - w tym okresie, wraz                       </w:t>
      </w:r>
      <w:r w:rsidRPr="00AB3CC0">
        <w:rPr>
          <w:rFonts w:hAnsi="Times New Roman" w:cs="Times New Roman"/>
          <w:b/>
          <w:bCs/>
          <w:i/>
          <w:iCs/>
          <w:sz w:val="24"/>
          <w:szCs w:val="24"/>
        </w:rPr>
        <w:t xml:space="preserve"> </w:t>
      </w:r>
      <w:r w:rsidRPr="00AB3CC0">
        <w:rPr>
          <w:rFonts w:hAnsi="Times New Roman" w:cs="Times New Roman"/>
          <w:sz w:val="24"/>
          <w:szCs w:val="24"/>
        </w:rPr>
        <w:t xml:space="preserve">z podaniem ich rodzaju i wartości, daty i miejsca wykonania oraz z załączeniem dowodów dotyczących najważniejszych robót określających, czy roboty te zostały wykonane w sposób </w:t>
      </w:r>
      <w:r w:rsidRPr="00AB3CC0">
        <w:rPr>
          <w:rFonts w:hAnsi="Times New Roman" w:cs="Times New Roman"/>
          <w:sz w:val="24"/>
          <w:szCs w:val="24"/>
        </w:rPr>
        <w:lastRenderedPageBreak/>
        <w:t>należyty oraz wskazujących, czy zostały wykonane zgodnie z zasadami sztuki budowlanej                          i prawidłowo ukończone –</w:t>
      </w:r>
      <w:r w:rsidRPr="00AB3CC0">
        <w:rPr>
          <w:rFonts w:hAnsi="Times New Roman" w:cs="Times New Roman"/>
          <w:color w:val="FF0000"/>
          <w:sz w:val="24"/>
          <w:szCs w:val="24"/>
          <w:u w:color="FF0000"/>
        </w:rPr>
        <w:t xml:space="preserve"> </w:t>
      </w:r>
      <w:r w:rsidRPr="00AB3CC0">
        <w:rPr>
          <w:rFonts w:hAnsi="Times New Roman" w:cs="Times New Roman"/>
          <w:sz w:val="24"/>
          <w:szCs w:val="24"/>
        </w:rPr>
        <w:t>dotyczy co najmniej jednej roboty budowlanej obejmującej swoim zakresem remont chodnika, parkingu lub ścieżki rowerowej o nawierzchni z kostki betonowej,         o powierzchni co najmniej 1 000 m</w:t>
      </w:r>
      <w:r w:rsidRPr="00AB3CC0">
        <w:rPr>
          <w:rFonts w:hAnsi="Times New Roman" w:cs="Times New Roman"/>
          <w:sz w:val="24"/>
          <w:szCs w:val="24"/>
          <w:vertAlign w:val="superscript"/>
        </w:rPr>
        <w:t>2</w:t>
      </w:r>
      <w:r w:rsidRPr="00AB3CC0">
        <w:rPr>
          <w:rFonts w:hAnsi="Times New Roman" w:cs="Times New Roman"/>
          <w:sz w:val="24"/>
          <w:szCs w:val="24"/>
        </w:rPr>
        <w:t>.</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line="276" w:lineRule="auto"/>
        <w:rPr>
          <w:rFonts w:hAnsi="Times New Roman" w:cs="Times New Roman"/>
        </w:rPr>
      </w:pPr>
      <w:r w:rsidRPr="00AB3CC0">
        <w:rPr>
          <w:rFonts w:hAnsi="Times New Roman" w:cs="Times New Roman"/>
        </w:rPr>
        <w:t xml:space="preserve">e) Oświadczenie, </w:t>
      </w:r>
      <w:r>
        <w:rPr>
          <w:rFonts w:hAnsi="Times New Roman" w:cs="Times New Roman"/>
        </w:rPr>
        <w:t xml:space="preserve"> </w:t>
      </w:r>
      <w:r w:rsidRPr="00AB3CC0">
        <w:rPr>
          <w:rFonts w:hAnsi="Times New Roman" w:cs="Times New Roman"/>
        </w:rPr>
        <w:t>że</w:t>
      </w:r>
      <w:r>
        <w:rPr>
          <w:rFonts w:hAnsi="Times New Roman" w:cs="Times New Roman"/>
        </w:rPr>
        <w:t xml:space="preserve"> </w:t>
      </w:r>
      <w:r w:rsidRPr="00AB3CC0">
        <w:rPr>
          <w:rFonts w:hAnsi="Times New Roman" w:cs="Times New Roman"/>
        </w:rPr>
        <w:t xml:space="preserve"> osoby, które</w:t>
      </w:r>
      <w:r>
        <w:rPr>
          <w:rFonts w:hAnsi="Times New Roman" w:cs="Times New Roman"/>
        </w:rPr>
        <w:t xml:space="preserve"> </w:t>
      </w:r>
      <w:r w:rsidRPr="00AB3CC0">
        <w:rPr>
          <w:rFonts w:hAnsi="Times New Roman" w:cs="Times New Roman"/>
        </w:rPr>
        <w:t xml:space="preserve"> będą </w:t>
      </w:r>
      <w:r>
        <w:rPr>
          <w:rFonts w:hAnsi="Times New Roman" w:cs="Times New Roman"/>
        </w:rPr>
        <w:t xml:space="preserve"> </w:t>
      </w:r>
      <w:r w:rsidRPr="00AB3CC0">
        <w:rPr>
          <w:rFonts w:hAnsi="Times New Roman" w:cs="Times New Roman"/>
        </w:rPr>
        <w:t xml:space="preserve">uczestniczyć </w:t>
      </w:r>
      <w:r>
        <w:rPr>
          <w:rFonts w:hAnsi="Times New Roman" w:cs="Times New Roman"/>
        </w:rPr>
        <w:t xml:space="preserve"> </w:t>
      </w:r>
      <w:r w:rsidRPr="00AB3CC0">
        <w:rPr>
          <w:rFonts w:hAnsi="Times New Roman" w:cs="Times New Roman"/>
        </w:rPr>
        <w:t xml:space="preserve">w </w:t>
      </w:r>
      <w:r>
        <w:rPr>
          <w:rFonts w:hAnsi="Times New Roman" w:cs="Times New Roman"/>
        </w:rPr>
        <w:t xml:space="preserve"> </w:t>
      </w:r>
      <w:r w:rsidRPr="00AB3CC0">
        <w:rPr>
          <w:rFonts w:hAnsi="Times New Roman" w:cs="Times New Roman"/>
        </w:rPr>
        <w:t>wykonywaniu</w:t>
      </w:r>
      <w:r>
        <w:rPr>
          <w:rFonts w:hAnsi="Times New Roman" w:cs="Times New Roman"/>
        </w:rPr>
        <w:t xml:space="preserve">   </w:t>
      </w:r>
      <w:r w:rsidRPr="00AB3CC0">
        <w:rPr>
          <w:rFonts w:hAnsi="Times New Roman" w:cs="Times New Roman"/>
        </w:rPr>
        <w:t xml:space="preserve"> zamówienia , </w:t>
      </w:r>
      <w:r>
        <w:rPr>
          <w:rFonts w:hAnsi="Times New Roman" w:cs="Times New Roman"/>
        </w:rPr>
        <w:t xml:space="preserve">  </w:t>
      </w:r>
      <w:r w:rsidRPr="00AB3CC0">
        <w:rPr>
          <w:rFonts w:hAnsi="Times New Roman" w:cs="Times New Roman"/>
        </w:rPr>
        <w:t>posiadają wymagane uprawnienia</w:t>
      </w:r>
      <w:r>
        <w:rPr>
          <w:rFonts w:hAnsi="Times New Roman" w:cs="Times New Roman"/>
        </w:rPr>
        <w:t xml:space="preserve"> </w:t>
      </w:r>
      <w:r w:rsidRPr="00AB3CC0">
        <w:rPr>
          <w:rFonts w:hAnsi="Times New Roman" w:cs="Times New Roman"/>
        </w:rPr>
        <w:t xml:space="preserve"> budowlane </w:t>
      </w:r>
      <w:r>
        <w:rPr>
          <w:rFonts w:hAnsi="Times New Roman" w:cs="Times New Roman"/>
        </w:rPr>
        <w:t xml:space="preserve"> </w:t>
      </w:r>
      <w:r w:rsidRPr="00AB3CC0">
        <w:rPr>
          <w:rFonts w:hAnsi="Times New Roman" w:cs="Times New Roman"/>
        </w:rPr>
        <w:t xml:space="preserve">w specjalności drogowej, </w:t>
      </w:r>
      <w:r>
        <w:rPr>
          <w:rFonts w:hAnsi="Times New Roman" w:cs="Times New Roman"/>
        </w:rPr>
        <w:t xml:space="preserve"> </w:t>
      </w:r>
      <w:r w:rsidRPr="00AB3CC0">
        <w:rPr>
          <w:rFonts w:hAnsi="Times New Roman" w:cs="Times New Roman"/>
        </w:rPr>
        <w:t xml:space="preserve">jeżeli </w:t>
      </w:r>
      <w:r>
        <w:rPr>
          <w:rFonts w:hAnsi="Times New Roman" w:cs="Times New Roman"/>
        </w:rPr>
        <w:t xml:space="preserve"> </w:t>
      </w:r>
      <w:r w:rsidRPr="00AB3CC0">
        <w:rPr>
          <w:rFonts w:hAnsi="Times New Roman" w:cs="Times New Roman"/>
        </w:rPr>
        <w:t>ustawy nakładają</w:t>
      </w:r>
      <w:r>
        <w:rPr>
          <w:rFonts w:hAnsi="Times New Roman" w:cs="Times New Roman"/>
        </w:rPr>
        <w:t xml:space="preserve"> </w:t>
      </w:r>
      <w:r w:rsidRPr="00AB3CC0">
        <w:rPr>
          <w:rFonts w:hAnsi="Times New Roman" w:cs="Times New Roman"/>
        </w:rPr>
        <w:t xml:space="preserve"> obowią</w:t>
      </w:r>
      <w:r>
        <w:rPr>
          <w:rFonts w:hAnsi="Times New Roman" w:cs="Times New Roman"/>
        </w:rPr>
        <w:t>zek posiadania takich uprawnień.</w:t>
      </w:r>
    </w:p>
    <w:p w:rsidR="00AB3CC0" w:rsidRPr="00AB3CC0" w:rsidRDefault="00AB3CC0" w:rsidP="00AB3CC0">
      <w:pPr>
        <w:pStyle w:val="Akapitzlis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0"/>
        <w:jc w:val="both"/>
        <w:rPr>
          <w:rFonts w:hAnsi="Times New Roman" w:cs="Times New Roman"/>
          <w:sz w:val="24"/>
          <w:szCs w:val="24"/>
          <w:lang w:val="pl-PL"/>
        </w:rPr>
      </w:pPr>
      <w:r w:rsidRPr="00AB3CC0">
        <w:rPr>
          <w:rFonts w:hAnsi="Times New Roman" w:cs="Times New Roman"/>
          <w:sz w:val="24"/>
          <w:szCs w:val="24"/>
          <w:lang w:val="pl-PL"/>
        </w:rPr>
        <w:t>Wykonawca, w myśl art. 26 ust. 2 b ustawy,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przedstawiając w tym celu pisemne zobowiązanie tych podmiotów do oddania mu do dyspozycji niezbędnych zasobów na okres korzystania                       z nich przy wykonywaniu zamówienia.</w:t>
      </w:r>
    </w:p>
    <w:p w:rsidR="00AB3CC0" w:rsidRPr="00AB3CC0" w:rsidRDefault="00AB3CC0" w:rsidP="00AB3CC0">
      <w:pPr>
        <w:pStyle w:val="Akapitzlis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0"/>
        <w:jc w:val="both"/>
        <w:rPr>
          <w:rFonts w:hAnsi="Times New Roman" w:cs="Times New Roman"/>
          <w:sz w:val="24"/>
          <w:szCs w:val="24"/>
          <w:lang w:val="pl-PL"/>
        </w:rPr>
      </w:pPr>
      <w:r w:rsidRPr="00AB3CC0">
        <w:rPr>
          <w:rFonts w:hAnsi="Times New Roman" w:cs="Times New Roman"/>
          <w:sz w:val="24"/>
          <w:szCs w:val="24"/>
          <w:lang w:val="pl-PL"/>
        </w:rPr>
        <w:t xml:space="preserve">W przypadku, gdy podmiot(y) przedstawiający pisemne zobowiązanie, o którym mowa wyżej, będzie uczestniczył w części wykonania zamówienia, Zamawiający żąda przedłożenia przez ten podmiot(y) dokumentów i oświadczeń wskazanych </w:t>
      </w:r>
      <w:r>
        <w:rPr>
          <w:rFonts w:hAnsi="Times New Roman" w:cs="Times New Roman"/>
          <w:sz w:val="24"/>
          <w:szCs w:val="24"/>
          <w:lang w:val="pl-PL"/>
        </w:rPr>
        <w:t xml:space="preserve">w </w:t>
      </w:r>
      <w:r w:rsidRPr="00AB3CC0">
        <w:rPr>
          <w:rFonts w:hAnsi="Times New Roman" w:cs="Times New Roman"/>
          <w:sz w:val="24"/>
          <w:szCs w:val="24"/>
          <w:lang w:val="pl-PL"/>
        </w:rPr>
        <w:t>niniejszej SIWZ oraz oświadczenia o braku podstaw do wykluczenia.</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line="276" w:lineRule="auto"/>
        <w:jc w:val="both"/>
        <w:rPr>
          <w:rFonts w:hAnsi="Times New Roman" w:cs="Times New Roman"/>
        </w:rPr>
      </w:pPr>
      <w:r w:rsidRPr="00AB3CC0">
        <w:rPr>
          <w:rFonts w:hAnsi="Times New Roman" w:cs="Times New Roman"/>
        </w:rPr>
        <w:t>W przypadku wykonawców występujących wspólnie dokument musi być złożony przez każdego</w:t>
      </w:r>
      <w:r>
        <w:rPr>
          <w:rFonts w:hAnsi="Times New Roman" w:cs="Times New Roman"/>
        </w:rPr>
        <w:t xml:space="preserve">                </w:t>
      </w:r>
      <w:r w:rsidRPr="00AB3CC0">
        <w:rPr>
          <w:rFonts w:hAnsi="Times New Roman" w:cs="Times New Roman"/>
        </w:rPr>
        <w:t xml:space="preserve"> z wykonawców. </w:t>
      </w:r>
    </w:p>
    <w:tbl>
      <w:tblPr>
        <w:tblW w:w="0" w:type="auto"/>
        <w:tblInd w:w="108" w:type="dxa"/>
        <w:tblLayout w:type="fixed"/>
        <w:tblLook w:val="0000" w:firstRow="0" w:lastRow="0" w:firstColumn="0" w:lastColumn="0" w:noHBand="0" w:noVBand="0"/>
      </w:tblPr>
      <w:tblGrid>
        <w:gridCol w:w="2045"/>
        <w:gridCol w:w="7587"/>
      </w:tblGrid>
      <w:tr w:rsidR="00AB3CC0" w:rsidRPr="00AB3CC0" w:rsidTr="00AF192C">
        <w:trPr>
          <w:cantSplit/>
          <w:trHeight w:val="744"/>
        </w:trPr>
        <w:tc>
          <w:tcPr>
            <w:tcW w:w="2045"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hAnsi="Times New Roman" w:cs="Times New Roman"/>
              </w:rPr>
            </w:pPr>
          </w:p>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hAnsi="Times New Roman" w:cs="Times New Roman"/>
              </w:rPr>
            </w:pPr>
            <w:r w:rsidRPr="00AB3CC0">
              <w:rPr>
                <w:rFonts w:hAnsi="Times New Roman" w:cs="Times New Roman"/>
              </w:rPr>
              <w:t xml:space="preserve"> ROZDZIAŁ II</w:t>
            </w:r>
          </w:p>
        </w:tc>
        <w:tc>
          <w:tcPr>
            <w:tcW w:w="7587"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rPr>
                <w:rFonts w:hAnsi="Times New Roman" w:cs="Times New Roman"/>
              </w:rPr>
            </w:pPr>
          </w:p>
        </w:tc>
      </w:tr>
      <w:tr w:rsidR="00AB3CC0" w:rsidRPr="00AB3CC0" w:rsidTr="00AF192C">
        <w:trPr>
          <w:cantSplit/>
          <w:trHeight w:val="200"/>
        </w:trPr>
        <w:tc>
          <w:tcPr>
            <w:tcW w:w="9632" w:type="dxa"/>
            <w:gridSpan w:val="2"/>
            <w:tcBorders>
              <w:top w:val="single" w:sz="4"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hAnsi="Times New Roman" w:cs="Times New Roman"/>
              </w:rPr>
            </w:pPr>
            <w:r w:rsidRPr="00AB3CC0">
              <w:rPr>
                <w:rFonts w:hAnsi="Times New Roman" w:cs="Times New Roman"/>
              </w:rPr>
              <w:t>PROCEDURA POSTĘPOWANIA</w:t>
            </w:r>
          </w:p>
        </w:tc>
      </w:tr>
    </w:tbl>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eastAsia="Times New Roman Bold"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bookmarkStart w:id="1" w:name="Ref138809255"/>
      <w:r w:rsidRPr="00AB3CC0">
        <w:rPr>
          <w:rFonts w:hAnsi="Times New Roman" w:cs="Times New Roman"/>
        </w:rPr>
        <w:t>1. TERMINY</w:t>
      </w:r>
      <w:bookmarkEnd w:id="1"/>
      <w:r w:rsidRPr="00AB3CC0">
        <w:rPr>
          <w:rFonts w:hAnsi="Times New Roman" w:cs="Times New Roman"/>
        </w:rPr>
        <w:t xml:space="preserve">    </w:t>
      </w:r>
    </w:p>
    <w:p w:rsidR="00AB3CC0" w:rsidRPr="00AB3CC0" w:rsidRDefault="00AB3CC0" w:rsidP="00AB3CC0">
      <w:pPr>
        <w:pStyle w:val="Normalny1"/>
        <w:numPr>
          <w:ilvl w:val="0"/>
          <w:numId w:val="1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 xml:space="preserve">Wszczęcie postępowania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Zamawiający wszczął postępowanie w dniu 25.03.2014r roku poprzez zamieszczenie ogłoszenia o zamówieniu   w Biuletynie Zamówień Publicznych (</w:t>
      </w:r>
      <w:hyperlink r:id="rId8" w:history="1">
        <w:r w:rsidRPr="00AB3CC0">
          <w:rPr>
            <w:rStyle w:val="Hyperlink0"/>
            <w:rFonts w:hAnsi="Times New Roman" w:cs="Times New Roman"/>
          </w:rPr>
          <w:t>www.uzp.gov.pl</w:t>
        </w:r>
      </w:hyperlink>
      <w:r w:rsidRPr="00AB3CC0">
        <w:rPr>
          <w:rFonts w:hAnsi="Times New Roman" w:cs="Times New Roman"/>
        </w:rPr>
        <w:t xml:space="preserve">). </w:t>
      </w:r>
    </w:p>
    <w:p w:rsidR="00AB3CC0" w:rsidRPr="00AB3CC0" w:rsidRDefault="00AB3CC0" w:rsidP="00AB3CC0">
      <w:pPr>
        <w:pStyle w:val="Normalny1"/>
        <w:numPr>
          <w:ilvl w:val="0"/>
          <w:numId w:val="1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 xml:space="preserve">Składanie ofert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Oferty należy składać w terminie do 09.04.2014 roku do godz. 11</w:t>
      </w:r>
      <w:r w:rsidRPr="00AB3CC0">
        <w:rPr>
          <w:rFonts w:hAnsi="Times New Roman" w:cs="Times New Roman"/>
          <w:vertAlign w:val="superscript"/>
        </w:rPr>
        <w:t>00</w:t>
      </w:r>
      <w:r w:rsidRPr="00AB3CC0">
        <w:rPr>
          <w:rFonts w:hAnsi="Times New Roman" w:cs="Times New Roman"/>
        </w:rPr>
        <w:t xml:space="preserve"> (dla ofert przesyłanych pocztą lub za pośrednictwem kuriera bądź posłańca liczy się termin ich dostarczenia na adres wskazany w pkt. 5.1 niniejszego rozdziału).</w:t>
      </w:r>
    </w:p>
    <w:p w:rsidR="00AB3CC0" w:rsidRPr="00AB3CC0" w:rsidRDefault="00AB3CC0" w:rsidP="00AB3CC0">
      <w:pPr>
        <w:pStyle w:val="Normalny1"/>
        <w:numPr>
          <w:ilvl w:val="0"/>
          <w:numId w:val="1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u w:val="single"/>
        </w:rPr>
      </w:pPr>
      <w:proofErr w:type="spellStart"/>
      <w:r w:rsidRPr="00AB3CC0">
        <w:rPr>
          <w:rFonts w:hAnsi="Times New Roman" w:cs="Times New Roman"/>
          <w:lang w:val="en-US"/>
        </w:rPr>
        <w:t>Otwarcie</w:t>
      </w:r>
      <w:proofErr w:type="spellEnd"/>
      <w:r w:rsidRPr="00AB3CC0">
        <w:rPr>
          <w:rFonts w:hAnsi="Times New Roman" w:cs="Times New Roman"/>
          <w:lang w:val="en-US"/>
        </w:rPr>
        <w:t xml:space="preserve"> </w:t>
      </w:r>
      <w:proofErr w:type="spellStart"/>
      <w:r w:rsidRPr="00AB3CC0">
        <w:rPr>
          <w:rFonts w:hAnsi="Times New Roman" w:cs="Times New Roman"/>
          <w:lang w:val="en-US"/>
        </w:rPr>
        <w:t>ofert</w:t>
      </w:r>
      <w:proofErr w:type="spellEnd"/>
    </w:p>
    <w:p w:rsidR="00AB3CC0" w:rsidRPr="00AB3CC0" w:rsidRDefault="00E50D33"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eastAsia="Times New Roman Bold" w:hAnsi="Times New Roman" w:cs="Times New Roman"/>
          <w:vertAlign w:val="superscript"/>
        </w:rPr>
      </w:pPr>
      <w:r>
        <w:rPr>
          <w:rFonts w:hAnsi="Times New Roman" w:cs="Times New Roman"/>
        </w:rPr>
        <w:t>Otwarcie ofert nastąpi w dniu  09</w:t>
      </w:r>
      <w:r w:rsidR="00AB3CC0" w:rsidRPr="00AB3CC0">
        <w:rPr>
          <w:rFonts w:hAnsi="Times New Roman" w:cs="Times New Roman"/>
        </w:rPr>
        <w:t>.04.2014 roku o godz. 11</w:t>
      </w:r>
      <w:r w:rsidR="00AB3CC0" w:rsidRPr="00AB3CC0">
        <w:rPr>
          <w:rFonts w:hAnsi="Times New Roman" w:cs="Times New Roman"/>
          <w:vertAlign w:val="superscript"/>
        </w:rPr>
        <w:t>30</w:t>
      </w:r>
    </w:p>
    <w:p w:rsidR="00AB3CC0" w:rsidRPr="00AB3CC0" w:rsidRDefault="00AB3CC0" w:rsidP="00AB3CC0">
      <w:pPr>
        <w:pStyle w:val="Normalny1"/>
        <w:numPr>
          <w:ilvl w:val="0"/>
          <w:numId w:val="1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u w:val="single"/>
        </w:rPr>
      </w:pPr>
      <w:r w:rsidRPr="00AB3CC0">
        <w:rPr>
          <w:rFonts w:hAnsi="Times New Roman" w:cs="Times New Roman"/>
        </w:rPr>
        <w:t>Związanie ofertą</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Składający ofertę pozostaje nią związany przez okres 30 dni od terminu składania ofert.</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u w:val="single"/>
        </w:rPr>
      </w:pPr>
      <w:r w:rsidRPr="00AB3CC0">
        <w:rPr>
          <w:rFonts w:hAnsi="Times New Roman" w:cs="Times New Roman"/>
        </w:rPr>
        <w:t>2. SPOSÓB POROZUMIEWANIA SIĘ ZAMAWIAJĄ</w:t>
      </w:r>
      <w:r w:rsidRPr="00AB3CC0">
        <w:rPr>
          <w:rFonts w:hAnsi="Times New Roman" w:cs="Times New Roman"/>
          <w:lang w:val="pt-PT"/>
        </w:rPr>
        <w:t>CEGO Z WYKONAWCAMI</w:t>
      </w:r>
    </w:p>
    <w:p w:rsidR="00AB3CC0" w:rsidRPr="00AB3CC0" w:rsidRDefault="00AB3CC0" w:rsidP="00AB3CC0">
      <w:pPr>
        <w:pStyle w:val="Normalny1"/>
        <w:numPr>
          <w:ilvl w:val="2"/>
          <w:numId w:val="2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 xml:space="preserve">W niniejszym postępowaniu obowiązuje sposób porozumiewania się w formie pisemnej.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eastAsia="Times New Roman Bold" w:hAnsi="Times New Roman" w:cs="Times New Roman"/>
        </w:rPr>
      </w:pPr>
      <w:r w:rsidRPr="00AB3CC0">
        <w:rPr>
          <w:rFonts w:hAnsi="Times New Roman" w:cs="Times New Roman"/>
        </w:rPr>
        <w:t xml:space="preserve">Wszelką korespondencję (z dopiskiem: „PRZETARG / „Remont chodnika przy Żłobku przy                    ul. Robotniczej w Policach” kierować na adres prowadzącego postępowanie: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 xml:space="preserve">Urząd Miejski w Policach, Wydział Gospodarki Komunalnej i Mieszkaniowej , ul. Bankowa 18, 72-010 Police,   </w:t>
      </w:r>
      <w:proofErr w:type="spellStart"/>
      <w:r w:rsidRPr="00AB3CC0">
        <w:rPr>
          <w:rFonts w:hAnsi="Times New Roman" w:cs="Times New Roman"/>
        </w:rPr>
        <w:t>tel</w:t>
      </w:r>
      <w:proofErr w:type="spellEnd"/>
      <w:r w:rsidRPr="00AB3CC0">
        <w:rPr>
          <w:rFonts w:hAnsi="Times New Roman" w:cs="Times New Roman"/>
        </w:rPr>
        <w:t xml:space="preserve">:  +48 91 43 118 78, fax:  +48 91 43 118 69,  e-mail: </w:t>
      </w:r>
      <w:hyperlink r:id="rId9" w:history="1">
        <w:r w:rsidRPr="00AB3CC0">
          <w:rPr>
            <w:rStyle w:val="Hyperlink1"/>
            <w:rFonts w:hAnsi="Times New Roman" w:cs="Times New Roman"/>
          </w:rPr>
          <w:t>gkm1@ug.police.pl</w:t>
        </w:r>
      </w:hyperlink>
      <w:r w:rsidRPr="00AB3CC0">
        <w:rPr>
          <w:rFonts w:hAnsi="Times New Roman" w:cs="Times New Roman"/>
        </w:rPr>
        <w:t>.</w:t>
      </w:r>
    </w:p>
    <w:p w:rsidR="00AB3CC0" w:rsidRPr="00AB3CC0" w:rsidRDefault="00AB3CC0" w:rsidP="00AB3CC0">
      <w:pPr>
        <w:pStyle w:val="Normalny1"/>
        <w:numPr>
          <w:ilvl w:val="2"/>
          <w:numId w:val="2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 xml:space="preserve">Osobami upoważnionymi przez zamawiającego do kontaktów z wykonawcami są Sebastian Staszkiewicz lub Tomasz </w:t>
      </w:r>
      <w:proofErr w:type="spellStart"/>
      <w:r w:rsidRPr="00AB3CC0">
        <w:rPr>
          <w:rFonts w:hAnsi="Times New Roman" w:cs="Times New Roman"/>
        </w:rPr>
        <w:t>Kartanowicz</w:t>
      </w:r>
      <w:proofErr w:type="spellEnd"/>
      <w:r w:rsidRPr="00AB3CC0">
        <w:rPr>
          <w:rFonts w:hAnsi="Times New Roman" w:cs="Times New Roman"/>
        </w:rPr>
        <w:t xml:space="preserve">  –  kontakt </w:t>
      </w:r>
      <w:proofErr w:type="spellStart"/>
      <w:r w:rsidRPr="00AB3CC0">
        <w:rPr>
          <w:rFonts w:hAnsi="Times New Roman" w:cs="Times New Roman"/>
        </w:rPr>
        <w:t>j.w</w:t>
      </w:r>
      <w:proofErr w:type="spellEnd"/>
      <w:r w:rsidRPr="00AB3CC0">
        <w:rPr>
          <w:rFonts w:hAnsi="Times New Roman" w:cs="Times New Roman"/>
        </w:rPr>
        <w:t>. (II piętro, pokój 203).</w:t>
      </w:r>
    </w:p>
    <w:p w:rsidR="00AB3CC0" w:rsidRPr="00AB3CC0" w:rsidRDefault="00AB3CC0" w:rsidP="00AB3CC0">
      <w:pPr>
        <w:pStyle w:val="Normalny1"/>
        <w:numPr>
          <w:ilvl w:val="2"/>
          <w:numId w:val="2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Wykonawcy mają prawo zgłaszania zapytań odnośnie treści SIWZ na w/w adres prowadzącego postępowanie.</w:t>
      </w:r>
    </w:p>
    <w:p w:rsidR="00AB3CC0" w:rsidRPr="00AB3CC0" w:rsidRDefault="00AB3CC0" w:rsidP="00AB3CC0">
      <w:pPr>
        <w:pStyle w:val="Normalny1"/>
        <w:numPr>
          <w:ilvl w:val="2"/>
          <w:numId w:val="2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 xml:space="preserve">Odpowiedzi na pytania (wraz z treścią zapytań, bez ujawniania źródła zapytania) zostaną niezwłocznie rozesłane wszystkim, którzy otrzymali SIWZ oraz zamieszczone na stronie </w:t>
      </w:r>
      <w:r w:rsidRPr="00AB3CC0">
        <w:rPr>
          <w:rFonts w:hAnsi="Times New Roman" w:cs="Times New Roman"/>
        </w:rPr>
        <w:lastRenderedPageBreak/>
        <w:t>internetowej zamawiającego, pod warunkiem, że zapytania wpłyną do zamawiającego nie później niż do końca dnia, w którym upływa połowa wyznaczonego terminu składania ofert.</w:t>
      </w:r>
    </w:p>
    <w:p w:rsidR="00AB3CC0" w:rsidRPr="00AB3CC0" w:rsidRDefault="00AB3CC0" w:rsidP="00AB3CC0">
      <w:pPr>
        <w:pStyle w:val="Normalny1"/>
        <w:numPr>
          <w:ilvl w:val="2"/>
          <w:numId w:val="2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 xml:space="preserve">Zamawiający może, w uzasadnionych przypadkach, w każdym czasie przed upływem terminu składania ofert, zmodyfikować treść SIWZ oraz, w przypadku określonym w art. 38 ust. 6 PZP, przedłużyć termin składania ofert. Informacja o ewentualnych zmianach zostanie przekazana w trybie udzielania odpowiedzi na pytania.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bookmarkStart w:id="2" w:name="Ref152629303"/>
      <w:r w:rsidRPr="00AB3CC0">
        <w:rPr>
          <w:rFonts w:hAnsi="Times New Roman" w:cs="Times New Roman"/>
        </w:rPr>
        <w:t xml:space="preserve">3.  JĘZYK STOSOWANY W </w:t>
      </w:r>
      <w:bookmarkEnd w:id="2"/>
      <w:r w:rsidRPr="00AB3CC0">
        <w:rPr>
          <w:rFonts w:hAnsi="Times New Roman" w:cs="Times New Roman"/>
        </w:rPr>
        <w:t>POSTĘPOWANIU</w:t>
      </w:r>
    </w:p>
    <w:p w:rsidR="00AB3CC0" w:rsidRPr="00AB3CC0" w:rsidRDefault="00AB3CC0" w:rsidP="00AB3CC0">
      <w:pPr>
        <w:pStyle w:val="Tekstpodstawowywcity31"/>
        <w:numPr>
          <w:ilvl w:val="0"/>
          <w:numId w:val="25"/>
        </w:numPr>
        <w:tabs>
          <w:tab w:val="num"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after="0"/>
        <w:ind w:left="340" w:hanging="340"/>
        <w:jc w:val="both"/>
        <w:rPr>
          <w:rFonts w:hAnsi="Times New Roman" w:cs="Times New Roman"/>
          <w:sz w:val="24"/>
          <w:szCs w:val="24"/>
        </w:rPr>
      </w:pPr>
      <w:r w:rsidRPr="00AB3CC0">
        <w:rPr>
          <w:rFonts w:hAnsi="Times New Roman" w:cs="Times New Roman"/>
          <w:sz w:val="24"/>
          <w:szCs w:val="24"/>
        </w:rPr>
        <w:t xml:space="preserve">Postępowanie jest prowadzone w języku polskim. </w:t>
      </w:r>
    </w:p>
    <w:p w:rsidR="00AB3CC0" w:rsidRPr="00AB3CC0" w:rsidRDefault="00AB3CC0" w:rsidP="00AB3CC0">
      <w:pPr>
        <w:pStyle w:val="Tekstpodstawowywcity31"/>
        <w:numPr>
          <w:ilvl w:val="0"/>
          <w:numId w:val="25"/>
        </w:numPr>
        <w:tabs>
          <w:tab w:val="num"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after="0"/>
        <w:ind w:left="340" w:hanging="340"/>
        <w:jc w:val="both"/>
        <w:rPr>
          <w:rFonts w:hAnsi="Times New Roman" w:cs="Times New Roman"/>
          <w:sz w:val="24"/>
          <w:szCs w:val="24"/>
        </w:rPr>
      </w:pPr>
      <w:r w:rsidRPr="00AB3CC0">
        <w:rPr>
          <w:rFonts w:hAnsi="Times New Roman" w:cs="Times New Roman"/>
          <w:sz w:val="24"/>
          <w:szCs w:val="24"/>
        </w:rPr>
        <w:t>Dokumenty potwierdzające spełnienie warunków udziału w postępowaniu, które nie są sporządzone w języku polskim, przedłożyć należy z tłumaczeniem na język polski.</w:t>
      </w:r>
    </w:p>
    <w:p w:rsidR="00AB3CC0" w:rsidRPr="00AB3CC0" w:rsidRDefault="00AB3CC0" w:rsidP="00AB3CC0">
      <w:pPr>
        <w:pStyle w:val="Tekstpodstawowywcity31"/>
        <w:numPr>
          <w:ilvl w:val="0"/>
          <w:numId w:val="25"/>
        </w:numPr>
        <w:tabs>
          <w:tab w:val="num"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after="0"/>
        <w:ind w:left="340" w:hanging="340"/>
        <w:jc w:val="both"/>
        <w:rPr>
          <w:rFonts w:hAnsi="Times New Roman" w:cs="Times New Roman"/>
          <w:sz w:val="24"/>
          <w:szCs w:val="24"/>
        </w:rPr>
      </w:pPr>
      <w:r w:rsidRPr="00AB3CC0">
        <w:rPr>
          <w:rFonts w:hAnsi="Times New Roman" w:cs="Times New Roman"/>
          <w:sz w:val="24"/>
          <w:szCs w:val="24"/>
        </w:rPr>
        <w:t>Tłumaczenia w/w dokumentów winny być poświadczone za zgodność z oryginałem przez osobę uprawnioną do reprezentowania wykonawcy w postępowaniu.</w:t>
      </w:r>
    </w:p>
    <w:p w:rsidR="00AB3CC0" w:rsidRPr="00AB3CC0" w:rsidRDefault="00AB3CC0" w:rsidP="00AB3CC0">
      <w:pPr>
        <w:pStyle w:val="Tekstpodstawowywcity31"/>
        <w:numPr>
          <w:ilvl w:val="0"/>
          <w:numId w:val="25"/>
        </w:numPr>
        <w:tabs>
          <w:tab w:val="num"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after="0"/>
        <w:ind w:left="340" w:hanging="340"/>
        <w:jc w:val="both"/>
        <w:rPr>
          <w:rFonts w:hAnsi="Times New Roman" w:cs="Times New Roman"/>
          <w:sz w:val="24"/>
          <w:szCs w:val="24"/>
        </w:rPr>
      </w:pPr>
      <w:r w:rsidRPr="00AB3CC0">
        <w:rPr>
          <w:rFonts w:hAnsi="Times New Roman" w:cs="Times New Roman"/>
          <w:sz w:val="24"/>
          <w:szCs w:val="24"/>
        </w:rPr>
        <w:t>Wszelkie inne dokumenty, materiały i informacje, wyżej nie wymienione, złożone w języku innym niż polski nie będą rozpatrywane.</w:t>
      </w:r>
    </w:p>
    <w:p w:rsidR="00AB3CC0" w:rsidRPr="00AB3CC0" w:rsidRDefault="00AB3CC0" w:rsidP="00AB3CC0">
      <w:pPr>
        <w:pStyle w:val="Tekstpodstawowywcity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0"/>
        <w:ind w:left="0"/>
        <w:jc w:val="both"/>
        <w:rPr>
          <w:rFonts w:hAnsi="Times New Roman" w:cs="Times New Roman"/>
          <w:sz w:val="24"/>
          <w:szCs w:val="24"/>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4.  WADIUM</w:t>
      </w:r>
    </w:p>
    <w:p w:rsidR="00AB3CC0" w:rsidRPr="00AB3CC0" w:rsidRDefault="00AB3CC0" w:rsidP="00AB3CC0">
      <w:pPr>
        <w:pStyle w:val="Normalny1"/>
        <w:numPr>
          <w:ilvl w:val="2"/>
          <w:numId w:val="28"/>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67" w:hanging="567"/>
        <w:jc w:val="both"/>
        <w:rPr>
          <w:rFonts w:hAnsi="Times New Roman" w:cs="Times New Roman"/>
        </w:rPr>
      </w:pPr>
      <w:r w:rsidRPr="00AB3CC0">
        <w:rPr>
          <w:rFonts w:hAnsi="Times New Roman" w:cs="Times New Roman"/>
        </w:rPr>
        <w:t>Warunkiem udziału w przetargu jest wniesienie wadium w wysokości 2 400,00 zł (dwa tysiące czterysta zł) w jednej z form określonych w art. 45 PZP.</w:t>
      </w:r>
    </w:p>
    <w:p w:rsidR="00AB3CC0" w:rsidRPr="00AB3CC0" w:rsidRDefault="00AB3CC0" w:rsidP="00AB3CC0">
      <w:pPr>
        <w:pStyle w:val="Normalny1"/>
        <w:numPr>
          <w:ilvl w:val="2"/>
          <w:numId w:val="28"/>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67" w:hanging="567"/>
        <w:jc w:val="both"/>
        <w:rPr>
          <w:rFonts w:hAnsi="Times New Roman" w:cs="Times New Roman"/>
        </w:rPr>
      </w:pPr>
      <w:r w:rsidRPr="00AB3CC0">
        <w:rPr>
          <w:rFonts w:hAnsi="Times New Roman" w:cs="Times New Roman"/>
        </w:rPr>
        <w:t xml:space="preserve">Wadium należy wnieść w terminie umożliwiającym dołączenie do oferty dowodu jego wniesienia (przed upływem terminu składania ofert). </w:t>
      </w:r>
    </w:p>
    <w:p w:rsidR="00AB3CC0" w:rsidRPr="00AB3CC0" w:rsidRDefault="00AB3CC0" w:rsidP="00AB3CC0">
      <w:pPr>
        <w:pStyle w:val="Normalny1"/>
        <w:numPr>
          <w:ilvl w:val="2"/>
          <w:numId w:val="28"/>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67" w:hanging="567"/>
        <w:jc w:val="both"/>
        <w:rPr>
          <w:rFonts w:hAnsi="Times New Roman" w:cs="Times New Roman"/>
        </w:rPr>
      </w:pPr>
      <w:r w:rsidRPr="00AB3CC0">
        <w:rPr>
          <w:rFonts w:hAnsi="Times New Roman" w:cs="Times New Roman"/>
        </w:rPr>
        <w:t xml:space="preserve">Wadium w pieniądzu należy </w:t>
      </w:r>
      <w:proofErr w:type="spellStart"/>
      <w:r w:rsidRPr="00AB3CC0">
        <w:rPr>
          <w:rFonts w:hAnsi="Times New Roman" w:cs="Times New Roman"/>
        </w:rPr>
        <w:t>wpł</w:t>
      </w:r>
      <w:proofErr w:type="spellEnd"/>
      <w:r w:rsidRPr="00AB3CC0">
        <w:rPr>
          <w:rFonts w:hAnsi="Times New Roman" w:cs="Times New Roman"/>
          <w:lang w:val="es-ES_tradnl"/>
        </w:rPr>
        <w:t>aci</w:t>
      </w:r>
      <w:r w:rsidRPr="00AB3CC0">
        <w:rPr>
          <w:rFonts w:hAnsi="Times New Roman" w:cs="Times New Roman"/>
        </w:rPr>
        <w:t xml:space="preserve">ć przelewem na rachunek Urzędu Miejskiego w Policach nr 79 1020 4795 0000 9102 0009 0886  prowadzony przez  I/O PKO BP SA w Szczecinie.   </w:t>
      </w:r>
    </w:p>
    <w:p w:rsidR="00AB3CC0" w:rsidRPr="00AB3CC0" w:rsidRDefault="00AB3CC0" w:rsidP="00AB3CC0">
      <w:pPr>
        <w:pStyle w:val="Normalny1"/>
        <w:numPr>
          <w:ilvl w:val="2"/>
          <w:numId w:val="28"/>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67" w:hanging="567"/>
        <w:jc w:val="both"/>
        <w:rPr>
          <w:rFonts w:eastAsia="Times New Roman Bold" w:hAnsi="Times New Roman" w:cs="Times New Roman"/>
        </w:rPr>
      </w:pPr>
      <w:r w:rsidRPr="00AB3CC0">
        <w:rPr>
          <w:rFonts w:hAnsi="Times New Roman" w:cs="Times New Roman"/>
        </w:rPr>
        <w:t>W przypadku wnoszenia wadium w formie bezgotówkowej należy dołączyć do oferty oryginał dokumentu wniesienia wadium, który winien zawierać bezwarunkowe zobowiązanie podmiotu udzielającego gwarancji lub poręczenia do wypłaty kwoty wadium na pierwsze żądanie zamawiającego w przypadkach określonych w ustawie - Prawo zamówień publicznych.</w:t>
      </w:r>
    </w:p>
    <w:p w:rsidR="00AB3CC0" w:rsidRPr="00AB3CC0" w:rsidRDefault="00AB3CC0" w:rsidP="00AB3CC0">
      <w:pPr>
        <w:pStyle w:val="Normalny1"/>
        <w:numPr>
          <w:ilvl w:val="2"/>
          <w:numId w:val="28"/>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67" w:hanging="567"/>
        <w:jc w:val="both"/>
        <w:rPr>
          <w:rFonts w:hAnsi="Times New Roman" w:cs="Times New Roman"/>
        </w:rPr>
      </w:pPr>
      <w:r w:rsidRPr="00AB3CC0">
        <w:rPr>
          <w:rFonts w:hAnsi="Times New Roman" w:cs="Times New Roman"/>
        </w:rPr>
        <w:t>Gwarancje i poręczenia instytucji kredytowych obejmować winny czas związania ofertą.</w:t>
      </w:r>
    </w:p>
    <w:p w:rsidR="00AB3CC0" w:rsidRPr="00AB3CC0" w:rsidRDefault="00AB3CC0" w:rsidP="00AB3CC0">
      <w:pPr>
        <w:pStyle w:val="BodyText31"/>
        <w:numPr>
          <w:ilvl w:val="2"/>
          <w:numId w:val="28"/>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67" w:hanging="567"/>
        <w:jc w:val="both"/>
        <w:rPr>
          <w:rFonts w:hAnsi="Times New Roman" w:cs="Times New Roman"/>
        </w:rPr>
      </w:pPr>
      <w:r w:rsidRPr="00AB3CC0">
        <w:rPr>
          <w:rFonts w:hAnsi="Times New Roman" w:cs="Times New Roman"/>
        </w:rPr>
        <w:t xml:space="preserve">Dokument wniesienia wadium winien być opisany i wskazywać, jakiego dotyczy zamówienia (WADIUM / PRZETARG /ROBOTNICZA) i wykonawcy. </w:t>
      </w:r>
    </w:p>
    <w:p w:rsidR="00AB3CC0" w:rsidRPr="00AB3CC0" w:rsidRDefault="00AB3CC0" w:rsidP="00AB3CC0">
      <w:pPr>
        <w:pStyle w:val="Normalny1"/>
        <w:numPr>
          <w:ilvl w:val="2"/>
          <w:numId w:val="28"/>
        </w:numPr>
        <w:tabs>
          <w:tab w:val="num" w:pos="567"/>
          <w:tab w:val="left" w:pos="2160"/>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67" w:hanging="567"/>
        <w:jc w:val="both"/>
        <w:rPr>
          <w:rFonts w:hAnsi="Times New Roman" w:cs="Times New Roman"/>
        </w:rPr>
      </w:pPr>
      <w:r w:rsidRPr="00AB3CC0">
        <w:rPr>
          <w:rFonts w:hAnsi="Times New Roman" w:cs="Times New Roman"/>
        </w:rPr>
        <w:t>Zwrot   wadium  nastąpi zgodnie z postanowieniami art. 46 ust. 1, 1a i 2 PZP.</w:t>
      </w:r>
    </w:p>
    <w:p w:rsidR="00AB3CC0" w:rsidRPr="00AB3CC0" w:rsidRDefault="00AB3CC0" w:rsidP="00AB3CC0">
      <w:pPr>
        <w:pStyle w:val="Normalny1"/>
        <w:numPr>
          <w:ilvl w:val="2"/>
          <w:numId w:val="28"/>
        </w:numPr>
        <w:tabs>
          <w:tab w:val="num" w:pos="567"/>
          <w:tab w:val="left" w:pos="2160"/>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67" w:hanging="567"/>
        <w:jc w:val="both"/>
        <w:rPr>
          <w:rFonts w:hAnsi="Times New Roman" w:cs="Times New Roman"/>
        </w:rPr>
      </w:pPr>
      <w:r w:rsidRPr="00AB3CC0">
        <w:rPr>
          <w:rFonts w:hAnsi="Times New Roman" w:cs="Times New Roman"/>
        </w:rPr>
        <w:t xml:space="preserve">Jeżeli wadium wniesiono w pieniądzu, zamawiający zwraca je wraz </w:t>
      </w:r>
    </w:p>
    <w:p w:rsidR="00AB3CC0" w:rsidRPr="00AB3CC0" w:rsidRDefault="00AB3CC0" w:rsidP="00AB3CC0">
      <w:pPr>
        <w:pStyle w:val="Normalny1"/>
        <w:tabs>
          <w:tab w:val="left" w:pos="2160"/>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67"/>
        <w:jc w:val="both"/>
        <w:rPr>
          <w:rFonts w:hAnsi="Times New Roman" w:cs="Times New Roman"/>
        </w:rPr>
      </w:pPr>
      <w:r w:rsidRPr="00AB3CC0">
        <w:rPr>
          <w:rFonts w:hAnsi="Times New Roman" w:cs="Times New Roman"/>
        </w:rPr>
        <w:t>z odsetkami wynikającymi z umowy rachunku bankowego, na którym było ono przechowywane, pomniejszone o koszty prowadzenia rachunku oraz prowizji bankowej za przelew pieniędzy na rachunek bankowy wskazany przez wykonawcę.</w:t>
      </w:r>
    </w:p>
    <w:p w:rsidR="00AB3CC0" w:rsidRPr="00AB3CC0" w:rsidRDefault="00AB3CC0" w:rsidP="00AB3CC0">
      <w:pPr>
        <w:pStyle w:val="Normalny1"/>
        <w:numPr>
          <w:ilvl w:val="2"/>
          <w:numId w:val="29"/>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67" w:hanging="567"/>
        <w:jc w:val="both"/>
        <w:rPr>
          <w:rFonts w:hAnsi="Times New Roman" w:cs="Times New Roman"/>
        </w:rPr>
      </w:pPr>
      <w:r w:rsidRPr="00AB3CC0">
        <w:rPr>
          <w:rFonts w:hAnsi="Times New Roman" w:cs="Times New Roman"/>
        </w:rPr>
        <w:t>Zamawiający zatrzymuje wadium wraz z odsetkami w przypadkach określonych w art.46 ust. 4a i 5 PZP.</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5. PRZYGOTOWANIE I SKŁADANIE OFERT</w:t>
      </w:r>
    </w:p>
    <w:p w:rsidR="00AB3CC0" w:rsidRPr="00AB3CC0" w:rsidRDefault="00AB3CC0" w:rsidP="00AB3CC0">
      <w:pPr>
        <w:pStyle w:val="Normalny1"/>
        <w:numPr>
          <w:ilvl w:val="0"/>
          <w:numId w:val="3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eastAsia="Times New Roman Bold" w:hAnsi="Times New Roman" w:cs="Times New Roman"/>
        </w:rPr>
      </w:pPr>
      <w:r w:rsidRPr="00AB3CC0">
        <w:rPr>
          <w:rFonts w:hAnsi="Times New Roman" w:cs="Times New Roman"/>
        </w:rPr>
        <w:t>W terminie do dnia 09.04.2014 roku do godz. 11</w:t>
      </w:r>
      <w:r w:rsidRPr="00AB3CC0">
        <w:rPr>
          <w:rFonts w:hAnsi="Times New Roman" w:cs="Times New Roman"/>
          <w:vertAlign w:val="superscript"/>
        </w:rPr>
        <w:t>00</w:t>
      </w:r>
      <w:r w:rsidRPr="00AB3CC0">
        <w:rPr>
          <w:rFonts w:hAnsi="Times New Roman" w:cs="Times New Roman"/>
        </w:rPr>
        <w:t xml:space="preserve"> wykonawcy składają oferty na adres zamawiającego: Urząd Miejski w Policach, ul. Stefana Batorego 3, 72-010 Police (sekretariat  –  I piętro, pokój nr 30).</w:t>
      </w:r>
    </w:p>
    <w:p w:rsidR="00AB3CC0" w:rsidRPr="00AB3CC0" w:rsidRDefault="00AB3CC0" w:rsidP="00AB3CC0">
      <w:pPr>
        <w:pStyle w:val="Normalny1"/>
        <w:numPr>
          <w:ilvl w:val="0"/>
          <w:numId w:val="3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eastAsia="Times New Roman Bold" w:hAnsi="Times New Roman" w:cs="Times New Roman"/>
        </w:rPr>
      </w:pPr>
      <w:r w:rsidRPr="00AB3CC0">
        <w:rPr>
          <w:rFonts w:hAnsi="Times New Roman" w:cs="Times New Roman"/>
        </w:rPr>
        <w:t>Oferta powinna być sporządzona w języku polskim na formularzu wg zał. 1 do SIWZ, pismem drukowanym, atramentem (tuszem) niezmywalnym, pod rygorem jej odrzucenia.</w:t>
      </w:r>
    </w:p>
    <w:p w:rsidR="00AB3CC0" w:rsidRPr="00AB3CC0" w:rsidRDefault="00AB3CC0" w:rsidP="00AB3CC0">
      <w:pPr>
        <w:pStyle w:val="Normalny1"/>
        <w:numPr>
          <w:ilvl w:val="0"/>
          <w:numId w:val="3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eastAsia="Times New Roman Bold" w:hAnsi="Times New Roman" w:cs="Times New Roman"/>
        </w:rPr>
      </w:pPr>
      <w:r w:rsidRPr="00AB3CC0">
        <w:rPr>
          <w:rFonts w:hAnsi="Times New Roman" w:cs="Times New Roman"/>
        </w:rPr>
        <w:t>Oferta musi zawierać następują</w:t>
      </w:r>
      <w:r w:rsidRPr="00AB3CC0">
        <w:rPr>
          <w:rFonts w:hAnsi="Times New Roman" w:cs="Times New Roman"/>
          <w:lang w:val="fr-FR"/>
        </w:rPr>
        <w:t xml:space="preserve">ce dokumenty:   </w:t>
      </w:r>
    </w:p>
    <w:p w:rsidR="00AB3CC0" w:rsidRPr="00AB3CC0" w:rsidRDefault="00AB3CC0" w:rsidP="00AB3CC0">
      <w:pPr>
        <w:pStyle w:val="Normalny1"/>
        <w:numPr>
          <w:ilvl w:val="1"/>
          <w:numId w:val="3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 xml:space="preserve">Formularz oferty cenowej wg </w:t>
      </w:r>
      <w:proofErr w:type="spellStart"/>
      <w:r w:rsidRPr="00AB3CC0">
        <w:rPr>
          <w:rFonts w:hAnsi="Times New Roman" w:cs="Times New Roman"/>
        </w:rPr>
        <w:t>zał</w:t>
      </w:r>
      <w:proofErr w:type="spellEnd"/>
      <w:r w:rsidRPr="00AB3CC0">
        <w:rPr>
          <w:rFonts w:hAnsi="Times New Roman" w:cs="Times New Roman"/>
          <w:lang w:val="pt-PT"/>
        </w:rPr>
        <w:t>. 1 do SIWZ.</w:t>
      </w:r>
    </w:p>
    <w:p w:rsidR="00AB3CC0" w:rsidRPr="00AB3CC0" w:rsidRDefault="00AB3CC0" w:rsidP="00AB3CC0">
      <w:pPr>
        <w:pStyle w:val="Normalny1"/>
        <w:numPr>
          <w:ilvl w:val="1"/>
          <w:numId w:val="3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Dokumenty wymagane przez zamawiającego wg pkt. 8, rozdz. I SIWZ.</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lastRenderedPageBreak/>
        <w:t xml:space="preserve">Ofertę należy umieścić w zabezpieczonej przed otwarciem kopercie, zaadresowanej na adres zamawiającego: Urząd Miejski w Policach, ul. Stefana Batorego 3, 72-010 Police. Na kopercie należy umieścić dopisek:  „OFERTA / PRZETARG/ „REMONT CHODNIKA PRZY ŻŁOBKU PRZY UL. ROBOTNICZEJ W POLICACH”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Oferta złożona po terminie zostanie zwrócona wykonawcy bez otwierania, po upływie terminu przewidzianego na wniesienie odwołania.</w:t>
      </w:r>
    </w:p>
    <w:p w:rsidR="00AB3CC0" w:rsidRPr="00AB3CC0" w:rsidRDefault="00AB3CC0" w:rsidP="00AB3CC0">
      <w:pPr>
        <w:pStyle w:val="Normalny1"/>
        <w:numPr>
          <w:ilvl w:val="2"/>
          <w:numId w:val="3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Każdy wykonawca może złożyć w przetargu tylko jedną ofertę. Wykonawca, który złoży więcej niż jedną ofertę zostanie wykluczony z postępowania. Za złożenie oferty uważa się również dokonanie takiej czynności wspólnie z innym uczestnikiem postępowania przetargowego.</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Wykonawca może zmienić lub wycofać ofertę wyłącznie przed upływem terminu składania ofert. Powiadomienie o wprowadzeniu zmian lub o wycofaniu oferty musi zostać złożone w sposób i formie, przewidzianych dla złożenia oferty z zastrzeżeniem, że opakowanie (koperta) będzie zawierało oznaczenie: „ZMIANA OFERTY lub WYCOFANIE OFERTY / PRZETARG /„REMONT CHODNIKA PRZY ŻŁOBKU PRZY UL. ROBOTNICZEJ W POLICACH”</w:t>
      </w:r>
    </w:p>
    <w:p w:rsidR="00AB3CC0" w:rsidRPr="00AB3CC0" w:rsidRDefault="00AB3CC0" w:rsidP="00AB3CC0">
      <w:pPr>
        <w:pStyle w:val="Normalny1"/>
        <w:numPr>
          <w:ilvl w:val="2"/>
          <w:numId w:val="39"/>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eastAsia="Times New Roman Bold" w:hAnsi="Times New Roman" w:cs="Times New Roman"/>
        </w:rPr>
      </w:pPr>
      <w:r w:rsidRPr="00AB3CC0">
        <w:rPr>
          <w:rFonts w:hAnsi="Times New Roman" w:cs="Times New Roman"/>
        </w:rPr>
        <w:t>Zamawiający nie dopuszcza możliwości składania ofert wariantowych i częściowych.</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6.  SPOSÓB OBLICZENIA CENY OFERTY</w:t>
      </w:r>
    </w:p>
    <w:p w:rsidR="00AB3CC0" w:rsidRPr="00AB3CC0" w:rsidRDefault="00AB3CC0" w:rsidP="00AB3CC0">
      <w:pPr>
        <w:pStyle w:val="Normalny1"/>
        <w:numPr>
          <w:ilvl w:val="0"/>
          <w:numId w:val="4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eastAsia="Times New Roman Bold" w:hAnsi="Times New Roman" w:cs="Times New Roman"/>
        </w:rPr>
      </w:pPr>
      <w:r w:rsidRPr="00AB3CC0">
        <w:rPr>
          <w:rFonts w:hAnsi="Times New Roman" w:cs="Times New Roman"/>
        </w:rPr>
        <w:t xml:space="preserve">Zamawiający wprowadza ryczałtową formę wynagrodzenia Wykonawcy. Cena oferty podana w formularzu oferty obejmować musi wszelkie koszty, jakie poniesie wykonawca z tytułu należytej oraz zgodnej z obowiązującymi przepisami realizacji przedmiotu zamówienia i musi być łączną ceną robót i innych świadczeń niezbędnych do realizacji przedmiotu zamówienia, w tym w szczególności między innymi: </w:t>
      </w:r>
    </w:p>
    <w:p w:rsidR="00AB3CC0" w:rsidRPr="00AB3CC0" w:rsidRDefault="00AB3CC0" w:rsidP="00AB3CC0">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zorganizowania zaplecza budowy,</w:t>
      </w:r>
    </w:p>
    <w:p w:rsidR="00AB3CC0" w:rsidRPr="00AB3CC0" w:rsidRDefault="00AB3CC0" w:rsidP="00AB3CC0">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doprowadzenia, zużycia wody i energii elektrycznej dla celów technologicznych i utrzymania zaplecza budowy,</w:t>
      </w:r>
    </w:p>
    <w:p w:rsidR="00AB3CC0" w:rsidRPr="00AB3CC0" w:rsidRDefault="00AB3CC0" w:rsidP="00AB3CC0">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zapewnienia warunków bhp i ppoż.,</w:t>
      </w:r>
    </w:p>
    <w:p w:rsidR="00AB3CC0" w:rsidRPr="00AB3CC0" w:rsidRDefault="00AB3CC0" w:rsidP="00AB3CC0">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wykonania wszelkich prób i sprawdzeń przewidzianych w specyfikacjach technicznych wykonania i odbioru robót budowlanych,</w:t>
      </w:r>
    </w:p>
    <w:p w:rsidR="00AB3CC0" w:rsidRPr="00AB3CC0" w:rsidRDefault="00AB3CC0" w:rsidP="00AB3CC0">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zajęcia i oznakowania nawierzchni dróg i chodników,</w:t>
      </w:r>
    </w:p>
    <w:p w:rsidR="00AB3CC0" w:rsidRPr="00AB3CC0" w:rsidRDefault="00AB3CC0" w:rsidP="00AB3CC0">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zapewnienia przejść i dojazdów do posesji,</w:t>
      </w:r>
    </w:p>
    <w:p w:rsidR="00AB3CC0" w:rsidRPr="00AB3CC0" w:rsidRDefault="00AB3CC0" w:rsidP="00AB3CC0">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ubezpieczenia budowy,</w:t>
      </w:r>
    </w:p>
    <w:p w:rsidR="00AB3CC0" w:rsidRPr="00AB3CC0" w:rsidRDefault="00AB3CC0" w:rsidP="00AB3CC0">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dozoru placu budowy,</w:t>
      </w:r>
    </w:p>
    <w:p w:rsidR="00AB3CC0" w:rsidRPr="00AB3CC0" w:rsidRDefault="00AB3CC0" w:rsidP="00AB3CC0">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obsługi geodezyjnej.</w:t>
      </w:r>
    </w:p>
    <w:p w:rsidR="00AB3CC0" w:rsidRPr="00AB3CC0" w:rsidRDefault="00AB3CC0" w:rsidP="00AB3CC0">
      <w:pPr>
        <w:pStyle w:val="Normalny1"/>
        <w:numPr>
          <w:ilvl w:val="0"/>
          <w:numId w:val="4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Podstawą do obliczenia ceny oferty jest  dokumentacja projektowa i  specyfikacje techniczne wykonywania i odbioru robót oraz wizja lokalna terenu realizacji przedmiotu zamówienia. Przy ustalaniu ceny oferty wykonawca winien uwzględnić również postanowienia umowy, które mogą mieć wpływ na kalkulację ceny.</w:t>
      </w:r>
    </w:p>
    <w:p w:rsidR="00AB3CC0" w:rsidRPr="00AB3CC0" w:rsidRDefault="00AB3CC0" w:rsidP="00AB3CC0">
      <w:pPr>
        <w:pStyle w:val="Normalny1"/>
        <w:numPr>
          <w:ilvl w:val="0"/>
          <w:numId w:val="4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 xml:space="preserve">Za ustalenia ilości robót i innych świadczeń oraz za sposób przeprowadzenia na tej podstawie kalkulacji wynagrodzenia ryczałtowego odpowiada wyłącznie wykonawca. </w:t>
      </w:r>
    </w:p>
    <w:p w:rsidR="00AB3CC0" w:rsidRPr="00AB3CC0" w:rsidRDefault="00AB3CC0" w:rsidP="00AB3CC0">
      <w:pPr>
        <w:pStyle w:val="Normalny1"/>
        <w:numPr>
          <w:ilvl w:val="0"/>
          <w:numId w:val="4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 xml:space="preserve">Przedmiar robót jako część składowa dokumentacji projektowej przekazany jest wykonawcy wyłącznie w celu informacyjnym, aby  zasygnalizować rodzaj  i zakres planowanych robót i nie ma </w:t>
      </w:r>
      <w:proofErr w:type="spellStart"/>
      <w:r w:rsidRPr="00AB3CC0">
        <w:rPr>
          <w:rFonts w:hAnsi="Times New Roman" w:cs="Times New Roman"/>
        </w:rPr>
        <w:t>charaketru</w:t>
      </w:r>
      <w:proofErr w:type="spellEnd"/>
      <w:r w:rsidRPr="00AB3CC0">
        <w:rPr>
          <w:rFonts w:hAnsi="Times New Roman" w:cs="Times New Roman"/>
        </w:rPr>
        <w:t xml:space="preserve"> wiążącego. </w:t>
      </w:r>
    </w:p>
    <w:p w:rsidR="00AB3CC0" w:rsidRPr="00AB3CC0" w:rsidRDefault="00AB3CC0" w:rsidP="00AB3CC0">
      <w:pPr>
        <w:pStyle w:val="Normalny1"/>
        <w:numPr>
          <w:ilvl w:val="0"/>
          <w:numId w:val="4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Cenę oferty należy podać z dokładnością do dwóch miejsc po przecinku (zł/gr).</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u w:val="single"/>
        </w:rPr>
      </w:pPr>
      <w:r w:rsidRPr="00AB3CC0">
        <w:rPr>
          <w:rFonts w:hAnsi="Times New Roman" w:cs="Times New Roman"/>
          <w:u w:val="single"/>
        </w:rPr>
        <w:t>UWAGA:  Zamawiający  zaleca  przeprowadzenie przez Wykonawców wizji lokalnej na terenie przewidzianym do realizacji  zamówienia.</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7.  OTWARCIE OFERT</w:t>
      </w:r>
    </w:p>
    <w:p w:rsidR="00AB3CC0" w:rsidRPr="00AB3CC0" w:rsidRDefault="00AB3CC0" w:rsidP="00AB3CC0">
      <w:pPr>
        <w:pStyle w:val="Normalny1"/>
        <w:numPr>
          <w:ilvl w:val="0"/>
          <w:numId w:val="5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eastAsia="Times New Roman Bold" w:hAnsi="Times New Roman" w:cs="Times New Roman"/>
        </w:rPr>
      </w:pPr>
      <w:r w:rsidRPr="00AB3CC0">
        <w:rPr>
          <w:rFonts w:hAnsi="Times New Roman" w:cs="Times New Roman"/>
        </w:rPr>
        <w:t>Otwarcie ofert nastąpi w dniu 09.04.2014 roku o godz. 11</w:t>
      </w:r>
      <w:r w:rsidRPr="00AB3CC0">
        <w:rPr>
          <w:rFonts w:hAnsi="Times New Roman" w:cs="Times New Roman"/>
          <w:vertAlign w:val="superscript"/>
        </w:rPr>
        <w:t>30</w:t>
      </w:r>
      <w:r w:rsidRPr="00AB3CC0">
        <w:rPr>
          <w:rFonts w:hAnsi="Times New Roman" w:cs="Times New Roman"/>
        </w:rPr>
        <w:t xml:space="preserve"> w siedzibie Zamawiającego (Police, ul. Bankowa 18, II piętro, sala nr 201) w obecności wykonawców.</w:t>
      </w:r>
    </w:p>
    <w:p w:rsidR="00AB3CC0" w:rsidRPr="00AB3CC0" w:rsidRDefault="00AB3CC0" w:rsidP="00AB3CC0">
      <w:pPr>
        <w:pStyle w:val="Normalny1"/>
        <w:numPr>
          <w:ilvl w:val="0"/>
          <w:numId w:val="5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eastAsia="Times New Roman Bold" w:hAnsi="Times New Roman" w:cs="Times New Roman"/>
        </w:rPr>
      </w:pPr>
      <w:r w:rsidRPr="00AB3CC0">
        <w:rPr>
          <w:rFonts w:hAnsi="Times New Roman" w:cs="Times New Roman"/>
        </w:rPr>
        <w:t>Bezpośrednio przed otwarciem ofert zamawiający podaje kwotę, jaką zamierza przeznaczyć na sfinansowanie zamówienia.</w:t>
      </w:r>
    </w:p>
    <w:p w:rsidR="00AB3CC0" w:rsidRPr="00AB3CC0" w:rsidRDefault="00AB3CC0" w:rsidP="00AB3CC0">
      <w:pPr>
        <w:pStyle w:val="Normalny1"/>
        <w:numPr>
          <w:ilvl w:val="0"/>
          <w:numId w:val="5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eastAsia="Times New Roman Bold" w:hAnsi="Times New Roman" w:cs="Times New Roman"/>
        </w:rPr>
      </w:pPr>
      <w:r w:rsidRPr="00AB3CC0">
        <w:rPr>
          <w:rFonts w:hAnsi="Times New Roman" w:cs="Times New Roman"/>
        </w:rPr>
        <w:lastRenderedPageBreak/>
        <w:t xml:space="preserve">Podczas otwarcia ofert podaje się nazwy (firmy) oraz adresy wykonawców, a także informacje dotyczące ceny .  </w:t>
      </w:r>
    </w:p>
    <w:p w:rsidR="00AB3CC0" w:rsidRPr="00AB3CC0" w:rsidRDefault="00AB3CC0" w:rsidP="00AB3CC0">
      <w:pPr>
        <w:pStyle w:val="Normalny1"/>
        <w:numPr>
          <w:ilvl w:val="0"/>
          <w:numId w:val="5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eastAsia="Times New Roman Bold" w:hAnsi="Times New Roman" w:cs="Times New Roman"/>
        </w:rPr>
      </w:pPr>
      <w:r w:rsidRPr="00AB3CC0">
        <w:rPr>
          <w:rFonts w:hAnsi="Times New Roman" w:cs="Times New Roman"/>
        </w:rPr>
        <w:t xml:space="preserve">Nie ujawnia się informacji stanowiących tajemnicę przedsiębiorstwa w rozumieniu przepisów o zwalczaniu nieuczciwej konkurencji, jeżeli Wykonawca nie później niż w terminie składania ofert zastrzegł, że nie mogą </w:t>
      </w:r>
      <w:r w:rsidRPr="00AB3CC0">
        <w:rPr>
          <w:rFonts w:hAnsi="Times New Roman" w:cs="Times New Roman"/>
          <w:lang w:val="it-IT"/>
        </w:rPr>
        <w:t>one by</w:t>
      </w:r>
      <w:r w:rsidRPr="00AB3CC0">
        <w:rPr>
          <w:rFonts w:hAnsi="Times New Roman" w:cs="Times New Roman"/>
        </w:rPr>
        <w:t xml:space="preserve">ć </w:t>
      </w:r>
      <w:r w:rsidRPr="00AB3CC0">
        <w:rPr>
          <w:rFonts w:hAnsi="Times New Roman" w:cs="Times New Roman"/>
          <w:lang w:val="pt-PT"/>
        </w:rPr>
        <w:t>udost</w:t>
      </w:r>
      <w:proofErr w:type="spellStart"/>
      <w:r w:rsidRPr="00AB3CC0">
        <w:rPr>
          <w:rFonts w:hAnsi="Times New Roman" w:cs="Times New Roman"/>
        </w:rPr>
        <w:t>ępnione</w:t>
      </w:r>
      <w:proofErr w:type="spellEnd"/>
      <w:r w:rsidRPr="00AB3CC0">
        <w:rPr>
          <w:rFonts w:hAnsi="Times New Roman" w:cs="Times New Roman"/>
        </w:rPr>
        <w:t>. Wykonawca nie może zastrzec informacji podawanych do wiadomości podczas otwarcia ofert.</w:t>
      </w:r>
    </w:p>
    <w:p w:rsidR="00AB3CC0" w:rsidRPr="00AB3CC0" w:rsidRDefault="00AB3CC0" w:rsidP="00AB3CC0">
      <w:pPr>
        <w:pStyle w:val="Normalny1"/>
        <w:numPr>
          <w:ilvl w:val="0"/>
          <w:numId w:val="5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Powyższe informacje przekazuje się niezwłocznie wykonawcom, którzy nie byli obecni przy otwarciu ofert, na ich wniosek.</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eastAsia="Times New Roman Bold"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bookmarkStart w:id="3" w:name="Ref138809714"/>
      <w:r w:rsidRPr="00AB3CC0">
        <w:rPr>
          <w:rFonts w:hAnsi="Times New Roman" w:cs="Times New Roman"/>
        </w:rPr>
        <w:t xml:space="preserve">8. ROZSTRZYGNIĘCIE </w:t>
      </w:r>
      <w:bookmarkEnd w:id="3"/>
      <w:r w:rsidRPr="00AB3CC0">
        <w:rPr>
          <w:rFonts w:hAnsi="Times New Roman" w:cs="Times New Roman"/>
        </w:rPr>
        <w:t>PRZETARGU</w:t>
      </w:r>
    </w:p>
    <w:p w:rsidR="00AB3CC0" w:rsidRPr="00AB3CC0" w:rsidRDefault="00AB3CC0" w:rsidP="00AB3CC0">
      <w:pPr>
        <w:pStyle w:val="Normalny1"/>
        <w:numPr>
          <w:ilvl w:val="0"/>
          <w:numId w:val="54"/>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Komisja przetargowa dokonuje badania ofert na posiedzeniach zamkniętych.</w:t>
      </w:r>
    </w:p>
    <w:p w:rsidR="00AB3CC0" w:rsidRPr="00AB3CC0" w:rsidRDefault="00AB3CC0" w:rsidP="00AB3CC0">
      <w:pPr>
        <w:pStyle w:val="Normalny1"/>
        <w:numPr>
          <w:ilvl w:val="0"/>
          <w:numId w:val="54"/>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W toku badania i oceny ofert Zamawiający może żądać od Wykonawców wyjaśnień dotyczących treści złożonych ofert.</w:t>
      </w:r>
    </w:p>
    <w:p w:rsidR="00AB3CC0" w:rsidRPr="00AB3CC0" w:rsidRDefault="00AB3CC0" w:rsidP="00AB3CC0">
      <w:pPr>
        <w:pStyle w:val="Normalny1"/>
        <w:numPr>
          <w:ilvl w:val="0"/>
          <w:numId w:val="54"/>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 xml:space="preserve">Zgodnie z art. 87 ust. 2 PZP, zamawiający poprawia w ofercie: </w:t>
      </w:r>
    </w:p>
    <w:p w:rsidR="00AB3CC0" w:rsidRPr="00AB3CC0" w:rsidRDefault="00AB3CC0" w:rsidP="00AB3CC0">
      <w:pPr>
        <w:pStyle w:val="Normalny1"/>
        <w:numPr>
          <w:ilvl w:val="0"/>
          <w:numId w:val="57"/>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 xml:space="preserve">oczywiste omyłki pisarskie,  </w:t>
      </w:r>
    </w:p>
    <w:p w:rsidR="00AB3CC0" w:rsidRPr="00AB3CC0" w:rsidRDefault="00AB3CC0" w:rsidP="00AB3CC0">
      <w:pPr>
        <w:pStyle w:val="Normalny1"/>
        <w:numPr>
          <w:ilvl w:val="0"/>
          <w:numId w:val="57"/>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oczywiste omyłki rachunkowe, z uwzględnieniem konsekwencji rachunkowych dokonanych poprawek,</w:t>
      </w:r>
    </w:p>
    <w:p w:rsidR="00AB3CC0" w:rsidRPr="00AB3CC0" w:rsidRDefault="00AB3CC0" w:rsidP="00AB3CC0">
      <w:pPr>
        <w:pStyle w:val="Normalny1"/>
        <w:numPr>
          <w:ilvl w:val="0"/>
          <w:numId w:val="57"/>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inne omyłki polegające na niezgodności oferty ze specyfikacją istotnych warunków zamówienia, niepowodujące istotnych zmian w treści oferty, niezwłocznie powiadamiając  o tym wykonawcę, którego oferta została poprawiona.</w:t>
      </w:r>
    </w:p>
    <w:p w:rsidR="00AB3CC0" w:rsidRPr="00AB3CC0" w:rsidRDefault="00AB3CC0" w:rsidP="00AB3CC0">
      <w:pPr>
        <w:pStyle w:val="Normalny1"/>
        <w:numPr>
          <w:ilvl w:val="0"/>
          <w:numId w:val="60"/>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Zgodnie z art. 89 PZP, zamawiający odrzuca ofertę, jeżeli:</w:t>
      </w:r>
    </w:p>
    <w:p w:rsidR="00AB3CC0" w:rsidRPr="00AB3CC0" w:rsidRDefault="00AB3CC0" w:rsidP="00AB3CC0">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jest niezgodna z ustawą,</w:t>
      </w:r>
    </w:p>
    <w:p w:rsidR="00AB3CC0" w:rsidRPr="00AB3CC0" w:rsidRDefault="00AB3CC0" w:rsidP="00AB3CC0">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jej treść nie odpowiada treści specyfikacji istotnych warunków zamówienia, z zastrzeżeniem art. 87 ust. 2 pkt. 3 PZP,</w:t>
      </w:r>
    </w:p>
    <w:p w:rsidR="00AB3CC0" w:rsidRPr="00AB3CC0" w:rsidRDefault="00AB3CC0" w:rsidP="00AB3CC0">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jej złożenie stanowi czyn nieuczciwej konkurencji w rozumieniu przepisów o zwalczaniu nieuczciwej konkurencji,</w:t>
      </w:r>
    </w:p>
    <w:p w:rsidR="00AB3CC0" w:rsidRPr="00AB3CC0" w:rsidRDefault="00AB3CC0" w:rsidP="00AB3CC0">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zawiera rażąco niską cenę w stosunku do przedmiotu zamówienia,</w:t>
      </w:r>
    </w:p>
    <w:p w:rsidR="00AB3CC0" w:rsidRPr="00AB3CC0" w:rsidRDefault="00AB3CC0" w:rsidP="00AB3CC0">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została złożona przez wykonawcę wykluczonego z udziału w postępowaniu o udzielenie zamówienia,</w:t>
      </w:r>
    </w:p>
    <w:p w:rsidR="00AB3CC0" w:rsidRPr="00AB3CC0" w:rsidRDefault="00AB3CC0" w:rsidP="00AB3CC0">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zawiera błędy w obliczeniu ceny,</w:t>
      </w:r>
    </w:p>
    <w:p w:rsidR="00AB3CC0" w:rsidRPr="00AB3CC0" w:rsidRDefault="00AB3CC0" w:rsidP="00AB3CC0">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wykonawca w terminie 3 dni od dnia doręczenia zawiadomienia nie zgodził się na poprawienie omyłki, o której mowa w art. 87 ust. 2 pkt. 7 PZP,</w:t>
      </w:r>
    </w:p>
    <w:p w:rsidR="00AB3CC0" w:rsidRPr="00AB3CC0" w:rsidRDefault="00AB3CC0" w:rsidP="00AB3CC0">
      <w:pPr>
        <w:pStyle w:val="Normalny1"/>
        <w:keepNext/>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jest nieważna na podstawie odrębnych przepisów.</w:t>
      </w:r>
    </w:p>
    <w:p w:rsidR="00AB3CC0" w:rsidRPr="00AB3CC0" w:rsidRDefault="00AB3CC0" w:rsidP="00AB3CC0">
      <w:pPr>
        <w:pStyle w:val="Normalny1"/>
        <w:keepNext/>
        <w:numPr>
          <w:ilvl w:val="1"/>
          <w:numId w:val="66"/>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Zamawiający wybiera ofertę najkorzystniejszą na podstawie kryteriów oceny ofert określonych w specyfikacji istotnych warunków zamówienia - wyboru oferty dokonuje Burmistrz Polic.</w:t>
      </w:r>
    </w:p>
    <w:p w:rsidR="00AB3CC0" w:rsidRPr="00AB3CC0" w:rsidRDefault="00AB3CC0" w:rsidP="00AB3CC0">
      <w:pPr>
        <w:pStyle w:val="Normalny1"/>
        <w:keepNext/>
        <w:numPr>
          <w:ilvl w:val="1"/>
          <w:numId w:val="66"/>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Niezwłocznie po rozstrzygnięciu przetargu, zamawiający przekazuje informacje o jego wynikach w sposób przewidziany w PZP.</w:t>
      </w:r>
    </w:p>
    <w:tbl>
      <w:tblPr>
        <w:tblW w:w="0" w:type="auto"/>
        <w:tblInd w:w="108" w:type="dxa"/>
        <w:tblLayout w:type="fixed"/>
        <w:tblLook w:val="0000" w:firstRow="0" w:lastRow="0" w:firstColumn="0" w:lastColumn="0" w:noHBand="0" w:noVBand="0"/>
      </w:tblPr>
      <w:tblGrid>
        <w:gridCol w:w="2045"/>
        <w:gridCol w:w="7587"/>
      </w:tblGrid>
      <w:tr w:rsidR="00AB3CC0" w:rsidRPr="00AB3CC0" w:rsidTr="00AF192C">
        <w:trPr>
          <w:cantSplit/>
          <w:trHeight w:val="445"/>
        </w:trPr>
        <w:tc>
          <w:tcPr>
            <w:tcW w:w="2045"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eastAsia="Times New Roman Bold" w:hAnsi="Times New Roman" w:cs="Times New Roman"/>
                <w:u w:val="single"/>
              </w:rPr>
            </w:pPr>
          </w:p>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hAnsi="Times New Roman" w:cs="Times New Roman"/>
              </w:rPr>
            </w:pPr>
            <w:r w:rsidRPr="00AB3CC0">
              <w:rPr>
                <w:rFonts w:hAnsi="Times New Roman" w:cs="Times New Roman"/>
              </w:rPr>
              <w:t>ROZDZIAŁ III</w:t>
            </w:r>
          </w:p>
        </w:tc>
        <w:tc>
          <w:tcPr>
            <w:tcW w:w="7587"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rPr>
                <w:rFonts w:hAnsi="Times New Roman" w:cs="Times New Roman"/>
              </w:rPr>
            </w:pPr>
          </w:p>
        </w:tc>
      </w:tr>
      <w:tr w:rsidR="00AB3CC0" w:rsidRPr="00AB3CC0" w:rsidTr="00AF192C">
        <w:trPr>
          <w:cantSplit/>
          <w:trHeight w:val="200"/>
        </w:trPr>
        <w:tc>
          <w:tcPr>
            <w:tcW w:w="9632" w:type="dxa"/>
            <w:gridSpan w:val="2"/>
            <w:tcBorders>
              <w:top w:val="single" w:sz="4"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hAnsi="Times New Roman" w:cs="Times New Roman"/>
              </w:rPr>
            </w:pPr>
            <w:r w:rsidRPr="00AB3CC0">
              <w:rPr>
                <w:rFonts w:hAnsi="Times New Roman" w:cs="Times New Roman"/>
              </w:rPr>
              <w:t>KRYTERIA OCENY OFERT</w:t>
            </w:r>
          </w:p>
        </w:tc>
      </w:tr>
    </w:tbl>
    <w:p w:rsidR="00AB3CC0" w:rsidRPr="00AB3CC0" w:rsidRDefault="00AB3CC0" w:rsidP="00AB3CC0">
      <w:pPr>
        <w:pStyle w:val="Normalny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hAnsi="Times New Roman" w:cs="Times New Roman"/>
        </w:rPr>
      </w:pPr>
      <w:r w:rsidRPr="00AB3CC0">
        <w:rPr>
          <w:rFonts w:hAnsi="Times New Roman" w:cs="Times New Roman"/>
        </w:rPr>
        <w:t>1. KRYTERIA I ICH ZNACZENIE</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Na podstawie art. 91 ust. 2 PZP zamawiający przyjmuje CENĘ OFERTY jako kryterium, które w 100 % zadecyduje o ocenie oferty.</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p>
    <w:p w:rsidR="00AB3CC0" w:rsidRPr="00AB3CC0" w:rsidRDefault="00AB3CC0" w:rsidP="00AB3CC0">
      <w:pPr>
        <w:pStyle w:val="Tekstpodstawowywcity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0"/>
        <w:ind w:left="0"/>
        <w:jc w:val="both"/>
        <w:rPr>
          <w:rFonts w:hAnsi="Times New Roman" w:cs="Times New Roman"/>
          <w:sz w:val="24"/>
          <w:szCs w:val="24"/>
        </w:rPr>
      </w:pPr>
      <w:r w:rsidRPr="00AB3CC0">
        <w:rPr>
          <w:rFonts w:hAnsi="Times New Roman" w:cs="Times New Roman"/>
          <w:sz w:val="24"/>
          <w:szCs w:val="24"/>
        </w:rPr>
        <w:t>2. SPOSÓB OCENY OFERT</w:t>
      </w:r>
    </w:p>
    <w:p w:rsidR="00AB3CC0" w:rsidRPr="00AB3CC0" w:rsidRDefault="00AB3CC0" w:rsidP="00AB3CC0">
      <w:pPr>
        <w:pStyle w:val="Tekstpodstawowywcity31"/>
        <w:numPr>
          <w:ilvl w:val="0"/>
          <w:numId w:val="69"/>
        </w:numPr>
        <w:tabs>
          <w:tab w:val="num"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after="0"/>
        <w:ind w:left="340" w:hanging="340"/>
        <w:jc w:val="both"/>
        <w:rPr>
          <w:rFonts w:hAnsi="Times New Roman" w:cs="Times New Roman"/>
          <w:sz w:val="24"/>
          <w:szCs w:val="24"/>
        </w:rPr>
      </w:pPr>
      <w:r w:rsidRPr="00AB3CC0">
        <w:rPr>
          <w:rFonts w:hAnsi="Times New Roman" w:cs="Times New Roman"/>
          <w:sz w:val="24"/>
          <w:szCs w:val="24"/>
        </w:rPr>
        <w:t xml:space="preserve">Podstawę oceny oferty stanowić będzie najniższa cena z ofert nie podlegających odrzuceniu – </w:t>
      </w:r>
      <w:proofErr w:type="spellStart"/>
      <w:r w:rsidRPr="00AB3CC0">
        <w:rPr>
          <w:rFonts w:hAnsi="Times New Roman" w:cs="Times New Roman"/>
          <w:sz w:val="24"/>
          <w:szCs w:val="24"/>
        </w:rPr>
        <w:t>C</w:t>
      </w:r>
      <w:r w:rsidRPr="00AB3CC0">
        <w:rPr>
          <w:rFonts w:hAnsi="Times New Roman" w:cs="Times New Roman"/>
          <w:sz w:val="24"/>
          <w:szCs w:val="24"/>
          <w:vertAlign w:val="subscript"/>
        </w:rPr>
        <w:t>min</w:t>
      </w:r>
      <w:proofErr w:type="spellEnd"/>
      <w:r w:rsidRPr="00AB3CC0">
        <w:rPr>
          <w:rFonts w:hAnsi="Times New Roman" w:cs="Times New Roman"/>
          <w:sz w:val="24"/>
          <w:szCs w:val="24"/>
        </w:rPr>
        <w:t xml:space="preserve">. W celu </w:t>
      </w:r>
      <w:proofErr w:type="spellStart"/>
      <w:r w:rsidRPr="00AB3CC0">
        <w:rPr>
          <w:rFonts w:hAnsi="Times New Roman" w:cs="Times New Roman"/>
          <w:sz w:val="24"/>
          <w:szCs w:val="24"/>
        </w:rPr>
        <w:t>okreś</w:t>
      </w:r>
      <w:proofErr w:type="spellEnd"/>
      <w:r w:rsidRPr="00AB3CC0">
        <w:rPr>
          <w:rFonts w:hAnsi="Times New Roman" w:cs="Times New Roman"/>
          <w:sz w:val="24"/>
          <w:szCs w:val="24"/>
          <w:lang w:val="it-IT"/>
        </w:rPr>
        <w:t>lenia ilo</w:t>
      </w:r>
      <w:proofErr w:type="spellStart"/>
      <w:r w:rsidRPr="00AB3CC0">
        <w:rPr>
          <w:rFonts w:hAnsi="Times New Roman" w:cs="Times New Roman"/>
          <w:sz w:val="24"/>
          <w:szCs w:val="24"/>
        </w:rPr>
        <w:t>ści</w:t>
      </w:r>
      <w:proofErr w:type="spellEnd"/>
      <w:r w:rsidRPr="00AB3CC0">
        <w:rPr>
          <w:rFonts w:hAnsi="Times New Roman" w:cs="Times New Roman"/>
          <w:sz w:val="24"/>
          <w:szCs w:val="24"/>
        </w:rPr>
        <w:t xml:space="preserve"> punktów dla każdej rozpatrywanej oferty należy procentowe </w:t>
      </w:r>
      <w:r w:rsidRPr="00AB3CC0">
        <w:rPr>
          <w:rFonts w:hAnsi="Times New Roman" w:cs="Times New Roman"/>
          <w:sz w:val="24"/>
          <w:szCs w:val="24"/>
        </w:rPr>
        <w:lastRenderedPageBreak/>
        <w:t xml:space="preserve">punkty dla tego kryterium w niniejszym postępowaniu pomnożyć przez współczynnik stanowiący iloraz: </w:t>
      </w:r>
      <w:proofErr w:type="spellStart"/>
      <w:r w:rsidRPr="00AB3CC0">
        <w:rPr>
          <w:rFonts w:hAnsi="Times New Roman" w:cs="Times New Roman"/>
          <w:sz w:val="24"/>
          <w:szCs w:val="24"/>
        </w:rPr>
        <w:t>C</w:t>
      </w:r>
      <w:r w:rsidRPr="00AB3CC0">
        <w:rPr>
          <w:rFonts w:hAnsi="Times New Roman" w:cs="Times New Roman"/>
          <w:sz w:val="24"/>
          <w:szCs w:val="24"/>
          <w:vertAlign w:val="subscript"/>
        </w:rPr>
        <w:t>min</w:t>
      </w:r>
      <w:proofErr w:type="spellEnd"/>
      <w:r w:rsidRPr="00AB3CC0">
        <w:rPr>
          <w:rFonts w:hAnsi="Times New Roman" w:cs="Times New Roman"/>
          <w:sz w:val="24"/>
          <w:szCs w:val="24"/>
        </w:rPr>
        <w:t>/</w:t>
      </w:r>
      <w:proofErr w:type="spellStart"/>
      <w:r w:rsidRPr="00AB3CC0">
        <w:rPr>
          <w:rFonts w:hAnsi="Times New Roman" w:cs="Times New Roman"/>
          <w:sz w:val="24"/>
          <w:szCs w:val="24"/>
        </w:rPr>
        <w:t>C</w:t>
      </w:r>
      <w:r w:rsidRPr="00AB3CC0">
        <w:rPr>
          <w:rFonts w:hAnsi="Times New Roman" w:cs="Times New Roman"/>
          <w:sz w:val="24"/>
          <w:szCs w:val="24"/>
          <w:vertAlign w:val="subscript"/>
        </w:rPr>
        <w:t>x</w:t>
      </w:r>
      <w:proofErr w:type="spellEnd"/>
      <w:r w:rsidRPr="00AB3CC0">
        <w:rPr>
          <w:rFonts w:hAnsi="Times New Roman" w:cs="Times New Roman"/>
          <w:sz w:val="24"/>
          <w:szCs w:val="24"/>
        </w:rPr>
        <w:t xml:space="preserve">, gdzie  </w:t>
      </w:r>
      <w:proofErr w:type="spellStart"/>
      <w:r w:rsidRPr="00AB3CC0">
        <w:rPr>
          <w:rFonts w:hAnsi="Times New Roman" w:cs="Times New Roman"/>
          <w:sz w:val="24"/>
          <w:szCs w:val="24"/>
        </w:rPr>
        <w:t>C</w:t>
      </w:r>
      <w:r w:rsidRPr="00AB3CC0">
        <w:rPr>
          <w:rFonts w:hAnsi="Times New Roman" w:cs="Times New Roman"/>
          <w:sz w:val="24"/>
          <w:szCs w:val="24"/>
          <w:vertAlign w:val="subscript"/>
        </w:rPr>
        <w:t>x</w:t>
      </w:r>
      <w:proofErr w:type="spellEnd"/>
      <w:r w:rsidRPr="00AB3CC0">
        <w:rPr>
          <w:rFonts w:hAnsi="Times New Roman" w:cs="Times New Roman"/>
          <w:sz w:val="24"/>
          <w:szCs w:val="24"/>
        </w:rPr>
        <w:t xml:space="preserve"> – cena oferty rozpatrywanej.</w:t>
      </w:r>
    </w:p>
    <w:p w:rsidR="00AB3CC0" w:rsidRPr="00AB3CC0" w:rsidRDefault="00AB3CC0" w:rsidP="00AB3CC0">
      <w:pPr>
        <w:pStyle w:val="Normalny1"/>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Wybrana zostanie oferta, która uzyska najwyższą ilość punktów.</w:t>
      </w:r>
    </w:p>
    <w:p w:rsidR="00AB3CC0" w:rsidRPr="00AB3CC0" w:rsidRDefault="00AB3CC0" w:rsidP="00AB3CC0">
      <w:pPr>
        <w:pStyle w:val="Normalny1"/>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 xml:space="preserve">W przypadku, gdy dwie lub więcej ofert otrzymają taką samą ilość punktów, Zamawiający postąpi zgodnie z art. 91 ust. 5 i 6 PZP.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tbl>
      <w:tblPr>
        <w:tblW w:w="0" w:type="auto"/>
        <w:tblInd w:w="108" w:type="dxa"/>
        <w:tblLayout w:type="fixed"/>
        <w:tblLook w:val="0000" w:firstRow="0" w:lastRow="0" w:firstColumn="0" w:lastColumn="0" w:noHBand="0" w:noVBand="0"/>
      </w:tblPr>
      <w:tblGrid>
        <w:gridCol w:w="2045"/>
        <w:gridCol w:w="7587"/>
      </w:tblGrid>
      <w:tr w:rsidR="00AB3CC0" w:rsidRPr="00AB3CC0" w:rsidTr="00AF192C">
        <w:trPr>
          <w:cantSplit/>
          <w:trHeight w:val="445"/>
        </w:trPr>
        <w:tc>
          <w:tcPr>
            <w:tcW w:w="2045"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hAnsi="Times New Roman" w:cs="Times New Roman"/>
                <w:u w:val="single"/>
              </w:rPr>
            </w:pPr>
          </w:p>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hAnsi="Times New Roman" w:cs="Times New Roman"/>
              </w:rPr>
            </w:pPr>
            <w:r w:rsidRPr="00AB3CC0">
              <w:rPr>
                <w:rFonts w:hAnsi="Times New Roman" w:cs="Times New Roman"/>
              </w:rPr>
              <w:t>ROZDZIAŁ IV</w:t>
            </w:r>
          </w:p>
        </w:tc>
        <w:tc>
          <w:tcPr>
            <w:tcW w:w="7587"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rPr>
                <w:rFonts w:hAnsi="Times New Roman" w:cs="Times New Roman"/>
              </w:rPr>
            </w:pPr>
          </w:p>
        </w:tc>
      </w:tr>
      <w:tr w:rsidR="00AB3CC0" w:rsidRPr="00AB3CC0" w:rsidTr="00AF192C">
        <w:trPr>
          <w:cantSplit/>
          <w:trHeight w:val="200"/>
        </w:trPr>
        <w:tc>
          <w:tcPr>
            <w:tcW w:w="9632" w:type="dxa"/>
            <w:gridSpan w:val="2"/>
            <w:tcBorders>
              <w:top w:val="single" w:sz="4"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P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both"/>
              <w:rPr>
                <w:rFonts w:hAnsi="Times New Roman" w:cs="Times New Roman"/>
              </w:rPr>
            </w:pPr>
            <w:r w:rsidRPr="00AB3CC0">
              <w:rPr>
                <w:rFonts w:hAnsi="Times New Roman" w:cs="Times New Roman"/>
              </w:rPr>
              <w:t>INNE POSTANOWIENIA SIWZ</w:t>
            </w:r>
          </w:p>
        </w:tc>
      </w:tr>
    </w:tbl>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eastAsia="Times New Roman Bold" w:hAnsi="Times New Roman" w:cs="Times New Roman"/>
        </w:rPr>
      </w:pPr>
    </w:p>
    <w:p w:rsidR="00AB3CC0" w:rsidRPr="00AB3CC0" w:rsidRDefault="00AB3CC0" w:rsidP="00AB3CC0">
      <w:pPr>
        <w:pStyle w:val="Normalny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0" w:after="0"/>
        <w:rPr>
          <w:rFonts w:hAnsi="Times New Roman" w:cs="Times New Roman"/>
          <w:sz w:val="24"/>
          <w:szCs w:val="24"/>
        </w:rPr>
      </w:pPr>
      <w:r w:rsidRPr="00AB3CC0">
        <w:rPr>
          <w:rFonts w:hAnsi="Times New Roman" w:cs="Times New Roman"/>
          <w:sz w:val="24"/>
          <w:szCs w:val="24"/>
        </w:rPr>
        <w:t>1.  UMOWA W SPRAWIE ZAMÓWIENIA PUBLICZNEGO</w:t>
      </w:r>
    </w:p>
    <w:p w:rsidR="00AB3CC0" w:rsidRPr="00AB3CC0" w:rsidRDefault="00AB3CC0" w:rsidP="00AB3CC0">
      <w:pPr>
        <w:pStyle w:val="Tekstpodstawowywcity31"/>
        <w:numPr>
          <w:ilvl w:val="0"/>
          <w:numId w:val="72"/>
        </w:numPr>
        <w:tabs>
          <w:tab w:val="num"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after="0"/>
        <w:ind w:left="340" w:hanging="340"/>
        <w:jc w:val="both"/>
        <w:rPr>
          <w:rFonts w:hAnsi="Times New Roman" w:cs="Times New Roman"/>
          <w:sz w:val="24"/>
          <w:szCs w:val="24"/>
        </w:rPr>
      </w:pPr>
      <w:r w:rsidRPr="00AB3CC0">
        <w:rPr>
          <w:rFonts w:hAnsi="Times New Roman" w:cs="Times New Roman"/>
          <w:sz w:val="24"/>
          <w:szCs w:val="24"/>
        </w:rPr>
        <w:t xml:space="preserve">Zamawiający zawiera umowę w sprawie zamówienia publicznego w terminie nie krótszym niż 5 dni od dnia przesłania zawiadomienia o wyborze najkorzystniejszej oferty, jeżeli zawiadomienie zostało przesłane w sposób określony w art. 27 ust. 2 nie później jednak niż przed upływem terminu związania ofertą na warunkach określonych we wzorze umowy  –  </w:t>
      </w:r>
      <w:proofErr w:type="spellStart"/>
      <w:r w:rsidRPr="00AB3CC0">
        <w:rPr>
          <w:rFonts w:hAnsi="Times New Roman" w:cs="Times New Roman"/>
          <w:sz w:val="24"/>
          <w:szCs w:val="24"/>
        </w:rPr>
        <w:t>zał</w:t>
      </w:r>
      <w:proofErr w:type="spellEnd"/>
      <w:r w:rsidRPr="00AB3CC0">
        <w:rPr>
          <w:rFonts w:hAnsi="Times New Roman" w:cs="Times New Roman"/>
          <w:sz w:val="24"/>
          <w:szCs w:val="24"/>
          <w:lang w:val="pt-PT"/>
        </w:rPr>
        <w:t>. 4 do SIWZ.</w:t>
      </w:r>
    </w:p>
    <w:p w:rsidR="00AB3CC0" w:rsidRPr="00AB3CC0" w:rsidRDefault="00AB3CC0" w:rsidP="00AB3CC0">
      <w:pPr>
        <w:pStyle w:val="Tekstpodstawowywcity31"/>
        <w:numPr>
          <w:ilvl w:val="0"/>
          <w:numId w:val="72"/>
        </w:numPr>
        <w:tabs>
          <w:tab w:val="num"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after="0"/>
        <w:ind w:left="340" w:hanging="340"/>
        <w:jc w:val="both"/>
        <w:rPr>
          <w:rFonts w:hAnsi="Times New Roman" w:cs="Times New Roman"/>
          <w:spacing w:val="-2"/>
          <w:sz w:val="24"/>
          <w:szCs w:val="24"/>
        </w:rPr>
      </w:pPr>
      <w:r w:rsidRPr="00AB3CC0">
        <w:rPr>
          <w:rFonts w:hAnsi="Times New Roman" w:cs="Times New Roman"/>
          <w:spacing w:val="-2"/>
          <w:sz w:val="24"/>
          <w:szCs w:val="24"/>
        </w:rPr>
        <w:t>W przypadku wyboru oferty najkorzystniejszej wykonawców wspólnie ubiegających się o udzielenie zamówienia, należy przed podpisaniem umowy o zamówienie publiczne przedłożyć zamawiającemu umowę regulującą współpracę wykonawców wspólnie ubiegających się o udzielenie zamówienia. Umowa regulująca współpracę wykonawców wspólnie ubiegających się o udzielenie zamówienia (umowa konsorcjum) w szczególności winna zawierać postanowienia wynikające z charakteru konsorcjum oraz poniższe warunki:</w:t>
      </w:r>
    </w:p>
    <w:p w:rsidR="00AB3CC0" w:rsidRP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4"/>
          <w:szCs w:val="24"/>
        </w:rPr>
      </w:pPr>
      <w:r w:rsidRPr="00AB3CC0">
        <w:rPr>
          <w:rFonts w:hAnsi="Times New Roman" w:cs="Times New Roman"/>
          <w:sz w:val="24"/>
          <w:szCs w:val="24"/>
        </w:rPr>
        <w:t>1)  strony umowy z oznaczeniem lidera,</w:t>
      </w:r>
    </w:p>
    <w:p w:rsidR="00AB3CC0" w:rsidRP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4"/>
          <w:szCs w:val="24"/>
        </w:rPr>
      </w:pPr>
      <w:r w:rsidRPr="00AB3CC0">
        <w:rPr>
          <w:rFonts w:hAnsi="Times New Roman" w:cs="Times New Roman"/>
          <w:sz w:val="24"/>
          <w:szCs w:val="24"/>
        </w:rPr>
        <w:t>2) cel zawarcia umowy,</w:t>
      </w:r>
    </w:p>
    <w:p w:rsidR="00AB3CC0" w:rsidRP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4"/>
          <w:szCs w:val="24"/>
        </w:rPr>
      </w:pPr>
      <w:r w:rsidRPr="00AB3CC0">
        <w:rPr>
          <w:rFonts w:hAnsi="Times New Roman" w:cs="Times New Roman"/>
          <w:sz w:val="24"/>
          <w:szCs w:val="24"/>
        </w:rPr>
        <w:t>3) okres obowiązywania umowy konsorcjum (obejmujący okres realizacji przedmiotu zamówienia, gwarancji i rękojmi),</w:t>
      </w:r>
    </w:p>
    <w:p w:rsidR="00AB3CC0" w:rsidRP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4"/>
          <w:szCs w:val="24"/>
        </w:rPr>
      </w:pPr>
      <w:r w:rsidRPr="00AB3CC0">
        <w:rPr>
          <w:rFonts w:hAnsi="Times New Roman" w:cs="Times New Roman"/>
          <w:sz w:val="24"/>
          <w:szCs w:val="24"/>
          <w:lang w:val="pt-PT"/>
        </w:rPr>
        <w:t>4) solidarn</w:t>
      </w:r>
      <w:r w:rsidRPr="00AB3CC0">
        <w:rPr>
          <w:rFonts w:hAnsi="Times New Roman" w:cs="Times New Roman"/>
          <w:sz w:val="24"/>
          <w:szCs w:val="24"/>
        </w:rPr>
        <w:t>ą odpowiedzialność każdego z wykonawców wspólnie ubiegających się o udzielenie zamówienia wobec zamawiającego za wykonanie umowy,</w:t>
      </w:r>
    </w:p>
    <w:p w:rsidR="00AB3CC0" w:rsidRP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4"/>
          <w:szCs w:val="24"/>
        </w:rPr>
      </w:pPr>
      <w:r w:rsidRPr="00AB3CC0">
        <w:rPr>
          <w:rFonts w:hAnsi="Times New Roman" w:cs="Times New Roman"/>
          <w:sz w:val="24"/>
          <w:szCs w:val="24"/>
        </w:rPr>
        <w:t>5) wyłączenie możliwości wypowiedzenia umowy konsorcjum przez któregokolwiek z wykonawców wspólnie ubiegających się o udzielenie zamówienia do czasu wykonania przedmiotu zamówienia,</w:t>
      </w:r>
    </w:p>
    <w:p w:rsidR="00AB3CC0" w:rsidRP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4"/>
          <w:szCs w:val="24"/>
        </w:rPr>
      </w:pPr>
      <w:r w:rsidRPr="00AB3CC0">
        <w:rPr>
          <w:rFonts w:hAnsi="Times New Roman" w:cs="Times New Roman"/>
          <w:sz w:val="24"/>
          <w:szCs w:val="24"/>
        </w:rPr>
        <w:t>6) zakaz dokonywania zmian w umowie konsorcjum bez zgody zamawiającego.</w:t>
      </w:r>
    </w:p>
    <w:p w:rsidR="00AB3CC0" w:rsidRPr="00AB3CC0" w:rsidRDefault="00AB3CC0" w:rsidP="00AB3CC0">
      <w:pPr>
        <w:pStyle w:val="Tekstpodstawowywcity31"/>
        <w:numPr>
          <w:ilvl w:val="0"/>
          <w:numId w:val="72"/>
        </w:numPr>
        <w:tabs>
          <w:tab w:val="num"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after="0"/>
        <w:ind w:left="340" w:hanging="340"/>
        <w:jc w:val="both"/>
        <w:rPr>
          <w:rFonts w:hAnsi="Times New Roman" w:cs="Times New Roman"/>
          <w:sz w:val="24"/>
          <w:szCs w:val="24"/>
        </w:rPr>
      </w:pPr>
      <w:r w:rsidRPr="00AB3CC0">
        <w:rPr>
          <w:rFonts w:hAnsi="Times New Roman" w:cs="Times New Roman"/>
          <w:sz w:val="24"/>
          <w:szCs w:val="24"/>
        </w:rPr>
        <w:t>Jeżeli wykonawca, którego oferta została wybrana, uchyla się od zawarcia umowy w sprawie zamówienia publicznego, zamawiający wybiera ofertę najkorzystniejszą spośród pozostałych ofert, bez przeprowadzania ich ponownej oceny, chyba, że zachodzą przesłanki, o których mowa w art. 93 ust. 1 PZP.</w:t>
      </w:r>
    </w:p>
    <w:p w:rsidR="00AB3CC0" w:rsidRPr="00AB3CC0" w:rsidRDefault="00AB3CC0" w:rsidP="00AB3CC0">
      <w:pPr>
        <w:pStyle w:val="Tekstpodstawowywcity31"/>
        <w:numPr>
          <w:ilvl w:val="0"/>
          <w:numId w:val="72"/>
        </w:numPr>
        <w:tabs>
          <w:tab w:val="num"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after="0"/>
        <w:ind w:left="340" w:hanging="340"/>
        <w:jc w:val="both"/>
        <w:rPr>
          <w:rFonts w:hAnsi="Times New Roman" w:cs="Times New Roman"/>
          <w:sz w:val="24"/>
          <w:szCs w:val="24"/>
        </w:rPr>
      </w:pPr>
      <w:r w:rsidRPr="00AB3CC0">
        <w:rPr>
          <w:rFonts w:hAnsi="Times New Roman" w:cs="Times New Roman"/>
          <w:sz w:val="24"/>
          <w:szCs w:val="24"/>
        </w:rPr>
        <w:t>Zakres świadczenia wykonawcy wynikający z umowy jest tożsamy ze zobowiązaniem zawartym w jego ofercie.</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rPr>
          <w:rFonts w:hAnsi="Times New Roman" w:cs="Times New Roman"/>
        </w:rPr>
      </w:pPr>
      <w:r w:rsidRPr="00AB3CC0">
        <w:rPr>
          <w:rFonts w:hAnsi="Times New Roman" w:cs="Times New Roman"/>
        </w:rPr>
        <w:t>2.  UDZIAŁ PODWYKONAWCÓW</w:t>
      </w:r>
    </w:p>
    <w:p w:rsidR="00AB3CC0" w:rsidRPr="00AB3CC0" w:rsidRDefault="00AB3CC0" w:rsidP="00AB3CC0">
      <w:pPr>
        <w:pStyle w:val="Normalny1"/>
        <w:numPr>
          <w:ilvl w:val="0"/>
          <w:numId w:val="75"/>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Zamawiający dopuszcza zlecenie podwykonawcom części zamówienia wymienionej                       w ofercie wykonawcy (</w:t>
      </w:r>
      <w:proofErr w:type="spellStart"/>
      <w:r w:rsidRPr="00AB3CC0">
        <w:rPr>
          <w:rFonts w:hAnsi="Times New Roman" w:cs="Times New Roman"/>
        </w:rPr>
        <w:t>zał</w:t>
      </w:r>
      <w:proofErr w:type="spellEnd"/>
      <w:r w:rsidRPr="00AB3CC0">
        <w:rPr>
          <w:rFonts w:hAnsi="Times New Roman" w:cs="Times New Roman"/>
          <w:lang w:val="pt-PT"/>
        </w:rPr>
        <w:t>.1 do SIWZ).</w:t>
      </w:r>
    </w:p>
    <w:p w:rsidR="00AB3CC0" w:rsidRPr="00AB3CC0" w:rsidRDefault="00AB3CC0" w:rsidP="00AB3CC0">
      <w:pPr>
        <w:pStyle w:val="Normalny1"/>
        <w:numPr>
          <w:ilvl w:val="0"/>
          <w:numId w:val="75"/>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510" w:hanging="510"/>
        <w:jc w:val="both"/>
        <w:rPr>
          <w:rFonts w:hAnsi="Times New Roman" w:cs="Times New Roman"/>
        </w:rPr>
      </w:pPr>
      <w:r w:rsidRPr="00AB3CC0">
        <w:rPr>
          <w:rFonts w:hAnsi="Times New Roman" w:cs="Times New Roman"/>
        </w:rPr>
        <w:t xml:space="preserve">Do zawarcia i zmiany umowy wykonawcy z podwykonawcą wymagana jest jej akceptacja przez zamawiającego wyrażona na piśmie pod rygorem nieważności.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3. ZLECENIE ROBÓT DODATKOWYCH I UZUPEŁNIAJĄCYCH</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3.1. Roboty dodatkowe mogą być wprowadzone przez Zamawiającego w oparciu o przepisy ustawy PZP.</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3.2. Roboty dodatkowe Wykonawca wykona na podstawie odrębnej umowy.</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3.3. Wysokość wynagrodzenia Wykonawcy za ewentualne roboty dodatkowe zostanie ustalona na podstawie szczegółowego kosztorysu zaakceptowanego przez Zamawiającego na piśmie pod rygorem nieważności.</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lastRenderedPageBreak/>
        <w:t>4.  ZABEZPIECZENIE NALEŻ</w:t>
      </w:r>
      <w:r w:rsidRPr="00AB3CC0">
        <w:rPr>
          <w:rFonts w:hAnsi="Times New Roman" w:cs="Times New Roman"/>
          <w:lang w:val="pt-PT"/>
        </w:rPr>
        <w:t>YTEGO WYKONANIA UMOWY</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4.1. Wykonawca przed podpisaniem umowy, wniesie zabezpieczenie należytego wykonania umowy               w wysokości 5 % ceny oferty brutto w jednej lub w kilku następujących formach:</w:t>
      </w:r>
    </w:p>
    <w:p w:rsidR="00AB3CC0" w:rsidRPr="00AB3CC0" w:rsidRDefault="00AB3CC0" w:rsidP="00AB3CC0">
      <w:pPr>
        <w:pStyle w:val="Normalny1"/>
        <w:numPr>
          <w:ilvl w:val="1"/>
          <w:numId w:val="78"/>
        </w:numPr>
        <w:tabs>
          <w:tab w:val="num" w:pos="284"/>
          <w:tab w:val="left" w:pos="340"/>
          <w:tab w:val="left"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pieniądzu,</w:t>
      </w:r>
    </w:p>
    <w:p w:rsidR="00AB3CC0" w:rsidRPr="00AB3CC0" w:rsidRDefault="00AB3CC0" w:rsidP="00AB3CC0">
      <w:pPr>
        <w:pStyle w:val="Normalny1"/>
        <w:numPr>
          <w:ilvl w:val="1"/>
          <w:numId w:val="78"/>
        </w:numPr>
        <w:tabs>
          <w:tab w:val="num" w:pos="284"/>
          <w:tab w:val="left" w:pos="340"/>
          <w:tab w:val="left"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lang w:val="es-ES_tradnl"/>
        </w:rPr>
        <w:t xml:space="preserve"> por</w:t>
      </w:r>
      <w:proofErr w:type="spellStart"/>
      <w:r w:rsidRPr="00AB3CC0">
        <w:rPr>
          <w:rFonts w:hAnsi="Times New Roman" w:cs="Times New Roman"/>
        </w:rPr>
        <w:t>ęczeniach</w:t>
      </w:r>
      <w:proofErr w:type="spellEnd"/>
      <w:r w:rsidRPr="00AB3CC0">
        <w:rPr>
          <w:rFonts w:hAnsi="Times New Roman" w:cs="Times New Roman"/>
        </w:rPr>
        <w:t xml:space="preserve"> bankowych lub poręczeniach spółdzielczej kasy oszczędnościowo kredytowej,                   z tym że zobowiązanie kasy jest zawsze zobowiązaniem pieniężnym,</w:t>
      </w:r>
    </w:p>
    <w:p w:rsidR="00AB3CC0" w:rsidRPr="00AB3CC0" w:rsidRDefault="00AB3CC0" w:rsidP="00AB3CC0">
      <w:pPr>
        <w:pStyle w:val="Normalny1"/>
        <w:numPr>
          <w:ilvl w:val="1"/>
          <w:numId w:val="78"/>
        </w:numPr>
        <w:tabs>
          <w:tab w:val="num" w:pos="284"/>
          <w:tab w:val="left" w:pos="340"/>
          <w:tab w:val="left"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 xml:space="preserve"> gwarancjach bankowych,</w:t>
      </w:r>
    </w:p>
    <w:p w:rsidR="00AB3CC0" w:rsidRPr="00AB3CC0" w:rsidRDefault="00AB3CC0" w:rsidP="00AB3CC0">
      <w:pPr>
        <w:pStyle w:val="Normalny1"/>
        <w:numPr>
          <w:ilvl w:val="1"/>
          <w:numId w:val="78"/>
        </w:numPr>
        <w:tabs>
          <w:tab w:val="num" w:pos="284"/>
          <w:tab w:val="left" w:pos="340"/>
          <w:tab w:val="left"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 xml:space="preserve"> gwarancjach ubezpieczeniowych,</w:t>
      </w:r>
    </w:p>
    <w:p w:rsidR="00AB3CC0" w:rsidRPr="00AB3CC0" w:rsidRDefault="00AB3CC0" w:rsidP="00AB3CC0">
      <w:pPr>
        <w:pStyle w:val="Normalny1"/>
        <w:numPr>
          <w:ilvl w:val="1"/>
          <w:numId w:val="78"/>
        </w:numPr>
        <w:tabs>
          <w:tab w:val="num" w:pos="284"/>
          <w:tab w:val="left" w:pos="340"/>
          <w:tab w:val="left"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lang w:val="es-ES_tradnl"/>
        </w:rPr>
        <w:t xml:space="preserve"> por</w:t>
      </w:r>
      <w:proofErr w:type="spellStart"/>
      <w:r w:rsidRPr="00AB3CC0">
        <w:rPr>
          <w:rFonts w:hAnsi="Times New Roman" w:cs="Times New Roman"/>
        </w:rPr>
        <w:t>ęczeniach</w:t>
      </w:r>
      <w:proofErr w:type="spellEnd"/>
      <w:r w:rsidRPr="00AB3CC0">
        <w:rPr>
          <w:rFonts w:hAnsi="Times New Roman" w:cs="Times New Roman"/>
        </w:rPr>
        <w:t xml:space="preserve"> udzielanych przez podmioty, o których mowa w art. 6b ust. 5 pkt 2 ustawy z dnia 9 listopada 2000 r. o utworzeniu Polskiej Agencji Rozwoju Przedsiębiorczości.</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 xml:space="preserve">4.2. Zwolnienie zabezpieczenia należytego wykonania umowy nastąpi zgodnie  z postanowieniami art. 151 PZP.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5. GWARANCJA JAKOŚCI WYKONANYCH ROBÓT I RĘKOJMIA</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5.1. Wykonawca udzieli zamawiającemu trzyletniej gwarancji, co do jakości wykonanych robót, liczonej od dnia odbioru końcowego robót objętych umową.</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5.2. W celu formalnego potwierdzenia udzielenia gwarancji wykonawca, przed podpisaniem przez zamawiającego protokołu odbioru końcowego, przekaże zamawiającemu kartę gwarancji jakości wykonanych robót zawierającą następujące informacje:</w:t>
      </w:r>
    </w:p>
    <w:p w:rsidR="00AB3CC0" w:rsidRPr="00AB3CC0" w:rsidRDefault="00AB3CC0" w:rsidP="00AB3CC0">
      <w:pPr>
        <w:pStyle w:val="Normalny1"/>
        <w:numPr>
          <w:ilvl w:val="1"/>
          <w:numId w:val="81"/>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 xml:space="preserve">dane (nazwa i adres) zamawiającego i wykonawcy, </w:t>
      </w:r>
    </w:p>
    <w:p w:rsidR="00AB3CC0" w:rsidRPr="00AB3CC0" w:rsidRDefault="00AB3CC0" w:rsidP="00AB3CC0">
      <w:pPr>
        <w:pStyle w:val="Normalny1"/>
        <w:numPr>
          <w:ilvl w:val="1"/>
          <w:numId w:val="81"/>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nazwę zadania obejmującego roboty stanowiące przedmiot gwarancji,</w:t>
      </w:r>
    </w:p>
    <w:p w:rsidR="00AB3CC0" w:rsidRPr="00AB3CC0" w:rsidRDefault="00AB3CC0" w:rsidP="00AB3CC0">
      <w:pPr>
        <w:pStyle w:val="Normalny1"/>
        <w:numPr>
          <w:ilvl w:val="1"/>
          <w:numId w:val="81"/>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nr umowy, na podstawie której ww. roboty wykonano,</w:t>
      </w:r>
    </w:p>
    <w:p w:rsidR="00AB3CC0" w:rsidRPr="00AB3CC0" w:rsidRDefault="00AB3CC0" w:rsidP="00AB3CC0">
      <w:pPr>
        <w:pStyle w:val="Normalny1"/>
        <w:numPr>
          <w:ilvl w:val="1"/>
          <w:numId w:val="81"/>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datę odbioru końcowego,</w:t>
      </w:r>
    </w:p>
    <w:p w:rsidR="00AB3CC0" w:rsidRPr="00AB3CC0" w:rsidRDefault="00AB3CC0" w:rsidP="00AB3CC0">
      <w:pPr>
        <w:pStyle w:val="Normalny1"/>
        <w:numPr>
          <w:ilvl w:val="1"/>
          <w:numId w:val="81"/>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okres obowiązywania gwarancji,</w:t>
      </w:r>
    </w:p>
    <w:p w:rsidR="00AB3CC0" w:rsidRPr="00AB3CC0" w:rsidRDefault="00AB3CC0" w:rsidP="00AB3CC0">
      <w:pPr>
        <w:pStyle w:val="Normalny1"/>
        <w:numPr>
          <w:ilvl w:val="1"/>
          <w:numId w:val="81"/>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warunki gwarancji.</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 xml:space="preserve">5.3. Warunki gwarancji. </w:t>
      </w:r>
    </w:p>
    <w:p w:rsidR="00AB3CC0" w:rsidRPr="00AB3CC0" w:rsidRDefault="00AB3CC0" w:rsidP="00AB3CC0">
      <w:pPr>
        <w:pStyle w:val="Normalny1"/>
        <w:numPr>
          <w:ilvl w:val="0"/>
          <w:numId w:val="84"/>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 xml:space="preserve">Wykonawca oświadcza, że objęty niniejszą kartą gwarancyjną przedmiot gwarancji został wykonany zgodnie z umową, dokumentacją wykonawczą i specyfikacją wykonania odbioru robót oraz zasadami wiedzy technicznej i przepisami techniczno-budowlanymi.  </w:t>
      </w:r>
    </w:p>
    <w:p w:rsidR="00AB3CC0" w:rsidRPr="00AB3CC0" w:rsidRDefault="00AB3CC0" w:rsidP="00AB3CC0">
      <w:pPr>
        <w:pStyle w:val="Normalny1"/>
        <w:numPr>
          <w:ilvl w:val="0"/>
          <w:numId w:val="84"/>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 xml:space="preserve">Do karty gwarancyjnej wykonawca dołącza aprobaty techniczne wyrobów, świadectwa dopuszczenia, certyfikaty zgodności zawierające zakres i sposób prowadzenia przeglądów technicznych i czynności konserwacyjnych w czasie i po upływie okresu gwarancji. Do konserwacji zobowiązany jest zamawiający.  </w:t>
      </w:r>
    </w:p>
    <w:p w:rsidR="00AB3CC0" w:rsidRPr="00AB3CC0" w:rsidRDefault="00AB3CC0" w:rsidP="00AB3CC0">
      <w:pPr>
        <w:pStyle w:val="Normalny1"/>
        <w:numPr>
          <w:ilvl w:val="0"/>
          <w:numId w:val="84"/>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Wykonawca ponosi odpowiedzialność z tytułu gwarancji jakości za wady fizyczne zmniejszające wartość użytkową, techniczną i estetyczną wykonanych robot.</w:t>
      </w:r>
    </w:p>
    <w:p w:rsidR="00AB3CC0" w:rsidRDefault="00AB3CC0" w:rsidP="00AB3CC0">
      <w:pPr>
        <w:pStyle w:val="Normalny1"/>
        <w:numPr>
          <w:ilvl w:val="0"/>
          <w:numId w:val="84"/>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rPr>
          <w:rFonts w:hAnsi="Times New Roman" w:cs="Times New Roman"/>
        </w:rPr>
      </w:pPr>
      <w:r w:rsidRPr="00AB3CC0">
        <w:rPr>
          <w:rFonts w:hAnsi="Times New Roman" w:cs="Times New Roman"/>
        </w:rPr>
        <w:t xml:space="preserve">W okresie gwarancji wykonawca obowiązany jest do nieodpłatnego usuwania ujawnionych wad w terminie uzgodnionym w protokole spisanym przy udziale obu stron nie dłuższym </w:t>
      </w:r>
      <w:r>
        <w:rPr>
          <w:rFonts w:hAnsi="Times New Roman" w:cs="Times New Roman"/>
        </w:rPr>
        <w:t xml:space="preserve"> </w:t>
      </w:r>
      <w:r w:rsidRPr="00AB3CC0">
        <w:rPr>
          <w:rFonts w:hAnsi="Times New Roman" w:cs="Times New Roman"/>
        </w:rPr>
        <w:t xml:space="preserve">jednak niż 7 dni, </w:t>
      </w:r>
      <w:r>
        <w:rPr>
          <w:rFonts w:hAnsi="Times New Roman" w:cs="Times New Roman"/>
        </w:rPr>
        <w:t xml:space="preserve"> </w:t>
      </w:r>
      <w:r w:rsidRPr="00AB3CC0">
        <w:rPr>
          <w:rFonts w:hAnsi="Times New Roman" w:cs="Times New Roman"/>
        </w:rPr>
        <w:t xml:space="preserve">a w przypadku </w:t>
      </w:r>
      <w:r>
        <w:rPr>
          <w:rFonts w:hAnsi="Times New Roman" w:cs="Times New Roman"/>
        </w:rPr>
        <w:t xml:space="preserve"> </w:t>
      </w:r>
      <w:r w:rsidRPr="00AB3CC0">
        <w:rPr>
          <w:rFonts w:hAnsi="Times New Roman" w:cs="Times New Roman"/>
        </w:rPr>
        <w:t xml:space="preserve">wad uniemożliwiających używanie </w:t>
      </w:r>
      <w:r>
        <w:rPr>
          <w:rFonts w:hAnsi="Times New Roman" w:cs="Times New Roman"/>
        </w:rPr>
        <w:t xml:space="preserve"> </w:t>
      </w:r>
      <w:r w:rsidRPr="00AB3CC0">
        <w:rPr>
          <w:rFonts w:hAnsi="Times New Roman" w:cs="Times New Roman"/>
        </w:rPr>
        <w:t xml:space="preserve"> przedmiotu</w:t>
      </w:r>
      <w:r>
        <w:rPr>
          <w:rFonts w:hAnsi="Times New Roman" w:cs="Times New Roman"/>
        </w:rPr>
        <w:t xml:space="preserve">  </w:t>
      </w:r>
      <w:r w:rsidRPr="00AB3CC0">
        <w:rPr>
          <w:rFonts w:hAnsi="Times New Roman" w:cs="Times New Roman"/>
        </w:rPr>
        <w:t xml:space="preserve"> zamówienia  </w:t>
      </w:r>
      <w:r>
        <w:rPr>
          <w:rFonts w:hAnsi="Times New Roman" w:cs="Times New Roman"/>
        </w:rPr>
        <w:t xml:space="preserve">   </w:t>
      </w:r>
      <w:r w:rsidRPr="00AB3CC0">
        <w:rPr>
          <w:rFonts w:hAnsi="Times New Roman" w:cs="Times New Roman"/>
        </w:rPr>
        <w:t xml:space="preserve">zgodnie </w:t>
      </w:r>
      <w:r>
        <w:rPr>
          <w:rFonts w:hAnsi="Times New Roman" w:cs="Times New Roman"/>
        </w:rPr>
        <w:t xml:space="preserve">        </w:t>
      </w:r>
      <w:r w:rsidRPr="00AB3CC0">
        <w:rPr>
          <w:rFonts w:hAnsi="Times New Roman" w:cs="Times New Roman"/>
        </w:rPr>
        <w:t>z obowiązujący</w:t>
      </w:r>
      <w:r w:rsidR="00526778">
        <w:rPr>
          <w:rFonts w:hAnsi="Times New Roman" w:cs="Times New Roman"/>
        </w:rPr>
        <w:t>mi przepisami  –  niezwłocznie.</w:t>
      </w:r>
    </w:p>
    <w:p w:rsidR="00AB3CC0" w:rsidRDefault="00AB3CC0" w:rsidP="00AB3CC0">
      <w:pPr>
        <w:pStyle w:val="Normalny1"/>
        <w:numPr>
          <w:ilvl w:val="0"/>
          <w:numId w:val="84"/>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Usunięcie wad powinno być stwierdzone protokolarnie.</w:t>
      </w:r>
    </w:p>
    <w:p w:rsidR="00AB3CC0" w:rsidRDefault="00AB3CC0" w:rsidP="00AB3CC0">
      <w:pPr>
        <w:pStyle w:val="Normalny1"/>
        <w:numPr>
          <w:ilvl w:val="0"/>
          <w:numId w:val="84"/>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W przypadku usunięcia przez wykonawcę istotnej wady, lub wykonania wadliwej części robót na nowo, termin gwarancji biegnie na nowo od chwili wykonania robót lub usunięcia wad.</w:t>
      </w:r>
    </w:p>
    <w:p w:rsidR="00AB3CC0" w:rsidRDefault="00AB3CC0" w:rsidP="00AB3CC0">
      <w:pPr>
        <w:pStyle w:val="Normalny1"/>
        <w:numPr>
          <w:ilvl w:val="0"/>
          <w:numId w:val="84"/>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Nie podlegają uprawnieniom z tytułu gwarancji jakości wady powstałe na skutek siły wyższej lub normalnego zużycia bądź szkód wynikłych z winy zamawiającego oraz z normalnego zużycia technicznego przedmiotu zamówienia.</w:t>
      </w:r>
    </w:p>
    <w:p w:rsidR="00AB3CC0" w:rsidRDefault="00AB3CC0" w:rsidP="00AB3CC0">
      <w:pPr>
        <w:pStyle w:val="Normalny1"/>
        <w:numPr>
          <w:ilvl w:val="0"/>
          <w:numId w:val="84"/>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jc w:val="both"/>
        <w:rPr>
          <w:rFonts w:hAnsi="Times New Roman" w:cs="Times New Roman"/>
        </w:rPr>
      </w:pPr>
      <w:r w:rsidRPr="00AB3CC0">
        <w:rPr>
          <w:rFonts w:hAnsi="Times New Roman" w:cs="Times New Roman"/>
        </w:rPr>
        <w:t>W celu umożliwienia kwalifikacji zgłoszonych wad, przyczyn ich powstania i sposobu usunięcia zamawiający zobowiązuje się do przechowania otrzymanej w dniu odbioru dokumentacji powykonawczej i protokołu odbioru oraz protokołów komisyjnych przeglądów  technicznych sporządzonych w okresie gwarancji.</w:t>
      </w:r>
    </w:p>
    <w:p w:rsidR="00AB3CC0" w:rsidRPr="00AB3CC0" w:rsidRDefault="00AB3CC0" w:rsidP="00AB3CC0">
      <w:pPr>
        <w:pStyle w:val="Normalny1"/>
        <w:numPr>
          <w:ilvl w:val="0"/>
          <w:numId w:val="84"/>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rPr>
          <w:rFonts w:hAnsi="Times New Roman" w:cs="Times New Roman"/>
        </w:rPr>
      </w:pPr>
      <w:r w:rsidRPr="00AB3CC0">
        <w:rPr>
          <w:rFonts w:hAnsi="Times New Roman" w:cs="Times New Roman"/>
        </w:rPr>
        <w:t>Wykonawca jest odpowiedzialny za wszelkie szkody i straty, które spowodował w</w:t>
      </w:r>
      <w:r w:rsidR="00526778">
        <w:rPr>
          <w:rFonts w:hAnsi="Times New Roman" w:cs="Times New Roman"/>
        </w:rPr>
        <w:t xml:space="preserve"> czasie prac nad usuwaniem wad.</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 xml:space="preserve">5.4. Wykonawca, niezależnie od udzielonej gwarancji jakości, ponosi odpowiedzialność z tytułu rękojmi za wady robót. Okres rękojmi  wynosi trzy lata liczone od dnia odbioru końcowego robót objętych umową. W okresie rękojmi wykonawca obowiązany jest do nieodpłatnego usuwania ujawnionych wad w terminie uzgodnionym w protokole spisanym przy udziale obu stron nie </w:t>
      </w:r>
      <w:r w:rsidRPr="00AB3CC0">
        <w:rPr>
          <w:rFonts w:hAnsi="Times New Roman" w:cs="Times New Roman"/>
        </w:rPr>
        <w:lastRenderedPageBreak/>
        <w:t xml:space="preserve">dłuższym jednak niż 7 dni, a w przypadku wad uniemożliwiających używanie przedmiotu zamówienia zgodnie z obowiązującymi przepisami - niezwłocznie.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lang w:val="pt-PT"/>
        </w:rPr>
        <w:t xml:space="preserve">6.  POUCZENIE O </w:t>
      </w:r>
      <w:r w:rsidRPr="00AB3CC0">
        <w:rPr>
          <w:rFonts w:hAnsi="Times New Roman" w:cs="Times New Roman"/>
        </w:rPr>
        <w:t>ŚRODKACH OCHRONY PRAWNEJ</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Wykonawcom przysługują środki odwoławcze zgodnie z przepisami Działu VI PZP.</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7. ZAŁĄ</w:t>
      </w:r>
      <w:r w:rsidRPr="00AB3CC0">
        <w:rPr>
          <w:rFonts w:hAnsi="Times New Roman" w:cs="Times New Roman"/>
          <w:lang w:val="pt-PT"/>
        </w:rPr>
        <w:t>CZNIKI DO SIWZ</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7.1.Stosowanie załączników.</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Stosowanie załączników nie jest obligatoryjne. Wykonawca może złożyć wszelkie niezbędne informacje i oświadczenia w innej formie (z zachowaniem formy pisemnej) pod warunkiem zgodności treści z wymogami zamawiającego oraz ustawy Prawo zamówień publicznych i aktów wykonawczych do ustawy.</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jc w:val="both"/>
        <w:rPr>
          <w:rFonts w:hAnsi="Times New Roman" w:cs="Times New Roman"/>
        </w:rPr>
      </w:pPr>
      <w:r w:rsidRPr="00AB3CC0">
        <w:rPr>
          <w:rFonts w:hAnsi="Times New Roman" w:cs="Times New Roman"/>
        </w:rPr>
        <w:t>7.2. Wykaz załączników.</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hAnsi="Times New Roman" w:cs="Times New Roman"/>
        </w:rPr>
      </w:pPr>
      <w:r w:rsidRPr="00AB3CC0">
        <w:rPr>
          <w:rFonts w:hAnsi="Times New Roman" w:cs="Times New Roman"/>
        </w:rPr>
        <w:t>Zał. 1  –  Formularz oferty</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hAnsi="Times New Roman" w:cs="Times New Roman"/>
        </w:rPr>
      </w:pPr>
      <w:r w:rsidRPr="00AB3CC0">
        <w:rPr>
          <w:rFonts w:hAnsi="Times New Roman" w:cs="Times New Roman"/>
        </w:rPr>
        <w:t xml:space="preserve">Zał. 2  –  Oświadczenie Wykonawcy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hAnsi="Times New Roman" w:cs="Times New Roman"/>
        </w:rPr>
      </w:pPr>
      <w:r w:rsidRPr="00AB3CC0">
        <w:rPr>
          <w:rFonts w:hAnsi="Times New Roman" w:cs="Times New Roman"/>
        </w:rPr>
        <w:t>Zał. 3  –  Wykaz robót</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Zał. 4  –  Wzór umowy w sprawie zamówienia publicznego</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r w:rsidRPr="00AB3CC0">
        <w:rPr>
          <w:rFonts w:hAnsi="Times New Roman" w:cs="Times New Roman"/>
        </w:rPr>
        <w:t>Zał. 5 –  Oświadczenie o przynależności do Grupy Kapitałowej</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rPr>
      </w:pPr>
    </w:p>
    <w:p w:rsidR="00AB3CC0" w:rsidRPr="00C2545C"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AB3CC0" w:rsidRPr="00C2545C"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AB3CC0" w:rsidRPr="00C2545C"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AB3CC0" w:rsidRPr="00C2545C"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AB3CC0" w:rsidRPr="00C2545C"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AB3CC0" w:rsidRPr="00C2545C"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AB3CC0" w:rsidRPr="00C2545C"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AB3CC0" w:rsidRPr="00C2545C"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526778" w:rsidRPr="00C2545C" w:rsidRDefault="00526778"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agwek1A"/>
        <w:shd w:val="clear" w:color="auto" w:fill="E6E6E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right"/>
        <w:rPr>
          <w:rFonts w:ascii="Lucida Grande" w:eastAsia="Lucida Grande" w:hAnsi="Lucida Grande" w:cs="Lucida Grande"/>
          <w:b/>
          <w:bCs/>
          <w:smallCaps/>
          <w:sz w:val="20"/>
          <w:szCs w:val="20"/>
        </w:rPr>
      </w:pPr>
      <w:r>
        <w:rPr>
          <w:rFonts w:ascii="Lucida Grande"/>
          <w:b/>
          <w:bCs/>
          <w:smallCaps/>
          <w:sz w:val="20"/>
          <w:szCs w:val="20"/>
        </w:rPr>
        <w:lastRenderedPageBreak/>
        <w:t>Za</w:t>
      </w:r>
      <w:r>
        <w:rPr>
          <w:b/>
          <w:bCs/>
          <w:smallCaps/>
          <w:sz w:val="20"/>
          <w:szCs w:val="20"/>
        </w:rPr>
        <w:t>łą</w:t>
      </w:r>
      <w:r>
        <w:rPr>
          <w:rFonts w:ascii="Lucida Grande"/>
          <w:b/>
          <w:bCs/>
          <w:smallCaps/>
          <w:sz w:val="20"/>
          <w:szCs w:val="20"/>
        </w:rPr>
        <w:t xml:space="preserve">cznik nr 1 do </w:t>
      </w:r>
      <w:proofErr w:type="spellStart"/>
      <w:r>
        <w:rPr>
          <w:rFonts w:ascii="Lucida Grande"/>
          <w:b/>
          <w:bCs/>
          <w:smallCaps/>
          <w:sz w:val="20"/>
          <w:szCs w:val="20"/>
        </w:rPr>
        <w:t>siwz</w:t>
      </w:r>
      <w:proofErr w:type="spellEnd"/>
      <w:r>
        <w:rPr>
          <w:rFonts w:ascii="Lucida Grande"/>
          <w:b/>
          <w:bCs/>
          <w:smallCaps/>
          <w:sz w:val="20"/>
          <w:szCs w:val="20"/>
        </w:rPr>
        <w:t xml:space="preserve">   WZ</w:t>
      </w:r>
      <w:r>
        <w:rPr>
          <w:b/>
          <w:bCs/>
          <w:smallCaps/>
          <w:sz w:val="20"/>
          <w:szCs w:val="20"/>
        </w:rPr>
        <w:t>Ó</w:t>
      </w:r>
      <w:r>
        <w:rPr>
          <w:rFonts w:ascii="Lucida Grande"/>
          <w:b/>
          <w:bCs/>
          <w:smallCaps/>
          <w:sz w:val="20"/>
          <w:szCs w:val="20"/>
        </w:rPr>
        <w:t xml:space="preserve">R OFERTY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Lucida Grande" w:eastAsia="Lucida Grande" w:hAnsi="Lucida Grande" w:cs="Lucida Grande"/>
          <w:b/>
          <w:bCs/>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Lucida Grande" w:eastAsia="Lucida Grande" w:hAnsi="Lucida Grande" w:cs="Lucida Grande"/>
          <w:b/>
          <w:bCs/>
          <w:sz w:val="20"/>
          <w:szCs w:val="20"/>
        </w:rPr>
      </w:pPr>
      <w:r>
        <w:rPr>
          <w:rFonts w:ascii="Lucida Grande"/>
          <w:b/>
          <w:bCs/>
          <w:sz w:val="20"/>
          <w:szCs w:val="20"/>
        </w:rPr>
        <w:t xml:space="preserve">                </w:t>
      </w:r>
      <w:r>
        <w:rPr>
          <w:rFonts w:ascii="Lucida Grande"/>
          <w:b/>
          <w:bCs/>
          <w:sz w:val="20"/>
          <w:szCs w:val="20"/>
        </w:rPr>
        <w:tab/>
      </w:r>
      <w:r>
        <w:rPr>
          <w:rFonts w:ascii="Lucida Grande"/>
          <w:b/>
          <w:bCs/>
          <w:sz w:val="20"/>
          <w:szCs w:val="20"/>
        </w:rPr>
        <w:tab/>
      </w:r>
      <w:r>
        <w:rPr>
          <w:rFonts w:ascii="Lucida Grande"/>
          <w:b/>
          <w:bCs/>
          <w:sz w:val="20"/>
          <w:szCs w:val="20"/>
        </w:rPr>
        <w:tab/>
      </w:r>
      <w:r>
        <w:rPr>
          <w:rFonts w:ascii="Lucida Grande"/>
          <w:b/>
          <w:bCs/>
          <w:sz w:val="20"/>
          <w:szCs w:val="20"/>
        </w:rPr>
        <w:tab/>
      </w:r>
      <w:r>
        <w:rPr>
          <w:rFonts w:ascii="Lucida Grande"/>
          <w:b/>
          <w:bCs/>
          <w:sz w:val="20"/>
          <w:szCs w:val="20"/>
        </w:rPr>
        <w:tab/>
      </w:r>
      <w:r>
        <w:rPr>
          <w:rFonts w:ascii="Lucida Grande"/>
          <w:b/>
          <w:bCs/>
          <w:sz w:val="20"/>
          <w:szCs w:val="20"/>
        </w:rPr>
        <w:tab/>
      </w:r>
      <w:r>
        <w:rPr>
          <w:rFonts w:ascii="Lucida Grande"/>
          <w:b/>
          <w:bCs/>
          <w:sz w:val="20"/>
          <w:szCs w:val="20"/>
        </w:rPr>
        <w:tab/>
      </w:r>
      <w:r>
        <w:rPr>
          <w:rFonts w:ascii="Lucida Grande"/>
          <w:b/>
          <w:bCs/>
          <w:sz w:val="20"/>
          <w:szCs w:val="20"/>
        </w:rPr>
        <w:tab/>
      </w:r>
      <w:r>
        <w:rPr>
          <w:rFonts w:ascii="Lucida Grande"/>
          <w:b/>
          <w:bCs/>
          <w:sz w:val="20"/>
          <w:szCs w:val="20"/>
        </w:rPr>
        <w:tab/>
      </w:r>
      <w:r>
        <w:rPr>
          <w:rFonts w:ascii="Lucida Grande"/>
          <w:b/>
          <w:bCs/>
          <w:sz w:val="20"/>
          <w:szCs w:val="20"/>
        </w:rPr>
        <w:tab/>
        <w:t xml:space="preserve">          Zamawiaj</w:t>
      </w:r>
      <w:r>
        <w:rPr>
          <w:b/>
          <w:bCs/>
          <w:sz w:val="20"/>
          <w:szCs w:val="20"/>
        </w:rPr>
        <w:t>ą</w:t>
      </w:r>
      <w:r>
        <w:rPr>
          <w:rFonts w:ascii="Lucida Grande"/>
          <w:b/>
          <w:bCs/>
          <w:sz w:val="20"/>
          <w:szCs w:val="20"/>
        </w:rPr>
        <w:t xml:space="preserve">cy  :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567"/>
        <w:jc w:val="right"/>
        <w:rPr>
          <w:rFonts w:ascii="Lucida Grande" w:eastAsia="Lucida Grande" w:hAnsi="Lucida Grande" w:cs="Lucida Grande"/>
          <w:b/>
          <w:bCs/>
          <w:sz w:val="20"/>
          <w:szCs w:val="20"/>
        </w:rPr>
      </w:pPr>
      <w:r>
        <w:rPr>
          <w:rFonts w:ascii="Lucida Grande"/>
          <w:b/>
          <w:bCs/>
          <w:sz w:val="20"/>
          <w:szCs w:val="20"/>
        </w:rPr>
        <w:t xml:space="preserve">Gmina Police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567"/>
        <w:jc w:val="right"/>
        <w:rPr>
          <w:sz w:val="20"/>
          <w:szCs w:val="20"/>
        </w:rPr>
      </w:pPr>
      <w:r>
        <w:rPr>
          <w:rFonts w:ascii="Lucida Grande"/>
          <w:b/>
          <w:bCs/>
          <w:sz w:val="20"/>
          <w:szCs w:val="20"/>
        </w:rPr>
        <w:t>ul. Stefana Batorego 3</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567"/>
        <w:jc w:val="right"/>
        <w:rPr>
          <w:sz w:val="20"/>
          <w:szCs w:val="20"/>
          <w:u w:val="single"/>
        </w:rPr>
      </w:pPr>
      <w:r>
        <w:rPr>
          <w:rFonts w:ascii="Lucida Grande"/>
          <w:b/>
          <w:bCs/>
          <w:sz w:val="20"/>
          <w:szCs w:val="20"/>
          <w:u w:val="single"/>
        </w:rPr>
        <w:t>72-010 Police</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Lucida Grande" w:eastAsia="Lucida Grande" w:hAnsi="Lucida Grande" w:cs="Lucida Grande"/>
          <w:b/>
          <w:bCs/>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Lucida Grande" w:eastAsia="Lucida Grande" w:hAnsi="Lucida Grande" w:cs="Lucida Grande"/>
          <w:b/>
          <w:bCs/>
        </w:rPr>
      </w:pPr>
      <w:r>
        <w:rPr>
          <w:rFonts w:ascii="Lucida Grande"/>
          <w:b/>
          <w:bCs/>
        </w:rPr>
        <w:t>OFERTA</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Lucida Grande" w:eastAsia="Lucida Grande" w:hAnsi="Lucida Grande" w:cs="Lucida Grande"/>
          <w:b/>
          <w:bCs/>
        </w:rPr>
      </w:pPr>
    </w:p>
    <w:p w:rsidR="00AB3CC0" w:rsidRPr="00342F17"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r w:rsidRPr="00342F17">
        <w:rPr>
          <w:rFonts w:hAnsi="Times New Roman" w:cs="Times New Roman"/>
          <w:sz w:val="20"/>
          <w:szCs w:val="20"/>
        </w:rPr>
        <w:t>Odpowiadając na ogłoszenie o przetargu nieograniczonym na „</w:t>
      </w:r>
      <w:r w:rsidRPr="00342F17">
        <w:rPr>
          <w:rFonts w:hAnsi="Times New Roman" w:cs="Times New Roman"/>
          <w:b/>
          <w:bCs/>
          <w:sz w:val="20"/>
          <w:szCs w:val="20"/>
        </w:rPr>
        <w:t>Remont chodnika przy żłobku przy ul. Robotniczej             w Policach”</w:t>
      </w:r>
      <w:r w:rsidRPr="00342F17">
        <w:rPr>
          <w:rFonts w:hAnsi="Times New Roman" w:cs="Times New Roman"/>
          <w:sz w:val="20"/>
          <w:szCs w:val="20"/>
        </w:rPr>
        <w:t xml:space="preserve"> oferujemy wykonanie przedmiotu zamówienia zgodnie z wymogami zawartymi w Specyfikacji Istotnych Warunków Zamówienia za cenę:</w:t>
      </w:r>
    </w:p>
    <w:p w:rsidR="00AB3CC0" w:rsidRPr="00342F17" w:rsidRDefault="00AB3CC0" w:rsidP="00526778">
      <w:pPr>
        <w:pStyle w:val="Tekstpodstawowy31"/>
      </w:pPr>
    </w:p>
    <w:p w:rsidR="00AB3CC0" w:rsidRPr="00526778" w:rsidRDefault="00AB3CC0" w:rsidP="00526778">
      <w:pPr>
        <w:pStyle w:val="Tekstpodstawowy31"/>
        <w:jc w:val="left"/>
        <w:rPr>
          <w:rFonts w:ascii="Times New Roman" w:eastAsia="Lucida Grande" w:hAnsi="Times New Roman" w:cs="Times New Roman"/>
        </w:rPr>
      </w:pPr>
      <w:r w:rsidRPr="00526778">
        <w:rPr>
          <w:rFonts w:ascii="Times New Roman" w:hAnsi="Times New Roman" w:cs="Times New Roman"/>
        </w:rPr>
        <w:t>CENA OFERTOWA</w:t>
      </w:r>
      <w:r w:rsidRPr="00526778">
        <w:rPr>
          <w:rFonts w:ascii="Times New Roman" w:hAnsi="Times New Roman" w:cs="Times New Roman"/>
        </w:rPr>
        <w:tab/>
      </w:r>
      <w:r w:rsidRPr="00526778">
        <w:rPr>
          <w:rFonts w:ascii="Times New Roman" w:hAnsi="Times New Roman" w:cs="Times New Roman"/>
        </w:rPr>
        <w:tab/>
      </w:r>
      <w:r w:rsidR="00526778">
        <w:rPr>
          <w:rFonts w:ascii="Times New Roman" w:hAnsi="Times New Roman" w:cs="Times New Roman"/>
        </w:rPr>
        <w:t>………………………………</w:t>
      </w:r>
      <w:r w:rsidRPr="00526778">
        <w:rPr>
          <w:rFonts w:ascii="Times New Roman" w:hAnsi="Times New Roman" w:cs="Times New Roman"/>
        </w:rPr>
        <w:t xml:space="preserve">   PLN</w:t>
      </w:r>
    </w:p>
    <w:p w:rsidR="00AB3CC0" w:rsidRPr="00526778" w:rsidRDefault="00AB3CC0" w:rsidP="00526778">
      <w:pPr>
        <w:pStyle w:val="Tekstpodstawowy31"/>
        <w:jc w:val="left"/>
        <w:rPr>
          <w:rFonts w:ascii="Times New Roman" w:eastAsia="Times New Roman" w:hAnsi="Times New Roman" w:cs="Times New Roman"/>
        </w:rPr>
      </w:pPr>
      <w:r w:rsidRPr="00526778">
        <w:rPr>
          <w:rFonts w:ascii="Times New Roman" w:hAnsi="Times New Roman" w:cs="Times New Roman"/>
        </w:rPr>
        <w:t>słownie złotych: ........................................................................................................................</w:t>
      </w:r>
    </w:p>
    <w:p w:rsidR="00AB3CC0" w:rsidRPr="00526778" w:rsidRDefault="00AB3CC0" w:rsidP="00526778">
      <w:pPr>
        <w:pStyle w:val="Tekstpodstawowy31"/>
        <w:rPr>
          <w:rFonts w:ascii="Times New Roman" w:eastAsia="Times New Roman" w:hAnsi="Times New Roman" w:cs="Times New Roman"/>
        </w:rPr>
      </w:pPr>
      <w:r w:rsidRPr="00526778">
        <w:rPr>
          <w:rFonts w:ascii="Times New Roman" w:hAnsi="Times New Roman" w:cs="Times New Roman"/>
        </w:rPr>
        <w:t>…………………………</w:t>
      </w:r>
      <w:r w:rsidR="00526778">
        <w:rPr>
          <w:rFonts w:ascii="Times New Roman" w:hAnsi="Times New Roman" w:cs="Times New Roman"/>
        </w:rPr>
        <w:t>………………………………………………………………</w:t>
      </w:r>
    </w:p>
    <w:p w:rsidR="00AB3CC0" w:rsidRPr="00526778" w:rsidRDefault="00AB3CC0" w:rsidP="00526778">
      <w:pPr>
        <w:pStyle w:val="Tekstpodstawowy31"/>
        <w:rPr>
          <w:rFonts w:ascii="Times New Roman" w:eastAsia="Lucida Grande" w:hAnsi="Times New Roman" w:cs="Times New Roman"/>
        </w:rPr>
      </w:pPr>
      <w:r w:rsidRPr="00526778">
        <w:rPr>
          <w:rFonts w:ascii="Times New Roman" w:hAnsi="Times New Roman" w:cs="Times New Roman"/>
        </w:rPr>
        <w:t>Cena zawiera podatek VAT, w wysokości  23 %.</w:t>
      </w:r>
    </w:p>
    <w:p w:rsidR="00AB3CC0" w:rsidRPr="00342F17" w:rsidRDefault="00AB3CC0" w:rsidP="00526778">
      <w:pPr>
        <w:pStyle w:val="Tekstpodstawowy31"/>
      </w:pPr>
    </w:p>
    <w:p w:rsidR="00AB3CC0" w:rsidRPr="00342F17" w:rsidRDefault="00AB3CC0" w:rsidP="00342F17">
      <w:pPr>
        <w:pStyle w:val="Lista1"/>
        <w:numPr>
          <w:ilvl w:val="1"/>
          <w:numId w:val="89"/>
        </w:numPr>
        <w:tabs>
          <w:tab w:val="num" w:pos="71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710" w:hanging="710"/>
        <w:jc w:val="both"/>
        <w:rPr>
          <w:rFonts w:hAnsi="Times New Roman" w:cs="Times New Roman"/>
        </w:rPr>
      </w:pPr>
      <w:r w:rsidRPr="00342F17">
        <w:rPr>
          <w:rFonts w:hAnsi="Times New Roman" w:cs="Times New Roman"/>
        </w:rPr>
        <w:t>Oświadczamy, że:</w:t>
      </w:r>
    </w:p>
    <w:p w:rsidR="00AB3CC0" w:rsidRPr="00342F17" w:rsidRDefault="00AB3CC0" w:rsidP="00342F17">
      <w:pPr>
        <w:pStyle w:val="Normalny1"/>
        <w:numPr>
          <w:ilvl w:val="1"/>
          <w:numId w:val="92"/>
        </w:numPr>
        <w:tabs>
          <w:tab w:val="clear" w:pos="900"/>
          <w:tab w:val="num" w:pos="995"/>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995" w:hanging="569"/>
        <w:jc w:val="both"/>
        <w:rPr>
          <w:rFonts w:hAnsi="Times New Roman" w:cs="Times New Roman"/>
          <w:sz w:val="20"/>
          <w:szCs w:val="20"/>
        </w:rPr>
      </w:pPr>
      <w:r w:rsidRPr="00342F17">
        <w:rPr>
          <w:rFonts w:hAnsi="Times New Roman" w:cs="Times New Roman"/>
          <w:sz w:val="20"/>
          <w:szCs w:val="20"/>
        </w:rPr>
        <w:t xml:space="preserve">Zobowiązujemy się wykonać zamówienie w terminie </w:t>
      </w:r>
      <w:r w:rsidR="00E50D33">
        <w:rPr>
          <w:rFonts w:hAnsi="Times New Roman" w:cs="Times New Roman"/>
          <w:sz w:val="20"/>
          <w:szCs w:val="20"/>
        </w:rPr>
        <w:t>od 14.07.2014 do 31.08.2014r.</w:t>
      </w:r>
    </w:p>
    <w:p w:rsidR="00AB3CC0" w:rsidRPr="00342F17" w:rsidRDefault="00AB3CC0" w:rsidP="00342F17">
      <w:pPr>
        <w:pStyle w:val="Normalny1"/>
        <w:numPr>
          <w:ilvl w:val="1"/>
          <w:numId w:val="92"/>
        </w:numPr>
        <w:tabs>
          <w:tab w:val="clear" w:pos="900"/>
          <w:tab w:val="num" w:pos="995"/>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995" w:hanging="569"/>
        <w:jc w:val="both"/>
        <w:rPr>
          <w:rFonts w:hAnsi="Times New Roman" w:cs="Times New Roman"/>
          <w:sz w:val="20"/>
          <w:szCs w:val="20"/>
        </w:rPr>
      </w:pPr>
      <w:r w:rsidRPr="00342F17">
        <w:rPr>
          <w:rFonts w:hAnsi="Times New Roman" w:cs="Times New Roman"/>
          <w:sz w:val="20"/>
          <w:szCs w:val="20"/>
        </w:rPr>
        <w:t xml:space="preserve">na wykonane roboty i zastosowane materiały udzielamy 3 letniej gwarancji i rękojmi zgodnie z warunkami podanymi w SIWZ; </w:t>
      </w:r>
    </w:p>
    <w:p w:rsidR="00AB3CC0" w:rsidRPr="00342F17" w:rsidRDefault="00AB3CC0" w:rsidP="00342F17">
      <w:pPr>
        <w:pStyle w:val="Normalny1"/>
        <w:numPr>
          <w:ilvl w:val="1"/>
          <w:numId w:val="92"/>
        </w:numPr>
        <w:tabs>
          <w:tab w:val="clear" w:pos="900"/>
          <w:tab w:val="num" w:pos="995"/>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995" w:hanging="569"/>
        <w:jc w:val="both"/>
        <w:rPr>
          <w:rFonts w:hAnsi="Times New Roman" w:cs="Times New Roman"/>
          <w:sz w:val="20"/>
          <w:szCs w:val="20"/>
        </w:rPr>
      </w:pPr>
      <w:r w:rsidRPr="00342F17">
        <w:rPr>
          <w:rFonts w:hAnsi="Times New Roman" w:cs="Times New Roman"/>
          <w:sz w:val="20"/>
          <w:szCs w:val="20"/>
        </w:rPr>
        <w:t>akceptujemy warunki płatności;</w:t>
      </w:r>
    </w:p>
    <w:p w:rsidR="00AB3CC0" w:rsidRPr="00342F17" w:rsidRDefault="00AB3CC0" w:rsidP="00342F17">
      <w:pPr>
        <w:pStyle w:val="Normalny1"/>
        <w:numPr>
          <w:ilvl w:val="1"/>
          <w:numId w:val="92"/>
        </w:numPr>
        <w:tabs>
          <w:tab w:val="clear" w:pos="900"/>
          <w:tab w:val="num" w:pos="995"/>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995" w:hanging="569"/>
        <w:jc w:val="both"/>
        <w:rPr>
          <w:rFonts w:hAnsi="Times New Roman" w:cs="Times New Roman"/>
          <w:sz w:val="20"/>
          <w:szCs w:val="20"/>
        </w:rPr>
      </w:pPr>
      <w:r w:rsidRPr="00342F17">
        <w:rPr>
          <w:rFonts w:hAnsi="Times New Roman" w:cs="Times New Roman"/>
          <w:sz w:val="20"/>
          <w:szCs w:val="20"/>
        </w:rPr>
        <w:t>zapoznaliśmy się z warunkami podanymi przez Zamawiającego w SIWZ i nie wnosimy do nich żadnych zastrzeżeń,</w:t>
      </w:r>
    </w:p>
    <w:p w:rsidR="00AB3CC0" w:rsidRPr="00342F17" w:rsidRDefault="00AB3CC0" w:rsidP="00342F17">
      <w:pPr>
        <w:pStyle w:val="Normalny1"/>
        <w:numPr>
          <w:ilvl w:val="1"/>
          <w:numId w:val="92"/>
        </w:numPr>
        <w:tabs>
          <w:tab w:val="clear" w:pos="900"/>
          <w:tab w:val="num" w:pos="995"/>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995" w:hanging="569"/>
        <w:jc w:val="both"/>
        <w:rPr>
          <w:rFonts w:hAnsi="Times New Roman" w:cs="Times New Roman"/>
          <w:sz w:val="20"/>
          <w:szCs w:val="20"/>
        </w:rPr>
      </w:pPr>
      <w:r w:rsidRPr="00342F17">
        <w:rPr>
          <w:rFonts w:hAnsi="Times New Roman" w:cs="Times New Roman"/>
          <w:sz w:val="20"/>
          <w:szCs w:val="20"/>
        </w:rPr>
        <w:t>uzyskaliśmy wszelkie niezbędne informacje do przygotowania oferty i wykonania zamówienia.</w:t>
      </w:r>
    </w:p>
    <w:p w:rsidR="00AB3CC0" w:rsidRPr="00342F17" w:rsidRDefault="00AB3CC0" w:rsidP="00342F17">
      <w:pPr>
        <w:pStyle w:val="Normalny1"/>
        <w:numPr>
          <w:ilvl w:val="1"/>
          <w:numId w:val="92"/>
        </w:numPr>
        <w:tabs>
          <w:tab w:val="clear" w:pos="900"/>
          <w:tab w:val="num" w:pos="995"/>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995" w:hanging="569"/>
        <w:jc w:val="both"/>
        <w:rPr>
          <w:rFonts w:hAnsi="Times New Roman" w:cs="Times New Roman"/>
          <w:sz w:val="20"/>
          <w:szCs w:val="20"/>
        </w:rPr>
      </w:pPr>
      <w:r w:rsidRPr="00342F17">
        <w:rPr>
          <w:rFonts w:hAnsi="Times New Roman" w:cs="Times New Roman"/>
          <w:sz w:val="20"/>
          <w:szCs w:val="20"/>
        </w:rPr>
        <w:t>akceptujemy istotne postanowienia umowy oraz termin realizacji przedmiotu zamówienia podany przez Zamawiającego,</w:t>
      </w:r>
    </w:p>
    <w:p w:rsidR="00AB3CC0" w:rsidRPr="00342F17" w:rsidRDefault="00AB3CC0" w:rsidP="00342F17">
      <w:pPr>
        <w:pStyle w:val="Normalny1"/>
        <w:numPr>
          <w:ilvl w:val="1"/>
          <w:numId w:val="92"/>
        </w:numPr>
        <w:tabs>
          <w:tab w:val="clear" w:pos="900"/>
          <w:tab w:val="num" w:pos="995"/>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995" w:hanging="569"/>
        <w:jc w:val="both"/>
        <w:rPr>
          <w:rFonts w:hAnsi="Times New Roman" w:cs="Times New Roman"/>
          <w:sz w:val="20"/>
          <w:szCs w:val="20"/>
        </w:rPr>
      </w:pPr>
      <w:r w:rsidRPr="00342F17">
        <w:rPr>
          <w:rFonts w:hAnsi="Times New Roman" w:cs="Times New Roman"/>
          <w:sz w:val="20"/>
          <w:szCs w:val="20"/>
        </w:rPr>
        <w:t>uważamy się za związanych niniejszą ofertą przez 30 dni od dnia upływu terminu składania ofert,</w:t>
      </w:r>
    </w:p>
    <w:p w:rsidR="00AB3CC0" w:rsidRPr="00342F17" w:rsidRDefault="00AB3CC0" w:rsidP="00342F17">
      <w:pPr>
        <w:pStyle w:val="Normalny1"/>
        <w:numPr>
          <w:ilvl w:val="1"/>
          <w:numId w:val="92"/>
        </w:numPr>
        <w:tabs>
          <w:tab w:val="clear" w:pos="900"/>
          <w:tab w:val="num" w:pos="995"/>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995" w:hanging="569"/>
        <w:jc w:val="both"/>
        <w:rPr>
          <w:rFonts w:hAnsi="Times New Roman" w:cs="Times New Roman"/>
          <w:sz w:val="20"/>
          <w:szCs w:val="20"/>
        </w:rPr>
      </w:pPr>
      <w:r w:rsidRPr="00342F17">
        <w:rPr>
          <w:rFonts w:hAnsi="Times New Roman" w:cs="Times New Roman"/>
          <w:sz w:val="20"/>
          <w:szCs w:val="20"/>
        </w:rPr>
        <w:t>podwykonawcom zamierzamy powierzyć wykonanie następujących części zamówienia:</w:t>
      </w:r>
    </w:p>
    <w:p w:rsidR="00AB3CC0" w:rsidRPr="00342F17" w:rsidRDefault="00AB3CC0" w:rsidP="00342F17">
      <w:pPr>
        <w:pStyle w:val="Normalny1"/>
        <w:numPr>
          <w:ilvl w:val="0"/>
          <w:numId w:val="95"/>
        </w:numPr>
        <w:tabs>
          <w:tab w:val="clear" w:pos="1416"/>
          <w:tab w:val="left" w:pos="708"/>
          <w:tab w:val="num" w:pos="1501"/>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1672" w:hanging="679"/>
        <w:jc w:val="both"/>
        <w:rPr>
          <w:rFonts w:hAnsi="Times New Roman" w:cs="Times New Roman"/>
          <w:sz w:val="20"/>
          <w:szCs w:val="20"/>
        </w:rPr>
      </w:pPr>
      <w:r w:rsidRPr="00342F17">
        <w:rPr>
          <w:rFonts w:hAnsi="Times New Roman" w:cs="Times New Roman"/>
          <w:sz w:val="20"/>
          <w:szCs w:val="20"/>
        </w:rPr>
        <w:t>…..</w:t>
      </w:r>
    </w:p>
    <w:p w:rsidR="00AB3CC0" w:rsidRPr="00342F17" w:rsidRDefault="00AB3CC0" w:rsidP="00342F17">
      <w:pPr>
        <w:pStyle w:val="Normalny1"/>
        <w:numPr>
          <w:ilvl w:val="0"/>
          <w:numId w:val="95"/>
        </w:numPr>
        <w:tabs>
          <w:tab w:val="clear" w:pos="1416"/>
          <w:tab w:val="left" w:pos="708"/>
          <w:tab w:val="num" w:pos="1501"/>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1672" w:hanging="679"/>
        <w:jc w:val="both"/>
        <w:rPr>
          <w:rFonts w:hAnsi="Times New Roman" w:cs="Times New Roman"/>
          <w:sz w:val="20"/>
          <w:szCs w:val="20"/>
        </w:rPr>
      </w:pPr>
      <w:r w:rsidRPr="00342F17">
        <w:rPr>
          <w:rFonts w:hAnsi="Times New Roman" w:cs="Times New Roman"/>
          <w:sz w:val="20"/>
          <w:szCs w:val="20"/>
        </w:rPr>
        <w:t>…..</w:t>
      </w:r>
    </w:p>
    <w:p w:rsidR="00AB3CC0" w:rsidRPr="00342F17" w:rsidRDefault="00AB3CC0" w:rsidP="00342F17">
      <w:pPr>
        <w:pStyle w:val="Normalny1"/>
        <w:numPr>
          <w:ilvl w:val="0"/>
          <w:numId w:val="95"/>
        </w:numPr>
        <w:tabs>
          <w:tab w:val="clear" w:pos="1416"/>
          <w:tab w:val="left" w:pos="708"/>
          <w:tab w:val="num" w:pos="1501"/>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1672" w:hanging="679"/>
        <w:jc w:val="both"/>
        <w:rPr>
          <w:rFonts w:hAnsi="Times New Roman" w:cs="Times New Roman"/>
          <w:sz w:val="20"/>
          <w:szCs w:val="20"/>
        </w:rPr>
      </w:pPr>
      <w:r w:rsidRPr="00342F17">
        <w:rPr>
          <w:rFonts w:hAnsi="Times New Roman" w:cs="Times New Roman"/>
          <w:sz w:val="20"/>
          <w:szCs w:val="20"/>
        </w:rPr>
        <w:t>…..</w:t>
      </w:r>
    </w:p>
    <w:p w:rsidR="00AB3CC0" w:rsidRPr="00342F17" w:rsidRDefault="00AB3CC0" w:rsidP="00342F17">
      <w:pPr>
        <w:pStyle w:val="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0" w:firstLine="0"/>
        <w:jc w:val="both"/>
        <w:rPr>
          <w:rFonts w:hAnsi="Times New Roman" w:cs="Times New Roman"/>
        </w:rPr>
      </w:pPr>
      <w:r w:rsidRPr="00342F17">
        <w:rPr>
          <w:rFonts w:hAnsi="Times New Roman" w:cs="Times New Roman"/>
        </w:rPr>
        <w:t xml:space="preserve">2.    W   przypadku   udzielenia   nam    zamówienia   zobowiązujemy   się   </w:t>
      </w:r>
      <w:r w:rsidRPr="00342F17">
        <w:rPr>
          <w:rFonts w:hAnsi="Times New Roman" w:cs="Times New Roman"/>
          <w:lang w:val="pt-PT"/>
        </w:rPr>
        <w:t xml:space="preserve">do </w:t>
      </w:r>
    </w:p>
    <w:p w:rsidR="00AB3CC0" w:rsidRPr="00342F17" w:rsidRDefault="00AB3CC0" w:rsidP="00342F17">
      <w:pPr>
        <w:pStyle w:val="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0" w:firstLine="0"/>
        <w:jc w:val="both"/>
        <w:rPr>
          <w:rFonts w:hAnsi="Times New Roman" w:cs="Times New Roman"/>
        </w:rPr>
      </w:pPr>
      <w:r w:rsidRPr="00342F17">
        <w:rPr>
          <w:rFonts w:hAnsi="Times New Roman" w:cs="Times New Roman"/>
        </w:rPr>
        <w:t xml:space="preserve">        zawarcia   umowy  w  miejscu i terminie wskazanym przez Zamawiającego;</w:t>
      </w:r>
    </w:p>
    <w:p w:rsidR="00AB3CC0" w:rsidRPr="00342F17" w:rsidRDefault="00AB3CC0" w:rsidP="00342F17">
      <w:pPr>
        <w:pStyle w:val="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0" w:firstLine="0"/>
        <w:jc w:val="both"/>
        <w:rPr>
          <w:rFonts w:hAnsi="Times New Roman" w:cs="Times New Roman"/>
        </w:rPr>
      </w:pPr>
      <w:r w:rsidRPr="00342F17">
        <w:rPr>
          <w:rFonts w:hAnsi="Times New Roman" w:cs="Times New Roman"/>
        </w:rPr>
        <w:t xml:space="preserve">3.    Oferta została złożona na ……… ponumerowanych stronach. </w:t>
      </w:r>
    </w:p>
    <w:p w:rsidR="00AB3CC0" w:rsidRPr="00342F17" w:rsidRDefault="00AB3CC0" w:rsidP="00342F17">
      <w:pPr>
        <w:pStyle w:val="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0" w:firstLine="0"/>
        <w:jc w:val="both"/>
        <w:rPr>
          <w:rFonts w:hAnsi="Times New Roman" w:cs="Times New Roman"/>
        </w:rPr>
      </w:pPr>
      <w:r w:rsidRPr="00342F17">
        <w:rPr>
          <w:rFonts w:hAnsi="Times New Roman" w:cs="Times New Roman"/>
        </w:rPr>
        <w:t xml:space="preserve">4.     Do oferty dołączono następujące dokumenty (Wykonawca zobowiązany jest </w:t>
      </w:r>
    </w:p>
    <w:p w:rsidR="00AB3CC0" w:rsidRPr="00342F17" w:rsidRDefault="00AB3CC0" w:rsidP="00342F17">
      <w:pPr>
        <w:pStyle w:val="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0" w:firstLine="0"/>
        <w:jc w:val="both"/>
        <w:rPr>
          <w:rFonts w:hAnsi="Times New Roman" w:cs="Times New Roman"/>
        </w:rPr>
      </w:pPr>
      <w:r w:rsidRPr="00342F17">
        <w:rPr>
          <w:rFonts w:hAnsi="Times New Roman" w:cs="Times New Roman"/>
        </w:rPr>
        <w:t xml:space="preserve">          sporządzić wykaz załączonych do oferty oświadczeń i dokumentów):</w:t>
      </w:r>
    </w:p>
    <w:p w:rsidR="00AB3CC0" w:rsidRPr="00342F17" w:rsidRDefault="00AB3CC0" w:rsidP="00342F17">
      <w:pPr>
        <w:pStyle w:val="Lista1"/>
        <w:numPr>
          <w:ilvl w:val="0"/>
          <w:numId w:val="98"/>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720" w:hanging="360"/>
        <w:jc w:val="both"/>
        <w:rPr>
          <w:rFonts w:hAnsi="Times New Roman" w:cs="Times New Roman"/>
        </w:rPr>
      </w:pPr>
      <w:r w:rsidRPr="00342F17">
        <w:rPr>
          <w:rFonts w:hAnsi="Times New Roman" w:cs="Times New Roman"/>
        </w:rPr>
        <w:t xml:space="preserve">  </w:t>
      </w:r>
    </w:p>
    <w:p w:rsidR="00AB3CC0" w:rsidRPr="00342F17" w:rsidRDefault="00AB3CC0" w:rsidP="00342F17">
      <w:pPr>
        <w:pStyle w:val="Lista1"/>
        <w:numPr>
          <w:ilvl w:val="0"/>
          <w:numId w:val="98"/>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720" w:hanging="360"/>
        <w:jc w:val="both"/>
        <w:rPr>
          <w:rFonts w:hAnsi="Times New Roman" w:cs="Times New Roman"/>
        </w:rPr>
      </w:pPr>
      <w:r w:rsidRPr="00342F17">
        <w:rPr>
          <w:rFonts w:hAnsi="Times New Roman" w:cs="Times New Roman"/>
        </w:rPr>
        <w:t xml:space="preserve">   </w:t>
      </w:r>
    </w:p>
    <w:p w:rsidR="00AB3CC0" w:rsidRPr="00342F17" w:rsidRDefault="00AB3CC0" w:rsidP="00342F17">
      <w:pPr>
        <w:pStyle w:val="Lista1"/>
        <w:numPr>
          <w:ilvl w:val="0"/>
          <w:numId w:val="98"/>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720" w:hanging="360"/>
        <w:jc w:val="both"/>
        <w:rPr>
          <w:rFonts w:hAnsi="Times New Roman" w:cs="Times New Roman"/>
        </w:rPr>
      </w:pPr>
      <w:r w:rsidRPr="00342F17">
        <w:rPr>
          <w:rFonts w:hAnsi="Times New Roman" w:cs="Times New Roman"/>
        </w:rPr>
        <w:t xml:space="preserve">  </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r w:rsidRPr="00342F17">
        <w:rPr>
          <w:rFonts w:hAnsi="Times New Roman" w:cs="Times New Roman"/>
          <w:sz w:val="20"/>
          <w:szCs w:val="20"/>
        </w:rPr>
        <w:t xml:space="preserve">Nazwa i adres </w:t>
      </w:r>
      <w:r w:rsidRPr="00342F17">
        <w:rPr>
          <w:rFonts w:hAnsi="Times New Roman" w:cs="Times New Roman"/>
          <w:b/>
          <w:bCs/>
          <w:sz w:val="20"/>
          <w:szCs w:val="20"/>
        </w:rPr>
        <w:t>WYKONAWCY</w:t>
      </w:r>
      <w:r w:rsidRPr="00342F17">
        <w:rPr>
          <w:rFonts w:hAnsi="Times New Roman" w:cs="Times New Roman"/>
          <w:sz w:val="20"/>
          <w:szCs w:val="20"/>
        </w:rPr>
        <w:t xml:space="preserve"> :</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rFonts w:hAnsi="Times New Roman" w:cs="Times New Roman"/>
          <w:sz w:val="20"/>
          <w:szCs w:val="20"/>
        </w:rPr>
      </w:pPr>
      <w:r w:rsidRPr="00342F17">
        <w:rPr>
          <w:rFonts w:hAnsi="Times New Roman" w:cs="Times New Roman"/>
          <w:sz w:val="20"/>
          <w:szCs w:val="20"/>
        </w:rPr>
        <w:t>.................................................................................................................................................................................................................................................</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rFonts w:hAnsi="Times New Roman" w:cs="Times New Roman"/>
          <w:sz w:val="20"/>
          <w:szCs w:val="20"/>
        </w:rPr>
      </w:pPr>
      <w:r w:rsidRPr="00342F17">
        <w:rPr>
          <w:rFonts w:hAnsi="Times New Roman" w:cs="Times New Roman"/>
          <w:sz w:val="20"/>
          <w:szCs w:val="20"/>
        </w:rPr>
        <w:t xml:space="preserve">NIP .......................................................   </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rFonts w:hAnsi="Times New Roman" w:cs="Times New Roman"/>
          <w:sz w:val="20"/>
          <w:szCs w:val="20"/>
        </w:rPr>
      </w:pPr>
      <w:r w:rsidRPr="00342F17">
        <w:rPr>
          <w:rFonts w:hAnsi="Times New Roman" w:cs="Times New Roman"/>
          <w:sz w:val="20"/>
          <w:szCs w:val="20"/>
        </w:rPr>
        <w:t>REGON ..................................................................</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r w:rsidRPr="00342F17">
        <w:rPr>
          <w:rFonts w:hAnsi="Times New Roman" w:cs="Times New Roman"/>
          <w:sz w:val="20"/>
          <w:szCs w:val="20"/>
        </w:rPr>
        <w:t>Adres, na który Zamawiający powinien przesyłać ewentualną korespondencję:</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rFonts w:hAnsi="Times New Roman" w:cs="Times New Roman"/>
          <w:sz w:val="20"/>
          <w:szCs w:val="20"/>
        </w:rPr>
      </w:pPr>
      <w:r w:rsidRPr="00342F17">
        <w:rPr>
          <w:rFonts w:hAnsi="Times New Roman" w:cs="Times New Roman"/>
          <w:sz w:val="20"/>
          <w:szCs w:val="20"/>
        </w:rPr>
        <w:t>.................................................................................................................................................</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rFonts w:hAnsi="Times New Roman" w:cs="Times New Roman"/>
          <w:sz w:val="20"/>
          <w:szCs w:val="20"/>
        </w:rPr>
      </w:pPr>
      <w:r w:rsidRPr="00342F17">
        <w:rPr>
          <w:rFonts w:hAnsi="Times New Roman" w:cs="Times New Roman"/>
          <w:sz w:val="20"/>
          <w:szCs w:val="20"/>
        </w:rPr>
        <w:t>Strona internetowa Wykonawcy :</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rFonts w:hAnsi="Times New Roman" w:cs="Times New Roman"/>
          <w:sz w:val="20"/>
          <w:szCs w:val="20"/>
        </w:rPr>
      </w:pPr>
      <w:r w:rsidRPr="00342F17">
        <w:rPr>
          <w:rFonts w:hAnsi="Times New Roman" w:cs="Times New Roman"/>
          <w:sz w:val="20"/>
          <w:szCs w:val="20"/>
        </w:rPr>
        <w:t>.......................................................................................</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r w:rsidRPr="00342F17">
        <w:rPr>
          <w:rFonts w:hAnsi="Times New Roman" w:cs="Times New Roman"/>
          <w:sz w:val="20"/>
          <w:szCs w:val="20"/>
        </w:rPr>
        <w:t xml:space="preserve">Osoba wyznaczona do kontaktów z Zamawiającym: </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rFonts w:hAnsi="Times New Roman" w:cs="Times New Roman"/>
          <w:sz w:val="20"/>
          <w:szCs w:val="20"/>
          <w:lang w:val="de-DE"/>
        </w:rPr>
      </w:pPr>
      <w:r w:rsidRPr="00342F17">
        <w:rPr>
          <w:rFonts w:hAnsi="Times New Roman" w:cs="Times New Roman"/>
          <w:sz w:val="20"/>
          <w:szCs w:val="20"/>
          <w:lang w:val="de-DE"/>
        </w:rPr>
        <w:t xml:space="preserve">............................................................................................................................ </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rFonts w:hAnsi="Times New Roman" w:cs="Times New Roman"/>
          <w:sz w:val="20"/>
          <w:szCs w:val="20"/>
          <w:lang w:val="de-DE"/>
        </w:rPr>
      </w:pPr>
      <w:proofErr w:type="spellStart"/>
      <w:r w:rsidRPr="00342F17">
        <w:rPr>
          <w:rFonts w:hAnsi="Times New Roman" w:cs="Times New Roman"/>
          <w:sz w:val="20"/>
          <w:szCs w:val="20"/>
          <w:lang w:val="de-DE"/>
        </w:rPr>
        <w:t>numer</w:t>
      </w:r>
      <w:proofErr w:type="spellEnd"/>
      <w:r w:rsidRPr="00342F17">
        <w:rPr>
          <w:rFonts w:hAnsi="Times New Roman" w:cs="Times New Roman"/>
          <w:sz w:val="20"/>
          <w:szCs w:val="20"/>
          <w:lang w:val="de-DE"/>
        </w:rPr>
        <w:t xml:space="preserve"> </w:t>
      </w:r>
      <w:proofErr w:type="spellStart"/>
      <w:r w:rsidRPr="00342F17">
        <w:rPr>
          <w:rFonts w:hAnsi="Times New Roman" w:cs="Times New Roman"/>
          <w:sz w:val="20"/>
          <w:szCs w:val="20"/>
          <w:lang w:val="de-DE"/>
        </w:rPr>
        <w:t>telefonu</w:t>
      </w:r>
      <w:proofErr w:type="spellEnd"/>
      <w:r w:rsidRPr="00342F17">
        <w:rPr>
          <w:rFonts w:hAnsi="Times New Roman" w:cs="Times New Roman"/>
          <w:sz w:val="20"/>
          <w:szCs w:val="20"/>
          <w:lang w:val="de-DE"/>
        </w:rPr>
        <w:t>: ..........................................</w:t>
      </w:r>
      <w:proofErr w:type="spellStart"/>
      <w:r w:rsidRPr="00342F17">
        <w:rPr>
          <w:rFonts w:hAnsi="Times New Roman" w:cs="Times New Roman"/>
          <w:sz w:val="20"/>
          <w:szCs w:val="20"/>
          <w:lang w:val="de-DE"/>
        </w:rPr>
        <w:t>numer</w:t>
      </w:r>
      <w:proofErr w:type="spellEnd"/>
      <w:r w:rsidRPr="00342F17">
        <w:rPr>
          <w:rFonts w:hAnsi="Times New Roman" w:cs="Times New Roman"/>
          <w:sz w:val="20"/>
          <w:szCs w:val="20"/>
          <w:lang w:val="de-DE"/>
        </w:rPr>
        <w:t xml:space="preserve"> </w:t>
      </w:r>
      <w:proofErr w:type="spellStart"/>
      <w:r w:rsidRPr="00342F17">
        <w:rPr>
          <w:rFonts w:hAnsi="Times New Roman" w:cs="Times New Roman"/>
          <w:sz w:val="20"/>
          <w:szCs w:val="20"/>
          <w:lang w:val="de-DE"/>
        </w:rPr>
        <w:t>faksu</w:t>
      </w:r>
      <w:proofErr w:type="spellEnd"/>
      <w:r w:rsidRPr="00342F17">
        <w:rPr>
          <w:rFonts w:hAnsi="Times New Roman" w:cs="Times New Roman"/>
          <w:sz w:val="20"/>
          <w:szCs w:val="20"/>
          <w:lang w:val="de-DE"/>
        </w:rPr>
        <w:t>: ..................................</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lang w:val="de-DE"/>
        </w:rPr>
      </w:pPr>
      <w:proofErr w:type="spellStart"/>
      <w:r w:rsidRPr="00342F17">
        <w:rPr>
          <w:rFonts w:hAnsi="Times New Roman" w:cs="Times New Roman"/>
          <w:sz w:val="20"/>
          <w:szCs w:val="20"/>
          <w:lang w:val="de-DE"/>
        </w:rPr>
        <w:t>e-mail</w:t>
      </w:r>
      <w:proofErr w:type="spellEnd"/>
      <w:r w:rsidRPr="00342F17">
        <w:rPr>
          <w:rFonts w:hAnsi="Times New Roman" w:cs="Times New Roman"/>
          <w:sz w:val="20"/>
          <w:szCs w:val="20"/>
          <w:lang w:val="de-DE"/>
        </w:rPr>
        <w:t xml:space="preserve">             ................................................................................................</w:t>
      </w: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lang w:val="de-DE"/>
        </w:rPr>
      </w:pP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lang w:val="de-DE"/>
        </w:rPr>
      </w:pPr>
    </w:p>
    <w:p w:rsidR="00AB3CC0" w:rsidRPr="00342F17"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lang w:val="de-DE"/>
        </w:rPr>
      </w:pPr>
    </w:p>
    <w:p w:rsidR="00AB3CC0" w:rsidRDefault="00AB3CC0"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r w:rsidRPr="00342F17">
        <w:rPr>
          <w:rFonts w:hAnsi="Times New Roman" w:cs="Times New Roman"/>
          <w:sz w:val="20"/>
          <w:szCs w:val="20"/>
        </w:rPr>
        <w:t>............................, dn. ..........................2014 r.</w:t>
      </w:r>
      <w:r w:rsidRPr="00342F17">
        <w:rPr>
          <w:rFonts w:hAnsi="Times New Roman" w:cs="Times New Roman"/>
          <w:sz w:val="20"/>
          <w:szCs w:val="20"/>
        </w:rPr>
        <w:tab/>
        <w:t xml:space="preserve">                           ..........................................................</w:t>
      </w:r>
    </w:p>
    <w:p w:rsidR="00342F17" w:rsidRPr="00342F17" w:rsidRDefault="00342F17"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hAnsi="Times New Roman" w:cs="Times New Roman"/>
          <w:sz w:val="20"/>
          <w:szCs w:val="20"/>
        </w:rPr>
      </w:pPr>
    </w:p>
    <w:p w:rsidR="00AB3CC0" w:rsidRPr="00342F17" w:rsidRDefault="00342F17" w:rsidP="00342F1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right"/>
        <w:rPr>
          <w:rFonts w:hAnsi="Times New Roman" w:cs="Times New Roman"/>
          <w:sz w:val="16"/>
          <w:szCs w:val="16"/>
        </w:rPr>
      </w:pPr>
      <w:r>
        <w:rPr>
          <w:rFonts w:hAnsi="Times New Roman" w:cs="Times New Roman"/>
          <w:sz w:val="16"/>
          <w:szCs w:val="16"/>
        </w:rPr>
        <w:tab/>
      </w:r>
      <w:r>
        <w:rPr>
          <w:rFonts w:hAnsi="Times New Roman" w:cs="Times New Roman"/>
          <w:sz w:val="16"/>
          <w:szCs w:val="16"/>
        </w:rPr>
        <w:tab/>
      </w:r>
      <w:r w:rsidR="00AB3CC0" w:rsidRPr="00342F17">
        <w:rPr>
          <w:rFonts w:hAnsi="Times New Roman" w:cs="Times New Roman"/>
          <w:sz w:val="16"/>
          <w:szCs w:val="16"/>
        </w:rPr>
        <w:t>Podpis osób uprawnionych do składania świadczeń woli w imieniu Wykonawcy oraz pieczątka/pieczątki</w:t>
      </w:r>
    </w:p>
    <w:p w:rsidR="00AB3CC0" w:rsidRPr="00342F17"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hAnsi="Times New Roman" w:cs="Times New Roman"/>
          <w:sz w:val="16"/>
          <w:szCs w:val="16"/>
        </w:rPr>
      </w:pPr>
    </w:p>
    <w:p w:rsidR="00AB3CC0" w:rsidRPr="00342F17"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hAnsi="Times New Roman" w:cs="Times New Roman"/>
          <w:sz w:val="16"/>
          <w:szCs w:val="16"/>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16"/>
          <w:szCs w:val="16"/>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agwek1A"/>
        <w:shd w:val="clear" w:color="auto" w:fill="E6E6E6"/>
        <w:tabs>
          <w:tab w:val="left" w:pos="2835"/>
          <w:tab w:val="left" w:pos="3540"/>
          <w:tab w:val="left" w:pos="4248"/>
          <w:tab w:val="left" w:pos="4956"/>
          <w:tab w:val="left" w:pos="5664"/>
          <w:tab w:val="left" w:pos="6372"/>
          <w:tab w:val="left" w:pos="7080"/>
          <w:tab w:val="left" w:pos="7788"/>
          <w:tab w:val="left" w:pos="8496"/>
          <w:tab w:val="left" w:pos="9132"/>
          <w:tab w:val="left" w:pos="9132"/>
        </w:tabs>
        <w:jc w:val="right"/>
        <w:rPr>
          <w:rFonts w:ascii="Times New Roman" w:eastAsia="Times New Roman" w:hAnsi="Times New Roman" w:cs="Times New Roman"/>
          <w:b/>
          <w:bCs/>
          <w:sz w:val="20"/>
          <w:szCs w:val="20"/>
        </w:rPr>
      </w:pPr>
      <w:r>
        <w:rPr>
          <w:rFonts w:ascii="Times New Roman"/>
          <w:b/>
          <w:bCs/>
          <w:sz w:val="20"/>
          <w:szCs w:val="20"/>
        </w:rPr>
        <w:lastRenderedPageBreak/>
        <w:t>Za</w:t>
      </w:r>
      <w:r>
        <w:rPr>
          <w:b/>
          <w:bCs/>
          <w:sz w:val="20"/>
          <w:szCs w:val="20"/>
        </w:rPr>
        <w:t>łą</w:t>
      </w:r>
      <w:r>
        <w:rPr>
          <w:rFonts w:ascii="Times New Roman"/>
          <w:b/>
          <w:bCs/>
          <w:sz w:val="20"/>
          <w:szCs w:val="20"/>
        </w:rPr>
        <w:t>cznik nr 2 do SIWZ</w:t>
      </w:r>
    </w:p>
    <w:p w:rsidR="00AB3CC0" w:rsidRDefault="00AB3CC0" w:rsidP="00AB3CC0">
      <w:pPr>
        <w:pStyle w:val="Nagwek1A"/>
        <w:shd w:val="clear" w:color="auto" w:fill="E6E6E6"/>
        <w:tabs>
          <w:tab w:val="left" w:pos="2835"/>
          <w:tab w:val="left" w:pos="3540"/>
          <w:tab w:val="left" w:pos="4248"/>
          <w:tab w:val="left" w:pos="4956"/>
          <w:tab w:val="left" w:pos="5664"/>
          <w:tab w:val="left" w:pos="6372"/>
          <w:tab w:val="left" w:pos="7080"/>
          <w:tab w:val="left" w:pos="7788"/>
          <w:tab w:val="left" w:pos="8496"/>
          <w:tab w:val="left" w:pos="9132"/>
          <w:tab w:val="left" w:pos="9132"/>
        </w:tabs>
        <w:jc w:val="both"/>
        <w:rPr>
          <w:rFonts w:ascii="Lucida Grande" w:eastAsia="Lucida Grande" w:hAnsi="Lucida Grande" w:cs="Lucida Grande"/>
          <w:b/>
          <w:bCs/>
          <w:sz w:val="20"/>
          <w:szCs w:val="20"/>
        </w:rPr>
      </w:pPr>
    </w:p>
    <w:p w:rsidR="00AB3CC0" w:rsidRDefault="00AB3CC0" w:rsidP="00AB3CC0">
      <w:pPr>
        <w:pStyle w:val="Nagwek1A"/>
        <w:shd w:val="clear" w:color="auto" w:fill="E6E6E6"/>
        <w:tabs>
          <w:tab w:val="left" w:pos="2835"/>
          <w:tab w:val="left" w:pos="3540"/>
          <w:tab w:val="left" w:pos="4248"/>
          <w:tab w:val="left" w:pos="4956"/>
          <w:tab w:val="left" w:pos="5664"/>
          <w:tab w:val="left" w:pos="6372"/>
          <w:tab w:val="left" w:pos="7080"/>
          <w:tab w:val="left" w:pos="7788"/>
          <w:tab w:val="left" w:pos="8496"/>
          <w:tab w:val="left" w:pos="9132"/>
          <w:tab w:val="left" w:pos="9132"/>
        </w:tabs>
        <w:jc w:val="both"/>
        <w:rPr>
          <w:rFonts w:ascii="Lucida Grande" w:eastAsia="Lucida Grande" w:hAnsi="Lucida Grande" w:cs="Lucida Grande"/>
          <w:b/>
          <w:bCs/>
          <w:smallCaps/>
          <w:sz w:val="20"/>
          <w:szCs w:val="20"/>
        </w:rPr>
      </w:pPr>
      <w:r>
        <w:rPr>
          <w:rFonts w:ascii="Lucida Grande"/>
          <w:b/>
          <w:bCs/>
          <w:sz w:val="20"/>
          <w:szCs w:val="20"/>
        </w:rPr>
        <w:t>O</w:t>
      </w:r>
      <w:r>
        <w:rPr>
          <w:b/>
          <w:bCs/>
          <w:sz w:val="20"/>
          <w:szCs w:val="20"/>
        </w:rPr>
        <w:t>Ś</w:t>
      </w:r>
      <w:r>
        <w:rPr>
          <w:rFonts w:ascii="Lucida Grande"/>
          <w:b/>
          <w:bCs/>
          <w:sz w:val="20"/>
          <w:szCs w:val="20"/>
          <w:lang w:val="pt-PT"/>
        </w:rPr>
        <w:t>WIADCZENIE WYKONAWCY O SPE</w:t>
      </w:r>
      <w:r>
        <w:rPr>
          <w:b/>
          <w:bCs/>
          <w:sz w:val="20"/>
          <w:szCs w:val="20"/>
        </w:rPr>
        <w:t>Ł</w:t>
      </w:r>
      <w:r>
        <w:rPr>
          <w:rFonts w:ascii="Lucida Grande"/>
          <w:b/>
          <w:bCs/>
          <w:sz w:val="20"/>
          <w:szCs w:val="20"/>
        </w:rPr>
        <w:t>NIANIU WARUNK</w:t>
      </w:r>
      <w:r>
        <w:rPr>
          <w:b/>
          <w:bCs/>
          <w:sz w:val="20"/>
          <w:szCs w:val="20"/>
        </w:rPr>
        <w:t>Ó</w:t>
      </w:r>
      <w:r>
        <w:rPr>
          <w:rFonts w:ascii="Lucida Grande"/>
          <w:b/>
          <w:bCs/>
          <w:sz w:val="20"/>
          <w:szCs w:val="20"/>
        </w:rPr>
        <w:t>W UDZIA</w:t>
      </w:r>
      <w:r>
        <w:rPr>
          <w:b/>
          <w:bCs/>
          <w:sz w:val="20"/>
          <w:szCs w:val="20"/>
        </w:rPr>
        <w:t>Ł</w:t>
      </w:r>
      <w:r>
        <w:rPr>
          <w:rFonts w:ascii="Lucida Grande"/>
          <w:b/>
          <w:bCs/>
          <w:sz w:val="20"/>
          <w:szCs w:val="20"/>
        </w:rPr>
        <w:t>U W POST</w:t>
      </w:r>
      <w:r>
        <w:rPr>
          <w:b/>
          <w:bCs/>
          <w:sz w:val="20"/>
          <w:szCs w:val="20"/>
        </w:rPr>
        <w:t>Ę</w:t>
      </w:r>
      <w:r>
        <w:rPr>
          <w:rFonts w:ascii="Lucida Grande"/>
          <w:b/>
          <w:bCs/>
          <w:sz w:val="20"/>
          <w:szCs w:val="20"/>
        </w:rPr>
        <w:t>POWANIU OKRE</w:t>
      </w:r>
      <w:r>
        <w:rPr>
          <w:b/>
          <w:bCs/>
          <w:sz w:val="20"/>
          <w:szCs w:val="20"/>
        </w:rPr>
        <w:t>Ś</w:t>
      </w:r>
      <w:r>
        <w:rPr>
          <w:rFonts w:ascii="Lucida Grande"/>
          <w:b/>
          <w:bCs/>
          <w:sz w:val="20"/>
          <w:szCs w:val="20"/>
        </w:rPr>
        <w:t>LONYCH W</w:t>
      </w:r>
      <w:r>
        <w:rPr>
          <w:b/>
          <w:bCs/>
          <w:sz w:val="20"/>
          <w:szCs w:val="20"/>
        </w:rPr>
        <w:t> </w:t>
      </w:r>
      <w:r>
        <w:rPr>
          <w:rFonts w:ascii="Lucida Grande"/>
          <w:b/>
          <w:bCs/>
          <w:sz w:val="20"/>
          <w:szCs w:val="20"/>
          <w:lang w:val="pt-PT"/>
        </w:rPr>
        <w:t>ART. 22 UST. 1 USTAWY PRAWO ZAM</w:t>
      </w:r>
      <w:r>
        <w:rPr>
          <w:b/>
          <w:bCs/>
          <w:sz w:val="20"/>
          <w:szCs w:val="20"/>
        </w:rPr>
        <w:t>Ó</w:t>
      </w:r>
      <w:r>
        <w:rPr>
          <w:rFonts w:ascii="Lucida Grande"/>
          <w:b/>
          <w:bCs/>
          <w:sz w:val="20"/>
          <w:szCs w:val="20"/>
        </w:rPr>
        <w:t>WIE</w:t>
      </w:r>
      <w:r>
        <w:rPr>
          <w:b/>
          <w:bCs/>
          <w:sz w:val="20"/>
          <w:szCs w:val="20"/>
        </w:rPr>
        <w:t>Ń</w:t>
      </w:r>
      <w:r>
        <w:rPr>
          <w:b/>
          <w:bCs/>
          <w:sz w:val="20"/>
          <w:szCs w:val="20"/>
        </w:rPr>
        <w:t xml:space="preserve"> </w:t>
      </w:r>
      <w:r>
        <w:rPr>
          <w:rFonts w:ascii="Lucida Grande"/>
          <w:b/>
          <w:bCs/>
          <w:sz w:val="20"/>
          <w:szCs w:val="20"/>
        </w:rPr>
        <w:t>PUBLICZNYCH ORAZ BRAKU PODSTAW DO WYKLUCZENIA Z POST</w:t>
      </w:r>
      <w:r>
        <w:rPr>
          <w:b/>
          <w:bCs/>
          <w:sz w:val="20"/>
          <w:szCs w:val="20"/>
        </w:rPr>
        <w:t>Ę</w:t>
      </w:r>
      <w:r>
        <w:rPr>
          <w:rFonts w:ascii="Lucida Grande"/>
          <w:b/>
          <w:bCs/>
          <w:sz w:val="20"/>
          <w:szCs w:val="20"/>
        </w:rPr>
        <w:t>POWANIA</w:t>
      </w:r>
    </w:p>
    <w:p w:rsidR="00AB3CC0" w:rsidRDefault="00AB3CC0" w:rsidP="00AB3CC0">
      <w:pPr>
        <w:pStyle w:val="Normalny1"/>
        <w:tabs>
          <w:tab w:val="left" w:pos="2835"/>
          <w:tab w:val="left" w:pos="3540"/>
          <w:tab w:val="left" w:pos="4248"/>
          <w:tab w:val="left" w:pos="4956"/>
          <w:tab w:val="left" w:pos="5664"/>
          <w:tab w:val="left" w:pos="6372"/>
          <w:tab w:val="left" w:pos="7080"/>
          <w:tab w:val="left" w:pos="7788"/>
          <w:tab w:val="left" w:pos="8496"/>
          <w:tab w:val="left" w:pos="9132"/>
          <w:tab w:val="left" w:pos="9132"/>
        </w:tabs>
        <w:ind w:left="2835" w:hanging="2835"/>
        <w:rPr>
          <w:sz w:val="20"/>
          <w:szCs w:val="20"/>
        </w:rPr>
      </w:pPr>
    </w:p>
    <w:p w:rsidR="00AB3CC0" w:rsidRDefault="00AB3CC0" w:rsidP="00AB3CC0">
      <w:pPr>
        <w:pStyle w:val="Stopka1"/>
        <w:tabs>
          <w:tab w:val="left" w:pos="708"/>
          <w:tab w:val="left" w:pos="9132"/>
          <w:tab w:val="left" w:pos="9132"/>
        </w:tabs>
        <w:rPr>
          <w:sz w:val="20"/>
          <w:szCs w:val="20"/>
        </w:rPr>
      </w:pPr>
    </w:p>
    <w:p w:rsidR="00AB3CC0" w:rsidRDefault="00AB3CC0" w:rsidP="00AB3CC0">
      <w:pPr>
        <w:pStyle w:val="Stopka1"/>
        <w:tabs>
          <w:tab w:val="left" w:pos="708"/>
          <w:tab w:val="left" w:pos="9132"/>
          <w:tab w:val="left" w:pos="9132"/>
        </w:tabs>
        <w:rPr>
          <w:sz w:val="20"/>
          <w:szCs w:val="20"/>
        </w:rPr>
      </w:pPr>
    </w:p>
    <w:p w:rsidR="00AB3CC0" w:rsidRDefault="00AB3CC0" w:rsidP="00AB3CC0">
      <w:pPr>
        <w:pStyle w:val="Stopka1"/>
        <w:tabs>
          <w:tab w:val="left" w:pos="708"/>
          <w:tab w:val="left" w:pos="9132"/>
          <w:tab w:val="left" w:pos="9132"/>
        </w:tabs>
        <w:rPr>
          <w:sz w:val="20"/>
          <w:szCs w:val="20"/>
        </w:rPr>
      </w:pPr>
    </w:p>
    <w:p w:rsidR="00AB3CC0" w:rsidRDefault="00AB3CC0" w:rsidP="00AB3CC0">
      <w:pPr>
        <w:pStyle w:val="Stopka1"/>
        <w:tabs>
          <w:tab w:val="left" w:pos="708"/>
          <w:tab w:val="left" w:pos="9132"/>
          <w:tab w:val="left" w:pos="9132"/>
        </w:tabs>
        <w:rPr>
          <w:sz w:val="20"/>
          <w:szCs w:val="20"/>
        </w:rPr>
      </w:pPr>
    </w:p>
    <w:p w:rsidR="00AB3CC0" w:rsidRDefault="00AB3CC0" w:rsidP="00AB3CC0">
      <w:pPr>
        <w:pStyle w:val="Stopka1"/>
        <w:tabs>
          <w:tab w:val="left" w:pos="708"/>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4140"/>
        <w:rPr>
          <w:sz w:val="20"/>
          <w:szCs w:val="20"/>
        </w:rPr>
      </w:pPr>
      <w:r>
        <w:rPr>
          <w:sz w:val="20"/>
          <w:szCs w:val="20"/>
        </w:rPr>
        <w:t>Wykonawca/wykonawcy</w:t>
      </w:r>
      <w:r>
        <w:rPr>
          <w:sz w:val="20"/>
          <w:szCs w:val="20"/>
        </w:rPr>
        <w:t>…</w:t>
      </w:r>
      <w:r>
        <w:rPr>
          <w:sz w:val="20"/>
          <w:szCs w:val="20"/>
        </w:rPr>
        <w:t>..........</w:t>
      </w:r>
      <w:r>
        <w:rPr>
          <w:sz w:val="20"/>
          <w:szCs w:val="20"/>
        </w:rPr>
        <w:t>……</w:t>
      </w:r>
      <w:r>
        <w:rPr>
          <w:sz w:val="20"/>
          <w:szCs w:val="20"/>
        </w:rPr>
        <w:t>..</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0"/>
          <w:szCs w:val="20"/>
        </w:rPr>
      </w:pPr>
    </w:p>
    <w:p w:rsid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rPr>
      </w:pPr>
      <w:r>
        <w:rPr>
          <w:rFonts w:ascii="Lucida Grande"/>
          <w:b/>
          <w:bCs/>
        </w:rPr>
        <w:t>O</w:t>
      </w:r>
      <w:r>
        <w:rPr>
          <w:b/>
          <w:bCs/>
        </w:rPr>
        <w:t>ś</w:t>
      </w:r>
      <w:r>
        <w:rPr>
          <w:rFonts w:ascii="Lucida Grande"/>
          <w:b/>
          <w:bCs/>
        </w:rPr>
        <w:t>wiadczenie</w:t>
      </w:r>
      <w:r>
        <w:rPr>
          <w:rFonts w:ascii="Lucida Grande" w:eastAsia="Lucida Grande" w:hAnsi="Lucida Grande" w:cs="Lucida Grande"/>
          <w:b/>
          <w:bCs/>
          <w:vertAlign w:val="superscript"/>
        </w:rPr>
        <w:footnoteReference w:id="1"/>
      </w:r>
    </w:p>
    <w:p w:rsidR="00AB3CC0" w:rsidRDefault="00AB3CC0" w:rsidP="00AB3CC0">
      <w:pPr>
        <w:pStyle w:val="Nagwek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rPr>
          <w:sz w:val="20"/>
          <w:szCs w:val="20"/>
        </w:rPr>
      </w:pPr>
      <w:r>
        <w:rPr>
          <w:sz w:val="20"/>
          <w:szCs w:val="20"/>
        </w:rPr>
        <w:t>Sk</w:t>
      </w:r>
      <w:r>
        <w:rPr>
          <w:sz w:val="20"/>
          <w:szCs w:val="20"/>
        </w:rPr>
        <w:t>ł</w:t>
      </w:r>
      <w:r>
        <w:rPr>
          <w:sz w:val="20"/>
          <w:szCs w:val="20"/>
        </w:rPr>
        <w:t>adaj</w:t>
      </w:r>
      <w:r>
        <w:rPr>
          <w:sz w:val="20"/>
          <w:szCs w:val="20"/>
        </w:rPr>
        <w:t>ą</w:t>
      </w:r>
      <w:r w:rsidRPr="00C2545C">
        <w:rPr>
          <w:sz w:val="20"/>
          <w:szCs w:val="20"/>
        </w:rPr>
        <w:t>c ofert</w:t>
      </w:r>
      <w:r>
        <w:rPr>
          <w:sz w:val="20"/>
          <w:szCs w:val="20"/>
        </w:rPr>
        <w:t>ę</w:t>
      </w:r>
      <w:r>
        <w:rPr>
          <w:sz w:val="20"/>
          <w:szCs w:val="20"/>
        </w:rPr>
        <w:t xml:space="preserve"> w post</w:t>
      </w:r>
      <w:r>
        <w:rPr>
          <w:sz w:val="20"/>
          <w:szCs w:val="20"/>
        </w:rPr>
        <w:t>ę</w:t>
      </w:r>
      <w:r>
        <w:rPr>
          <w:sz w:val="20"/>
          <w:szCs w:val="20"/>
        </w:rPr>
        <w:t>powaniu o udzielenie zam</w:t>
      </w:r>
      <w:r>
        <w:rPr>
          <w:sz w:val="20"/>
          <w:szCs w:val="20"/>
        </w:rPr>
        <w:t>ó</w:t>
      </w:r>
      <w:r>
        <w:rPr>
          <w:sz w:val="20"/>
          <w:szCs w:val="20"/>
        </w:rPr>
        <w:t>wienia publicznego prowadzonego w</w:t>
      </w:r>
      <w:r>
        <w:rPr>
          <w:sz w:val="20"/>
          <w:szCs w:val="20"/>
        </w:rPr>
        <w:t> </w:t>
      </w:r>
      <w:r>
        <w:rPr>
          <w:sz w:val="20"/>
          <w:szCs w:val="20"/>
        </w:rPr>
        <w:t xml:space="preserve">trybie przetargu nieograniczonego na  </w:t>
      </w:r>
      <w:r>
        <w:rPr>
          <w:b/>
          <w:bCs/>
          <w:sz w:val="20"/>
          <w:szCs w:val="20"/>
        </w:rPr>
        <w:t>„</w:t>
      </w:r>
      <w:r>
        <w:rPr>
          <w:rFonts w:ascii="Lucida Grande"/>
          <w:b/>
          <w:bCs/>
          <w:sz w:val="20"/>
          <w:szCs w:val="20"/>
        </w:rPr>
        <w:t xml:space="preserve">Remont nawierzchni chodnika przy </w:t>
      </w:r>
      <w:r>
        <w:rPr>
          <w:b/>
          <w:bCs/>
          <w:sz w:val="20"/>
          <w:szCs w:val="20"/>
        </w:rPr>
        <w:t>Żł</w:t>
      </w:r>
      <w:r>
        <w:rPr>
          <w:rFonts w:ascii="Lucida Grande"/>
          <w:b/>
          <w:bCs/>
          <w:sz w:val="20"/>
          <w:szCs w:val="20"/>
        </w:rPr>
        <w:t>obku przy ul. Robotniczej w Policach</w:t>
      </w:r>
      <w:r>
        <w:rPr>
          <w:b/>
          <w:bCs/>
          <w:sz w:val="20"/>
          <w:szCs w:val="20"/>
        </w:rPr>
        <w:t>”</w:t>
      </w:r>
      <w:r>
        <w:rPr>
          <w:b/>
          <w:bCs/>
          <w:sz w:val="20"/>
          <w:szCs w:val="20"/>
        </w:rPr>
        <w:t xml:space="preserve"> </w:t>
      </w:r>
      <w:r>
        <w:rPr>
          <w:sz w:val="20"/>
          <w:szCs w:val="20"/>
        </w:rPr>
        <w:t>o</w:t>
      </w:r>
      <w:r>
        <w:rPr>
          <w:sz w:val="20"/>
          <w:szCs w:val="20"/>
        </w:rPr>
        <w:t>ś</w:t>
      </w:r>
      <w:r>
        <w:rPr>
          <w:sz w:val="20"/>
          <w:szCs w:val="20"/>
        </w:rPr>
        <w:t xml:space="preserve">wiadczam/my </w:t>
      </w:r>
      <w:r>
        <w:rPr>
          <w:sz w:val="20"/>
          <w:szCs w:val="20"/>
        </w:rPr>
        <w:t>ż</w:t>
      </w:r>
      <w:r>
        <w:rPr>
          <w:sz w:val="20"/>
          <w:szCs w:val="20"/>
        </w:rPr>
        <w:t>e</w:t>
      </w:r>
      <w:r>
        <w:rPr>
          <w:sz w:val="20"/>
          <w:szCs w:val="20"/>
        </w:rPr>
        <w:t> </w:t>
      </w:r>
      <w:r>
        <w:rPr>
          <w:sz w:val="20"/>
          <w:szCs w:val="20"/>
        </w:rPr>
        <w:t>zgodnie z</w:t>
      </w:r>
      <w:r>
        <w:rPr>
          <w:sz w:val="20"/>
          <w:szCs w:val="20"/>
        </w:rPr>
        <w:t> </w:t>
      </w:r>
      <w:r>
        <w:rPr>
          <w:sz w:val="20"/>
          <w:szCs w:val="20"/>
        </w:rPr>
        <w:t>art. 22 ust. 1 pkt. 1-4 ustawy z</w:t>
      </w:r>
      <w:r>
        <w:rPr>
          <w:sz w:val="20"/>
          <w:szCs w:val="20"/>
        </w:rPr>
        <w:t> </w:t>
      </w:r>
      <w:r>
        <w:rPr>
          <w:sz w:val="20"/>
          <w:szCs w:val="20"/>
        </w:rPr>
        <w:t>dnia 29</w:t>
      </w:r>
      <w:r>
        <w:rPr>
          <w:sz w:val="20"/>
          <w:szCs w:val="20"/>
        </w:rPr>
        <w:t> </w:t>
      </w:r>
      <w:r>
        <w:rPr>
          <w:sz w:val="20"/>
          <w:szCs w:val="20"/>
        </w:rPr>
        <w:t>stycznia 2004 r. - Prawo zam</w:t>
      </w:r>
      <w:r>
        <w:rPr>
          <w:sz w:val="20"/>
          <w:szCs w:val="20"/>
        </w:rPr>
        <w:t>ó</w:t>
      </w:r>
      <w:r>
        <w:rPr>
          <w:sz w:val="20"/>
          <w:szCs w:val="20"/>
        </w:rPr>
        <w:t>wie</w:t>
      </w:r>
      <w:r>
        <w:rPr>
          <w:sz w:val="20"/>
          <w:szCs w:val="20"/>
        </w:rPr>
        <w:t>ń</w:t>
      </w:r>
      <w:r>
        <w:rPr>
          <w:sz w:val="20"/>
          <w:szCs w:val="20"/>
        </w:rPr>
        <w:t xml:space="preserve"> publicznych (t. j. Dz. U. z 2007 r. Nr 223, poz. 1655, z </w:t>
      </w:r>
      <w:proofErr w:type="spellStart"/>
      <w:r>
        <w:rPr>
          <w:sz w:val="20"/>
          <w:szCs w:val="20"/>
        </w:rPr>
        <w:t>p</w:t>
      </w:r>
      <w:r>
        <w:rPr>
          <w:sz w:val="20"/>
          <w:szCs w:val="20"/>
        </w:rPr>
        <w:t>óź</w:t>
      </w:r>
      <w:r>
        <w:rPr>
          <w:sz w:val="20"/>
          <w:szCs w:val="20"/>
        </w:rPr>
        <w:t>n</w:t>
      </w:r>
      <w:proofErr w:type="spellEnd"/>
      <w:r>
        <w:rPr>
          <w:sz w:val="20"/>
          <w:szCs w:val="20"/>
        </w:rPr>
        <w:t>. zm.) spe</w:t>
      </w:r>
      <w:r>
        <w:rPr>
          <w:sz w:val="20"/>
          <w:szCs w:val="20"/>
        </w:rPr>
        <w:t>ł</w:t>
      </w:r>
      <w:r>
        <w:rPr>
          <w:sz w:val="20"/>
          <w:szCs w:val="20"/>
        </w:rPr>
        <w:t>niamy warunki dotycz</w:t>
      </w:r>
      <w:r>
        <w:rPr>
          <w:sz w:val="20"/>
          <w:szCs w:val="20"/>
        </w:rPr>
        <w:t>ą</w:t>
      </w:r>
      <w:r>
        <w:rPr>
          <w:sz w:val="20"/>
          <w:szCs w:val="20"/>
        </w:rPr>
        <w:t>ce:</w:t>
      </w:r>
    </w:p>
    <w:p w:rsidR="00AB3CC0" w:rsidRDefault="00AB3CC0" w:rsidP="00AB3CC0">
      <w:pPr>
        <w:pStyle w:val="Tekstpodstawowy1"/>
        <w:tabs>
          <w:tab w:val="left" w:pos="8849"/>
          <w:tab w:val="left" w:pos="9132"/>
        </w:tabs>
        <w:spacing w:line="276" w:lineRule="auto"/>
        <w:ind w:left="66" w:right="283"/>
        <w:jc w:val="both"/>
        <w:rPr>
          <w:rFonts w:ascii="Lucida Grande" w:eastAsia="Lucida Grande" w:hAnsi="Lucida Grande" w:cs="Lucida Grande"/>
          <w:b/>
          <w:bCs/>
          <w:kern w:val="144"/>
          <w:sz w:val="20"/>
          <w:szCs w:val="20"/>
        </w:rPr>
      </w:pPr>
      <w:r>
        <w:rPr>
          <w:rFonts w:ascii="Lucida Grande"/>
          <w:b/>
          <w:bCs/>
          <w:kern w:val="144"/>
          <w:sz w:val="20"/>
          <w:szCs w:val="20"/>
        </w:rPr>
        <w:t>1. posiadania uprawnie</w:t>
      </w:r>
      <w:r>
        <w:rPr>
          <w:b/>
          <w:bCs/>
          <w:kern w:val="144"/>
          <w:sz w:val="20"/>
          <w:szCs w:val="20"/>
        </w:rPr>
        <w:t>ń</w:t>
      </w:r>
      <w:r>
        <w:rPr>
          <w:b/>
          <w:bCs/>
          <w:kern w:val="144"/>
          <w:sz w:val="20"/>
          <w:szCs w:val="20"/>
        </w:rPr>
        <w:t xml:space="preserve"> </w:t>
      </w:r>
      <w:r>
        <w:rPr>
          <w:rFonts w:ascii="Lucida Grande"/>
          <w:b/>
          <w:bCs/>
          <w:kern w:val="144"/>
          <w:sz w:val="20"/>
          <w:szCs w:val="20"/>
        </w:rPr>
        <w:t>do wykonywania okre</w:t>
      </w:r>
      <w:r>
        <w:rPr>
          <w:b/>
          <w:bCs/>
          <w:kern w:val="144"/>
          <w:sz w:val="20"/>
          <w:szCs w:val="20"/>
        </w:rPr>
        <w:t>ś</w:t>
      </w:r>
      <w:r>
        <w:rPr>
          <w:rFonts w:ascii="Lucida Grande"/>
          <w:b/>
          <w:bCs/>
          <w:kern w:val="144"/>
          <w:sz w:val="20"/>
          <w:szCs w:val="20"/>
        </w:rPr>
        <w:t>lonej dzia</w:t>
      </w:r>
      <w:r>
        <w:rPr>
          <w:b/>
          <w:bCs/>
          <w:kern w:val="144"/>
          <w:sz w:val="20"/>
          <w:szCs w:val="20"/>
        </w:rPr>
        <w:t>ł</w:t>
      </w:r>
      <w:r>
        <w:rPr>
          <w:rFonts w:ascii="Lucida Grande"/>
          <w:b/>
          <w:bCs/>
          <w:kern w:val="144"/>
          <w:sz w:val="20"/>
          <w:szCs w:val="20"/>
        </w:rPr>
        <w:t>alno</w:t>
      </w:r>
      <w:r>
        <w:rPr>
          <w:b/>
          <w:bCs/>
          <w:kern w:val="144"/>
          <w:sz w:val="20"/>
          <w:szCs w:val="20"/>
        </w:rPr>
        <w:t>ś</w:t>
      </w:r>
      <w:r>
        <w:rPr>
          <w:rFonts w:ascii="Lucida Grande"/>
          <w:b/>
          <w:bCs/>
          <w:kern w:val="144"/>
          <w:sz w:val="20"/>
          <w:szCs w:val="20"/>
        </w:rPr>
        <w:t>ci lub czynno</w:t>
      </w:r>
      <w:r>
        <w:rPr>
          <w:b/>
          <w:bCs/>
          <w:kern w:val="144"/>
          <w:sz w:val="20"/>
          <w:szCs w:val="20"/>
        </w:rPr>
        <w:t>ś</w:t>
      </w:r>
      <w:r>
        <w:rPr>
          <w:rFonts w:ascii="Lucida Grande"/>
          <w:b/>
          <w:bCs/>
          <w:kern w:val="144"/>
          <w:sz w:val="20"/>
          <w:szCs w:val="20"/>
        </w:rPr>
        <w:t xml:space="preserve">ci, </w:t>
      </w:r>
    </w:p>
    <w:p w:rsidR="00AB3CC0" w:rsidRDefault="00AB3CC0" w:rsidP="00AB3CC0">
      <w:pPr>
        <w:pStyle w:val="Tekstpodstawowy1"/>
        <w:tabs>
          <w:tab w:val="left" w:pos="8849"/>
          <w:tab w:val="left" w:pos="9132"/>
        </w:tabs>
        <w:spacing w:line="276" w:lineRule="auto"/>
        <w:ind w:left="66" w:right="283"/>
        <w:jc w:val="both"/>
        <w:rPr>
          <w:kern w:val="144"/>
          <w:sz w:val="20"/>
          <w:szCs w:val="20"/>
        </w:rPr>
      </w:pPr>
      <w:r>
        <w:rPr>
          <w:rFonts w:ascii="Lucida Grande"/>
          <w:b/>
          <w:bCs/>
          <w:kern w:val="144"/>
          <w:sz w:val="20"/>
          <w:szCs w:val="20"/>
        </w:rPr>
        <w:t xml:space="preserve">    je</w:t>
      </w:r>
      <w:r>
        <w:rPr>
          <w:b/>
          <w:bCs/>
          <w:kern w:val="144"/>
          <w:sz w:val="20"/>
          <w:szCs w:val="20"/>
        </w:rPr>
        <w:t>ż</w:t>
      </w:r>
      <w:r>
        <w:rPr>
          <w:rFonts w:ascii="Lucida Grande"/>
          <w:b/>
          <w:bCs/>
          <w:kern w:val="144"/>
          <w:sz w:val="20"/>
          <w:szCs w:val="20"/>
        </w:rPr>
        <w:t>eli przepisy prawa nak</w:t>
      </w:r>
      <w:r>
        <w:rPr>
          <w:b/>
          <w:bCs/>
          <w:kern w:val="144"/>
          <w:sz w:val="20"/>
          <w:szCs w:val="20"/>
        </w:rPr>
        <w:t>ł</w:t>
      </w:r>
      <w:r>
        <w:rPr>
          <w:rFonts w:ascii="Lucida Grande"/>
          <w:b/>
          <w:bCs/>
          <w:kern w:val="144"/>
          <w:sz w:val="20"/>
          <w:szCs w:val="20"/>
        </w:rPr>
        <w:t>adaj</w:t>
      </w:r>
      <w:r>
        <w:rPr>
          <w:b/>
          <w:bCs/>
          <w:kern w:val="144"/>
          <w:sz w:val="20"/>
          <w:szCs w:val="20"/>
        </w:rPr>
        <w:t>ą</w:t>
      </w:r>
      <w:r>
        <w:rPr>
          <w:b/>
          <w:bCs/>
          <w:kern w:val="144"/>
          <w:sz w:val="20"/>
          <w:szCs w:val="20"/>
        </w:rPr>
        <w:t xml:space="preserve"> </w:t>
      </w:r>
      <w:r>
        <w:rPr>
          <w:rFonts w:ascii="Lucida Grande"/>
          <w:b/>
          <w:bCs/>
          <w:kern w:val="144"/>
          <w:sz w:val="20"/>
          <w:szCs w:val="20"/>
        </w:rPr>
        <w:t>obowi</w:t>
      </w:r>
      <w:r>
        <w:rPr>
          <w:b/>
          <w:bCs/>
          <w:kern w:val="144"/>
          <w:sz w:val="20"/>
          <w:szCs w:val="20"/>
        </w:rPr>
        <w:t>ą</w:t>
      </w:r>
      <w:r>
        <w:rPr>
          <w:rFonts w:ascii="Lucida Grande"/>
          <w:b/>
          <w:bCs/>
          <w:kern w:val="144"/>
          <w:sz w:val="20"/>
          <w:szCs w:val="20"/>
        </w:rPr>
        <w:t>zek ich posiadania;</w:t>
      </w:r>
    </w:p>
    <w:p w:rsidR="00AB3CC0" w:rsidRDefault="00AB3CC0" w:rsidP="00AB3CC0">
      <w:pPr>
        <w:pStyle w:val="Tekstpodstawowy1"/>
        <w:tabs>
          <w:tab w:val="left" w:pos="8849"/>
          <w:tab w:val="left" w:pos="9132"/>
        </w:tabs>
        <w:spacing w:line="276" w:lineRule="auto"/>
        <w:ind w:left="66" w:right="283"/>
        <w:jc w:val="both"/>
        <w:rPr>
          <w:rFonts w:ascii="Lucida Grande" w:eastAsia="Lucida Grande" w:hAnsi="Lucida Grande" w:cs="Lucida Grande"/>
          <w:b/>
          <w:bCs/>
          <w:kern w:val="144"/>
          <w:sz w:val="20"/>
          <w:szCs w:val="20"/>
        </w:rPr>
      </w:pPr>
      <w:r>
        <w:rPr>
          <w:rFonts w:ascii="Lucida Grande"/>
          <w:b/>
          <w:bCs/>
          <w:kern w:val="144"/>
          <w:sz w:val="20"/>
          <w:szCs w:val="20"/>
        </w:rPr>
        <w:t>2. posiadania  wiedzy i do</w:t>
      </w:r>
      <w:r>
        <w:rPr>
          <w:b/>
          <w:bCs/>
          <w:kern w:val="144"/>
          <w:sz w:val="20"/>
          <w:szCs w:val="20"/>
        </w:rPr>
        <w:t>ś</w:t>
      </w:r>
      <w:r>
        <w:rPr>
          <w:rFonts w:ascii="Lucida Grande"/>
          <w:b/>
          <w:bCs/>
          <w:kern w:val="144"/>
          <w:sz w:val="20"/>
          <w:szCs w:val="20"/>
        </w:rPr>
        <w:t>wiadczenia;</w:t>
      </w:r>
    </w:p>
    <w:p w:rsidR="00AB3CC0" w:rsidRDefault="00AB3CC0" w:rsidP="00AB3CC0">
      <w:pPr>
        <w:pStyle w:val="Tekstpodstawowy1"/>
        <w:tabs>
          <w:tab w:val="left" w:pos="8849"/>
          <w:tab w:val="left" w:pos="9132"/>
        </w:tabs>
        <w:spacing w:line="276" w:lineRule="auto"/>
        <w:ind w:left="66" w:right="283"/>
        <w:jc w:val="both"/>
        <w:rPr>
          <w:rFonts w:ascii="Lucida Grande" w:eastAsia="Lucida Grande" w:hAnsi="Lucida Grande" w:cs="Lucida Grande"/>
          <w:b/>
          <w:bCs/>
          <w:kern w:val="144"/>
          <w:sz w:val="20"/>
          <w:szCs w:val="20"/>
        </w:rPr>
      </w:pPr>
      <w:r>
        <w:rPr>
          <w:rFonts w:ascii="Lucida Grande"/>
          <w:b/>
          <w:bCs/>
          <w:kern w:val="144"/>
          <w:sz w:val="20"/>
          <w:szCs w:val="20"/>
        </w:rPr>
        <w:t>3. dysponowania odpowiednim potencja</w:t>
      </w:r>
      <w:r>
        <w:rPr>
          <w:b/>
          <w:bCs/>
          <w:kern w:val="144"/>
          <w:sz w:val="20"/>
          <w:szCs w:val="20"/>
        </w:rPr>
        <w:t>ł</w:t>
      </w:r>
      <w:r>
        <w:rPr>
          <w:rFonts w:ascii="Lucida Grande"/>
          <w:b/>
          <w:bCs/>
          <w:kern w:val="144"/>
          <w:sz w:val="20"/>
          <w:szCs w:val="20"/>
        </w:rPr>
        <w:t xml:space="preserve">em technicznym oraz osobami zdolnymi do </w:t>
      </w:r>
    </w:p>
    <w:p w:rsidR="00AB3CC0" w:rsidRDefault="00AB3CC0" w:rsidP="00AB3CC0">
      <w:pPr>
        <w:pStyle w:val="Tekstpodstawowy1"/>
        <w:tabs>
          <w:tab w:val="left" w:pos="8849"/>
          <w:tab w:val="left" w:pos="9132"/>
        </w:tabs>
        <w:spacing w:line="276" w:lineRule="auto"/>
        <w:ind w:left="66" w:right="283"/>
        <w:jc w:val="both"/>
        <w:rPr>
          <w:rFonts w:ascii="Lucida Grande" w:eastAsia="Lucida Grande" w:hAnsi="Lucida Grande" w:cs="Lucida Grande"/>
          <w:b/>
          <w:bCs/>
          <w:kern w:val="144"/>
          <w:sz w:val="20"/>
          <w:szCs w:val="20"/>
        </w:rPr>
      </w:pPr>
      <w:r>
        <w:rPr>
          <w:rFonts w:ascii="Lucida Grande"/>
          <w:b/>
          <w:bCs/>
          <w:kern w:val="144"/>
          <w:sz w:val="20"/>
          <w:szCs w:val="20"/>
        </w:rPr>
        <w:t xml:space="preserve">    wykonania zam</w:t>
      </w:r>
      <w:r>
        <w:rPr>
          <w:b/>
          <w:bCs/>
          <w:kern w:val="144"/>
          <w:sz w:val="20"/>
          <w:szCs w:val="20"/>
        </w:rPr>
        <w:t>ó</w:t>
      </w:r>
      <w:r>
        <w:rPr>
          <w:rFonts w:ascii="Lucida Grande"/>
          <w:b/>
          <w:bCs/>
          <w:kern w:val="144"/>
          <w:sz w:val="20"/>
          <w:szCs w:val="20"/>
        </w:rPr>
        <w:t>wienia;</w:t>
      </w:r>
    </w:p>
    <w:p w:rsidR="00AB3CC0" w:rsidRDefault="00AB3CC0" w:rsidP="00AB3CC0">
      <w:pPr>
        <w:pStyle w:val="Tekstpodstawowy1"/>
        <w:tabs>
          <w:tab w:val="left" w:pos="8849"/>
          <w:tab w:val="left" w:pos="9132"/>
        </w:tabs>
        <w:spacing w:line="276" w:lineRule="auto"/>
        <w:ind w:right="283"/>
        <w:jc w:val="both"/>
        <w:rPr>
          <w:rFonts w:ascii="Lucida Grande" w:eastAsia="Lucida Grande" w:hAnsi="Lucida Grande" w:cs="Lucida Grande"/>
          <w:b/>
          <w:bCs/>
          <w:kern w:val="144"/>
          <w:sz w:val="20"/>
          <w:szCs w:val="20"/>
        </w:rPr>
      </w:pPr>
      <w:r>
        <w:rPr>
          <w:rFonts w:ascii="Lucida Grande"/>
          <w:b/>
          <w:bCs/>
          <w:kern w:val="144"/>
          <w:sz w:val="20"/>
          <w:szCs w:val="20"/>
        </w:rPr>
        <w:t xml:space="preserve"> 4. sytuacji ekonomicznej i finansowej</w:t>
      </w:r>
      <w:r>
        <w:rPr>
          <w:rFonts w:ascii="Lucida Grande"/>
          <w:b/>
          <w:bCs/>
          <w:sz w:val="20"/>
          <w:szCs w:val="20"/>
        </w:rPr>
        <w:t>.</w:t>
      </w:r>
    </w:p>
    <w:p w:rsidR="00AB3CC0" w:rsidRDefault="00AB3CC0" w:rsidP="00AB3CC0">
      <w:pPr>
        <w:pStyle w:val="Normalny1"/>
        <w:tabs>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p>
    <w:p w:rsidR="00AB3CC0" w:rsidRDefault="00AB3CC0" w:rsidP="00AB3CC0">
      <w:pPr>
        <w:pStyle w:val="Normalny1"/>
        <w:tabs>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p>
    <w:p w:rsidR="00AB3CC0" w:rsidRDefault="00AB3CC0" w:rsidP="00AB3CC0">
      <w:pPr>
        <w:pStyle w:val="Normalny1"/>
        <w:tabs>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Pr>
        <w:t>........................., dn. ......................2014r.</w:t>
      </w:r>
      <w:r>
        <w:rPr>
          <w:sz w:val="20"/>
          <w:szCs w:val="20"/>
        </w:rPr>
        <w:tab/>
        <w:t xml:space="preserve">                               .................................................................................</w:t>
      </w:r>
    </w:p>
    <w:p w:rsidR="00AB3CC0" w:rsidRDefault="00AB3CC0" w:rsidP="00AB3CC0">
      <w:pPr>
        <w:pStyle w:val="Tekstblok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jc w:val="left"/>
        <w:rPr>
          <w:sz w:val="16"/>
          <w:szCs w:val="16"/>
        </w:rPr>
      </w:pPr>
      <w:r>
        <w:rPr>
          <w:sz w:val="16"/>
          <w:szCs w:val="16"/>
        </w:rPr>
        <w:t>Podpis os</w:t>
      </w:r>
      <w:r>
        <w:rPr>
          <w:sz w:val="16"/>
          <w:szCs w:val="16"/>
        </w:rPr>
        <w:t>ó</w:t>
      </w:r>
      <w:r>
        <w:rPr>
          <w:sz w:val="16"/>
          <w:szCs w:val="16"/>
        </w:rPr>
        <w:t>b uprawnionych do</w:t>
      </w:r>
      <w:r>
        <w:rPr>
          <w:sz w:val="16"/>
          <w:szCs w:val="16"/>
        </w:rPr>
        <w:t> </w:t>
      </w:r>
      <w:r>
        <w:rPr>
          <w:sz w:val="16"/>
          <w:szCs w:val="16"/>
        </w:rPr>
        <w:t>sk</w:t>
      </w:r>
      <w:r>
        <w:rPr>
          <w:sz w:val="16"/>
          <w:szCs w:val="16"/>
        </w:rPr>
        <w:t>ł</w:t>
      </w:r>
      <w:r>
        <w:rPr>
          <w:sz w:val="16"/>
          <w:szCs w:val="16"/>
        </w:rPr>
        <w:t>adania o</w:t>
      </w:r>
      <w:r>
        <w:rPr>
          <w:sz w:val="16"/>
          <w:szCs w:val="16"/>
        </w:rPr>
        <w:t>ś</w:t>
      </w:r>
      <w:r>
        <w:rPr>
          <w:sz w:val="16"/>
          <w:szCs w:val="16"/>
        </w:rPr>
        <w:t>wiadcze</w:t>
      </w:r>
      <w:r>
        <w:rPr>
          <w:sz w:val="16"/>
          <w:szCs w:val="16"/>
        </w:rPr>
        <w:t>ń</w:t>
      </w:r>
      <w:r>
        <w:rPr>
          <w:sz w:val="16"/>
          <w:szCs w:val="16"/>
        </w:rPr>
        <w:t xml:space="preserve"> woli      w</w:t>
      </w:r>
      <w:r>
        <w:rPr>
          <w:sz w:val="16"/>
          <w:szCs w:val="16"/>
        </w:rPr>
        <w:t> </w:t>
      </w:r>
      <w:r>
        <w:rPr>
          <w:sz w:val="16"/>
          <w:szCs w:val="16"/>
        </w:rPr>
        <w:t>imieniu Wykonawcy oraz</w:t>
      </w:r>
      <w:r>
        <w:rPr>
          <w:sz w:val="16"/>
          <w:szCs w:val="16"/>
        </w:rPr>
        <w:t> </w:t>
      </w:r>
      <w:r>
        <w:rPr>
          <w:sz w:val="16"/>
          <w:szCs w:val="16"/>
        </w:rPr>
        <w:t>piecz</w:t>
      </w:r>
      <w:r>
        <w:rPr>
          <w:sz w:val="16"/>
          <w:szCs w:val="16"/>
        </w:rPr>
        <w:t>ą</w:t>
      </w:r>
      <w:r>
        <w:rPr>
          <w:sz w:val="16"/>
          <w:szCs w:val="16"/>
        </w:rPr>
        <w:t>tka / piecz</w:t>
      </w:r>
      <w:r>
        <w:rPr>
          <w:sz w:val="16"/>
          <w:szCs w:val="16"/>
        </w:rPr>
        <w:t>ą</w:t>
      </w:r>
      <w:r>
        <w:rPr>
          <w:sz w:val="16"/>
          <w:szCs w:val="16"/>
        </w:rPr>
        <w:t>tki/</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left="5400" w:right="70"/>
        <w:jc w:val="center"/>
        <w:rPr>
          <w:sz w:val="16"/>
          <w:szCs w:val="16"/>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left="5400" w:right="70"/>
        <w:jc w:val="center"/>
        <w:rPr>
          <w:sz w:val="16"/>
          <w:szCs w:val="16"/>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left="5400" w:right="70"/>
        <w:jc w:val="center"/>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left="5400" w:right="70"/>
        <w:jc w:val="center"/>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left="5400" w:right="70"/>
        <w:jc w:val="center"/>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left="5400" w:right="70"/>
        <w:jc w:val="center"/>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agwek7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Times New Roman" w:eastAsia="Times New Roman" w:hAnsi="Times New Roman" w:cs="Times New Roman"/>
          <w:b/>
          <w:bCs/>
          <w:sz w:val="20"/>
          <w:szCs w:val="20"/>
        </w:rPr>
      </w:pPr>
      <w:r>
        <w:rPr>
          <w:rFonts w:ascii="Times New Roman"/>
          <w:b/>
          <w:bCs/>
          <w:sz w:val="20"/>
          <w:szCs w:val="20"/>
        </w:rPr>
        <w:t>Za</w:t>
      </w:r>
      <w:r>
        <w:rPr>
          <w:b/>
          <w:bCs/>
          <w:sz w:val="20"/>
          <w:szCs w:val="20"/>
        </w:rPr>
        <w:t>łą</w:t>
      </w:r>
      <w:r>
        <w:rPr>
          <w:rFonts w:ascii="Times New Roman"/>
          <w:b/>
          <w:bCs/>
          <w:sz w:val="20"/>
          <w:szCs w:val="20"/>
        </w:rPr>
        <w:t>cznik nr 3 do SIWZ</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Pr>
        <w:t>.....................................................</w:t>
      </w:r>
    </w:p>
    <w:p w:rsid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Pr>
        <w:t xml:space="preserve">  piecz</w:t>
      </w:r>
      <w:r>
        <w:rPr>
          <w:sz w:val="20"/>
          <w:szCs w:val="20"/>
        </w:rPr>
        <w:t>ą</w:t>
      </w:r>
      <w:r>
        <w:rPr>
          <w:sz w:val="20"/>
          <w:szCs w:val="20"/>
        </w:rPr>
        <w:t>tka firmowa Wykonawcy</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Lucida Grande" w:eastAsia="Lucida Grande" w:hAnsi="Lucida Grande" w:cs="Lucida Grande"/>
          <w:b/>
          <w:bCs/>
          <w:sz w:val="22"/>
          <w:szCs w:val="22"/>
        </w:rPr>
      </w:pPr>
      <w:r>
        <w:rPr>
          <w:rFonts w:ascii="Lucida Grande"/>
          <w:b/>
          <w:bCs/>
          <w:sz w:val="22"/>
          <w:szCs w:val="22"/>
        </w:rPr>
        <w:t>WYKAZ WYKONANYCH ROB</w:t>
      </w:r>
      <w:r>
        <w:rPr>
          <w:b/>
          <w:bCs/>
          <w:sz w:val="22"/>
          <w:szCs w:val="22"/>
        </w:rPr>
        <w:t>Ó</w:t>
      </w:r>
      <w:r>
        <w:rPr>
          <w:rFonts w:ascii="Lucida Grande"/>
          <w:b/>
          <w:bCs/>
          <w:sz w:val="22"/>
          <w:szCs w:val="22"/>
        </w:rPr>
        <w:t>T BUDOWLANYCH ODPOWIADAJ</w:t>
      </w:r>
      <w:r>
        <w:rPr>
          <w:b/>
          <w:bCs/>
          <w:sz w:val="22"/>
          <w:szCs w:val="22"/>
        </w:rPr>
        <w:t>Ą</w:t>
      </w:r>
      <w:r>
        <w:rPr>
          <w:rFonts w:ascii="Lucida Grande"/>
          <w:b/>
          <w:bCs/>
          <w:sz w:val="22"/>
          <w:szCs w:val="22"/>
        </w:rPr>
        <w:t>CYCH SWOIM RODZAJEM I WARTO</w:t>
      </w:r>
      <w:r>
        <w:rPr>
          <w:b/>
          <w:bCs/>
          <w:sz w:val="22"/>
          <w:szCs w:val="22"/>
        </w:rPr>
        <w:t>Ś</w:t>
      </w:r>
      <w:r>
        <w:rPr>
          <w:rFonts w:ascii="Lucida Grande"/>
          <w:b/>
          <w:bCs/>
          <w:sz w:val="22"/>
          <w:szCs w:val="22"/>
        </w:rPr>
        <w:t>CI</w:t>
      </w:r>
      <w:r>
        <w:rPr>
          <w:b/>
          <w:bCs/>
          <w:sz w:val="22"/>
          <w:szCs w:val="22"/>
        </w:rPr>
        <w:t>Ą</w:t>
      </w:r>
      <w:r>
        <w:rPr>
          <w:b/>
          <w:bCs/>
          <w:sz w:val="22"/>
          <w:szCs w:val="22"/>
        </w:rPr>
        <w:t xml:space="preserve"> </w:t>
      </w:r>
      <w:r>
        <w:rPr>
          <w:rFonts w:ascii="Lucida Grande"/>
          <w:b/>
          <w:bCs/>
          <w:sz w:val="22"/>
          <w:szCs w:val="22"/>
        </w:rPr>
        <w:t>ROBOTOM BUDOWLANYM STANOWI</w:t>
      </w:r>
      <w:r>
        <w:rPr>
          <w:b/>
          <w:bCs/>
          <w:sz w:val="22"/>
          <w:szCs w:val="22"/>
        </w:rPr>
        <w:t>Ą</w:t>
      </w:r>
      <w:r>
        <w:rPr>
          <w:rFonts w:ascii="Lucida Grande"/>
          <w:b/>
          <w:bCs/>
          <w:sz w:val="22"/>
          <w:szCs w:val="22"/>
        </w:rPr>
        <w:t>CYM PRZEDMIOT ZAM</w:t>
      </w:r>
      <w:r>
        <w:rPr>
          <w:b/>
          <w:bCs/>
          <w:sz w:val="22"/>
          <w:szCs w:val="22"/>
        </w:rPr>
        <w:t>Ó</w:t>
      </w:r>
      <w:r>
        <w:rPr>
          <w:rFonts w:ascii="Lucida Grande"/>
          <w:b/>
          <w:bCs/>
          <w:sz w:val="22"/>
          <w:szCs w:val="22"/>
        </w:rPr>
        <w:t>WIENIA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2"/>
          <w:szCs w:val="22"/>
        </w:rPr>
      </w:pPr>
      <w:r>
        <w:rPr>
          <w:sz w:val="22"/>
          <w:szCs w:val="22"/>
        </w:rPr>
        <w:t xml:space="preserve"> </w:t>
      </w:r>
    </w:p>
    <w:tbl>
      <w:tblPr>
        <w:tblW w:w="0" w:type="auto"/>
        <w:jc w:val="center"/>
        <w:tblInd w:w="116" w:type="dxa"/>
        <w:tblLayout w:type="fixed"/>
        <w:tblLook w:val="0000" w:firstRow="0" w:lastRow="0" w:firstColumn="0" w:lastColumn="0" w:noHBand="0" w:noVBand="0"/>
      </w:tblPr>
      <w:tblGrid>
        <w:gridCol w:w="533"/>
        <w:gridCol w:w="2135"/>
        <w:gridCol w:w="1601"/>
        <w:gridCol w:w="1779"/>
        <w:gridCol w:w="1245"/>
        <w:gridCol w:w="2313"/>
      </w:tblGrid>
      <w:tr w:rsidR="00AB3CC0" w:rsidRPr="00E50D33" w:rsidTr="00AF192C">
        <w:trPr>
          <w:cantSplit/>
          <w:trHeight w:val="573"/>
          <w:jc w:val="center"/>
        </w:trPr>
        <w:tc>
          <w:tcPr>
            <w:tcW w:w="533" w:type="dxa"/>
            <w:tcBorders>
              <w:top w:val="single" w:sz="4"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jc w:val="center"/>
              <w:rPr>
                <w:rFonts w:ascii="Lucida Grande"/>
                <w:b/>
                <w:bCs/>
                <w:sz w:val="20"/>
                <w:szCs w:val="20"/>
              </w:rPr>
            </w:pPr>
            <w:r>
              <w:rPr>
                <w:rFonts w:ascii="Lucida Grande"/>
                <w:b/>
                <w:bCs/>
                <w:sz w:val="20"/>
                <w:szCs w:val="20"/>
              </w:rPr>
              <w:t>L.p.</w:t>
            </w:r>
          </w:p>
        </w:tc>
        <w:tc>
          <w:tcPr>
            <w:tcW w:w="2135" w:type="dxa"/>
            <w:tcBorders>
              <w:top w:val="single" w:sz="4"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Lucida Grande"/>
                <w:b/>
                <w:bCs/>
                <w:sz w:val="20"/>
                <w:szCs w:val="20"/>
              </w:rPr>
            </w:pPr>
            <w:r>
              <w:rPr>
                <w:rFonts w:ascii="Lucida Grande"/>
                <w:b/>
                <w:bCs/>
                <w:sz w:val="20"/>
                <w:szCs w:val="20"/>
              </w:rPr>
              <w:t>Przedmiot zam</w:t>
            </w:r>
            <w:r>
              <w:rPr>
                <w:b/>
                <w:bCs/>
                <w:sz w:val="20"/>
                <w:szCs w:val="20"/>
              </w:rPr>
              <w:t>ó</w:t>
            </w:r>
            <w:r>
              <w:rPr>
                <w:rFonts w:ascii="Lucida Grande"/>
                <w:b/>
                <w:bCs/>
                <w:sz w:val="20"/>
                <w:szCs w:val="20"/>
              </w:rPr>
              <w:t>wienia</w:t>
            </w:r>
          </w:p>
        </w:tc>
        <w:tc>
          <w:tcPr>
            <w:tcW w:w="1601" w:type="dxa"/>
            <w:tcBorders>
              <w:top w:val="single" w:sz="4"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Lucida Grande"/>
                <w:b/>
                <w:bCs/>
                <w:sz w:val="20"/>
                <w:szCs w:val="20"/>
              </w:rPr>
            </w:pPr>
            <w:r>
              <w:rPr>
                <w:rFonts w:ascii="Lucida Grande"/>
                <w:b/>
                <w:bCs/>
                <w:sz w:val="20"/>
                <w:szCs w:val="20"/>
              </w:rPr>
              <w:t>Warto</w:t>
            </w:r>
            <w:r>
              <w:rPr>
                <w:b/>
                <w:bCs/>
                <w:sz w:val="20"/>
                <w:szCs w:val="20"/>
              </w:rPr>
              <w:t>ść</w:t>
            </w:r>
            <w:r>
              <w:rPr>
                <w:b/>
                <w:bCs/>
                <w:sz w:val="20"/>
                <w:szCs w:val="20"/>
              </w:rPr>
              <w:t xml:space="preserve"> </w:t>
            </w:r>
            <w:r>
              <w:rPr>
                <w:rFonts w:ascii="Lucida Grande"/>
                <w:b/>
                <w:bCs/>
                <w:sz w:val="20"/>
                <w:szCs w:val="20"/>
              </w:rPr>
              <w:t>zam</w:t>
            </w:r>
            <w:r>
              <w:rPr>
                <w:b/>
                <w:bCs/>
                <w:sz w:val="20"/>
                <w:szCs w:val="20"/>
              </w:rPr>
              <w:t>ó</w:t>
            </w:r>
            <w:r>
              <w:rPr>
                <w:rFonts w:ascii="Lucida Grande"/>
                <w:b/>
                <w:bCs/>
                <w:sz w:val="20"/>
                <w:szCs w:val="20"/>
              </w:rPr>
              <w:t>wienia</w:t>
            </w:r>
          </w:p>
        </w:tc>
        <w:tc>
          <w:tcPr>
            <w:tcW w:w="1779" w:type="dxa"/>
            <w:tcBorders>
              <w:top w:val="single" w:sz="4"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Lucida Grande"/>
                <w:b/>
                <w:bCs/>
                <w:sz w:val="20"/>
                <w:szCs w:val="20"/>
              </w:rPr>
            </w:pPr>
            <w:r>
              <w:rPr>
                <w:rFonts w:ascii="Lucida Grande"/>
                <w:b/>
                <w:bCs/>
                <w:sz w:val="20"/>
                <w:szCs w:val="20"/>
              </w:rPr>
              <w:t xml:space="preserve">powierzchnia </w:t>
            </w:r>
          </w:p>
        </w:tc>
        <w:tc>
          <w:tcPr>
            <w:tcW w:w="1245" w:type="dxa"/>
            <w:tcBorders>
              <w:top w:val="single" w:sz="4"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Lucida Grande"/>
                <w:b/>
                <w:bCs/>
                <w:sz w:val="20"/>
                <w:szCs w:val="20"/>
              </w:rPr>
            </w:pPr>
            <w:r>
              <w:rPr>
                <w:rFonts w:ascii="Lucida Grande"/>
                <w:b/>
                <w:bCs/>
                <w:sz w:val="20"/>
                <w:szCs w:val="20"/>
              </w:rPr>
              <w:t>Okres realizacji</w:t>
            </w:r>
          </w:p>
        </w:tc>
        <w:tc>
          <w:tcPr>
            <w:tcW w:w="2313" w:type="dxa"/>
            <w:tcBorders>
              <w:top w:val="single" w:sz="4"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Lucida Grande" w:eastAsia="Lucida Grande" w:hAnsi="Lucida Grande" w:cs="Lucida Grande"/>
                <w:b/>
                <w:bCs/>
                <w:sz w:val="20"/>
                <w:szCs w:val="20"/>
              </w:rPr>
            </w:pPr>
            <w:r>
              <w:rPr>
                <w:rFonts w:ascii="Lucida Grande"/>
                <w:b/>
                <w:bCs/>
                <w:sz w:val="20"/>
                <w:szCs w:val="20"/>
              </w:rPr>
              <w:t>Zamawiaj</w:t>
            </w:r>
            <w:r>
              <w:rPr>
                <w:b/>
                <w:bCs/>
                <w:sz w:val="20"/>
                <w:szCs w:val="20"/>
              </w:rPr>
              <w:t>ą</w:t>
            </w:r>
            <w:r>
              <w:rPr>
                <w:rFonts w:ascii="Lucida Grande"/>
                <w:b/>
                <w:bCs/>
                <w:sz w:val="20"/>
                <w:szCs w:val="20"/>
              </w:rPr>
              <w:t>cy</w:t>
            </w: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Lucida Grande" w:eastAsia="Lucida Grande" w:hAnsi="Lucida Grande" w:cs="Lucida Grande"/>
                <w:b/>
                <w:bCs/>
                <w:sz w:val="20"/>
                <w:szCs w:val="20"/>
              </w:rPr>
            </w:pPr>
            <w:r>
              <w:rPr>
                <w:rFonts w:ascii="Lucida Grande"/>
                <w:b/>
                <w:bCs/>
                <w:sz w:val="20"/>
                <w:szCs w:val="20"/>
              </w:rPr>
              <w:t xml:space="preserve">Nazwa i adres oraz </w:t>
            </w: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center"/>
              <w:rPr>
                <w:rFonts w:ascii="Lucida Grande"/>
                <w:b/>
                <w:bCs/>
                <w:sz w:val="20"/>
                <w:szCs w:val="20"/>
              </w:rPr>
            </w:pPr>
            <w:r>
              <w:rPr>
                <w:rFonts w:ascii="Lucida Grande"/>
                <w:b/>
                <w:bCs/>
                <w:sz w:val="20"/>
                <w:szCs w:val="20"/>
              </w:rPr>
              <w:t>nr telefonu</w:t>
            </w:r>
          </w:p>
        </w:tc>
      </w:tr>
      <w:tr w:rsidR="00AB3CC0" w:rsidRPr="00E50D33" w:rsidTr="00AF192C">
        <w:trPr>
          <w:cantSplit/>
          <w:trHeight w:val="989"/>
          <w:jc w:val="center"/>
        </w:trPr>
        <w:tc>
          <w:tcPr>
            <w:tcW w:w="5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rPr>
                <w:sz w:val="20"/>
                <w:szCs w:val="20"/>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pPr>
          </w:p>
        </w:tc>
        <w:tc>
          <w:tcPr>
            <w:tcW w:w="2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
        </w:tc>
        <w:tc>
          <w:tcPr>
            <w:tcW w:w="2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pPr>
          </w:p>
        </w:tc>
      </w:tr>
      <w:tr w:rsidR="00AB3CC0" w:rsidRPr="00E50D33" w:rsidTr="00AF192C">
        <w:trPr>
          <w:cantSplit/>
          <w:trHeight w:val="989"/>
          <w:jc w:val="center"/>
        </w:trPr>
        <w:tc>
          <w:tcPr>
            <w:tcW w:w="5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2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2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r>
      <w:tr w:rsidR="00AB3CC0" w:rsidRPr="00E50D33" w:rsidTr="00AF192C">
        <w:trPr>
          <w:cantSplit/>
          <w:trHeight w:val="989"/>
          <w:jc w:val="center"/>
        </w:trPr>
        <w:tc>
          <w:tcPr>
            <w:tcW w:w="5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2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2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r>
      <w:tr w:rsidR="00AB3CC0" w:rsidRPr="00E50D33" w:rsidTr="00AF192C">
        <w:trPr>
          <w:cantSplit/>
          <w:trHeight w:val="989"/>
          <w:jc w:val="center"/>
        </w:trPr>
        <w:tc>
          <w:tcPr>
            <w:tcW w:w="53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213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160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177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124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c>
          <w:tcPr>
            <w:tcW w:w="231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AB3CC0" w:rsidRPr="00C2545C" w:rsidRDefault="00AB3CC0" w:rsidP="00AF192C">
            <w:pPr>
              <w:rPr>
                <w:lang w:val="pl-PL"/>
              </w:rPr>
            </w:pPr>
          </w:p>
        </w:tc>
      </w:tr>
    </w:tbl>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8" w:hanging="8"/>
        <w:jc w:val="center"/>
        <w:rPr>
          <w:sz w:val="22"/>
          <w:szCs w:val="22"/>
        </w:rPr>
      </w:pPr>
    </w:p>
    <w:p w:rsidR="00AB3CC0" w:rsidRDefault="00AB3CC0" w:rsidP="00AB3CC0">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
        <w:rPr>
          <w:sz w:val="22"/>
          <w:szCs w:val="22"/>
        </w:rPr>
      </w:pPr>
    </w:p>
    <w:p w:rsidR="00AB3CC0" w:rsidRDefault="00AB3CC0" w:rsidP="00AB3CC0">
      <w:pPr>
        <w:pStyle w:val="Bezformatowani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p>
    <w:p w:rsid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r>
        <w:rPr>
          <w:sz w:val="20"/>
          <w:szCs w:val="20"/>
        </w:rPr>
        <w:t xml:space="preserve">    </w:t>
      </w:r>
    </w:p>
    <w:p w:rsid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Lucida Grande" w:eastAsia="Lucida Grande" w:hAnsi="Lucida Grande" w:cs="Lucida Grande"/>
          <w:b/>
          <w:bCs/>
          <w:sz w:val="20"/>
          <w:szCs w:val="20"/>
        </w:rPr>
      </w:pPr>
      <w:r>
        <w:rPr>
          <w:sz w:val="20"/>
          <w:szCs w:val="20"/>
        </w:rPr>
        <w:t xml:space="preserve">     .........................................</w:t>
      </w:r>
      <w:r>
        <w:rPr>
          <w:sz w:val="20"/>
          <w:szCs w:val="20"/>
        </w:rPr>
        <w:tab/>
        <w:t xml:space="preserve">                     </w:t>
      </w:r>
      <w:r>
        <w:rPr>
          <w:sz w:val="20"/>
          <w:szCs w:val="20"/>
        </w:rPr>
        <w:tab/>
      </w:r>
      <w:r>
        <w:rPr>
          <w:sz w:val="20"/>
          <w:szCs w:val="20"/>
        </w:rPr>
        <w:tab/>
      </w:r>
      <w:r>
        <w:rPr>
          <w:rFonts w:ascii="Lucida Grande"/>
          <w:b/>
          <w:bCs/>
          <w:sz w:val="20"/>
          <w:szCs w:val="20"/>
        </w:rPr>
        <w:t xml:space="preserve"> .........................................................</w:t>
      </w:r>
    </w:p>
    <w:p w:rsid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r>
        <w:rPr>
          <w:sz w:val="16"/>
          <w:szCs w:val="16"/>
        </w:rPr>
        <w:t xml:space="preserve">  miejscowo</w:t>
      </w:r>
      <w:r>
        <w:rPr>
          <w:sz w:val="16"/>
          <w:szCs w:val="16"/>
        </w:rPr>
        <w:t>ść</w:t>
      </w:r>
      <w:r>
        <w:rPr>
          <w:sz w:val="16"/>
          <w:szCs w:val="16"/>
        </w:rPr>
        <w:t>,   data                                                                                  piecz</w:t>
      </w:r>
      <w:r>
        <w:rPr>
          <w:sz w:val="16"/>
          <w:szCs w:val="16"/>
        </w:rPr>
        <w:t>ą</w:t>
      </w:r>
      <w:r>
        <w:rPr>
          <w:sz w:val="16"/>
          <w:szCs w:val="16"/>
        </w:rPr>
        <w:t>tki i podpisy upowa</w:t>
      </w:r>
      <w:r>
        <w:rPr>
          <w:sz w:val="16"/>
          <w:szCs w:val="16"/>
        </w:rPr>
        <w:t>ż</w:t>
      </w:r>
      <w:r>
        <w:rPr>
          <w:sz w:val="16"/>
          <w:szCs w:val="16"/>
        </w:rPr>
        <w:t xml:space="preserve">nionych </w:t>
      </w:r>
    </w:p>
    <w:p w:rsidR="00AB3CC0" w:rsidRDefault="00AB3CC0" w:rsidP="00AB3CC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960" w:hanging="3252"/>
        <w:rPr>
          <w:rFonts w:ascii="Lucida Grande" w:eastAsia="Lucida Grande" w:hAnsi="Lucida Grande" w:cs="Lucida Grande"/>
          <w:b/>
          <w:bCs/>
          <w:sz w:val="22"/>
          <w:szCs w:val="22"/>
        </w:rPr>
      </w:pPr>
      <w:r>
        <w:rPr>
          <w:sz w:val="16"/>
          <w:szCs w:val="16"/>
        </w:rPr>
        <w:t xml:space="preserve">                                                                                                   przedstawicieli Wykonawcy</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r>
        <w:rPr>
          <w:sz w:val="20"/>
          <w:szCs w:val="20"/>
        </w:rPr>
        <w:t xml:space="preserve">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16"/>
          <w:szCs w:val="16"/>
          <w:u w:val="single"/>
        </w:rPr>
      </w:pPr>
      <w:r>
        <w:rPr>
          <w:rFonts w:ascii="Lucida Grande"/>
          <w:b/>
          <w:bCs/>
          <w:sz w:val="16"/>
          <w:szCs w:val="16"/>
        </w:rPr>
        <w:t xml:space="preserve">* </w:t>
      </w:r>
      <w:r>
        <w:rPr>
          <w:sz w:val="16"/>
          <w:szCs w:val="16"/>
          <w:u w:val="single"/>
        </w:rPr>
        <w:t>nale</w:t>
      </w:r>
      <w:r>
        <w:rPr>
          <w:sz w:val="16"/>
          <w:szCs w:val="16"/>
          <w:u w:val="single"/>
        </w:rPr>
        <w:t>ż</w:t>
      </w:r>
      <w:r>
        <w:rPr>
          <w:sz w:val="16"/>
          <w:szCs w:val="16"/>
          <w:u w:val="single"/>
        </w:rPr>
        <w:t>y do</w:t>
      </w:r>
      <w:r>
        <w:rPr>
          <w:sz w:val="16"/>
          <w:szCs w:val="16"/>
          <w:u w:val="single"/>
        </w:rPr>
        <w:t>łą</w:t>
      </w:r>
      <w:r>
        <w:rPr>
          <w:sz w:val="16"/>
          <w:szCs w:val="16"/>
          <w:u w:val="single"/>
        </w:rPr>
        <w:t>czy</w:t>
      </w:r>
      <w:r>
        <w:rPr>
          <w:sz w:val="16"/>
          <w:szCs w:val="16"/>
          <w:u w:val="single"/>
        </w:rPr>
        <w:t>ć</w:t>
      </w:r>
      <w:r>
        <w:rPr>
          <w:sz w:val="16"/>
          <w:szCs w:val="16"/>
          <w:u w:val="single"/>
        </w:rPr>
        <w:t xml:space="preserve"> dokumenty potwierdzaj</w:t>
      </w:r>
      <w:r>
        <w:rPr>
          <w:sz w:val="16"/>
          <w:szCs w:val="16"/>
          <w:u w:val="single"/>
        </w:rPr>
        <w:t>ą</w:t>
      </w:r>
      <w:r>
        <w:rPr>
          <w:sz w:val="16"/>
          <w:szCs w:val="16"/>
          <w:u w:val="single"/>
        </w:rPr>
        <w:t xml:space="preserve">ce, </w:t>
      </w:r>
      <w:r>
        <w:rPr>
          <w:sz w:val="16"/>
          <w:szCs w:val="16"/>
          <w:u w:val="single"/>
        </w:rPr>
        <w:t>ż</w:t>
      </w:r>
      <w:r>
        <w:rPr>
          <w:sz w:val="16"/>
          <w:szCs w:val="16"/>
          <w:u w:val="single"/>
        </w:rPr>
        <w:t>e roboty zosta</w:t>
      </w:r>
      <w:r>
        <w:rPr>
          <w:sz w:val="16"/>
          <w:szCs w:val="16"/>
          <w:u w:val="single"/>
        </w:rPr>
        <w:t>ł</w:t>
      </w:r>
      <w:r>
        <w:rPr>
          <w:sz w:val="16"/>
          <w:szCs w:val="16"/>
          <w:u w:val="single"/>
        </w:rPr>
        <w:t>y wykonane nale</w:t>
      </w:r>
      <w:r>
        <w:rPr>
          <w:sz w:val="16"/>
          <w:szCs w:val="16"/>
          <w:u w:val="single"/>
        </w:rPr>
        <w:t>ż</w:t>
      </w:r>
      <w:r>
        <w:rPr>
          <w:sz w:val="16"/>
          <w:szCs w:val="16"/>
          <w:u w:val="single"/>
        </w:rPr>
        <w:t>ycie (referencje lub protoko</w:t>
      </w:r>
      <w:r>
        <w:rPr>
          <w:sz w:val="16"/>
          <w:szCs w:val="16"/>
          <w:u w:val="single"/>
        </w:rPr>
        <w:t>ł</w:t>
      </w:r>
      <w:r>
        <w:rPr>
          <w:sz w:val="16"/>
          <w:szCs w:val="16"/>
          <w:u w:val="single"/>
        </w:rPr>
        <w:t xml:space="preserve">y odbioru       </w:t>
      </w:r>
    </w:p>
    <w:p w:rsidR="00AB3CC0" w:rsidRP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16"/>
          <w:szCs w:val="16"/>
          <w:u w:val="single"/>
        </w:rPr>
      </w:pPr>
      <w:r>
        <w:rPr>
          <w:sz w:val="16"/>
          <w:szCs w:val="16"/>
        </w:rPr>
        <w:t xml:space="preserve">  </w:t>
      </w:r>
      <w:r>
        <w:rPr>
          <w:sz w:val="16"/>
          <w:szCs w:val="16"/>
          <w:u w:val="single"/>
        </w:rPr>
        <w:t xml:space="preserve"> ko</w:t>
      </w:r>
      <w:r>
        <w:rPr>
          <w:sz w:val="16"/>
          <w:szCs w:val="16"/>
          <w:u w:val="single"/>
        </w:rPr>
        <w:t>ń</w:t>
      </w:r>
      <w:r>
        <w:rPr>
          <w:sz w:val="16"/>
          <w:szCs w:val="16"/>
          <w:u w:val="single"/>
        </w:rPr>
        <w:t>cowego</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tbl>
      <w:tblPr>
        <w:tblW w:w="0" w:type="auto"/>
        <w:tblInd w:w="108" w:type="dxa"/>
        <w:tblLayout w:type="fixed"/>
        <w:tblLook w:val="0000" w:firstRow="0" w:lastRow="0" w:firstColumn="0" w:lastColumn="0" w:noHBand="0" w:noVBand="0"/>
      </w:tblPr>
      <w:tblGrid>
        <w:gridCol w:w="4295"/>
        <w:gridCol w:w="5336"/>
      </w:tblGrid>
      <w:tr w:rsidR="00AB3CC0" w:rsidTr="00AF192C">
        <w:trPr>
          <w:cantSplit/>
          <w:trHeight w:val="560"/>
        </w:trPr>
        <w:tc>
          <w:tcPr>
            <w:tcW w:w="429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sz w:val="20"/>
                <w:szCs w:val="20"/>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ascii="Lucida Grande" w:eastAsia="Lucida Grande" w:hAnsi="Lucida Grande" w:cs="Lucida Grande"/>
                <w:b/>
                <w:bCs/>
                <w:sz w:val="20"/>
                <w:szCs w:val="20"/>
              </w:rPr>
            </w:pPr>
          </w:p>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rPr>
                <w:rFonts w:ascii="Lucida Grande"/>
                <w:b/>
                <w:bCs/>
                <w:sz w:val="20"/>
                <w:szCs w:val="20"/>
              </w:rPr>
            </w:pPr>
            <w:r>
              <w:rPr>
                <w:rFonts w:ascii="Lucida Grande"/>
                <w:b/>
                <w:bCs/>
                <w:sz w:val="20"/>
                <w:szCs w:val="20"/>
              </w:rPr>
              <w:t>WZ</w:t>
            </w:r>
            <w:r>
              <w:rPr>
                <w:b/>
                <w:bCs/>
                <w:sz w:val="20"/>
                <w:szCs w:val="20"/>
              </w:rPr>
              <w:t>Ó</w:t>
            </w:r>
            <w:r>
              <w:rPr>
                <w:rFonts w:ascii="Lucida Grande"/>
                <w:b/>
                <w:bCs/>
                <w:sz w:val="20"/>
                <w:szCs w:val="20"/>
              </w:rPr>
              <w:t>R</w:t>
            </w:r>
          </w:p>
        </w:tc>
        <w:tc>
          <w:tcPr>
            <w:tcW w:w="5336"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AB3CC0" w:rsidRDefault="00AB3CC0" w:rsidP="00AF192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jc w:val="right"/>
              <w:rPr>
                <w:sz w:val="20"/>
                <w:szCs w:val="20"/>
                <w:lang w:val="pt-PT"/>
              </w:rPr>
            </w:pPr>
            <w:proofErr w:type="spellStart"/>
            <w:r>
              <w:rPr>
                <w:sz w:val="20"/>
                <w:szCs w:val="20"/>
              </w:rPr>
              <w:t>Za</w:t>
            </w:r>
            <w:r>
              <w:rPr>
                <w:sz w:val="20"/>
                <w:szCs w:val="20"/>
              </w:rPr>
              <w:t>ł</w:t>
            </w:r>
            <w:proofErr w:type="spellEnd"/>
            <w:r>
              <w:rPr>
                <w:sz w:val="20"/>
                <w:szCs w:val="20"/>
                <w:lang w:val="pt-PT"/>
              </w:rPr>
              <w:t>. 4 do SIWZ</w:t>
            </w:r>
          </w:p>
        </w:tc>
      </w:tr>
    </w:tbl>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AB3CC0" w:rsidRDefault="00AB3CC0" w:rsidP="00AB3CC0">
      <w:pPr>
        <w:pStyle w:val="Bezformatowani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16"/>
          <w:szCs w:val="16"/>
        </w:rPr>
      </w:pPr>
    </w:p>
    <w:p w:rsidR="00AB3CC0" w:rsidRPr="006C0287"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eastAsia="Lucida Grande" w:hAnsi="Times New Roman" w:cs="Times New Roman"/>
          <w:b/>
          <w:bCs/>
          <w:sz w:val="28"/>
          <w:szCs w:val="28"/>
        </w:rPr>
      </w:pPr>
      <w:r w:rsidRPr="006C0287">
        <w:rPr>
          <w:rFonts w:hAnsi="Times New Roman" w:cs="Times New Roman"/>
          <w:b/>
          <w:bCs/>
          <w:sz w:val="28"/>
          <w:szCs w:val="28"/>
        </w:rPr>
        <w:t>UMOWA W SPRAWIE ZAMÓWIENIA PUBLICZNEGO</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Pr>
        <w:t xml:space="preserve">zawarta w dniu </w:t>
      </w:r>
      <w:r>
        <w:rPr>
          <w:sz w:val="20"/>
          <w:szCs w:val="20"/>
        </w:rPr>
        <w:t>…………</w:t>
      </w:r>
      <w:r>
        <w:rPr>
          <w:sz w:val="20"/>
          <w:szCs w:val="20"/>
        </w:rPr>
        <w:t>. roku w Policach pomi</w:t>
      </w:r>
      <w:r>
        <w:rPr>
          <w:sz w:val="20"/>
          <w:szCs w:val="20"/>
        </w:rPr>
        <w:t>ę</w:t>
      </w:r>
      <w:r>
        <w:rPr>
          <w:sz w:val="20"/>
          <w:szCs w:val="20"/>
        </w:rPr>
        <w:t>dzy Gmin</w:t>
      </w:r>
      <w:r>
        <w:rPr>
          <w:sz w:val="20"/>
          <w:szCs w:val="20"/>
        </w:rPr>
        <w:t>ą</w:t>
      </w:r>
      <w:r>
        <w:rPr>
          <w:sz w:val="20"/>
          <w:szCs w:val="20"/>
        </w:rPr>
        <w:t xml:space="preserve"> Police z siedzib</w:t>
      </w:r>
      <w:r>
        <w:rPr>
          <w:sz w:val="20"/>
          <w:szCs w:val="20"/>
        </w:rPr>
        <w:t>ą</w:t>
      </w:r>
      <w:r>
        <w:rPr>
          <w:sz w:val="20"/>
          <w:szCs w:val="20"/>
        </w:rPr>
        <w:t xml:space="preserve"> w Policach przy ul. Stefana Batorego 3,  zwan</w:t>
      </w:r>
      <w:r>
        <w:rPr>
          <w:sz w:val="20"/>
          <w:szCs w:val="20"/>
        </w:rPr>
        <w:t>ą</w:t>
      </w:r>
      <w:r>
        <w:rPr>
          <w:sz w:val="20"/>
          <w:szCs w:val="20"/>
        </w:rPr>
        <w:t xml:space="preserve"> dalej zamawiaj</w:t>
      </w:r>
      <w:r>
        <w:rPr>
          <w:sz w:val="20"/>
          <w:szCs w:val="20"/>
        </w:rPr>
        <w:t>ą</w:t>
      </w:r>
      <w:r>
        <w:rPr>
          <w:sz w:val="20"/>
          <w:szCs w:val="20"/>
        </w:rPr>
        <w:t>cym, w imieniu kt</w:t>
      </w:r>
      <w:r>
        <w:rPr>
          <w:sz w:val="20"/>
          <w:szCs w:val="20"/>
        </w:rPr>
        <w:t>ó</w:t>
      </w:r>
      <w:r>
        <w:rPr>
          <w:sz w:val="20"/>
          <w:szCs w:val="20"/>
        </w:rPr>
        <w:t>rego dzia</w:t>
      </w:r>
      <w:r>
        <w:rPr>
          <w:sz w:val="20"/>
          <w:szCs w:val="20"/>
        </w:rPr>
        <w:t>ł</w:t>
      </w:r>
      <w:r>
        <w:rPr>
          <w:sz w:val="20"/>
          <w:szCs w:val="20"/>
        </w:rPr>
        <w:t>a:</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0"/>
          <w:szCs w:val="20"/>
        </w:rPr>
      </w:pPr>
      <w:r>
        <w:rPr>
          <w:sz w:val="20"/>
          <w:szCs w:val="20"/>
        </w:rPr>
        <w:t>………………………………………………………………………………………</w:t>
      </w:r>
      <w:r>
        <w:rPr>
          <w:sz w:val="20"/>
          <w:szCs w:val="20"/>
        </w:rPr>
        <w:t xml:space="preserve">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Pr>
        <w:t>a firm</w:t>
      </w:r>
      <w:r>
        <w:rPr>
          <w:sz w:val="20"/>
          <w:szCs w:val="20"/>
        </w:rPr>
        <w:t>ą</w:t>
      </w:r>
      <w:r>
        <w:rPr>
          <w:sz w:val="20"/>
          <w:szCs w:val="20"/>
        </w:rPr>
        <w:t xml:space="preserve"> </w:t>
      </w:r>
      <w:r>
        <w:rPr>
          <w:sz w:val="20"/>
          <w:szCs w:val="20"/>
        </w:rPr>
        <w:t>…………………………………………</w:t>
      </w:r>
      <w:r>
        <w:rPr>
          <w:sz w:val="20"/>
          <w:szCs w:val="20"/>
        </w:rPr>
        <w:t>. z siedzib</w:t>
      </w:r>
      <w:r>
        <w:rPr>
          <w:sz w:val="20"/>
          <w:szCs w:val="20"/>
        </w:rPr>
        <w:t>ą</w:t>
      </w:r>
      <w:r>
        <w:rPr>
          <w:sz w:val="20"/>
          <w:szCs w:val="20"/>
        </w:rPr>
        <w:t xml:space="preserve"> </w:t>
      </w:r>
      <w:r>
        <w:rPr>
          <w:sz w:val="20"/>
          <w:szCs w:val="20"/>
        </w:rPr>
        <w:t>……………</w:t>
      </w:r>
      <w:r>
        <w:rPr>
          <w:sz w:val="20"/>
          <w:szCs w:val="20"/>
        </w:rPr>
        <w:t>..</w:t>
      </w:r>
      <w:r>
        <w:rPr>
          <w:sz w:val="20"/>
          <w:szCs w:val="20"/>
        </w:rPr>
        <w:t>………………………………</w:t>
      </w:r>
      <w:r>
        <w:rPr>
          <w:sz w:val="20"/>
          <w:szCs w:val="20"/>
        </w:rPr>
        <w:t xml:space="preserve">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Pr>
        <w:t>zwan</w:t>
      </w:r>
      <w:r>
        <w:rPr>
          <w:sz w:val="20"/>
          <w:szCs w:val="20"/>
        </w:rPr>
        <w:t>ą</w:t>
      </w:r>
      <w:r>
        <w:rPr>
          <w:sz w:val="20"/>
          <w:szCs w:val="20"/>
        </w:rPr>
        <w:t xml:space="preserve"> dalej wykonawc</w:t>
      </w:r>
      <w:r>
        <w:rPr>
          <w:sz w:val="20"/>
          <w:szCs w:val="20"/>
        </w:rPr>
        <w:t>ą</w:t>
      </w:r>
      <w:r>
        <w:rPr>
          <w:sz w:val="20"/>
          <w:szCs w:val="20"/>
        </w:rPr>
        <w:t>, w imieniu kt</w:t>
      </w:r>
      <w:r>
        <w:rPr>
          <w:sz w:val="20"/>
          <w:szCs w:val="20"/>
        </w:rPr>
        <w:t>ó</w:t>
      </w:r>
      <w:r>
        <w:rPr>
          <w:sz w:val="20"/>
          <w:szCs w:val="20"/>
        </w:rPr>
        <w:t>rego dzia</w:t>
      </w:r>
      <w:r>
        <w:rPr>
          <w:sz w:val="20"/>
          <w:szCs w:val="20"/>
        </w:rPr>
        <w:t>ł</w:t>
      </w:r>
      <w:r>
        <w:rPr>
          <w:sz w:val="20"/>
          <w:szCs w:val="20"/>
        </w:rPr>
        <w:t>a:</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0"/>
          <w:szCs w:val="20"/>
        </w:rPr>
      </w:pPr>
      <w:r>
        <w:rPr>
          <w:sz w:val="20"/>
          <w:szCs w:val="20"/>
        </w:rPr>
        <w:t>………………………………………………………………………………………</w:t>
      </w:r>
      <w:r>
        <w:rPr>
          <w:sz w:val="20"/>
          <w:szCs w:val="20"/>
        </w:rPr>
        <w:t xml:space="preserve"> .</w:t>
      </w:r>
    </w:p>
    <w:p w:rsidR="00AB3CC0" w:rsidRDefault="00AB3CC0" w:rsidP="00AB3CC0">
      <w:pPr>
        <w:pStyle w:val="Tekstpodstawowywcit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0"/>
        <w:ind w:left="0"/>
        <w:jc w:val="both"/>
        <w:rPr>
          <w:spacing w:val="-1"/>
          <w:sz w:val="20"/>
          <w:szCs w:val="20"/>
        </w:rPr>
      </w:pPr>
      <w:r>
        <w:rPr>
          <w:spacing w:val="-1"/>
          <w:sz w:val="20"/>
          <w:szCs w:val="20"/>
        </w:rPr>
        <w:t>W wyniku wy</w:t>
      </w:r>
      <w:r>
        <w:rPr>
          <w:spacing w:val="-1"/>
          <w:sz w:val="20"/>
          <w:szCs w:val="20"/>
        </w:rPr>
        <w:t>ł</w:t>
      </w:r>
      <w:r>
        <w:rPr>
          <w:spacing w:val="-1"/>
          <w:sz w:val="20"/>
          <w:szCs w:val="20"/>
        </w:rPr>
        <w:t>onienia wykonawcy w przetargu nieograniczonym zamawiaj</w:t>
      </w:r>
      <w:r>
        <w:rPr>
          <w:spacing w:val="-1"/>
          <w:sz w:val="20"/>
          <w:szCs w:val="20"/>
        </w:rPr>
        <w:t>ą</w:t>
      </w:r>
      <w:r>
        <w:rPr>
          <w:spacing w:val="-1"/>
          <w:sz w:val="20"/>
          <w:szCs w:val="20"/>
        </w:rPr>
        <w:t>cy udziela zam</w:t>
      </w:r>
      <w:r>
        <w:rPr>
          <w:spacing w:val="-1"/>
          <w:sz w:val="20"/>
          <w:szCs w:val="20"/>
        </w:rPr>
        <w:t>ó</w:t>
      </w:r>
      <w:r>
        <w:rPr>
          <w:spacing w:val="-1"/>
          <w:sz w:val="20"/>
          <w:szCs w:val="20"/>
        </w:rPr>
        <w:t>wienia publicznego zawieraj</w:t>
      </w:r>
      <w:r>
        <w:rPr>
          <w:spacing w:val="-1"/>
          <w:sz w:val="20"/>
          <w:szCs w:val="20"/>
        </w:rPr>
        <w:t>ą</w:t>
      </w:r>
      <w:r>
        <w:rPr>
          <w:spacing w:val="-1"/>
          <w:sz w:val="20"/>
          <w:szCs w:val="20"/>
        </w:rPr>
        <w:t>c z wykonawc</w:t>
      </w:r>
      <w:r>
        <w:rPr>
          <w:spacing w:val="-1"/>
          <w:sz w:val="20"/>
          <w:szCs w:val="20"/>
        </w:rPr>
        <w:t>ą</w:t>
      </w:r>
      <w:r>
        <w:rPr>
          <w:spacing w:val="-1"/>
          <w:sz w:val="20"/>
          <w:szCs w:val="20"/>
        </w:rPr>
        <w:t xml:space="preserve"> niniejsz</w:t>
      </w:r>
      <w:r>
        <w:rPr>
          <w:spacing w:val="-1"/>
          <w:sz w:val="20"/>
          <w:szCs w:val="20"/>
        </w:rPr>
        <w:t>ą</w:t>
      </w:r>
      <w:r>
        <w:rPr>
          <w:spacing w:val="-1"/>
          <w:sz w:val="20"/>
          <w:szCs w:val="20"/>
        </w:rPr>
        <w:t xml:space="preserve"> umow</w:t>
      </w:r>
      <w:r>
        <w:rPr>
          <w:spacing w:val="-1"/>
          <w:sz w:val="20"/>
          <w:szCs w:val="20"/>
        </w:rPr>
        <w:t>ę</w:t>
      </w:r>
      <w:r>
        <w:rPr>
          <w:spacing w:val="-1"/>
          <w:sz w:val="20"/>
          <w:szCs w:val="20"/>
        </w:rPr>
        <w:t>, zwan</w:t>
      </w:r>
      <w:r>
        <w:rPr>
          <w:spacing w:val="-1"/>
          <w:sz w:val="20"/>
          <w:szCs w:val="20"/>
        </w:rPr>
        <w:t>ą</w:t>
      </w:r>
      <w:r>
        <w:rPr>
          <w:spacing w:val="-1"/>
          <w:sz w:val="20"/>
          <w:szCs w:val="20"/>
        </w:rPr>
        <w:t xml:space="preserve"> dalej umow</w:t>
      </w:r>
      <w:r>
        <w:rPr>
          <w:spacing w:val="-1"/>
          <w:sz w:val="20"/>
          <w:szCs w:val="20"/>
        </w:rPr>
        <w:t>ą</w:t>
      </w:r>
      <w:r>
        <w:rPr>
          <w:spacing w:val="-1"/>
          <w:sz w:val="20"/>
          <w:szCs w:val="20"/>
        </w:rPr>
        <w:t>, w kt</w:t>
      </w:r>
      <w:r>
        <w:rPr>
          <w:spacing w:val="-1"/>
          <w:sz w:val="20"/>
          <w:szCs w:val="20"/>
        </w:rPr>
        <w:t>ó</w:t>
      </w:r>
      <w:r>
        <w:rPr>
          <w:spacing w:val="-1"/>
          <w:sz w:val="20"/>
          <w:szCs w:val="20"/>
        </w:rPr>
        <w:t>rej  strony postanawiaj</w:t>
      </w:r>
      <w:r>
        <w:rPr>
          <w:spacing w:val="-1"/>
          <w:sz w:val="20"/>
          <w:szCs w:val="20"/>
        </w:rPr>
        <w:t>ą</w:t>
      </w:r>
      <w:r>
        <w:rPr>
          <w:spacing w:val="-1"/>
          <w:sz w:val="20"/>
          <w:szCs w:val="20"/>
        </w:rPr>
        <w:t>, co nast</w:t>
      </w:r>
      <w:r>
        <w:rPr>
          <w:spacing w:val="-1"/>
          <w:sz w:val="20"/>
          <w:szCs w:val="20"/>
        </w:rPr>
        <w:t>ę</w:t>
      </w:r>
      <w:r>
        <w:rPr>
          <w:spacing w:val="-1"/>
          <w:sz w:val="20"/>
          <w:szCs w:val="20"/>
        </w:rPr>
        <w:t>puje:</w:t>
      </w:r>
    </w:p>
    <w:p w:rsidR="00AB3CC0" w:rsidRDefault="00AB3CC0" w:rsidP="00AB3CC0">
      <w:pPr>
        <w:pStyle w:val="Tekstpodstawowywcit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0"/>
        <w:ind w:left="0"/>
        <w:jc w:val="center"/>
        <w:rPr>
          <w:rFonts w:ascii="Times New Roman Bold" w:eastAsia="Times New Roman Bold" w:hAnsi="Times New Roman Bold" w:cs="Times New Roman Bold"/>
          <w:sz w:val="20"/>
          <w:szCs w:val="20"/>
        </w:rPr>
      </w:pPr>
    </w:p>
    <w:p w:rsidR="00AB3CC0" w:rsidRDefault="00AB3CC0" w:rsidP="00AB3CC0">
      <w:pPr>
        <w:pStyle w:val="Tekstpodstawowywcit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0"/>
        <w:ind w:left="0"/>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 xml:space="preserve">1  </w:t>
      </w:r>
    </w:p>
    <w:p w:rsidR="00AB3CC0" w:rsidRDefault="00AB3CC0" w:rsidP="00AB3CC0">
      <w:pPr>
        <w:pStyle w:val="Tekstpodstawowywcit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0"/>
        <w:ind w:left="0"/>
        <w:jc w:val="center"/>
        <w:rPr>
          <w:rFonts w:ascii="Times New Roman Bold" w:eastAsia="Times New Roman Bold" w:hAnsi="Times New Roman Bold" w:cs="Times New Roman Bold"/>
          <w:sz w:val="20"/>
          <w:szCs w:val="20"/>
        </w:rPr>
      </w:pPr>
      <w:r>
        <w:rPr>
          <w:rFonts w:ascii="Times New Roman Bold"/>
          <w:sz w:val="20"/>
          <w:szCs w:val="20"/>
        </w:rPr>
        <w:t>Przedmiot umowy</w:t>
      </w:r>
    </w:p>
    <w:p w:rsidR="00AB3CC0" w:rsidRDefault="00AB3CC0" w:rsidP="004B1432">
      <w:pPr>
        <w:pStyle w:val="Lista-kontynuacja1"/>
        <w:numPr>
          <w:ilvl w:val="0"/>
          <w:numId w:val="101"/>
        </w:numPr>
        <w:tabs>
          <w:tab w:val="clear" w:pos="340"/>
          <w:tab w:val="num" w:pos="37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0"/>
        <w:ind w:left="374" w:hanging="374"/>
        <w:jc w:val="both"/>
        <w:rPr>
          <w:rFonts w:ascii="Times New Roman" w:eastAsia="Times New Roman" w:hAnsi="Times New Roman" w:cs="Times New Roman"/>
          <w:sz w:val="20"/>
          <w:szCs w:val="20"/>
        </w:rPr>
      </w:pPr>
      <w:r>
        <w:rPr>
          <w:rFonts w:ascii="Times New Roman"/>
          <w:sz w:val="20"/>
          <w:szCs w:val="20"/>
        </w:rPr>
        <w:t>Zamawiaj</w:t>
      </w:r>
      <w:r>
        <w:rPr>
          <w:sz w:val="20"/>
          <w:szCs w:val="20"/>
        </w:rPr>
        <w:t>ą</w:t>
      </w:r>
      <w:r>
        <w:rPr>
          <w:rFonts w:ascii="Times New Roman"/>
          <w:sz w:val="20"/>
          <w:szCs w:val="20"/>
        </w:rPr>
        <w:t>cy zleca, a wykonawca przyjmuje do wykonania zadanie pn.</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ind w:left="340"/>
        <w:rPr>
          <w:rFonts w:ascii="Times New Roman Bold" w:eastAsia="Times New Roman Bold" w:hAnsi="Times New Roman Bold" w:cs="Times New Roman Bold"/>
          <w:sz w:val="20"/>
          <w:szCs w:val="20"/>
        </w:rPr>
      </w:pPr>
      <w:r>
        <w:rPr>
          <w:rFonts w:ascii="Times New Roman Bold"/>
          <w:sz w:val="20"/>
          <w:szCs w:val="20"/>
        </w:rPr>
        <w:t xml:space="preserve">Remont chodnika przy </w:t>
      </w:r>
      <w:r>
        <w:rPr>
          <w:sz w:val="20"/>
          <w:szCs w:val="20"/>
        </w:rPr>
        <w:t>Żł</w:t>
      </w:r>
      <w:r>
        <w:rPr>
          <w:rFonts w:ascii="Times New Roman Bold"/>
          <w:sz w:val="20"/>
          <w:szCs w:val="20"/>
        </w:rPr>
        <w:t xml:space="preserve">obku przy ul. Robotniczej w Policach </w:t>
      </w:r>
    </w:p>
    <w:p w:rsidR="00AB3CC0" w:rsidRDefault="00AB3CC0" w:rsidP="004B1432">
      <w:pPr>
        <w:pStyle w:val="Lista-kontynuacja1"/>
        <w:numPr>
          <w:ilvl w:val="0"/>
          <w:numId w:val="101"/>
        </w:numPr>
        <w:tabs>
          <w:tab w:val="clear" w:pos="340"/>
          <w:tab w:val="num" w:pos="37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0"/>
        <w:ind w:left="374" w:hanging="374"/>
        <w:jc w:val="both"/>
        <w:rPr>
          <w:rFonts w:ascii="Times New Roman" w:eastAsia="Times New Roman" w:hAnsi="Times New Roman" w:cs="Times New Roman"/>
          <w:sz w:val="20"/>
          <w:szCs w:val="20"/>
        </w:rPr>
      </w:pPr>
      <w:r>
        <w:rPr>
          <w:rFonts w:ascii="Times New Roman"/>
          <w:sz w:val="20"/>
          <w:szCs w:val="20"/>
        </w:rPr>
        <w:t>Wymagania dotycz</w:t>
      </w:r>
      <w:r>
        <w:rPr>
          <w:sz w:val="20"/>
          <w:szCs w:val="20"/>
        </w:rPr>
        <w:t>ą</w:t>
      </w:r>
      <w:r>
        <w:rPr>
          <w:rFonts w:ascii="Times New Roman"/>
          <w:sz w:val="20"/>
          <w:szCs w:val="20"/>
        </w:rPr>
        <w:t>ce realizacji przedmiotu zam</w:t>
      </w:r>
      <w:r>
        <w:rPr>
          <w:sz w:val="20"/>
          <w:szCs w:val="20"/>
        </w:rPr>
        <w:t>ó</w:t>
      </w:r>
      <w:r>
        <w:rPr>
          <w:rFonts w:ascii="Times New Roman"/>
          <w:sz w:val="20"/>
          <w:szCs w:val="20"/>
        </w:rPr>
        <w:t xml:space="preserve">wienia </w:t>
      </w:r>
      <w:proofErr w:type="spellStart"/>
      <w:r>
        <w:rPr>
          <w:rFonts w:ascii="Times New Roman"/>
          <w:sz w:val="20"/>
          <w:szCs w:val="20"/>
        </w:rPr>
        <w:t>okre</w:t>
      </w:r>
      <w:r>
        <w:rPr>
          <w:sz w:val="20"/>
          <w:szCs w:val="20"/>
        </w:rPr>
        <w:t>ś</w:t>
      </w:r>
      <w:proofErr w:type="spellEnd"/>
      <w:r>
        <w:rPr>
          <w:rFonts w:ascii="Times New Roman"/>
          <w:sz w:val="20"/>
          <w:szCs w:val="20"/>
          <w:lang w:val="it-IT"/>
        </w:rPr>
        <w:t>lone s</w:t>
      </w:r>
      <w:r>
        <w:rPr>
          <w:sz w:val="20"/>
          <w:szCs w:val="20"/>
        </w:rPr>
        <w:t>ą</w:t>
      </w:r>
      <w:r>
        <w:rPr>
          <w:sz w:val="20"/>
          <w:szCs w:val="20"/>
        </w:rPr>
        <w:t xml:space="preserve"> </w:t>
      </w:r>
      <w:r>
        <w:rPr>
          <w:rFonts w:ascii="Times New Roman"/>
          <w:sz w:val="20"/>
          <w:szCs w:val="20"/>
        </w:rPr>
        <w:t>w specyfikacji istotnych warunk</w:t>
      </w:r>
      <w:r>
        <w:rPr>
          <w:sz w:val="20"/>
          <w:szCs w:val="20"/>
        </w:rPr>
        <w:t>ó</w:t>
      </w:r>
      <w:r>
        <w:rPr>
          <w:rFonts w:ascii="Times New Roman"/>
          <w:sz w:val="20"/>
          <w:szCs w:val="20"/>
        </w:rPr>
        <w:t>w zam</w:t>
      </w:r>
      <w:r>
        <w:rPr>
          <w:sz w:val="20"/>
          <w:szCs w:val="20"/>
        </w:rPr>
        <w:t>ó</w:t>
      </w:r>
      <w:r>
        <w:rPr>
          <w:rFonts w:ascii="Times New Roman"/>
          <w:sz w:val="20"/>
          <w:szCs w:val="20"/>
        </w:rPr>
        <w:t>wienia.</w:t>
      </w:r>
    </w:p>
    <w:p w:rsidR="00AB3CC0" w:rsidRDefault="00AB3CC0" w:rsidP="004B1432">
      <w:pPr>
        <w:pStyle w:val="Lista-kontynuacja1"/>
        <w:numPr>
          <w:ilvl w:val="0"/>
          <w:numId w:val="101"/>
        </w:numPr>
        <w:tabs>
          <w:tab w:val="clear" w:pos="340"/>
          <w:tab w:val="num" w:pos="37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0"/>
        <w:ind w:left="374" w:hanging="374"/>
        <w:jc w:val="both"/>
        <w:rPr>
          <w:rFonts w:ascii="Times New Roman" w:eastAsia="Times New Roman" w:hAnsi="Times New Roman" w:cs="Times New Roman"/>
          <w:sz w:val="20"/>
          <w:szCs w:val="20"/>
        </w:rPr>
      </w:pPr>
      <w:r>
        <w:rPr>
          <w:rFonts w:ascii="Times New Roman"/>
          <w:sz w:val="20"/>
          <w:szCs w:val="20"/>
        </w:rPr>
        <w:t>Roboty wykonywane b</w:t>
      </w:r>
      <w:r>
        <w:rPr>
          <w:sz w:val="20"/>
          <w:szCs w:val="20"/>
        </w:rPr>
        <w:t>ę</w:t>
      </w:r>
      <w:r>
        <w:rPr>
          <w:rFonts w:ascii="Times New Roman"/>
          <w:sz w:val="20"/>
          <w:szCs w:val="20"/>
        </w:rPr>
        <w:t>d</w:t>
      </w:r>
      <w:r>
        <w:rPr>
          <w:sz w:val="20"/>
          <w:szCs w:val="20"/>
        </w:rPr>
        <w:t>ą</w:t>
      </w:r>
      <w:r>
        <w:rPr>
          <w:sz w:val="20"/>
          <w:szCs w:val="20"/>
        </w:rPr>
        <w:t xml:space="preserve"> </w:t>
      </w:r>
      <w:r>
        <w:rPr>
          <w:rFonts w:ascii="Times New Roman"/>
          <w:sz w:val="20"/>
          <w:szCs w:val="20"/>
        </w:rPr>
        <w:t>na podstawie dokumentacji projektowej oraz specyfikacji technicznych wykonywania i odbioru rob</w:t>
      </w:r>
      <w:r>
        <w:rPr>
          <w:sz w:val="20"/>
          <w:szCs w:val="20"/>
        </w:rPr>
        <w:t>ó</w:t>
      </w:r>
      <w:r>
        <w:rPr>
          <w:rFonts w:ascii="Times New Roman"/>
          <w:sz w:val="20"/>
          <w:szCs w:val="20"/>
        </w:rPr>
        <w:t xml:space="preserve">t. </w:t>
      </w:r>
    </w:p>
    <w:p w:rsidR="00AB3CC0" w:rsidRDefault="00AB3CC0" w:rsidP="004B1432">
      <w:pPr>
        <w:pStyle w:val="Lista-kontynuacja1"/>
        <w:numPr>
          <w:ilvl w:val="0"/>
          <w:numId w:val="101"/>
        </w:numPr>
        <w:tabs>
          <w:tab w:val="clear" w:pos="340"/>
          <w:tab w:val="num" w:pos="37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0"/>
        <w:ind w:left="374" w:hanging="374"/>
        <w:jc w:val="both"/>
        <w:rPr>
          <w:rFonts w:ascii="Times New Roman" w:eastAsia="Times New Roman" w:hAnsi="Times New Roman" w:cs="Times New Roman"/>
          <w:sz w:val="20"/>
          <w:szCs w:val="20"/>
        </w:rPr>
      </w:pPr>
      <w:r>
        <w:rPr>
          <w:rFonts w:ascii="Times New Roman"/>
          <w:sz w:val="20"/>
          <w:szCs w:val="20"/>
        </w:rPr>
        <w:t>Wykonawca wykona przedmiot umowy z w</w:t>
      </w:r>
      <w:r>
        <w:rPr>
          <w:sz w:val="20"/>
          <w:szCs w:val="20"/>
        </w:rPr>
        <w:t>ł</w:t>
      </w:r>
      <w:r>
        <w:rPr>
          <w:rFonts w:ascii="Times New Roman"/>
          <w:sz w:val="20"/>
          <w:szCs w:val="20"/>
        </w:rPr>
        <w:t>asnych materia</w:t>
      </w:r>
      <w:r>
        <w:rPr>
          <w:sz w:val="20"/>
          <w:szCs w:val="20"/>
        </w:rPr>
        <w:t>łó</w:t>
      </w:r>
      <w:r>
        <w:rPr>
          <w:rFonts w:ascii="Times New Roman"/>
          <w:sz w:val="20"/>
          <w:szCs w:val="20"/>
        </w:rPr>
        <w:t>w i za pomoc</w:t>
      </w:r>
      <w:r>
        <w:rPr>
          <w:sz w:val="20"/>
          <w:szCs w:val="20"/>
        </w:rPr>
        <w:t>ą</w:t>
      </w:r>
      <w:r>
        <w:rPr>
          <w:sz w:val="20"/>
          <w:szCs w:val="20"/>
        </w:rPr>
        <w:t xml:space="preserve"> </w:t>
      </w:r>
      <w:r>
        <w:rPr>
          <w:rFonts w:ascii="Times New Roman"/>
          <w:sz w:val="20"/>
          <w:szCs w:val="20"/>
        </w:rPr>
        <w:t>w</w:t>
      </w:r>
      <w:r>
        <w:rPr>
          <w:sz w:val="20"/>
          <w:szCs w:val="20"/>
        </w:rPr>
        <w:t>ł</w:t>
      </w:r>
      <w:r>
        <w:rPr>
          <w:rFonts w:ascii="Times New Roman"/>
          <w:sz w:val="20"/>
          <w:szCs w:val="20"/>
        </w:rPr>
        <w:t>asnych urz</w:t>
      </w:r>
      <w:r>
        <w:rPr>
          <w:sz w:val="20"/>
          <w:szCs w:val="20"/>
        </w:rPr>
        <w:t>ą</w:t>
      </w:r>
      <w:r>
        <w:rPr>
          <w:rFonts w:ascii="Times New Roman"/>
          <w:sz w:val="20"/>
          <w:szCs w:val="20"/>
        </w:rPr>
        <w:t>dze</w:t>
      </w:r>
      <w:r>
        <w:rPr>
          <w:sz w:val="20"/>
          <w:szCs w:val="20"/>
        </w:rPr>
        <w:t>ń</w:t>
      </w:r>
      <w:r>
        <w:rPr>
          <w:rFonts w:ascii="Times New Roman"/>
          <w:sz w:val="20"/>
          <w:szCs w:val="20"/>
        </w:rPr>
        <w:t>. Wszystkie materia</w:t>
      </w:r>
      <w:r>
        <w:rPr>
          <w:sz w:val="20"/>
          <w:szCs w:val="20"/>
        </w:rPr>
        <w:t>ł</w:t>
      </w:r>
      <w:r>
        <w:rPr>
          <w:rFonts w:ascii="Times New Roman"/>
          <w:sz w:val="20"/>
          <w:szCs w:val="20"/>
        </w:rPr>
        <w:t>y u</w:t>
      </w:r>
      <w:r>
        <w:rPr>
          <w:sz w:val="20"/>
          <w:szCs w:val="20"/>
        </w:rPr>
        <w:t>ż</w:t>
      </w:r>
      <w:r>
        <w:rPr>
          <w:rFonts w:ascii="Times New Roman"/>
          <w:sz w:val="20"/>
          <w:szCs w:val="20"/>
        </w:rPr>
        <w:t>yte w trakcie realizacji musz</w:t>
      </w:r>
      <w:r>
        <w:rPr>
          <w:sz w:val="20"/>
          <w:szCs w:val="20"/>
        </w:rPr>
        <w:t>ą</w:t>
      </w:r>
      <w:r>
        <w:rPr>
          <w:sz w:val="20"/>
          <w:szCs w:val="20"/>
        </w:rPr>
        <w:t xml:space="preserve"> </w:t>
      </w:r>
      <w:r>
        <w:rPr>
          <w:rFonts w:ascii="Times New Roman"/>
          <w:sz w:val="20"/>
          <w:szCs w:val="20"/>
        </w:rPr>
        <w:t>posiada</w:t>
      </w:r>
      <w:r>
        <w:rPr>
          <w:sz w:val="20"/>
          <w:szCs w:val="20"/>
        </w:rPr>
        <w:t>ć</w:t>
      </w:r>
      <w:r>
        <w:rPr>
          <w:sz w:val="20"/>
          <w:szCs w:val="20"/>
        </w:rPr>
        <w:t xml:space="preserve"> </w:t>
      </w:r>
      <w:r>
        <w:rPr>
          <w:rFonts w:ascii="Times New Roman"/>
          <w:sz w:val="20"/>
          <w:szCs w:val="20"/>
        </w:rPr>
        <w:t xml:space="preserve">aprobaty, atesty, </w:t>
      </w:r>
      <w:r>
        <w:rPr>
          <w:sz w:val="20"/>
          <w:szCs w:val="20"/>
        </w:rPr>
        <w:t>ś</w:t>
      </w:r>
      <w:r>
        <w:rPr>
          <w:rFonts w:ascii="Times New Roman"/>
          <w:sz w:val="20"/>
          <w:szCs w:val="20"/>
        </w:rPr>
        <w:t>wiadectwa i certyfikaty dopuszczaj</w:t>
      </w:r>
      <w:r>
        <w:rPr>
          <w:sz w:val="20"/>
          <w:szCs w:val="20"/>
        </w:rPr>
        <w:t>ą</w:t>
      </w:r>
      <w:r>
        <w:rPr>
          <w:rFonts w:ascii="Times New Roman"/>
          <w:sz w:val="20"/>
          <w:szCs w:val="20"/>
        </w:rPr>
        <w:t xml:space="preserve">ce do stosowania w budownictwie. </w:t>
      </w:r>
    </w:p>
    <w:p w:rsidR="00AB3CC0" w:rsidRDefault="00AB3CC0" w:rsidP="00AB3CC0">
      <w:pPr>
        <w:pStyle w:val="Normalny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2</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rFonts w:ascii="Times New Roman Bold"/>
          <w:sz w:val="20"/>
          <w:szCs w:val="20"/>
        </w:rPr>
        <w:t>Termin realizacji</w:t>
      </w:r>
    </w:p>
    <w:p w:rsidR="00AB3CC0" w:rsidRDefault="00AB3CC0" w:rsidP="004B1432">
      <w:pPr>
        <w:pStyle w:val="Normalny1"/>
        <w:widowControl w:val="0"/>
        <w:numPr>
          <w:ilvl w:val="0"/>
          <w:numId w:val="104"/>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Wykonawca zobowi</w:t>
      </w:r>
      <w:r>
        <w:rPr>
          <w:sz w:val="20"/>
          <w:szCs w:val="20"/>
        </w:rPr>
        <w:t>ą</w:t>
      </w:r>
      <w:r>
        <w:rPr>
          <w:sz w:val="20"/>
          <w:szCs w:val="20"/>
        </w:rPr>
        <w:t>zuje si</w:t>
      </w:r>
      <w:r>
        <w:rPr>
          <w:sz w:val="20"/>
          <w:szCs w:val="20"/>
        </w:rPr>
        <w:t>ę</w:t>
      </w:r>
      <w:r>
        <w:rPr>
          <w:sz w:val="20"/>
          <w:szCs w:val="20"/>
        </w:rPr>
        <w:t xml:space="preserve"> do wykonania zadania b</w:t>
      </w:r>
      <w:r>
        <w:rPr>
          <w:sz w:val="20"/>
          <w:szCs w:val="20"/>
        </w:rPr>
        <w:t>ę</w:t>
      </w:r>
      <w:r>
        <w:rPr>
          <w:sz w:val="20"/>
          <w:szCs w:val="20"/>
        </w:rPr>
        <w:t>d</w:t>
      </w:r>
      <w:r>
        <w:rPr>
          <w:sz w:val="20"/>
          <w:szCs w:val="20"/>
        </w:rPr>
        <w:t>ą</w:t>
      </w:r>
      <w:r>
        <w:rPr>
          <w:sz w:val="20"/>
          <w:szCs w:val="20"/>
        </w:rPr>
        <w:t xml:space="preserve">cego przedmiotem umowy  w terminie do dnia  </w:t>
      </w:r>
      <w:r>
        <w:rPr>
          <w:rFonts w:ascii="Times New Roman Bold"/>
          <w:sz w:val="20"/>
          <w:szCs w:val="20"/>
        </w:rPr>
        <w:t>....   ..2014 roku.</w:t>
      </w:r>
    </w:p>
    <w:p w:rsidR="00AB3CC0" w:rsidRDefault="00AB3CC0" w:rsidP="004B1432">
      <w:pPr>
        <w:pStyle w:val="Normalny1"/>
        <w:numPr>
          <w:ilvl w:val="0"/>
          <w:numId w:val="104"/>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408" w:hanging="408"/>
        <w:jc w:val="both"/>
        <w:rPr>
          <w:sz w:val="20"/>
          <w:szCs w:val="20"/>
        </w:rPr>
      </w:pPr>
      <w:r>
        <w:rPr>
          <w:sz w:val="20"/>
          <w:szCs w:val="20"/>
        </w:rPr>
        <w:t>Termin zako</w:t>
      </w:r>
      <w:r>
        <w:rPr>
          <w:sz w:val="20"/>
          <w:szCs w:val="20"/>
        </w:rPr>
        <w:t>ń</w:t>
      </w:r>
      <w:r>
        <w:rPr>
          <w:sz w:val="20"/>
          <w:szCs w:val="20"/>
        </w:rPr>
        <w:t>czenia oraz realizacja przedmiotu umowy b</w:t>
      </w:r>
      <w:r>
        <w:rPr>
          <w:sz w:val="20"/>
          <w:szCs w:val="20"/>
        </w:rPr>
        <w:t>ę</w:t>
      </w:r>
      <w:r>
        <w:rPr>
          <w:sz w:val="20"/>
          <w:szCs w:val="20"/>
        </w:rPr>
        <w:t>dzie zgodna z ofert</w:t>
      </w:r>
      <w:r>
        <w:rPr>
          <w:sz w:val="20"/>
          <w:szCs w:val="20"/>
        </w:rPr>
        <w:t>ą</w:t>
      </w:r>
      <w:r>
        <w:rPr>
          <w:sz w:val="20"/>
          <w:szCs w:val="20"/>
        </w:rPr>
        <w:t xml:space="preserve"> </w:t>
      </w:r>
      <w:r>
        <w:rPr>
          <w:spacing w:val="-5"/>
          <w:sz w:val="20"/>
          <w:szCs w:val="20"/>
        </w:rPr>
        <w:t>wykonawcy (</w:t>
      </w:r>
      <w:r>
        <w:rPr>
          <w:spacing w:val="-5"/>
          <w:sz w:val="20"/>
          <w:szCs w:val="20"/>
          <w:u w:val="single"/>
        </w:rPr>
        <w:t>za</w:t>
      </w:r>
      <w:r>
        <w:rPr>
          <w:spacing w:val="-5"/>
          <w:sz w:val="20"/>
          <w:szCs w:val="20"/>
          <w:u w:val="single"/>
        </w:rPr>
        <w:t>ł</w:t>
      </w:r>
      <w:r>
        <w:rPr>
          <w:spacing w:val="-5"/>
          <w:sz w:val="20"/>
          <w:szCs w:val="20"/>
          <w:u w:val="single"/>
        </w:rPr>
        <w:t>. 1</w:t>
      </w:r>
      <w:r>
        <w:rPr>
          <w:spacing w:val="-5"/>
          <w:sz w:val="20"/>
          <w:szCs w:val="20"/>
        </w:rPr>
        <w:t xml:space="preserve"> do umowy).</w:t>
      </w:r>
      <w:r>
        <w:rPr>
          <w:sz w:val="20"/>
          <w:szCs w:val="20"/>
        </w:rPr>
        <w:t xml:space="preserve"> </w:t>
      </w:r>
    </w:p>
    <w:p w:rsidR="00AB3CC0" w:rsidRDefault="00AB3CC0" w:rsidP="004B1432">
      <w:pPr>
        <w:pStyle w:val="Normalny1"/>
        <w:numPr>
          <w:ilvl w:val="0"/>
          <w:numId w:val="104"/>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408" w:hanging="408"/>
        <w:jc w:val="both"/>
        <w:rPr>
          <w:sz w:val="20"/>
          <w:szCs w:val="20"/>
        </w:rPr>
      </w:pPr>
      <w:r>
        <w:rPr>
          <w:sz w:val="20"/>
          <w:szCs w:val="20"/>
        </w:rPr>
        <w:t>Za dzie</w:t>
      </w:r>
      <w:r>
        <w:rPr>
          <w:sz w:val="20"/>
          <w:szCs w:val="20"/>
        </w:rPr>
        <w:t>ń</w:t>
      </w:r>
      <w:r>
        <w:rPr>
          <w:sz w:val="20"/>
          <w:szCs w:val="20"/>
        </w:rPr>
        <w:t xml:space="preserve"> zako</w:t>
      </w:r>
      <w:r>
        <w:rPr>
          <w:sz w:val="20"/>
          <w:szCs w:val="20"/>
        </w:rPr>
        <w:t>ń</w:t>
      </w:r>
      <w:r>
        <w:rPr>
          <w:sz w:val="20"/>
          <w:szCs w:val="20"/>
        </w:rPr>
        <w:t>czenia wykonania zadania przyjmuje si</w:t>
      </w:r>
      <w:r>
        <w:rPr>
          <w:sz w:val="20"/>
          <w:szCs w:val="20"/>
        </w:rPr>
        <w:t>ę</w:t>
      </w:r>
      <w:r>
        <w:rPr>
          <w:sz w:val="20"/>
          <w:szCs w:val="20"/>
        </w:rPr>
        <w:t xml:space="preserve"> dzie</w:t>
      </w:r>
      <w:r>
        <w:rPr>
          <w:sz w:val="20"/>
          <w:szCs w:val="20"/>
        </w:rPr>
        <w:t>ń</w:t>
      </w:r>
      <w:r>
        <w:rPr>
          <w:sz w:val="20"/>
          <w:szCs w:val="20"/>
        </w:rPr>
        <w:t xml:space="preserve"> podpisania przez strony umowy protoko</w:t>
      </w:r>
      <w:r>
        <w:rPr>
          <w:sz w:val="20"/>
          <w:szCs w:val="20"/>
        </w:rPr>
        <w:t>ł</w:t>
      </w:r>
      <w:r>
        <w:rPr>
          <w:sz w:val="20"/>
          <w:szCs w:val="20"/>
        </w:rPr>
        <w:t>u ko</w:t>
      </w:r>
      <w:r>
        <w:rPr>
          <w:sz w:val="20"/>
          <w:szCs w:val="20"/>
        </w:rPr>
        <w:t>ń</w:t>
      </w:r>
      <w:r>
        <w:rPr>
          <w:sz w:val="20"/>
          <w:szCs w:val="20"/>
        </w:rPr>
        <w:t>cowego wykonanych rob</w:t>
      </w:r>
      <w:r>
        <w:rPr>
          <w:sz w:val="20"/>
          <w:szCs w:val="20"/>
        </w:rPr>
        <w:t>ó</w:t>
      </w:r>
      <w:r>
        <w:rPr>
          <w:sz w:val="20"/>
          <w:szCs w:val="20"/>
        </w:rPr>
        <w:t xml:space="preserve">t.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Times New Roman Bold" w:eastAsia="Times New Roman Bold" w:hAnsi="Times New Roman Bold" w:cs="Times New Roman Bold"/>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3</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rFonts w:ascii="Times New Roman Bold"/>
          <w:sz w:val="20"/>
          <w:szCs w:val="20"/>
        </w:rPr>
        <w:t>Wynagrodzenie</w:t>
      </w:r>
    </w:p>
    <w:p w:rsidR="00AB3CC0" w:rsidRDefault="00AB3CC0" w:rsidP="004B1432">
      <w:pPr>
        <w:pStyle w:val="Tekstpodstawowywcity21"/>
        <w:numPr>
          <w:ilvl w:val="0"/>
          <w:numId w:val="107"/>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340" w:hanging="340"/>
      </w:pPr>
      <w:r>
        <w:t>Wynagrodzenie za wykonanie przedmiotu umowy, zwane dalej wynagrodzeniem umownym, ustala si</w:t>
      </w:r>
      <w:r>
        <w:t>ę</w:t>
      </w:r>
      <w:r>
        <w:t xml:space="preserve"> w formie rycza</w:t>
      </w:r>
      <w:r>
        <w:t>ł</w:t>
      </w:r>
      <w:r>
        <w:t>tu          w wysoko</w:t>
      </w:r>
      <w:r>
        <w:t>ś</w:t>
      </w:r>
      <w:r w:rsidRPr="00C2545C">
        <w:t>ci ceny oferty (wg oferty - za</w:t>
      </w:r>
      <w:r>
        <w:t>ł</w:t>
      </w:r>
      <w:r>
        <w:t xml:space="preserve">. 2 do umowy) tj.  </w:t>
      </w:r>
      <w:r>
        <w:t>………………</w:t>
      </w:r>
      <w:r>
        <w:t>..</w:t>
      </w:r>
      <w:r>
        <w:t>…</w:t>
      </w:r>
      <w:r>
        <w:t>. z</w:t>
      </w:r>
      <w:r>
        <w:t>ł</w:t>
      </w:r>
      <w:r>
        <w:t xml:space="preserve"> </w:t>
      </w:r>
      <w:r>
        <w:rPr>
          <w:lang w:val="it-IT"/>
        </w:rPr>
        <w:t>brutto (s</w:t>
      </w:r>
      <w:r>
        <w:t>ł</w:t>
      </w:r>
      <w:r>
        <w:t xml:space="preserve">ownie: </w:t>
      </w:r>
      <w:r>
        <w:t>………………</w:t>
      </w:r>
      <w:r>
        <w:t>..</w:t>
      </w:r>
      <w:r>
        <w:t>…………</w:t>
      </w:r>
      <w:r>
        <w:t>.</w:t>
      </w:r>
      <w:r>
        <w:t>……</w:t>
      </w:r>
      <w:r>
        <w:t>...</w:t>
      </w:r>
      <w:r>
        <w:t>…………</w:t>
      </w:r>
      <w:r>
        <w:t>..</w:t>
      </w:r>
      <w:r>
        <w:t>………</w:t>
      </w:r>
      <w:r>
        <w:t>.</w:t>
      </w:r>
      <w:r>
        <w:t>……</w:t>
      </w:r>
      <w:r>
        <w:t xml:space="preserve">). </w:t>
      </w:r>
    </w:p>
    <w:p w:rsidR="00AB3CC0" w:rsidRDefault="00AB3CC0" w:rsidP="004B1432">
      <w:pPr>
        <w:pStyle w:val="Normalny1"/>
        <w:numPr>
          <w:ilvl w:val="0"/>
          <w:numId w:val="107"/>
        </w:numPr>
        <w:tabs>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Wynagrodzenie okre</w:t>
      </w:r>
      <w:r>
        <w:rPr>
          <w:sz w:val="20"/>
          <w:szCs w:val="20"/>
        </w:rPr>
        <w:t>ś</w:t>
      </w:r>
      <w:r>
        <w:rPr>
          <w:sz w:val="20"/>
          <w:szCs w:val="20"/>
        </w:rPr>
        <w:t>lone w ust. 1 jest ostateczne, nie podlega zmianie w trakcie realizacji przedmiotu umowy.</w:t>
      </w:r>
    </w:p>
    <w:p w:rsidR="00AB3CC0" w:rsidRDefault="00AB3CC0" w:rsidP="004B1432">
      <w:pPr>
        <w:pStyle w:val="Normalny1"/>
        <w:numPr>
          <w:ilvl w:val="0"/>
          <w:numId w:val="107"/>
        </w:numPr>
        <w:tabs>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Wszelkie prace zwi</w:t>
      </w:r>
      <w:r>
        <w:rPr>
          <w:sz w:val="20"/>
          <w:szCs w:val="20"/>
        </w:rPr>
        <w:t>ą</w:t>
      </w:r>
      <w:r>
        <w:rPr>
          <w:sz w:val="20"/>
          <w:szCs w:val="20"/>
        </w:rPr>
        <w:t>zane funkcjonalnie lub niezb</w:t>
      </w:r>
      <w:r>
        <w:rPr>
          <w:sz w:val="20"/>
          <w:szCs w:val="20"/>
        </w:rPr>
        <w:t>ę</w:t>
      </w:r>
      <w:r>
        <w:rPr>
          <w:sz w:val="20"/>
          <w:szCs w:val="20"/>
        </w:rPr>
        <w:t>dne z punktu widzenia celu, kt</w:t>
      </w:r>
      <w:r>
        <w:rPr>
          <w:sz w:val="20"/>
          <w:szCs w:val="20"/>
        </w:rPr>
        <w:t>ó</w:t>
      </w:r>
      <w:r>
        <w:rPr>
          <w:sz w:val="20"/>
          <w:szCs w:val="20"/>
        </w:rPr>
        <w:t>remu ma s</w:t>
      </w:r>
      <w:r>
        <w:rPr>
          <w:sz w:val="20"/>
          <w:szCs w:val="20"/>
        </w:rPr>
        <w:t>ł</w:t>
      </w:r>
      <w:r>
        <w:rPr>
          <w:sz w:val="20"/>
          <w:szCs w:val="20"/>
        </w:rPr>
        <w:t>u</w:t>
      </w:r>
      <w:r>
        <w:rPr>
          <w:sz w:val="20"/>
          <w:szCs w:val="20"/>
        </w:rPr>
        <w:t>ż</w:t>
      </w:r>
      <w:r>
        <w:rPr>
          <w:sz w:val="20"/>
          <w:szCs w:val="20"/>
        </w:rPr>
        <w:t>y</w:t>
      </w:r>
      <w:r>
        <w:rPr>
          <w:sz w:val="20"/>
          <w:szCs w:val="20"/>
        </w:rPr>
        <w:t>ć</w:t>
      </w:r>
      <w:r>
        <w:rPr>
          <w:sz w:val="20"/>
          <w:szCs w:val="20"/>
        </w:rPr>
        <w:t xml:space="preserve"> przedmiot umowy nie b</w:t>
      </w:r>
      <w:r>
        <w:rPr>
          <w:sz w:val="20"/>
          <w:szCs w:val="20"/>
        </w:rPr>
        <w:t>ę</w:t>
      </w:r>
      <w:r>
        <w:rPr>
          <w:sz w:val="20"/>
          <w:szCs w:val="20"/>
        </w:rPr>
        <w:t>d</w:t>
      </w:r>
      <w:r>
        <w:rPr>
          <w:sz w:val="20"/>
          <w:szCs w:val="20"/>
        </w:rPr>
        <w:t>ą</w:t>
      </w:r>
      <w:r>
        <w:rPr>
          <w:sz w:val="20"/>
          <w:szCs w:val="20"/>
        </w:rPr>
        <w:t xml:space="preserve"> uwa</w:t>
      </w:r>
      <w:r>
        <w:rPr>
          <w:sz w:val="20"/>
          <w:szCs w:val="20"/>
        </w:rPr>
        <w:t>ż</w:t>
      </w:r>
      <w:r>
        <w:rPr>
          <w:sz w:val="20"/>
          <w:szCs w:val="20"/>
        </w:rPr>
        <w:t>ane za prace dodatkowe i zostan</w:t>
      </w:r>
      <w:r>
        <w:rPr>
          <w:sz w:val="20"/>
          <w:szCs w:val="20"/>
        </w:rPr>
        <w:t>ą</w:t>
      </w:r>
      <w:r>
        <w:rPr>
          <w:sz w:val="20"/>
          <w:szCs w:val="20"/>
        </w:rPr>
        <w:t xml:space="preserve"> wykonane w ramach opisanego powy</w:t>
      </w:r>
      <w:r>
        <w:rPr>
          <w:sz w:val="20"/>
          <w:szCs w:val="20"/>
        </w:rPr>
        <w:t>ż</w:t>
      </w:r>
      <w:r>
        <w:rPr>
          <w:sz w:val="20"/>
          <w:szCs w:val="20"/>
        </w:rPr>
        <w:t>ej wynagrodzenia rycza</w:t>
      </w:r>
      <w:r>
        <w:rPr>
          <w:sz w:val="20"/>
          <w:szCs w:val="20"/>
        </w:rPr>
        <w:t>ł</w:t>
      </w:r>
      <w:r>
        <w:rPr>
          <w:sz w:val="20"/>
          <w:szCs w:val="20"/>
        </w:rPr>
        <w:t>towego.</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p>
    <w:p w:rsidR="00342F17" w:rsidRDefault="00342F17"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0"/>
          <w:szCs w:val="20"/>
        </w:rPr>
      </w:pPr>
    </w:p>
    <w:p w:rsidR="00342F17" w:rsidRDefault="00342F17"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0"/>
          <w:szCs w:val="20"/>
        </w:rPr>
      </w:pPr>
    </w:p>
    <w:p w:rsidR="00E50D33" w:rsidRDefault="00E50D33"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0"/>
          <w:szCs w:val="20"/>
        </w:rPr>
      </w:pPr>
      <w:bookmarkStart w:id="4" w:name="_GoBack"/>
      <w:bookmarkEnd w:id="4"/>
    </w:p>
    <w:p w:rsidR="00342F17" w:rsidRDefault="00342F17"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sz w:val="20"/>
          <w:szCs w:val="20"/>
        </w:rPr>
        <w:lastRenderedPageBreak/>
        <w:t>§</w:t>
      </w:r>
      <w:r>
        <w:rPr>
          <w:sz w:val="20"/>
          <w:szCs w:val="20"/>
        </w:rPr>
        <w:t xml:space="preserve"> </w:t>
      </w:r>
      <w:r>
        <w:rPr>
          <w:rFonts w:ascii="Times New Roman Bold"/>
          <w:sz w:val="20"/>
          <w:szCs w:val="20"/>
        </w:rPr>
        <w:t>4</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rFonts w:ascii="Times New Roman Bold"/>
          <w:sz w:val="20"/>
          <w:szCs w:val="20"/>
        </w:rPr>
        <w:t>P</w:t>
      </w:r>
      <w:r>
        <w:rPr>
          <w:sz w:val="20"/>
          <w:szCs w:val="20"/>
        </w:rPr>
        <w:t>ł</w:t>
      </w:r>
      <w:r>
        <w:rPr>
          <w:rFonts w:ascii="Times New Roman Bold"/>
          <w:sz w:val="20"/>
          <w:szCs w:val="20"/>
        </w:rPr>
        <w:t>atno</w:t>
      </w:r>
      <w:r>
        <w:rPr>
          <w:sz w:val="20"/>
          <w:szCs w:val="20"/>
        </w:rPr>
        <w:t>ś</w:t>
      </w:r>
      <w:r>
        <w:rPr>
          <w:rFonts w:ascii="Times New Roman Bold"/>
          <w:sz w:val="20"/>
          <w:szCs w:val="20"/>
        </w:rPr>
        <w:t>ci</w:t>
      </w:r>
    </w:p>
    <w:p w:rsidR="00AB3CC0" w:rsidRDefault="00AB3CC0" w:rsidP="004B1432">
      <w:pPr>
        <w:pStyle w:val="Normalny1"/>
        <w:numPr>
          <w:ilvl w:val="0"/>
          <w:numId w:val="110"/>
        </w:numPr>
        <w:tabs>
          <w:tab w:val="clear" w:pos="454"/>
          <w:tab w:val="num" w:pos="54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545" w:hanging="545"/>
        <w:jc w:val="both"/>
        <w:rPr>
          <w:sz w:val="20"/>
          <w:szCs w:val="20"/>
        </w:rPr>
      </w:pPr>
      <w:r>
        <w:rPr>
          <w:sz w:val="20"/>
          <w:szCs w:val="20"/>
        </w:rPr>
        <w:t>Nale</w:t>
      </w:r>
      <w:r>
        <w:rPr>
          <w:sz w:val="20"/>
          <w:szCs w:val="20"/>
        </w:rPr>
        <w:t>ż</w:t>
      </w:r>
      <w:r>
        <w:rPr>
          <w:sz w:val="20"/>
          <w:szCs w:val="20"/>
        </w:rPr>
        <w:t>no</w:t>
      </w:r>
      <w:r>
        <w:rPr>
          <w:sz w:val="20"/>
          <w:szCs w:val="20"/>
        </w:rPr>
        <w:t>ść</w:t>
      </w:r>
      <w:r>
        <w:rPr>
          <w:sz w:val="20"/>
          <w:szCs w:val="20"/>
        </w:rPr>
        <w:t xml:space="preserve"> za wykonane prace p</w:t>
      </w:r>
      <w:r>
        <w:rPr>
          <w:sz w:val="20"/>
          <w:szCs w:val="20"/>
        </w:rPr>
        <w:t>ł</w:t>
      </w:r>
      <w:r>
        <w:rPr>
          <w:sz w:val="20"/>
          <w:szCs w:val="20"/>
        </w:rPr>
        <w:t>atna b</w:t>
      </w:r>
      <w:r>
        <w:rPr>
          <w:sz w:val="20"/>
          <w:szCs w:val="20"/>
        </w:rPr>
        <w:t>ę</w:t>
      </w:r>
      <w:r>
        <w:rPr>
          <w:sz w:val="20"/>
          <w:szCs w:val="20"/>
        </w:rPr>
        <w:t>dzie przelewem z konta zamawiaj</w:t>
      </w:r>
      <w:r>
        <w:rPr>
          <w:sz w:val="20"/>
          <w:szCs w:val="20"/>
        </w:rPr>
        <w:t>ą</w:t>
      </w:r>
      <w:r>
        <w:rPr>
          <w:sz w:val="20"/>
          <w:szCs w:val="20"/>
        </w:rPr>
        <w:t>cego</w:t>
      </w:r>
      <w:r>
        <w:rPr>
          <w:rFonts w:ascii="Times New Roman Bold"/>
          <w:sz w:val="20"/>
          <w:szCs w:val="20"/>
        </w:rPr>
        <w:t xml:space="preserve"> </w:t>
      </w:r>
      <w:r>
        <w:rPr>
          <w:sz w:val="20"/>
          <w:szCs w:val="20"/>
        </w:rPr>
        <w:t>na konto wykonawcy wskazane na fakturze, w ci</w:t>
      </w:r>
      <w:r>
        <w:rPr>
          <w:sz w:val="20"/>
          <w:szCs w:val="20"/>
        </w:rPr>
        <w:t>ą</w:t>
      </w:r>
      <w:r>
        <w:rPr>
          <w:sz w:val="20"/>
          <w:szCs w:val="20"/>
        </w:rPr>
        <w:t>gu 30 dni od daty przed</w:t>
      </w:r>
      <w:r>
        <w:rPr>
          <w:sz w:val="20"/>
          <w:szCs w:val="20"/>
        </w:rPr>
        <w:t>ł</w:t>
      </w:r>
      <w:r>
        <w:rPr>
          <w:sz w:val="20"/>
          <w:szCs w:val="20"/>
        </w:rPr>
        <w:t>o</w:t>
      </w:r>
      <w:r>
        <w:rPr>
          <w:sz w:val="20"/>
          <w:szCs w:val="20"/>
        </w:rPr>
        <w:t>ż</w:t>
      </w:r>
      <w:r>
        <w:rPr>
          <w:sz w:val="20"/>
          <w:szCs w:val="20"/>
        </w:rPr>
        <w:t>enia faktury zamawiaj</w:t>
      </w:r>
      <w:r>
        <w:rPr>
          <w:sz w:val="20"/>
          <w:szCs w:val="20"/>
        </w:rPr>
        <w:t>ą</w:t>
      </w:r>
      <w:r>
        <w:rPr>
          <w:sz w:val="20"/>
          <w:szCs w:val="20"/>
        </w:rPr>
        <w:t>cemu wraz z orygina</w:t>
      </w:r>
      <w:r>
        <w:rPr>
          <w:sz w:val="20"/>
          <w:szCs w:val="20"/>
        </w:rPr>
        <w:t>ł</w:t>
      </w:r>
      <w:r>
        <w:rPr>
          <w:sz w:val="20"/>
          <w:szCs w:val="20"/>
        </w:rPr>
        <w:t>em odpowiedniego protoko</w:t>
      </w:r>
      <w:r>
        <w:rPr>
          <w:sz w:val="20"/>
          <w:szCs w:val="20"/>
        </w:rPr>
        <w:t>ł</w:t>
      </w:r>
      <w:r>
        <w:rPr>
          <w:sz w:val="20"/>
          <w:szCs w:val="20"/>
        </w:rPr>
        <w:t>u odbioru, przy czym za dzie</w:t>
      </w:r>
      <w:r>
        <w:rPr>
          <w:sz w:val="20"/>
          <w:szCs w:val="20"/>
        </w:rPr>
        <w:t>ń</w:t>
      </w:r>
      <w:r>
        <w:rPr>
          <w:sz w:val="20"/>
          <w:szCs w:val="20"/>
        </w:rPr>
        <w:t xml:space="preserve"> zap</w:t>
      </w:r>
      <w:r>
        <w:rPr>
          <w:sz w:val="20"/>
          <w:szCs w:val="20"/>
        </w:rPr>
        <w:t>ł</w:t>
      </w:r>
      <w:r>
        <w:rPr>
          <w:sz w:val="20"/>
          <w:szCs w:val="20"/>
        </w:rPr>
        <w:t>aty przyjmuje si</w:t>
      </w:r>
      <w:r>
        <w:rPr>
          <w:sz w:val="20"/>
          <w:szCs w:val="20"/>
        </w:rPr>
        <w:t>ę</w:t>
      </w:r>
      <w:r>
        <w:rPr>
          <w:sz w:val="20"/>
          <w:szCs w:val="20"/>
        </w:rPr>
        <w:t xml:space="preserve"> dzie</w:t>
      </w:r>
      <w:r>
        <w:rPr>
          <w:sz w:val="20"/>
          <w:szCs w:val="20"/>
        </w:rPr>
        <w:t>ń</w:t>
      </w:r>
      <w:r>
        <w:rPr>
          <w:sz w:val="20"/>
          <w:szCs w:val="20"/>
        </w:rPr>
        <w:t xml:space="preserve"> obci</w:t>
      </w:r>
      <w:r>
        <w:rPr>
          <w:sz w:val="20"/>
          <w:szCs w:val="20"/>
        </w:rPr>
        <w:t>ąż</w:t>
      </w:r>
      <w:r>
        <w:rPr>
          <w:sz w:val="20"/>
          <w:szCs w:val="20"/>
        </w:rPr>
        <w:t>enia rachunku zamawiaj</w:t>
      </w:r>
      <w:r>
        <w:rPr>
          <w:sz w:val="20"/>
          <w:szCs w:val="20"/>
        </w:rPr>
        <w:t>ą</w:t>
      </w:r>
      <w:r>
        <w:rPr>
          <w:sz w:val="20"/>
          <w:szCs w:val="20"/>
        </w:rPr>
        <w:t>cego.</w:t>
      </w:r>
    </w:p>
    <w:p w:rsidR="00AB3CC0" w:rsidRDefault="00AB3CC0" w:rsidP="004B1432">
      <w:pPr>
        <w:pStyle w:val="Normalny1"/>
        <w:numPr>
          <w:ilvl w:val="0"/>
          <w:numId w:val="113"/>
        </w:numPr>
        <w:tabs>
          <w:tab w:val="clear" w:pos="354"/>
          <w:tab w:val="num" w:pos="425"/>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25" w:hanging="425"/>
        <w:jc w:val="both"/>
        <w:rPr>
          <w:sz w:val="20"/>
          <w:szCs w:val="20"/>
        </w:rPr>
      </w:pPr>
      <w:r>
        <w:rPr>
          <w:sz w:val="20"/>
          <w:szCs w:val="20"/>
        </w:rPr>
        <w:t>W przypadku powierzenia przez wykonawc</w:t>
      </w:r>
      <w:r>
        <w:rPr>
          <w:sz w:val="20"/>
          <w:szCs w:val="20"/>
        </w:rPr>
        <w:t>ę</w:t>
      </w:r>
      <w:r>
        <w:rPr>
          <w:sz w:val="20"/>
          <w:szCs w:val="20"/>
        </w:rPr>
        <w:t xml:space="preserve"> cz</w:t>
      </w:r>
      <w:r>
        <w:rPr>
          <w:sz w:val="20"/>
          <w:szCs w:val="20"/>
        </w:rPr>
        <w:t>ęś</w:t>
      </w:r>
      <w:r>
        <w:rPr>
          <w:sz w:val="20"/>
          <w:szCs w:val="20"/>
        </w:rPr>
        <w:t>ci rob</w:t>
      </w:r>
      <w:r>
        <w:rPr>
          <w:sz w:val="20"/>
          <w:szCs w:val="20"/>
        </w:rPr>
        <w:t>ó</w:t>
      </w:r>
      <w:r>
        <w:rPr>
          <w:sz w:val="20"/>
          <w:szCs w:val="20"/>
        </w:rPr>
        <w:t>t podwykonawcom, wykonawca jest zobowi</w:t>
      </w:r>
      <w:r>
        <w:rPr>
          <w:sz w:val="20"/>
          <w:szCs w:val="20"/>
        </w:rPr>
        <w:t>ą</w:t>
      </w:r>
      <w:r>
        <w:rPr>
          <w:sz w:val="20"/>
          <w:szCs w:val="20"/>
        </w:rPr>
        <w:t>zany do</w:t>
      </w:r>
      <w:r>
        <w:rPr>
          <w:sz w:val="20"/>
          <w:szCs w:val="20"/>
        </w:rPr>
        <w:t>łą</w:t>
      </w:r>
      <w:r>
        <w:rPr>
          <w:sz w:val="20"/>
          <w:szCs w:val="20"/>
        </w:rPr>
        <w:t>czy</w:t>
      </w:r>
      <w:r>
        <w:rPr>
          <w:sz w:val="20"/>
          <w:szCs w:val="20"/>
        </w:rPr>
        <w:t>ć</w:t>
      </w:r>
      <w:r>
        <w:rPr>
          <w:sz w:val="20"/>
          <w:szCs w:val="20"/>
        </w:rPr>
        <w:t xml:space="preserve"> do faktury wykaz zawieraj</w:t>
      </w:r>
      <w:r>
        <w:rPr>
          <w:sz w:val="20"/>
          <w:szCs w:val="20"/>
        </w:rPr>
        <w:t>ą</w:t>
      </w:r>
      <w:r>
        <w:rPr>
          <w:sz w:val="20"/>
          <w:szCs w:val="20"/>
        </w:rPr>
        <w:t>cy w swej tre</w:t>
      </w:r>
      <w:r>
        <w:rPr>
          <w:sz w:val="20"/>
          <w:szCs w:val="20"/>
        </w:rPr>
        <w:t>ś</w:t>
      </w:r>
      <w:r>
        <w:rPr>
          <w:sz w:val="20"/>
          <w:szCs w:val="20"/>
        </w:rPr>
        <w:t>ci informacj</w:t>
      </w:r>
      <w:r>
        <w:rPr>
          <w:sz w:val="20"/>
          <w:szCs w:val="20"/>
        </w:rPr>
        <w:t>ę</w:t>
      </w:r>
      <w:r>
        <w:rPr>
          <w:sz w:val="20"/>
          <w:szCs w:val="20"/>
        </w:rPr>
        <w:t xml:space="preserve"> o wysoko</w:t>
      </w:r>
      <w:r>
        <w:rPr>
          <w:sz w:val="20"/>
          <w:szCs w:val="20"/>
        </w:rPr>
        <w:t>ś</w:t>
      </w:r>
      <w:r>
        <w:rPr>
          <w:sz w:val="20"/>
          <w:szCs w:val="20"/>
        </w:rPr>
        <w:t>ci kwot nale</w:t>
      </w:r>
      <w:r>
        <w:rPr>
          <w:sz w:val="20"/>
          <w:szCs w:val="20"/>
        </w:rPr>
        <w:t>ż</w:t>
      </w:r>
      <w:r>
        <w:rPr>
          <w:sz w:val="20"/>
          <w:szCs w:val="20"/>
        </w:rPr>
        <w:t>nych poszczeg</w:t>
      </w:r>
      <w:r>
        <w:rPr>
          <w:sz w:val="20"/>
          <w:szCs w:val="20"/>
        </w:rPr>
        <w:t>ó</w:t>
      </w:r>
      <w:r>
        <w:rPr>
          <w:sz w:val="20"/>
          <w:szCs w:val="20"/>
        </w:rPr>
        <w:t>lnym wykonawcom.</w:t>
      </w:r>
    </w:p>
    <w:p w:rsidR="00AB3CC0" w:rsidRDefault="00AB3CC0" w:rsidP="004B1432">
      <w:pPr>
        <w:pStyle w:val="Normalny1"/>
        <w:numPr>
          <w:ilvl w:val="0"/>
          <w:numId w:val="115"/>
        </w:numPr>
        <w:tabs>
          <w:tab w:val="clear" w:pos="454"/>
          <w:tab w:val="num" w:pos="54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545" w:hanging="545"/>
        <w:jc w:val="both"/>
        <w:rPr>
          <w:sz w:val="20"/>
          <w:szCs w:val="20"/>
        </w:rPr>
      </w:pPr>
      <w:r>
        <w:rPr>
          <w:sz w:val="20"/>
          <w:szCs w:val="20"/>
        </w:rPr>
        <w:t>W przypadku o kt</w:t>
      </w:r>
      <w:r>
        <w:rPr>
          <w:sz w:val="20"/>
          <w:szCs w:val="20"/>
        </w:rPr>
        <w:t>ó</w:t>
      </w:r>
      <w:r>
        <w:rPr>
          <w:sz w:val="20"/>
          <w:szCs w:val="20"/>
        </w:rPr>
        <w:t>rym mowa w ust. 2, nale</w:t>
      </w:r>
      <w:r>
        <w:rPr>
          <w:sz w:val="20"/>
          <w:szCs w:val="20"/>
        </w:rPr>
        <w:t>ż</w:t>
      </w:r>
      <w:r>
        <w:rPr>
          <w:sz w:val="20"/>
          <w:szCs w:val="20"/>
        </w:rPr>
        <w:t>no</w:t>
      </w:r>
      <w:r>
        <w:rPr>
          <w:sz w:val="20"/>
          <w:szCs w:val="20"/>
        </w:rPr>
        <w:t>ść</w:t>
      </w:r>
      <w:r>
        <w:rPr>
          <w:sz w:val="20"/>
          <w:szCs w:val="20"/>
        </w:rPr>
        <w:t xml:space="preserve"> za roboty wykonane przez podwykonawc</w:t>
      </w:r>
      <w:r>
        <w:rPr>
          <w:sz w:val="20"/>
          <w:szCs w:val="20"/>
        </w:rPr>
        <w:t>ó</w:t>
      </w:r>
      <w:r>
        <w:rPr>
          <w:sz w:val="20"/>
          <w:szCs w:val="20"/>
        </w:rPr>
        <w:t>w przekazana zostanie na konto wykonawcy dopiero i wy</w:t>
      </w:r>
      <w:r>
        <w:rPr>
          <w:sz w:val="20"/>
          <w:szCs w:val="20"/>
        </w:rPr>
        <w:t>łą</w:t>
      </w:r>
      <w:r>
        <w:rPr>
          <w:sz w:val="20"/>
          <w:szCs w:val="20"/>
        </w:rPr>
        <w:t>cznie po dostarczeniu przez niego wraz z faktur</w:t>
      </w:r>
      <w:r>
        <w:rPr>
          <w:sz w:val="20"/>
          <w:szCs w:val="20"/>
        </w:rPr>
        <w:t>ą</w:t>
      </w:r>
      <w:r>
        <w:rPr>
          <w:sz w:val="20"/>
          <w:szCs w:val="20"/>
        </w:rPr>
        <w:t xml:space="preserve"> sporz</w:t>
      </w:r>
      <w:r>
        <w:rPr>
          <w:sz w:val="20"/>
          <w:szCs w:val="20"/>
        </w:rPr>
        <w:t>ą</w:t>
      </w:r>
      <w:r>
        <w:rPr>
          <w:sz w:val="20"/>
          <w:szCs w:val="20"/>
        </w:rPr>
        <w:t>dzonych na pi</w:t>
      </w:r>
      <w:r>
        <w:rPr>
          <w:sz w:val="20"/>
          <w:szCs w:val="20"/>
        </w:rPr>
        <w:t>ś</w:t>
      </w:r>
      <w:r>
        <w:rPr>
          <w:sz w:val="20"/>
          <w:szCs w:val="20"/>
        </w:rPr>
        <w:t>mie pod rygorem niewa</w:t>
      </w:r>
      <w:r>
        <w:rPr>
          <w:sz w:val="20"/>
          <w:szCs w:val="20"/>
        </w:rPr>
        <w:t>ż</w:t>
      </w:r>
      <w:r>
        <w:rPr>
          <w:sz w:val="20"/>
          <w:szCs w:val="20"/>
        </w:rPr>
        <w:t>no</w:t>
      </w:r>
      <w:r>
        <w:rPr>
          <w:sz w:val="20"/>
          <w:szCs w:val="20"/>
        </w:rPr>
        <w:t>ś</w:t>
      </w:r>
      <w:r>
        <w:rPr>
          <w:sz w:val="20"/>
          <w:szCs w:val="20"/>
        </w:rPr>
        <w:t>ci o</w:t>
      </w:r>
      <w:r>
        <w:rPr>
          <w:sz w:val="20"/>
          <w:szCs w:val="20"/>
        </w:rPr>
        <w:t>ś</w:t>
      </w:r>
      <w:r>
        <w:rPr>
          <w:sz w:val="20"/>
          <w:szCs w:val="20"/>
        </w:rPr>
        <w:t>wiadcze</w:t>
      </w:r>
      <w:r>
        <w:rPr>
          <w:sz w:val="20"/>
          <w:szCs w:val="20"/>
        </w:rPr>
        <w:t>ń</w:t>
      </w:r>
      <w:r>
        <w:rPr>
          <w:sz w:val="20"/>
          <w:szCs w:val="20"/>
        </w:rPr>
        <w:t xml:space="preserve"> podwykonawc</w:t>
      </w:r>
      <w:r>
        <w:rPr>
          <w:sz w:val="20"/>
          <w:szCs w:val="20"/>
        </w:rPr>
        <w:t>ó</w:t>
      </w:r>
      <w:r>
        <w:rPr>
          <w:sz w:val="20"/>
          <w:szCs w:val="20"/>
        </w:rPr>
        <w:t>w stwierdzaj</w:t>
      </w:r>
      <w:r>
        <w:rPr>
          <w:sz w:val="20"/>
          <w:szCs w:val="20"/>
        </w:rPr>
        <w:t>ą</w:t>
      </w:r>
      <w:r>
        <w:rPr>
          <w:sz w:val="20"/>
          <w:szCs w:val="20"/>
        </w:rPr>
        <w:t xml:space="preserve">cych, </w:t>
      </w:r>
      <w:r>
        <w:rPr>
          <w:sz w:val="20"/>
          <w:szCs w:val="20"/>
        </w:rPr>
        <w:t>ż</w:t>
      </w:r>
      <w:r>
        <w:rPr>
          <w:sz w:val="20"/>
          <w:szCs w:val="20"/>
        </w:rPr>
        <w:t>e ich wszelkie roszczenia wynikaj</w:t>
      </w:r>
      <w:r>
        <w:rPr>
          <w:sz w:val="20"/>
          <w:szCs w:val="20"/>
        </w:rPr>
        <w:t>ą</w:t>
      </w:r>
      <w:r>
        <w:rPr>
          <w:sz w:val="20"/>
          <w:szCs w:val="20"/>
        </w:rPr>
        <w:t>ce z wykonania cz</w:t>
      </w:r>
      <w:r>
        <w:rPr>
          <w:sz w:val="20"/>
          <w:szCs w:val="20"/>
        </w:rPr>
        <w:t>ęś</w:t>
      </w:r>
      <w:r>
        <w:rPr>
          <w:sz w:val="20"/>
          <w:szCs w:val="20"/>
        </w:rPr>
        <w:t>ci przedmiotu umowy zosta</w:t>
      </w:r>
      <w:r>
        <w:rPr>
          <w:sz w:val="20"/>
          <w:szCs w:val="20"/>
        </w:rPr>
        <w:t>ł</w:t>
      </w:r>
      <w:r>
        <w:rPr>
          <w:sz w:val="20"/>
          <w:szCs w:val="20"/>
        </w:rPr>
        <w:t>y w ca</w:t>
      </w:r>
      <w:r>
        <w:rPr>
          <w:sz w:val="20"/>
          <w:szCs w:val="20"/>
        </w:rPr>
        <w:t>ł</w:t>
      </w:r>
      <w:r>
        <w:rPr>
          <w:sz w:val="20"/>
          <w:szCs w:val="20"/>
        </w:rPr>
        <w:t>o</w:t>
      </w:r>
      <w:r>
        <w:rPr>
          <w:sz w:val="20"/>
          <w:szCs w:val="20"/>
        </w:rPr>
        <w:t>ś</w:t>
      </w:r>
      <w:r>
        <w:rPr>
          <w:sz w:val="20"/>
          <w:szCs w:val="20"/>
        </w:rPr>
        <w:t xml:space="preserve">ci zaspokojone.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5</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jc w:val="center"/>
        <w:rPr>
          <w:rFonts w:ascii="Times New Roman Bold" w:eastAsia="Times New Roman Bold" w:hAnsi="Times New Roman Bold" w:cs="Times New Roman Bold"/>
          <w:sz w:val="20"/>
          <w:szCs w:val="20"/>
        </w:rPr>
      </w:pPr>
      <w:r>
        <w:rPr>
          <w:rFonts w:ascii="Times New Roman Bold"/>
          <w:sz w:val="20"/>
          <w:szCs w:val="20"/>
        </w:rPr>
        <w:t>Udzia</w:t>
      </w:r>
      <w:r>
        <w:rPr>
          <w:sz w:val="20"/>
          <w:szCs w:val="20"/>
        </w:rPr>
        <w:t>ł</w:t>
      </w:r>
      <w:r>
        <w:rPr>
          <w:sz w:val="20"/>
          <w:szCs w:val="20"/>
        </w:rPr>
        <w:t xml:space="preserve"> </w:t>
      </w:r>
      <w:r>
        <w:rPr>
          <w:rFonts w:ascii="Times New Roman Bold"/>
          <w:sz w:val="20"/>
          <w:szCs w:val="20"/>
        </w:rPr>
        <w:t>podwykonawc</w:t>
      </w:r>
      <w:r>
        <w:rPr>
          <w:sz w:val="20"/>
          <w:szCs w:val="20"/>
        </w:rPr>
        <w:t>ó</w:t>
      </w:r>
      <w:r>
        <w:rPr>
          <w:rFonts w:ascii="Times New Roman Bold"/>
          <w:sz w:val="20"/>
          <w:szCs w:val="20"/>
        </w:rPr>
        <w:t>w w realizacji przedmiotu umowy</w:t>
      </w:r>
    </w:p>
    <w:p w:rsidR="00AB3CC0" w:rsidRDefault="00AB3CC0" w:rsidP="004B1432">
      <w:pPr>
        <w:pStyle w:val="Normalny1"/>
        <w:numPr>
          <w:ilvl w:val="0"/>
          <w:numId w:val="118"/>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408" w:hanging="408"/>
        <w:jc w:val="both"/>
        <w:rPr>
          <w:spacing w:val="-10"/>
          <w:sz w:val="20"/>
          <w:szCs w:val="20"/>
        </w:rPr>
      </w:pPr>
      <w:r>
        <w:rPr>
          <w:sz w:val="20"/>
          <w:szCs w:val="20"/>
        </w:rPr>
        <w:t>Zamawiaj</w:t>
      </w:r>
      <w:r>
        <w:rPr>
          <w:sz w:val="20"/>
          <w:szCs w:val="20"/>
        </w:rPr>
        <w:t>ą</w:t>
      </w:r>
      <w:r>
        <w:rPr>
          <w:sz w:val="20"/>
          <w:szCs w:val="20"/>
        </w:rPr>
        <w:t>cy dopuszcza zlecenie podwykonawcom cz</w:t>
      </w:r>
      <w:r>
        <w:rPr>
          <w:sz w:val="20"/>
          <w:szCs w:val="20"/>
        </w:rPr>
        <w:t>ęś</w:t>
      </w:r>
      <w:r>
        <w:rPr>
          <w:sz w:val="20"/>
          <w:szCs w:val="20"/>
        </w:rPr>
        <w:t>ci zam</w:t>
      </w:r>
      <w:r>
        <w:rPr>
          <w:sz w:val="20"/>
          <w:szCs w:val="20"/>
        </w:rPr>
        <w:t>ó</w:t>
      </w:r>
      <w:r>
        <w:rPr>
          <w:sz w:val="20"/>
          <w:szCs w:val="20"/>
        </w:rPr>
        <w:t>wienia wymienionej w ofercie wykonawcy</w:t>
      </w:r>
      <w:r>
        <w:rPr>
          <w:spacing w:val="-10"/>
          <w:sz w:val="20"/>
          <w:szCs w:val="20"/>
        </w:rPr>
        <w:t>.</w:t>
      </w:r>
    </w:p>
    <w:p w:rsidR="00AB3CC0" w:rsidRDefault="00AB3CC0" w:rsidP="004B1432">
      <w:pPr>
        <w:pStyle w:val="Normalny1"/>
        <w:numPr>
          <w:ilvl w:val="0"/>
          <w:numId w:val="118"/>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408" w:hanging="408"/>
        <w:jc w:val="both"/>
        <w:rPr>
          <w:sz w:val="20"/>
          <w:szCs w:val="20"/>
        </w:rPr>
      </w:pPr>
      <w:r>
        <w:rPr>
          <w:sz w:val="20"/>
          <w:szCs w:val="20"/>
        </w:rPr>
        <w:t>Do zawarcia przez wykonawc</w:t>
      </w:r>
      <w:r>
        <w:rPr>
          <w:sz w:val="20"/>
          <w:szCs w:val="20"/>
        </w:rPr>
        <w:t>ę</w:t>
      </w:r>
      <w:r>
        <w:rPr>
          <w:sz w:val="20"/>
          <w:szCs w:val="20"/>
        </w:rPr>
        <w:t xml:space="preserve"> umowy o roboty budowlane z podwykonawc</w:t>
      </w:r>
      <w:r>
        <w:rPr>
          <w:sz w:val="20"/>
          <w:szCs w:val="20"/>
        </w:rPr>
        <w:t>ą</w:t>
      </w:r>
      <w:r>
        <w:rPr>
          <w:sz w:val="20"/>
          <w:szCs w:val="20"/>
        </w:rPr>
        <w:t xml:space="preserve"> wymagana jest jej akceptacja przez zamawiaj</w:t>
      </w:r>
      <w:r>
        <w:rPr>
          <w:sz w:val="20"/>
          <w:szCs w:val="20"/>
        </w:rPr>
        <w:t>ą</w:t>
      </w:r>
      <w:r>
        <w:rPr>
          <w:sz w:val="20"/>
          <w:szCs w:val="20"/>
        </w:rPr>
        <w:t>cego wyra</w:t>
      </w:r>
      <w:r>
        <w:rPr>
          <w:sz w:val="20"/>
          <w:szCs w:val="20"/>
        </w:rPr>
        <w:t>ż</w:t>
      </w:r>
      <w:r>
        <w:rPr>
          <w:sz w:val="20"/>
          <w:szCs w:val="20"/>
        </w:rPr>
        <w:t>ona na pi</w:t>
      </w:r>
      <w:r>
        <w:rPr>
          <w:sz w:val="20"/>
          <w:szCs w:val="20"/>
        </w:rPr>
        <w:t>ś</w:t>
      </w:r>
      <w:r>
        <w:rPr>
          <w:sz w:val="20"/>
          <w:szCs w:val="20"/>
        </w:rPr>
        <w:t>mie pod rygorem niewa</w:t>
      </w:r>
      <w:r>
        <w:rPr>
          <w:sz w:val="20"/>
          <w:szCs w:val="20"/>
        </w:rPr>
        <w:t>ż</w:t>
      </w:r>
      <w:r>
        <w:rPr>
          <w:sz w:val="20"/>
          <w:szCs w:val="20"/>
        </w:rPr>
        <w:t>no</w:t>
      </w:r>
      <w:r>
        <w:rPr>
          <w:sz w:val="20"/>
          <w:szCs w:val="20"/>
        </w:rPr>
        <w:t>ś</w:t>
      </w:r>
      <w:r>
        <w:rPr>
          <w:sz w:val="20"/>
          <w:szCs w:val="20"/>
        </w:rPr>
        <w:t>ci.</w:t>
      </w:r>
    </w:p>
    <w:p w:rsidR="00AB3CC0" w:rsidRDefault="00AB3CC0" w:rsidP="004B1432">
      <w:pPr>
        <w:pStyle w:val="Normalny1"/>
        <w:numPr>
          <w:ilvl w:val="0"/>
          <w:numId w:val="118"/>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pacing w:val="-1"/>
          <w:sz w:val="20"/>
          <w:szCs w:val="20"/>
        </w:rPr>
      </w:pPr>
      <w:r>
        <w:rPr>
          <w:spacing w:val="-1"/>
          <w:sz w:val="20"/>
          <w:szCs w:val="20"/>
        </w:rPr>
        <w:t>Zamawiaj</w:t>
      </w:r>
      <w:r>
        <w:rPr>
          <w:spacing w:val="-1"/>
          <w:sz w:val="20"/>
          <w:szCs w:val="20"/>
        </w:rPr>
        <w:t>ą</w:t>
      </w:r>
      <w:r>
        <w:rPr>
          <w:spacing w:val="-1"/>
          <w:sz w:val="20"/>
          <w:szCs w:val="20"/>
        </w:rPr>
        <w:t>cy nie wyrazi zgody na zawarcie umowy z podwykonawc</w:t>
      </w:r>
      <w:r>
        <w:rPr>
          <w:spacing w:val="-1"/>
          <w:sz w:val="20"/>
          <w:szCs w:val="20"/>
        </w:rPr>
        <w:t>ą</w:t>
      </w:r>
      <w:r>
        <w:rPr>
          <w:spacing w:val="-1"/>
          <w:sz w:val="20"/>
          <w:szCs w:val="20"/>
        </w:rPr>
        <w:t>, kt</w:t>
      </w:r>
      <w:r>
        <w:rPr>
          <w:spacing w:val="-1"/>
          <w:sz w:val="20"/>
          <w:szCs w:val="20"/>
        </w:rPr>
        <w:t>ó</w:t>
      </w:r>
      <w:r>
        <w:rPr>
          <w:spacing w:val="-1"/>
          <w:sz w:val="20"/>
          <w:szCs w:val="20"/>
        </w:rPr>
        <w:t>rej tre</w:t>
      </w:r>
      <w:r>
        <w:rPr>
          <w:spacing w:val="-1"/>
          <w:sz w:val="20"/>
          <w:szCs w:val="20"/>
        </w:rPr>
        <w:t>ść</w:t>
      </w:r>
      <w:r>
        <w:rPr>
          <w:spacing w:val="-1"/>
          <w:sz w:val="20"/>
          <w:szCs w:val="20"/>
        </w:rPr>
        <w:t xml:space="preserve"> b</w:t>
      </w:r>
      <w:r>
        <w:rPr>
          <w:spacing w:val="-1"/>
          <w:sz w:val="20"/>
          <w:szCs w:val="20"/>
        </w:rPr>
        <w:t>ę</w:t>
      </w:r>
      <w:r>
        <w:rPr>
          <w:spacing w:val="-1"/>
          <w:sz w:val="20"/>
          <w:szCs w:val="20"/>
        </w:rPr>
        <w:t>dzie sprzeczna z tre</w:t>
      </w:r>
      <w:r>
        <w:rPr>
          <w:spacing w:val="-1"/>
          <w:sz w:val="20"/>
          <w:szCs w:val="20"/>
        </w:rPr>
        <w:t>ś</w:t>
      </w:r>
      <w:r>
        <w:rPr>
          <w:spacing w:val="-1"/>
          <w:sz w:val="20"/>
          <w:szCs w:val="20"/>
        </w:rPr>
        <w:t>ci</w:t>
      </w:r>
      <w:r>
        <w:rPr>
          <w:spacing w:val="-1"/>
          <w:sz w:val="20"/>
          <w:szCs w:val="20"/>
        </w:rPr>
        <w:t>ą</w:t>
      </w:r>
      <w:r>
        <w:rPr>
          <w:spacing w:val="-1"/>
          <w:sz w:val="20"/>
          <w:szCs w:val="20"/>
        </w:rPr>
        <w:t xml:space="preserve"> umowy zawartej z wykonawc</w:t>
      </w:r>
      <w:r>
        <w:rPr>
          <w:spacing w:val="-1"/>
          <w:sz w:val="20"/>
          <w:szCs w:val="20"/>
        </w:rPr>
        <w:t>ą</w:t>
      </w:r>
      <w:r>
        <w:rPr>
          <w:spacing w:val="-1"/>
          <w:sz w:val="20"/>
          <w:szCs w:val="20"/>
        </w:rPr>
        <w:t xml:space="preserve"> oraz takiej, kt</w:t>
      </w:r>
      <w:r>
        <w:rPr>
          <w:spacing w:val="-1"/>
          <w:sz w:val="20"/>
          <w:szCs w:val="20"/>
        </w:rPr>
        <w:t>ó</w:t>
      </w:r>
      <w:r>
        <w:rPr>
          <w:spacing w:val="-1"/>
          <w:sz w:val="20"/>
          <w:szCs w:val="20"/>
        </w:rPr>
        <w:t>ra nie b</w:t>
      </w:r>
      <w:r>
        <w:rPr>
          <w:spacing w:val="-1"/>
          <w:sz w:val="20"/>
          <w:szCs w:val="20"/>
        </w:rPr>
        <w:t>ę</w:t>
      </w:r>
      <w:r>
        <w:rPr>
          <w:spacing w:val="-1"/>
          <w:sz w:val="20"/>
          <w:szCs w:val="20"/>
        </w:rPr>
        <w:t>dzie przewidywa</w:t>
      </w:r>
      <w:r>
        <w:rPr>
          <w:spacing w:val="-1"/>
          <w:sz w:val="20"/>
          <w:szCs w:val="20"/>
        </w:rPr>
        <w:t>ł</w:t>
      </w:r>
      <w:r>
        <w:rPr>
          <w:spacing w:val="-1"/>
          <w:sz w:val="20"/>
          <w:szCs w:val="20"/>
        </w:rPr>
        <w:t>a mo</w:t>
      </w:r>
      <w:r>
        <w:rPr>
          <w:spacing w:val="-1"/>
          <w:sz w:val="20"/>
          <w:szCs w:val="20"/>
        </w:rPr>
        <w:t>ż</w:t>
      </w:r>
      <w:r>
        <w:rPr>
          <w:spacing w:val="-1"/>
          <w:sz w:val="20"/>
          <w:szCs w:val="20"/>
        </w:rPr>
        <w:t>liwo</w:t>
      </w:r>
      <w:r>
        <w:rPr>
          <w:spacing w:val="-1"/>
          <w:sz w:val="20"/>
          <w:szCs w:val="20"/>
        </w:rPr>
        <w:t>ś</w:t>
      </w:r>
      <w:r>
        <w:rPr>
          <w:spacing w:val="-1"/>
          <w:sz w:val="20"/>
          <w:szCs w:val="20"/>
        </w:rPr>
        <w:t>ci przekazywania podwykonawcy wynagrodzenia za wykonane roboty budowlane bezpo</w:t>
      </w:r>
      <w:r>
        <w:rPr>
          <w:spacing w:val="-1"/>
          <w:sz w:val="20"/>
          <w:szCs w:val="20"/>
        </w:rPr>
        <w:t>ś</w:t>
      </w:r>
      <w:r>
        <w:rPr>
          <w:spacing w:val="-1"/>
          <w:sz w:val="20"/>
          <w:szCs w:val="20"/>
        </w:rPr>
        <w:t>rednio przez zamawiaj</w:t>
      </w:r>
      <w:r>
        <w:rPr>
          <w:spacing w:val="-1"/>
          <w:sz w:val="20"/>
          <w:szCs w:val="20"/>
        </w:rPr>
        <w:t>ą</w:t>
      </w:r>
      <w:r>
        <w:rPr>
          <w:spacing w:val="-1"/>
          <w:sz w:val="20"/>
          <w:szCs w:val="20"/>
        </w:rPr>
        <w:t>cego.</w:t>
      </w:r>
    </w:p>
    <w:p w:rsidR="00AB3CC0" w:rsidRDefault="00AB3CC0" w:rsidP="004B1432">
      <w:pPr>
        <w:pStyle w:val="Normalny1"/>
        <w:numPr>
          <w:ilvl w:val="0"/>
          <w:numId w:val="118"/>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pacing w:val="-3"/>
          <w:sz w:val="20"/>
          <w:szCs w:val="20"/>
        </w:rPr>
      </w:pPr>
      <w:r>
        <w:rPr>
          <w:spacing w:val="-3"/>
          <w:sz w:val="20"/>
          <w:szCs w:val="20"/>
        </w:rPr>
        <w:t>W przypadku, gdy bez zgody zamawiaj</w:t>
      </w:r>
      <w:r>
        <w:rPr>
          <w:spacing w:val="-3"/>
          <w:sz w:val="20"/>
          <w:szCs w:val="20"/>
        </w:rPr>
        <w:t>ą</w:t>
      </w:r>
      <w:r>
        <w:rPr>
          <w:spacing w:val="-3"/>
          <w:sz w:val="20"/>
          <w:szCs w:val="20"/>
        </w:rPr>
        <w:t>cego, wyra</w:t>
      </w:r>
      <w:r>
        <w:rPr>
          <w:spacing w:val="-3"/>
          <w:sz w:val="20"/>
          <w:szCs w:val="20"/>
        </w:rPr>
        <w:t>ż</w:t>
      </w:r>
      <w:r>
        <w:rPr>
          <w:spacing w:val="-3"/>
          <w:sz w:val="20"/>
          <w:szCs w:val="20"/>
        </w:rPr>
        <w:t>onej na pi</w:t>
      </w:r>
      <w:r>
        <w:rPr>
          <w:spacing w:val="-3"/>
          <w:sz w:val="20"/>
          <w:szCs w:val="20"/>
        </w:rPr>
        <w:t>ś</w:t>
      </w:r>
      <w:r>
        <w:rPr>
          <w:spacing w:val="-3"/>
          <w:sz w:val="20"/>
          <w:szCs w:val="20"/>
        </w:rPr>
        <w:t>mie pod rygorem niewa</w:t>
      </w:r>
      <w:r>
        <w:rPr>
          <w:spacing w:val="-3"/>
          <w:sz w:val="20"/>
          <w:szCs w:val="20"/>
        </w:rPr>
        <w:t>ż</w:t>
      </w:r>
      <w:r>
        <w:rPr>
          <w:spacing w:val="-3"/>
          <w:sz w:val="20"/>
          <w:szCs w:val="20"/>
        </w:rPr>
        <w:t>no</w:t>
      </w:r>
      <w:r>
        <w:rPr>
          <w:spacing w:val="-3"/>
          <w:sz w:val="20"/>
          <w:szCs w:val="20"/>
        </w:rPr>
        <w:t>ś</w:t>
      </w:r>
      <w:r>
        <w:rPr>
          <w:spacing w:val="-3"/>
          <w:sz w:val="20"/>
          <w:szCs w:val="20"/>
        </w:rPr>
        <w:t>ci, nast</w:t>
      </w:r>
      <w:r>
        <w:rPr>
          <w:spacing w:val="-3"/>
          <w:sz w:val="20"/>
          <w:szCs w:val="20"/>
        </w:rPr>
        <w:t>ą</w:t>
      </w:r>
      <w:r>
        <w:rPr>
          <w:spacing w:val="-3"/>
          <w:sz w:val="20"/>
          <w:szCs w:val="20"/>
        </w:rPr>
        <w:t>pi zawarcie umowy wykonawcy z podwykonawc</w:t>
      </w:r>
      <w:r>
        <w:rPr>
          <w:spacing w:val="-3"/>
          <w:sz w:val="20"/>
          <w:szCs w:val="20"/>
        </w:rPr>
        <w:t>ą</w:t>
      </w:r>
      <w:r>
        <w:rPr>
          <w:spacing w:val="-3"/>
          <w:sz w:val="20"/>
          <w:szCs w:val="20"/>
        </w:rPr>
        <w:t>, zamiana podwykonawcy lub wprowadzenie nowego podwykonawcy b</w:t>
      </w:r>
      <w:r>
        <w:rPr>
          <w:spacing w:val="-3"/>
          <w:sz w:val="20"/>
          <w:szCs w:val="20"/>
        </w:rPr>
        <w:t>ą</w:t>
      </w:r>
      <w:r>
        <w:rPr>
          <w:spacing w:val="-3"/>
          <w:sz w:val="20"/>
          <w:szCs w:val="20"/>
        </w:rPr>
        <w:t>d</w:t>
      </w:r>
      <w:r>
        <w:rPr>
          <w:spacing w:val="-3"/>
          <w:sz w:val="20"/>
          <w:szCs w:val="20"/>
        </w:rPr>
        <w:t>ź</w:t>
      </w:r>
      <w:r>
        <w:rPr>
          <w:spacing w:val="-3"/>
          <w:sz w:val="20"/>
          <w:szCs w:val="20"/>
        </w:rPr>
        <w:t xml:space="preserve"> zmiana warunk</w:t>
      </w:r>
      <w:r>
        <w:rPr>
          <w:spacing w:val="-3"/>
          <w:sz w:val="20"/>
          <w:szCs w:val="20"/>
        </w:rPr>
        <w:t>ó</w:t>
      </w:r>
      <w:r>
        <w:rPr>
          <w:spacing w:val="-3"/>
          <w:sz w:val="20"/>
          <w:szCs w:val="20"/>
        </w:rPr>
        <w:t>w umowy z podwykonawc</w:t>
      </w:r>
      <w:r>
        <w:rPr>
          <w:spacing w:val="-3"/>
          <w:sz w:val="20"/>
          <w:szCs w:val="20"/>
        </w:rPr>
        <w:t>ą</w:t>
      </w:r>
      <w:r>
        <w:rPr>
          <w:spacing w:val="-3"/>
          <w:sz w:val="20"/>
          <w:szCs w:val="20"/>
        </w:rPr>
        <w:t xml:space="preserve"> oraz w przypadku nieuwzgl</w:t>
      </w:r>
      <w:r>
        <w:rPr>
          <w:spacing w:val="-3"/>
          <w:sz w:val="20"/>
          <w:szCs w:val="20"/>
        </w:rPr>
        <w:t>ę</w:t>
      </w:r>
      <w:r>
        <w:rPr>
          <w:spacing w:val="-3"/>
          <w:sz w:val="20"/>
          <w:szCs w:val="20"/>
        </w:rPr>
        <w:t>dnienia sprzeciwu lub zastrze</w:t>
      </w:r>
      <w:r>
        <w:rPr>
          <w:spacing w:val="-3"/>
          <w:sz w:val="20"/>
          <w:szCs w:val="20"/>
        </w:rPr>
        <w:t>ż</w:t>
      </w:r>
      <w:r>
        <w:rPr>
          <w:spacing w:val="-3"/>
          <w:sz w:val="20"/>
          <w:szCs w:val="20"/>
        </w:rPr>
        <w:t>e</w:t>
      </w:r>
      <w:r>
        <w:rPr>
          <w:spacing w:val="-3"/>
          <w:sz w:val="20"/>
          <w:szCs w:val="20"/>
        </w:rPr>
        <w:t>ń</w:t>
      </w:r>
      <w:r>
        <w:rPr>
          <w:spacing w:val="-3"/>
          <w:sz w:val="20"/>
          <w:szCs w:val="20"/>
        </w:rPr>
        <w:t xml:space="preserve"> do umowy z podwykonawc</w:t>
      </w:r>
      <w:r>
        <w:rPr>
          <w:spacing w:val="-3"/>
          <w:sz w:val="20"/>
          <w:szCs w:val="20"/>
        </w:rPr>
        <w:t>ą</w:t>
      </w:r>
      <w:r>
        <w:rPr>
          <w:spacing w:val="-3"/>
          <w:sz w:val="20"/>
          <w:szCs w:val="20"/>
        </w:rPr>
        <w:t xml:space="preserve"> zg</w:t>
      </w:r>
      <w:r>
        <w:rPr>
          <w:spacing w:val="-3"/>
          <w:sz w:val="20"/>
          <w:szCs w:val="20"/>
        </w:rPr>
        <w:t>ł</w:t>
      </w:r>
      <w:r>
        <w:rPr>
          <w:spacing w:val="-3"/>
          <w:sz w:val="20"/>
          <w:szCs w:val="20"/>
        </w:rPr>
        <w:t>oszonych przez zamawiaj</w:t>
      </w:r>
      <w:r>
        <w:rPr>
          <w:spacing w:val="-3"/>
          <w:sz w:val="20"/>
          <w:szCs w:val="20"/>
        </w:rPr>
        <w:t>ą</w:t>
      </w:r>
      <w:r>
        <w:rPr>
          <w:spacing w:val="-3"/>
          <w:sz w:val="20"/>
          <w:szCs w:val="20"/>
        </w:rPr>
        <w:t>cego, zamawiaj</w:t>
      </w:r>
      <w:r>
        <w:rPr>
          <w:spacing w:val="-3"/>
          <w:sz w:val="20"/>
          <w:szCs w:val="20"/>
        </w:rPr>
        <w:t>ą</w:t>
      </w:r>
      <w:r>
        <w:rPr>
          <w:spacing w:val="-3"/>
          <w:sz w:val="20"/>
          <w:szCs w:val="20"/>
        </w:rPr>
        <w:t>cemu przys</w:t>
      </w:r>
      <w:r>
        <w:rPr>
          <w:spacing w:val="-3"/>
          <w:sz w:val="20"/>
          <w:szCs w:val="20"/>
        </w:rPr>
        <w:t>ł</w:t>
      </w:r>
      <w:r>
        <w:rPr>
          <w:spacing w:val="-3"/>
          <w:sz w:val="20"/>
          <w:szCs w:val="20"/>
        </w:rPr>
        <w:t>uguje uprawnienie do obci</w:t>
      </w:r>
      <w:r>
        <w:rPr>
          <w:spacing w:val="-3"/>
          <w:sz w:val="20"/>
          <w:szCs w:val="20"/>
        </w:rPr>
        <w:t>ąż</w:t>
      </w:r>
      <w:r>
        <w:rPr>
          <w:spacing w:val="-3"/>
          <w:sz w:val="20"/>
          <w:szCs w:val="20"/>
        </w:rPr>
        <w:t>enia wykonawcy kar</w:t>
      </w:r>
      <w:r>
        <w:rPr>
          <w:spacing w:val="-3"/>
          <w:sz w:val="20"/>
          <w:szCs w:val="20"/>
        </w:rPr>
        <w:t>ą</w:t>
      </w:r>
      <w:r>
        <w:rPr>
          <w:spacing w:val="-3"/>
          <w:sz w:val="20"/>
          <w:szCs w:val="20"/>
        </w:rPr>
        <w:t xml:space="preserve"> umown</w:t>
      </w:r>
      <w:r>
        <w:rPr>
          <w:spacing w:val="-3"/>
          <w:sz w:val="20"/>
          <w:szCs w:val="20"/>
        </w:rPr>
        <w:t>ą</w:t>
      </w:r>
      <w:r>
        <w:rPr>
          <w:spacing w:val="-3"/>
          <w:sz w:val="20"/>
          <w:szCs w:val="20"/>
        </w:rPr>
        <w:t xml:space="preserve"> w wysoko</w:t>
      </w:r>
      <w:r>
        <w:rPr>
          <w:spacing w:val="-3"/>
          <w:sz w:val="20"/>
          <w:szCs w:val="20"/>
        </w:rPr>
        <w:t>ś</w:t>
      </w:r>
      <w:r>
        <w:rPr>
          <w:spacing w:val="-3"/>
          <w:sz w:val="20"/>
          <w:szCs w:val="20"/>
        </w:rPr>
        <w:t>ci 50.000,00 z</w:t>
      </w:r>
      <w:r>
        <w:rPr>
          <w:spacing w:val="-3"/>
          <w:sz w:val="20"/>
          <w:szCs w:val="20"/>
        </w:rPr>
        <w:t>ł</w:t>
      </w:r>
      <w:r>
        <w:rPr>
          <w:spacing w:val="-3"/>
          <w:sz w:val="20"/>
          <w:szCs w:val="20"/>
        </w:rPr>
        <w:t xml:space="preserve"> (</w:t>
      </w:r>
      <w:proofErr w:type="spellStart"/>
      <w:r>
        <w:rPr>
          <w:spacing w:val="-3"/>
          <w:sz w:val="20"/>
          <w:szCs w:val="20"/>
        </w:rPr>
        <w:t>pi</w:t>
      </w:r>
      <w:r>
        <w:rPr>
          <w:spacing w:val="-3"/>
          <w:sz w:val="20"/>
          <w:szCs w:val="20"/>
        </w:rPr>
        <w:t>ęć</w:t>
      </w:r>
      <w:r>
        <w:rPr>
          <w:spacing w:val="-3"/>
          <w:sz w:val="20"/>
          <w:szCs w:val="20"/>
        </w:rPr>
        <w:t>dziesi</w:t>
      </w:r>
      <w:r>
        <w:rPr>
          <w:spacing w:val="-3"/>
          <w:sz w:val="20"/>
          <w:szCs w:val="20"/>
        </w:rPr>
        <w:t>ą</w:t>
      </w:r>
      <w:proofErr w:type="spellEnd"/>
      <w:r>
        <w:rPr>
          <w:spacing w:val="-3"/>
          <w:sz w:val="20"/>
          <w:szCs w:val="20"/>
          <w:lang w:val="da-DK"/>
        </w:rPr>
        <w:t>t tysi</w:t>
      </w:r>
      <w:proofErr w:type="spellStart"/>
      <w:r>
        <w:rPr>
          <w:spacing w:val="-3"/>
          <w:sz w:val="20"/>
          <w:szCs w:val="20"/>
        </w:rPr>
        <w:t>ę</w:t>
      </w:r>
      <w:r>
        <w:rPr>
          <w:spacing w:val="-3"/>
          <w:sz w:val="20"/>
          <w:szCs w:val="20"/>
        </w:rPr>
        <w:t>cy</w:t>
      </w:r>
      <w:proofErr w:type="spellEnd"/>
      <w:r>
        <w:rPr>
          <w:spacing w:val="-3"/>
          <w:sz w:val="20"/>
          <w:szCs w:val="20"/>
        </w:rPr>
        <w:t xml:space="preserve"> z</w:t>
      </w:r>
      <w:r>
        <w:rPr>
          <w:spacing w:val="-3"/>
          <w:sz w:val="20"/>
          <w:szCs w:val="20"/>
        </w:rPr>
        <w:t>ł</w:t>
      </w:r>
      <w:r>
        <w:rPr>
          <w:spacing w:val="-3"/>
          <w:sz w:val="20"/>
          <w:szCs w:val="20"/>
        </w:rPr>
        <w:t>otych) za ka</w:t>
      </w:r>
      <w:r>
        <w:rPr>
          <w:spacing w:val="-3"/>
          <w:sz w:val="20"/>
          <w:szCs w:val="20"/>
        </w:rPr>
        <w:t>ż</w:t>
      </w:r>
      <w:r>
        <w:rPr>
          <w:spacing w:val="-3"/>
          <w:sz w:val="20"/>
          <w:szCs w:val="20"/>
        </w:rPr>
        <w:t>de stwierdzone naruszenie.  Zap</w:t>
      </w:r>
      <w:r>
        <w:rPr>
          <w:spacing w:val="-3"/>
          <w:sz w:val="20"/>
          <w:szCs w:val="20"/>
        </w:rPr>
        <w:t>ł</w:t>
      </w:r>
      <w:r>
        <w:rPr>
          <w:spacing w:val="-3"/>
          <w:sz w:val="20"/>
          <w:szCs w:val="20"/>
        </w:rPr>
        <w:t>ata kary umownej nie wy</w:t>
      </w:r>
      <w:r>
        <w:rPr>
          <w:spacing w:val="-3"/>
          <w:sz w:val="20"/>
          <w:szCs w:val="20"/>
        </w:rPr>
        <w:t>łą</w:t>
      </w:r>
      <w:r>
        <w:rPr>
          <w:spacing w:val="-3"/>
          <w:sz w:val="20"/>
          <w:szCs w:val="20"/>
        </w:rPr>
        <w:t>cza mo</w:t>
      </w:r>
      <w:r>
        <w:rPr>
          <w:spacing w:val="-3"/>
          <w:sz w:val="20"/>
          <w:szCs w:val="20"/>
        </w:rPr>
        <w:t>ż</w:t>
      </w:r>
      <w:r>
        <w:rPr>
          <w:spacing w:val="-3"/>
          <w:sz w:val="20"/>
          <w:szCs w:val="20"/>
        </w:rPr>
        <w:t>liwo</w:t>
      </w:r>
      <w:r>
        <w:rPr>
          <w:spacing w:val="-3"/>
          <w:sz w:val="20"/>
          <w:szCs w:val="20"/>
        </w:rPr>
        <w:t>ś</w:t>
      </w:r>
      <w:r>
        <w:rPr>
          <w:spacing w:val="-3"/>
          <w:sz w:val="20"/>
          <w:szCs w:val="20"/>
        </w:rPr>
        <w:t>ci dochodzenia odszkodowania na zasadach og</w:t>
      </w:r>
      <w:r>
        <w:rPr>
          <w:spacing w:val="-3"/>
          <w:sz w:val="20"/>
          <w:szCs w:val="20"/>
        </w:rPr>
        <w:t>ó</w:t>
      </w:r>
      <w:r>
        <w:rPr>
          <w:spacing w:val="-3"/>
          <w:sz w:val="20"/>
          <w:szCs w:val="20"/>
        </w:rPr>
        <w:t xml:space="preserve">lnych.  </w:t>
      </w:r>
    </w:p>
    <w:p w:rsidR="00AB3CC0" w:rsidRDefault="00AB3CC0" w:rsidP="004B1432">
      <w:pPr>
        <w:pStyle w:val="Normalny1"/>
        <w:numPr>
          <w:ilvl w:val="0"/>
          <w:numId w:val="118"/>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pacing w:val="-3"/>
          <w:sz w:val="20"/>
          <w:szCs w:val="20"/>
        </w:rPr>
      </w:pPr>
      <w:r>
        <w:rPr>
          <w:spacing w:val="-3"/>
          <w:sz w:val="20"/>
          <w:szCs w:val="20"/>
        </w:rPr>
        <w:t>Wykonawca odpowiada za dzia</w:t>
      </w:r>
      <w:r>
        <w:rPr>
          <w:spacing w:val="-3"/>
          <w:sz w:val="20"/>
          <w:szCs w:val="20"/>
        </w:rPr>
        <w:t>ł</w:t>
      </w:r>
      <w:r>
        <w:rPr>
          <w:spacing w:val="-3"/>
          <w:sz w:val="20"/>
          <w:szCs w:val="20"/>
        </w:rPr>
        <w:t>ania i zaniechania podwykonawc</w:t>
      </w:r>
      <w:r>
        <w:rPr>
          <w:spacing w:val="-3"/>
          <w:sz w:val="20"/>
          <w:szCs w:val="20"/>
        </w:rPr>
        <w:t>ó</w:t>
      </w:r>
      <w:r>
        <w:rPr>
          <w:spacing w:val="-3"/>
          <w:sz w:val="20"/>
          <w:szCs w:val="20"/>
        </w:rPr>
        <w:t>w jak za dzia</w:t>
      </w:r>
      <w:r>
        <w:rPr>
          <w:spacing w:val="-3"/>
          <w:sz w:val="20"/>
          <w:szCs w:val="20"/>
        </w:rPr>
        <w:t>ł</w:t>
      </w:r>
      <w:r>
        <w:rPr>
          <w:spacing w:val="-3"/>
          <w:sz w:val="20"/>
          <w:szCs w:val="20"/>
        </w:rPr>
        <w:t>ania w</w:t>
      </w:r>
      <w:r>
        <w:rPr>
          <w:spacing w:val="-3"/>
          <w:sz w:val="20"/>
          <w:szCs w:val="20"/>
        </w:rPr>
        <w:t>ł</w:t>
      </w:r>
      <w:r>
        <w:rPr>
          <w:spacing w:val="-3"/>
          <w:sz w:val="20"/>
          <w:szCs w:val="20"/>
        </w:rPr>
        <w:t>asne.</w:t>
      </w:r>
    </w:p>
    <w:p w:rsidR="00AB3CC0" w:rsidRDefault="00AB3CC0" w:rsidP="004B1432">
      <w:pPr>
        <w:pStyle w:val="Normalny1"/>
        <w:numPr>
          <w:ilvl w:val="0"/>
          <w:numId w:val="118"/>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pacing w:val="-3"/>
          <w:sz w:val="20"/>
          <w:szCs w:val="20"/>
        </w:rPr>
      </w:pPr>
      <w:r>
        <w:rPr>
          <w:spacing w:val="-3"/>
          <w:sz w:val="20"/>
          <w:szCs w:val="20"/>
        </w:rPr>
        <w:t>Wykonawca odpowiada  za wszelkie szkody wyrz</w:t>
      </w:r>
      <w:r>
        <w:rPr>
          <w:spacing w:val="-3"/>
          <w:sz w:val="20"/>
          <w:szCs w:val="20"/>
        </w:rPr>
        <w:t>ą</w:t>
      </w:r>
      <w:r>
        <w:rPr>
          <w:spacing w:val="-3"/>
          <w:sz w:val="20"/>
          <w:szCs w:val="20"/>
        </w:rPr>
        <w:t>dzone osobom trzecim w zwi</w:t>
      </w:r>
      <w:r>
        <w:rPr>
          <w:spacing w:val="-3"/>
          <w:sz w:val="20"/>
          <w:szCs w:val="20"/>
        </w:rPr>
        <w:t>ą</w:t>
      </w:r>
      <w:r>
        <w:rPr>
          <w:spacing w:val="-3"/>
          <w:sz w:val="20"/>
          <w:szCs w:val="20"/>
        </w:rPr>
        <w:t>zku z wykonaniem przedmiotu zam</w:t>
      </w:r>
      <w:r>
        <w:rPr>
          <w:spacing w:val="-3"/>
          <w:sz w:val="20"/>
          <w:szCs w:val="20"/>
        </w:rPr>
        <w:t>ó</w:t>
      </w:r>
      <w:r>
        <w:rPr>
          <w:spacing w:val="-3"/>
          <w:sz w:val="20"/>
          <w:szCs w:val="20"/>
        </w:rPr>
        <w:t>wienia.</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6</w:t>
      </w:r>
    </w:p>
    <w:p w:rsidR="00AB3CC0" w:rsidRDefault="00AB3CC0" w:rsidP="00AB3CC0">
      <w:pPr>
        <w:pStyle w:val="Normalny1"/>
        <w:tabs>
          <w:tab w:val="left" w:pos="9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rFonts w:ascii="Times New Roman Bold"/>
          <w:sz w:val="20"/>
          <w:szCs w:val="20"/>
        </w:rPr>
        <w:t>Roboty dodatkowe i uzupe</w:t>
      </w:r>
      <w:r>
        <w:rPr>
          <w:sz w:val="20"/>
          <w:szCs w:val="20"/>
        </w:rPr>
        <w:t>ł</w:t>
      </w:r>
      <w:r>
        <w:rPr>
          <w:rFonts w:ascii="Times New Roman Bold"/>
          <w:sz w:val="20"/>
          <w:szCs w:val="20"/>
        </w:rPr>
        <w:t>niaj</w:t>
      </w:r>
      <w:r>
        <w:rPr>
          <w:sz w:val="20"/>
          <w:szCs w:val="20"/>
        </w:rPr>
        <w:t>ą</w:t>
      </w:r>
      <w:r>
        <w:rPr>
          <w:rFonts w:ascii="Times New Roman Bold"/>
          <w:sz w:val="20"/>
          <w:szCs w:val="20"/>
        </w:rPr>
        <w:t>ce</w:t>
      </w:r>
    </w:p>
    <w:p w:rsidR="00AB3CC0" w:rsidRDefault="00AB3CC0" w:rsidP="004B1432">
      <w:pPr>
        <w:pStyle w:val="Normalny1"/>
        <w:numPr>
          <w:ilvl w:val="0"/>
          <w:numId w:val="121"/>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pacing w:val="-1"/>
          <w:sz w:val="20"/>
          <w:szCs w:val="20"/>
        </w:rPr>
      </w:pPr>
      <w:r>
        <w:rPr>
          <w:spacing w:val="-1"/>
          <w:sz w:val="20"/>
          <w:szCs w:val="20"/>
        </w:rPr>
        <w:t>Ewentualne roboty dodatkowe mog</w:t>
      </w:r>
      <w:r>
        <w:rPr>
          <w:spacing w:val="-1"/>
          <w:sz w:val="20"/>
          <w:szCs w:val="20"/>
        </w:rPr>
        <w:t>ą</w:t>
      </w:r>
      <w:r>
        <w:rPr>
          <w:spacing w:val="-1"/>
          <w:sz w:val="20"/>
          <w:szCs w:val="20"/>
        </w:rPr>
        <w:t xml:space="preserve"> by</w:t>
      </w:r>
      <w:r>
        <w:rPr>
          <w:spacing w:val="-1"/>
          <w:sz w:val="20"/>
          <w:szCs w:val="20"/>
        </w:rPr>
        <w:t>ć</w:t>
      </w:r>
      <w:r>
        <w:rPr>
          <w:spacing w:val="-1"/>
          <w:sz w:val="20"/>
          <w:szCs w:val="20"/>
        </w:rPr>
        <w:t xml:space="preserve"> wprowadzone przez zamawiaj</w:t>
      </w:r>
      <w:r>
        <w:rPr>
          <w:spacing w:val="-1"/>
          <w:sz w:val="20"/>
          <w:szCs w:val="20"/>
        </w:rPr>
        <w:t>ą</w:t>
      </w:r>
      <w:r>
        <w:rPr>
          <w:spacing w:val="-1"/>
          <w:sz w:val="20"/>
          <w:szCs w:val="20"/>
        </w:rPr>
        <w:t>cego wy</w:t>
      </w:r>
      <w:r>
        <w:rPr>
          <w:spacing w:val="-1"/>
          <w:sz w:val="20"/>
          <w:szCs w:val="20"/>
        </w:rPr>
        <w:t>łą</w:t>
      </w:r>
      <w:r>
        <w:rPr>
          <w:spacing w:val="-1"/>
          <w:sz w:val="20"/>
          <w:szCs w:val="20"/>
        </w:rPr>
        <w:t>cznie na podstawie odr</w:t>
      </w:r>
      <w:r>
        <w:rPr>
          <w:spacing w:val="-1"/>
          <w:sz w:val="20"/>
          <w:szCs w:val="20"/>
        </w:rPr>
        <w:t>ę</w:t>
      </w:r>
      <w:r>
        <w:rPr>
          <w:spacing w:val="-1"/>
          <w:sz w:val="20"/>
          <w:szCs w:val="20"/>
        </w:rPr>
        <w:t>bnej umowy sporz</w:t>
      </w:r>
      <w:r>
        <w:rPr>
          <w:spacing w:val="-1"/>
          <w:sz w:val="20"/>
          <w:szCs w:val="20"/>
        </w:rPr>
        <w:t>ą</w:t>
      </w:r>
      <w:r>
        <w:rPr>
          <w:spacing w:val="-1"/>
          <w:sz w:val="20"/>
          <w:szCs w:val="20"/>
        </w:rPr>
        <w:t>dzonej na pi</w:t>
      </w:r>
      <w:r>
        <w:rPr>
          <w:spacing w:val="-1"/>
          <w:sz w:val="20"/>
          <w:szCs w:val="20"/>
        </w:rPr>
        <w:t>ś</w:t>
      </w:r>
      <w:r>
        <w:rPr>
          <w:spacing w:val="-1"/>
          <w:sz w:val="20"/>
          <w:szCs w:val="20"/>
        </w:rPr>
        <w:t>mie pod rygorem niewa</w:t>
      </w:r>
      <w:r>
        <w:rPr>
          <w:spacing w:val="-1"/>
          <w:sz w:val="20"/>
          <w:szCs w:val="20"/>
        </w:rPr>
        <w:t>ż</w:t>
      </w:r>
      <w:r>
        <w:rPr>
          <w:spacing w:val="-1"/>
          <w:sz w:val="20"/>
          <w:szCs w:val="20"/>
        </w:rPr>
        <w:t>no</w:t>
      </w:r>
      <w:r>
        <w:rPr>
          <w:spacing w:val="-1"/>
          <w:sz w:val="20"/>
          <w:szCs w:val="20"/>
        </w:rPr>
        <w:t>ś</w:t>
      </w:r>
      <w:r>
        <w:rPr>
          <w:spacing w:val="-1"/>
          <w:sz w:val="20"/>
          <w:szCs w:val="20"/>
        </w:rPr>
        <w:t>ci w oparciu o przepisy ustawy Prawo zam</w:t>
      </w:r>
      <w:r>
        <w:rPr>
          <w:spacing w:val="-1"/>
          <w:sz w:val="20"/>
          <w:szCs w:val="20"/>
        </w:rPr>
        <w:t>ó</w:t>
      </w:r>
      <w:r>
        <w:rPr>
          <w:spacing w:val="-1"/>
          <w:sz w:val="20"/>
          <w:szCs w:val="20"/>
        </w:rPr>
        <w:t>wie</w:t>
      </w:r>
      <w:r>
        <w:rPr>
          <w:spacing w:val="-1"/>
          <w:sz w:val="20"/>
          <w:szCs w:val="20"/>
        </w:rPr>
        <w:t>ń</w:t>
      </w:r>
      <w:r>
        <w:rPr>
          <w:spacing w:val="-1"/>
          <w:sz w:val="20"/>
          <w:szCs w:val="20"/>
        </w:rPr>
        <w:t xml:space="preserve"> publicznych.</w:t>
      </w:r>
    </w:p>
    <w:p w:rsidR="00AB3CC0" w:rsidRDefault="00AB3CC0" w:rsidP="004B1432">
      <w:pPr>
        <w:pStyle w:val="Normalny1"/>
        <w:numPr>
          <w:ilvl w:val="0"/>
          <w:numId w:val="121"/>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pacing w:val="-5"/>
          <w:sz w:val="20"/>
          <w:szCs w:val="20"/>
        </w:rPr>
      </w:pPr>
      <w:r>
        <w:rPr>
          <w:spacing w:val="-5"/>
          <w:sz w:val="20"/>
          <w:szCs w:val="20"/>
        </w:rPr>
        <w:t>Wysoko</w:t>
      </w:r>
      <w:r>
        <w:rPr>
          <w:spacing w:val="-5"/>
          <w:sz w:val="20"/>
          <w:szCs w:val="20"/>
        </w:rPr>
        <w:t>ść</w:t>
      </w:r>
      <w:r>
        <w:rPr>
          <w:spacing w:val="-5"/>
          <w:sz w:val="20"/>
          <w:szCs w:val="20"/>
        </w:rPr>
        <w:t xml:space="preserve"> wynagrodzenia wykonawcy za ewentualne roboty dodatkowe zostanie ustalona na podstawie szczeg</w:t>
      </w:r>
      <w:r>
        <w:rPr>
          <w:spacing w:val="-5"/>
          <w:sz w:val="20"/>
          <w:szCs w:val="20"/>
        </w:rPr>
        <w:t>ół</w:t>
      </w:r>
      <w:r>
        <w:rPr>
          <w:spacing w:val="-5"/>
          <w:sz w:val="20"/>
          <w:szCs w:val="20"/>
        </w:rPr>
        <w:t>owego kosztorysu zaakceptowanego przez zamawiaj</w:t>
      </w:r>
      <w:r>
        <w:rPr>
          <w:spacing w:val="-5"/>
          <w:sz w:val="20"/>
          <w:szCs w:val="20"/>
        </w:rPr>
        <w:t>ą</w:t>
      </w:r>
      <w:r>
        <w:rPr>
          <w:spacing w:val="-5"/>
          <w:sz w:val="20"/>
          <w:szCs w:val="20"/>
        </w:rPr>
        <w:t>cego, sporz</w:t>
      </w:r>
      <w:r>
        <w:rPr>
          <w:spacing w:val="-5"/>
          <w:sz w:val="20"/>
          <w:szCs w:val="20"/>
        </w:rPr>
        <w:t>ą</w:t>
      </w:r>
      <w:r>
        <w:rPr>
          <w:spacing w:val="-5"/>
          <w:sz w:val="20"/>
          <w:szCs w:val="20"/>
        </w:rPr>
        <w:t>dzonego na podstawie sk</w:t>
      </w:r>
      <w:r>
        <w:rPr>
          <w:spacing w:val="-5"/>
          <w:sz w:val="20"/>
          <w:szCs w:val="20"/>
        </w:rPr>
        <w:t>ł</w:t>
      </w:r>
      <w:r>
        <w:rPr>
          <w:spacing w:val="-5"/>
          <w:sz w:val="20"/>
          <w:szCs w:val="20"/>
        </w:rPr>
        <w:t>adnik</w:t>
      </w:r>
      <w:r>
        <w:rPr>
          <w:spacing w:val="-5"/>
          <w:sz w:val="20"/>
          <w:szCs w:val="20"/>
        </w:rPr>
        <w:t>ó</w:t>
      </w:r>
      <w:r>
        <w:rPr>
          <w:spacing w:val="-5"/>
          <w:sz w:val="20"/>
          <w:szCs w:val="20"/>
        </w:rPr>
        <w:t>w cenowych przyj</w:t>
      </w:r>
      <w:r>
        <w:rPr>
          <w:spacing w:val="-5"/>
          <w:sz w:val="20"/>
          <w:szCs w:val="20"/>
        </w:rPr>
        <w:t>ę</w:t>
      </w:r>
      <w:r>
        <w:rPr>
          <w:spacing w:val="-5"/>
          <w:sz w:val="20"/>
          <w:szCs w:val="20"/>
        </w:rPr>
        <w:t>tych w kosztorysie ofertowym, zgodnie z postanowieniem ustawy PZP. Akceptacja zamawiaj</w:t>
      </w:r>
      <w:r>
        <w:rPr>
          <w:spacing w:val="-5"/>
          <w:sz w:val="20"/>
          <w:szCs w:val="20"/>
        </w:rPr>
        <w:t>ą</w:t>
      </w:r>
      <w:r>
        <w:rPr>
          <w:spacing w:val="-5"/>
          <w:sz w:val="20"/>
          <w:szCs w:val="20"/>
        </w:rPr>
        <w:t>cego wymaga zachowania formy pisemnej pod rygorem niewa</w:t>
      </w:r>
      <w:r>
        <w:rPr>
          <w:spacing w:val="-5"/>
          <w:sz w:val="20"/>
          <w:szCs w:val="20"/>
        </w:rPr>
        <w:t>ż</w:t>
      </w:r>
      <w:r>
        <w:rPr>
          <w:spacing w:val="-5"/>
          <w:sz w:val="20"/>
          <w:szCs w:val="20"/>
        </w:rPr>
        <w:t>no</w:t>
      </w:r>
      <w:r>
        <w:rPr>
          <w:spacing w:val="-5"/>
          <w:sz w:val="20"/>
          <w:szCs w:val="20"/>
        </w:rPr>
        <w:t>ś</w:t>
      </w:r>
      <w:r>
        <w:rPr>
          <w:spacing w:val="-5"/>
          <w:sz w:val="20"/>
          <w:szCs w:val="20"/>
        </w:rPr>
        <w:t xml:space="preserve">ci. </w:t>
      </w:r>
    </w:p>
    <w:p w:rsidR="00AB3CC0" w:rsidRDefault="00AB3CC0" w:rsidP="004B1432">
      <w:pPr>
        <w:pStyle w:val="Normalny1"/>
        <w:numPr>
          <w:ilvl w:val="0"/>
          <w:numId w:val="121"/>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pacing w:val="-5"/>
          <w:sz w:val="20"/>
          <w:szCs w:val="20"/>
        </w:rPr>
      </w:pPr>
      <w:r>
        <w:rPr>
          <w:spacing w:val="-5"/>
          <w:sz w:val="20"/>
          <w:szCs w:val="20"/>
        </w:rPr>
        <w:t>Wykonanie jakichkolwiek prac bez zachowania trybu opisanego w ust. 2 skutkowa</w:t>
      </w:r>
      <w:r>
        <w:rPr>
          <w:spacing w:val="-5"/>
          <w:sz w:val="20"/>
          <w:szCs w:val="20"/>
        </w:rPr>
        <w:t>ć</w:t>
      </w:r>
      <w:r>
        <w:rPr>
          <w:spacing w:val="-5"/>
          <w:sz w:val="20"/>
          <w:szCs w:val="20"/>
        </w:rPr>
        <w:t xml:space="preserve"> b</w:t>
      </w:r>
      <w:r>
        <w:rPr>
          <w:spacing w:val="-5"/>
          <w:sz w:val="20"/>
          <w:szCs w:val="20"/>
        </w:rPr>
        <w:t>ę</w:t>
      </w:r>
      <w:r>
        <w:rPr>
          <w:spacing w:val="-5"/>
          <w:sz w:val="20"/>
          <w:szCs w:val="20"/>
        </w:rPr>
        <w:t>dzie brakiem odpowiedzialno</w:t>
      </w:r>
      <w:r>
        <w:rPr>
          <w:spacing w:val="-5"/>
          <w:sz w:val="20"/>
          <w:szCs w:val="20"/>
        </w:rPr>
        <w:t>ś</w:t>
      </w:r>
      <w:r>
        <w:rPr>
          <w:spacing w:val="-5"/>
          <w:sz w:val="20"/>
          <w:szCs w:val="20"/>
        </w:rPr>
        <w:t>ci finansowej Zamawiaj</w:t>
      </w:r>
      <w:r>
        <w:rPr>
          <w:spacing w:val="-5"/>
          <w:sz w:val="20"/>
          <w:szCs w:val="20"/>
        </w:rPr>
        <w:t>ą</w:t>
      </w:r>
      <w:r>
        <w:rPr>
          <w:spacing w:val="-5"/>
          <w:sz w:val="20"/>
          <w:szCs w:val="20"/>
        </w:rPr>
        <w:t>cego, co oznacza, i</w:t>
      </w:r>
      <w:r>
        <w:rPr>
          <w:spacing w:val="-5"/>
          <w:sz w:val="20"/>
          <w:szCs w:val="20"/>
        </w:rPr>
        <w:t>ż</w:t>
      </w:r>
      <w:r>
        <w:rPr>
          <w:spacing w:val="-5"/>
          <w:sz w:val="20"/>
          <w:szCs w:val="20"/>
        </w:rPr>
        <w:t xml:space="preserve"> Wykonawca wykona</w:t>
      </w:r>
      <w:r>
        <w:rPr>
          <w:spacing w:val="-5"/>
          <w:sz w:val="20"/>
          <w:szCs w:val="20"/>
        </w:rPr>
        <w:t>ł</w:t>
      </w:r>
      <w:r>
        <w:rPr>
          <w:spacing w:val="-5"/>
          <w:sz w:val="20"/>
          <w:szCs w:val="20"/>
        </w:rPr>
        <w:t xml:space="preserve"> je na sw</w:t>
      </w:r>
      <w:r>
        <w:rPr>
          <w:spacing w:val="-5"/>
          <w:sz w:val="20"/>
          <w:szCs w:val="20"/>
        </w:rPr>
        <w:t>ó</w:t>
      </w:r>
      <w:r>
        <w:rPr>
          <w:spacing w:val="-5"/>
          <w:sz w:val="20"/>
          <w:szCs w:val="20"/>
        </w:rPr>
        <w:t xml:space="preserve">j koszt i ryzyko.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7</w:t>
      </w:r>
    </w:p>
    <w:p w:rsidR="00AB3CC0" w:rsidRDefault="00AB3CC0" w:rsidP="00AB3CC0">
      <w:pPr>
        <w:pStyle w:val="Nagwek7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rFonts w:ascii="Times New Roman Bold"/>
          <w:sz w:val="20"/>
          <w:szCs w:val="20"/>
        </w:rPr>
        <w:t>Obowi</w:t>
      </w:r>
      <w:r>
        <w:rPr>
          <w:sz w:val="20"/>
          <w:szCs w:val="20"/>
        </w:rPr>
        <w:t>ą</w:t>
      </w:r>
      <w:r>
        <w:rPr>
          <w:rFonts w:ascii="Times New Roman Bold"/>
          <w:sz w:val="20"/>
          <w:szCs w:val="20"/>
        </w:rPr>
        <w:t>zki stron</w:t>
      </w:r>
    </w:p>
    <w:p w:rsidR="00AB3CC0" w:rsidRDefault="00AB3CC0" w:rsidP="004B1432">
      <w:pPr>
        <w:pStyle w:val="Tekstpodstawowy22"/>
        <w:numPr>
          <w:ilvl w:val="0"/>
          <w:numId w:val="124"/>
        </w:numPr>
        <w:tabs>
          <w:tab w:val="clear" w:pos="340"/>
          <w:tab w:val="num" w:pos="4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76" w:hanging="476"/>
        <w:jc w:val="left"/>
        <w:rPr>
          <w:sz w:val="20"/>
          <w:szCs w:val="20"/>
        </w:rPr>
      </w:pPr>
      <w:r>
        <w:rPr>
          <w:sz w:val="20"/>
          <w:szCs w:val="20"/>
        </w:rPr>
        <w:t>Do obowi</w:t>
      </w:r>
      <w:r>
        <w:rPr>
          <w:sz w:val="20"/>
          <w:szCs w:val="20"/>
        </w:rPr>
        <w:t>ą</w:t>
      </w:r>
      <w:r>
        <w:rPr>
          <w:sz w:val="20"/>
          <w:szCs w:val="20"/>
        </w:rPr>
        <w:t>zk</w:t>
      </w:r>
      <w:r>
        <w:rPr>
          <w:sz w:val="20"/>
          <w:szCs w:val="20"/>
        </w:rPr>
        <w:t>ó</w:t>
      </w:r>
      <w:r>
        <w:rPr>
          <w:sz w:val="20"/>
          <w:szCs w:val="20"/>
        </w:rPr>
        <w:t>w zamawiaj</w:t>
      </w:r>
      <w:r>
        <w:rPr>
          <w:sz w:val="20"/>
          <w:szCs w:val="20"/>
        </w:rPr>
        <w:t>ą</w:t>
      </w:r>
      <w:r>
        <w:rPr>
          <w:sz w:val="20"/>
          <w:szCs w:val="20"/>
        </w:rPr>
        <w:t>cego nale</w:t>
      </w:r>
      <w:r>
        <w:rPr>
          <w:sz w:val="20"/>
          <w:szCs w:val="20"/>
        </w:rPr>
        <w:t>ż</w:t>
      </w:r>
      <w:r>
        <w:rPr>
          <w:sz w:val="20"/>
          <w:szCs w:val="20"/>
        </w:rPr>
        <w:t>y:</w:t>
      </w:r>
    </w:p>
    <w:p w:rsidR="00AB3CC0" w:rsidRDefault="00AB3CC0" w:rsidP="004B1432">
      <w:pPr>
        <w:pStyle w:val="Tekstpodstawowy22"/>
        <w:numPr>
          <w:ilvl w:val="1"/>
          <w:numId w:val="127"/>
        </w:numPr>
        <w:tabs>
          <w:tab w:val="clear" w:pos="700"/>
          <w:tab w:val="num" w:pos="84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844" w:hanging="504"/>
        <w:jc w:val="left"/>
        <w:rPr>
          <w:sz w:val="20"/>
          <w:szCs w:val="20"/>
        </w:rPr>
      </w:pPr>
      <w:r>
        <w:rPr>
          <w:sz w:val="20"/>
          <w:szCs w:val="20"/>
        </w:rPr>
        <w:t>protok</w:t>
      </w:r>
      <w:r>
        <w:rPr>
          <w:sz w:val="20"/>
          <w:szCs w:val="20"/>
        </w:rPr>
        <w:t>ó</w:t>
      </w:r>
      <w:r>
        <w:rPr>
          <w:sz w:val="20"/>
          <w:szCs w:val="20"/>
        </w:rPr>
        <w:t>larne przekazanie wykonawcy terenu budowy w ci</w:t>
      </w:r>
      <w:r>
        <w:rPr>
          <w:sz w:val="20"/>
          <w:szCs w:val="20"/>
        </w:rPr>
        <w:t>ą</w:t>
      </w:r>
      <w:r>
        <w:rPr>
          <w:sz w:val="20"/>
          <w:szCs w:val="20"/>
        </w:rPr>
        <w:t>gu 3 dni roboczych od dnia zawarcia umowy,</w:t>
      </w:r>
    </w:p>
    <w:p w:rsidR="00AB3CC0" w:rsidRDefault="00AB3CC0" w:rsidP="004B1432">
      <w:pPr>
        <w:pStyle w:val="Tekstpodstawowy22"/>
        <w:numPr>
          <w:ilvl w:val="1"/>
          <w:numId w:val="127"/>
        </w:numPr>
        <w:tabs>
          <w:tab w:val="clear" w:pos="700"/>
          <w:tab w:val="num" w:pos="84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844" w:hanging="504"/>
        <w:jc w:val="left"/>
        <w:rPr>
          <w:sz w:val="20"/>
          <w:szCs w:val="20"/>
        </w:rPr>
      </w:pPr>
      <w:r>
        <w:rPr>
          <w:sz w:val="20"/>
          <w:szCs w:val="20"/>
        </w:rPr>
        <w:t>wsp</w:t>
      </w:r>
      <w:r>
        <w:rPr>
          <w:sz w:val="20"/>
          <w:szCs w:val="20"/>
        </w:rPr>
        <w:t>ół</w:t>
      </w:r>
      <w:r>
        <w:rPr>
          <w:sz w:val="20"/>
          <w:szCs w:val="20"/>
        </w:rPr>
        <w:t>praca z wykonawc</w:t>
      </w:r>
      <w:r>
        <w:rPr>
          <w:sz w:val="20"/>
          <w:szCs w:val="20"/>
        </w:rPr>
        <w:t>ą</w:t>
      </w:r>
      <w:r>
        <w:rPr>
          <w:sz w:val="20"/>
          <w:szCs w:val="20"/>
        </w:rPr>
        <w:t xml:space="preserve"> w trakcie realizacji rob</w:t>
      </w:r>
      <w:r>
        <w:rPr>
          <w:sz w:val="20"/>
          <w:szCs w:val="20"/>
        </w:rPr>
        <w:t>ó</w:t>
      </w:r>
      <w:r>
        <w:rPr>
          <w:sz w:val="20"/>
          <w:szCs w:val="20"/>
        </w:rPr>
        <w:t>t,</w:t>
      </w:r>
    </w:p>
    <w:p w:rsidR="00AB3CC0" w:rsidRDefault="00AB3CC0" w:rsidP="004B1432">
      <w:pPr>
        <w:pStyle w:val="Tekstpodstawowy22"/>
        <w:numPr>
          <w:ilvl w:val="1"/>
          <w:numId w:val="127"/>
        </w:numPr>
        <w:tabs>
          <w:tab w:val="clear" w:pos="700"/>
          <w:tab w:val="num" w:pos="84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844" w:hanging="504"/>
        <w:jc w:val="left"/>
        <w:rPr>
          <w:sz w:val="20"/>
          <w:szCs w:val="20"/>
        </w:rPr>
      </w:pPr>
      <w:r>
        <w:rPr>
          <w:sz w:val="20"/>
          <w:szCs w:val="20"/>
        </w:rPr>
        <w:lastRenderedPageBreak/>
        <w:t>dokonywanie odbior</w:t>
      </w:r>
      <w:r>
        <w:rPr>
          <w:sz w:val="20"/>
          <w:szCs w:val="20"/>
        </w:rPr>
        <w:t>ó</w:t>
      </w:r>
      <w:r>
        <w:rPr>
          <w:sz w:val="20"/>
          <w:szCs w:val="20"/>
        </w:rPr>
        <w:t>w rob</w:t>
      </w:r>
      <w:r>
        <w:rPr>
          <w:sz w:val="20"/>
          <w:szCs w:val="20"/>
        </w:rPr>
        <w:t>ó</w:t>
      </w:r>
      <w:r>
        <w:rPr>
          <w:sz w:val="20"/>
          <w:szCs w:val="20"/>
        </w:rPr>
        <w:t>t zanikaj</w:t>
      </w:r>
      <w:r>
        <w:rPr>
          <w:sz w:val="20"/>
          <w:szCs w:val="20"/>
        </w:rPr>
        <w:t>ą</w:t>
      </w:r>
      <w:r>
        <w:rPr>
          <w:sz w:val="20"/>
          <w:szCs w:val="20"/>
        </w:rPr>
        <w:t>cych i ulegaj</w:t>
      </w:r>
      <w:r>
        <w:rPr>
          <w:sz w:val="20"/>
          <w:szCs w:val="20"/>
        </w:rPr>
        <w:t>ą</w:t>
      </w:r>
      <w:r>
        <w:rPr>
          <w:sz w:val="20"/>
          <w:szCs w:val="20"/>
        </w:rPr>
        <w:t>cych zakryciu oraz dokonanie odbioru ko</w:t>
      </w:r>
      <w:r>
        <w:rPr>
          <w:sz w:val="20"/>
          <w:szCs w:val="20"/>
        </w:rPr>
        <w:t>ń</w:t>
      </w:r>
      <w:r>
        <w:rPr>
          <w:sz w:val="20"/>
          <w:szCs w:val="20"/>
        </w:rPr>
        <w:t>cowego,</w:t>
      </w:r>
    </w:p>
    <w:p w:rsidR="00AB3CC0" w:rsidRDefault="00AB3CC0" w:rsidP="004B1432">
      <w:pPr>
        <w:pStyle w:val="Tekstpodstawowy22"/>
        <w:numPr>
          <w:ilvl w:val="0"/>
          <w:numId w:val="124"/>
        </w:numPr>
        <w:tabs>
          <w:tab w:val="clear" w:pos="340"/>
          <w:tab w:val="num" w:pos="47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76" w:hanging="476"/>
        <w:jc w:val="left"/>
        <w:rPr>
          <w:sz w:val="20"/>
          <w:szCs w:val="20"/>
        </w:rPr>
      </w:pPr>
      <w:r>
        <w:rPr>
          <w:sz w:val="20"/>
          <w:szCs w:val="20"/>
        </w:rPr>
        <w:t>Do obowi</w:t>
      </w:r>
      <w:r>
        <w:rPr>
          <w:sz w:val="20"/>
          <w:szCs w:val="20"/>
        </w:rPr>
        <w:t>ą</w:t>
      </w:r>
      <w:r>
        <w:rPr>
          <w:sz w:val="20"/>
          <w:szCs w:val="20"/>
        </w:rPr>
        <w:t>zk</w:t>
      </w:r>
      <w:r>
        <w:rPr>
          <w:sz w:val="20"/>
          <w:szCs w:val="20"/>
        </w:rPr>
        <w:t>ó</w:t>
      </w:r>
      <w:r>
        <w:rPr>
          <w:sz w:val="20"/>
          <w:szCs w:val="20"/>
        </w:rPr>
        <w:t>w wykonawcy nale</w:t>
      </w:r>
      <w:r>
        <w:rPr>
          <w:sz w:val="20"/>
          <w:szCs w:val="20"/>
        </w:rPr>
        <w:t>ż</w:t>
      </w:r>
      <w:r>
        <w:rPr>
          <w:sz w:val="20"/>
          <w:szCs w:val="20"/>
        </w:rPr>
        <w:t>y w szczeg</w:t>
      </w:r>
      <w:r>
        <w:rPr>
          <w:sz w:val="20"/>
          <w:szCs w:val="20"/>
        </w:rPr>
        <w:t>ó</w:t>
      </w:r>
      <w:r>
        <w:rPr>
          <w:sz w:val="20"/>
          <w:szCs w:val="20"/>
        </w:rPr>
        <w:t>lno</w:t>
      </w:r>
      <w:r>
        <w:rPr>
          <w:sz w:val="20"/>
          <w:szCs w:val="20"/>
        </w:rPr>
        <w:t>ś</w:t>
      </w:r>
      <w:r>
        <w:rPr>
          <w:sz w:val="20"/>
          <w:szCs w:val="20"/>
        </w:rPr>
        <w:t>ci:</w:t>
      </w:r>
    </w:p>
    <w:p w:rsidR="00AB3CC0" w:rsidRDefault="00AB3CC0" w:rsidP="004B1432">
      <w:pPr>
        <w:pStyle w:val="Tekstpodstawowy22"/>
        <w:numPr>
          <w:ilvl w:val="1"/>
          <w:numId w:val="130"/>
        </w:numPr>
        <w:tabs>
          <w:tab w:val="clear" w:pos="700"/>
          <w:tab w:val="num" w:pos="84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844" w:hanging="504"/>
        <w:jc w:val="left"/>
        <w:rPr>
          <w:sz w:val="20"/>
          <w:szCs w:val="20"/>
        </w:rPr>
      </w:pPr>
      <w:r>
        <w:rPr>
          <w:sz w:val="20"/>
          <w:szCs w:val="20"/>
        </w:rPr>
        <w:t>wykonanie przedmiotu umowy  z najwy</w:t>
      </w:r>
      <w:r>
        <w:rPr>
          <w:sz w:val="20"/>
          <w:szCs w:val="20"/>
        </w:rPr>
        <w:t>ż</w:t>
      </w:r>
      <w:r>
        <w:rPr>
          <w:sz w:val="20"/>
          <w:szCs w:val="20"/>
        </w:rPr>
        <w:t>sz</w:t>
      </w:r>
      <w:r>
        <w:rPr>
          <w:sz w:val="20"/>
          <w:szCs w:val="20"/>
        </w:rPr>
        <w:t>ą</w:t>
      </w:r>
      <w:r>
        <w:rPr>
          <w:sz w:val="20"/>
          <w:szCs w:val="20"/>
        </w:rPr>
        <w:t xml:space="preserve">  staranno</w:t>
      </w:r>
      <w:r>
        <w:rPr>
          <w:sz w:val="20"/>
          <w:szCs w:val="20"/>
        </w:rPr>
        <w:t>ś</w:t>
      </w:r>
      <w:r>
        <w:rPr>
          <w:sz w:val="20"/>
          <w:szCs w:val="20"/>
        </w:rPr>
        <w:t>ci</w:t>
      </w:r>
      <w:r>
        <w:rPr>
          <w:sz w:val="20"/>
          <w:szCs w:val="20"/>
        </w:rPr>
        <w:t>ą</w:t>
      </w:r>
      <w:r>
        <w:rPr>
          <w:sz w:val="20"/>
          <w:szCs w:val="20"/>
        </w:rPr>
        <w:t xml:space="preserve"> i zgodnie z zasadami wiedzy technicznej, na zasadach okre</w:t>
      </w:r>
      <w:r>
        <w:rPr>
          <w:sz w:val="20"/>
          <w:szCs w:val="20"/>
        </w:rPr>
        <w:t>ś</w:t>
      </w:r>
      <w:r>
        <w:rPr>
          <w:sz w:val="20"/>
          <w:szCs w:val="20"/>
        </w:rPr>
        <w:t>lonych szczeg</w:t>
      </w:r>
      <w:r>
        <w:rPr>
          <w:sz w:val="20"/>
          <w:szCs w:val="20"/>
        </w:rPr>
        <w:t>ół</w:t>
      </w:r>
      <w:r>
        <w:rPr>
          <w:sz w:val="20"/>
          <w:szCs w:val="20"/>
        </w:rPr>
        <w:t>owo w dokumentacji projektowej i specyfikacjach technicznych wykonania i odbioru rob</w:t>
      </w:r>
      <w:r>
        <w:rPr>
          <w:sz w:val="20"/>
          <w:szCs w:val="20"/>
        </w:rPr>
        <w:t>ó</w:t>
      </w:r>
      <w:r>
        <w:rPr>
          <w:sz w:val="20"/>
          <w:szCs w:val="20"/>
        </w:rPr>
        <w:t>t oraz w opisie przedmiotu zam</w:t>
      </w:r>
      <w:r>
        <w:rPr>
          <w:sz w:val="20"/>
          <w:szCs w:val="20"/>
        </w:rPr>
        <w:t>ó</w:t>
      </w:r>
      <w:r>
        <w:rPr>
          <w:sz w:val="20"/>
          <w:szCs w:val="20"/>
        </w:rPr>
        <w:t>wienia,</w:t>
      </w:r>
    </w:p>
    <w:p w:rsidR="00AB3CC0" w:rsidRDefault="00AB3CC0" w:rsidP="004B1432">
      <w:pPr>
        <w:pStyle w:val="Tekstpodstawowy22"/>
        <w:numPr>
          <w:ilvl w:val="1"/>
          <w:numId w:val="130"/>
        </w:numPr>
        <w:tabs>
          <w:tab w:val="clear" w:pos="700"/>
          <w:tab w:val="num" w:pos="84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844" w:hanging="504"/>
        <w:jc w:val="left"/>
        <w:rPr>
          <w:sz w:val="20"/>
          <w:szCs w:val="20"/>
        </w:rPr>
      </w:pPr>
      <w:r>
        <w:rPr>
          <w:sz w:val="20"/>
          <w:szCs w:val="20"/>
        </w:rPr>
        <w:t>ubezpieczenie na w</w:t>
      </w:r>
      <w:r>
        <w:rPr>
          <w:sz w:val="20"/>
          <w:szCs w:val="20"/>
        </w:rPr>
        <w:t>ł</w:t>
      </w:r>
      <w:r>
        <w:rPr>
          <w:sz w:val="20"/>
          <w:szCs w:val="20"/>
        </w:rPr>
        <w:t>asny koszt, budowy i rob</w:t>
      </w:r>
      <w:r>
        <w:rPr>
          <w:sz w:val="20"/>
          <w:szCs w:val="20"/>
        </w:rPr>
        <w:t>ó</w:t>
      </w:r>
      <w:r>
        <w:rPr>
          <w:sz w:val="20"/>
          <w:szCs w:val="20"/>
        </w:rPr>
        <w:t>t z tytu</w:t>
      </w:r>
      <w:r>
        <w:rPr>
          <w:sz w:val="20"/>
          <w:szCs w:val="20"/>
        </w:rPr>
        <w:t>ł</w:t>
      </w:r>
      <w:r>
        <w:rPr>
          <w:sz w:val="20"/>
          <w:szCs w:val="20"/>
        </w:rPr>
        <w:t>u szk</w:t>
      </w:r>
      <w:r>
        <w:rPr>
          <w:sz w:val="20"/>
          <w:szCs w:val="20"/>
        </w:rPr>
        <w:t>ó</w:t>
      </w:r>
      <w:r>
        <w:rPr>
          <w:sz w:val="20"/>
          <w:szCs w:val="20"/>
        </w:rPr>
        <w:t>d, kt</w:t>
      </w:r>
      <w:r>
        <w:rPr>
          <w:sz w:val="20"/>
          <w:szCs w:val="20"/>
        </w:rPr>
        <w:t>ó</w:t>
      </w:r>
      <w:r>
        <w:rPr>
          <w:sz w:val="20"/>
          <w:szCs w:val="20"/>
        </w:rPr>
        <w:t>re mog</w:t>
      </w:r>
      <w:r>
        <w:rPr>
          <w:sz w:val="20"/>
          <w:szCs w:val="20"/>
        </w:rPr>
        <w:t>ą</w:t>
      </w:r>
      <w:r>
        <w:rPr>
          <w:sz w:val="20"/>
          <w:szCs w:val="20"/>
        </w:rPr>
        <w:t xml:space="preserve"> zaistnie</w:t>
      </w:r>
      <w:r>
        <w:rPr>
          <w:sz w:val="20"/>
          <w:szCs w:val="20"/>
        </w:rPr>
        <w:t>ć</w:t>
      </w:r>
      <w:r>
        <w:rPr>
          <w:sz w:val="20"/>
          <w:szCs w:val="20"/>
        </w:rPr>
        <w:t xml:space="preserve"> w zwi</w:t>
      </w:r>
      <w:r>
        <w:rPr>
          <w:sz w:val="20"/>
          <w:szCs w:val="20"/>
        </w:rPr>
        <w:t>ą</w:t>
      </w:r>
      <w:r>
        <w:rPr>
          <w:sz w:val="20"/>
          <w:szCs w:val="20"/>
        </w:rPr>
        <w:t>zku z okre</w:t>
      </w:r>
      <w:r>
        <w:rPr>
          <w:sz w:val="20"/>
          <w:szCs w:val="20"/>
        </w:rPr>
        <w:t>ś</w:t>
      </w:r>
      <w:r>
        <w:rPr>
          <w:sz w:val="20"/>
          <w:szCs w:val="20"/>
        </w:rPr>
        <w:t>lonymi zdarzeniami losowymi, oraz od odpowiedzialno</w:t>
      </w:r>
      <w:r>
        <w:rPr>
          <w:sz w:val="20"/>
          <w:szCs w:val="20"/>
        </w:rPr>
        <w:t>ś</w:t>
      </w:r>
      <w:r>
        <w:rPr>
          <w:sz w:val="20"/>
          <w:szCs w:val="20"/>
        </w:rPr>
        <w:t>ci cywilnej na roboty, obiekty, budowle, urz</w:t>
      </w:r>
      <w:r>
        <w:rPr>
          <w:sz w:val="20"/>
          <w:szCs w:val="20"/>
        </w:rPr>
        <w:t>ą</w:t>
      </w:r>
      <w:r>
        <w:rPr>
          <w:sz w:val="20"/>
          <w:szCs w:val="20"/>
        </w:rPr>
        <w:t>dzenia oraz wszelkie mienie ruchome zwi</w:t>
      </w:r>
      <w:r>
        <w:rPr>
          <w:sz w:val="20"/>
          <w:szCs w:val="20"/>
        </w:rPr>
        <w:t>ą</w:t>
      </w:r>
      <w:r>
        <w:rPr>
          <w:sz w:val="20"/>
          <w:szCs w:val="20"/>
        </w:rPr>
        <w:t>zane bezpo</w:t>
      </w:r>
      <w:r>
        <w:rPr>
          <w:sz w:val="20"/>
          <w:szCs w:val="20"/>
        </w:rPr>
        <w:t>ś</w:t>
      </w:r>
      <w:r>
        <w:rPr>
          <w:sz w:val="20"/>
          <w:szCs w:val="20"/>
        </w:rPr>
        <w:t>rednio z wykonywaniem rob</w:t>
      </w:r>
      <w:r>
        <w:rPr>
          <w:sz w:val="20"/>
          <w:szCs w:val="20"/>
        </w:rPr>
        <w:t>ó</w:t>
      </w:r>
      <w:r>
        <w:rPr>
          <w:sz w:val="20"/>
          <w:szCs w:val="20"/>
        </w:rPr>
        <w:t>t - od ognia, huraganu i innych zdarze</w:t>
      </w:r>
      <w:r>
        <w:rPr>
          <w:sz w:val="20"/>
          <w:szCs w:val="20"/>
        </w:rPr>
        <w:t>ń</w:t>
      </w:r>
      <w:r>
        <w:rPr>
          <w:sz w:val="20"/>
          <w:szCs w:val="20"/>
        </w:rPr>
        <w:t xml:space="preserve"> losowych oraz za szkody oraz nast</w:t>
      </w:r>
      <w:r>
        <w:rPr>
          <w:sz w:val="20"/>
          <w:szCs w:val="20"/>
        </w:rPr>
        <w:t>ę</w:t>
      </w:r>
      <w:r>
        <w:rPr>
          <w:sz w:val="20"/>
          <w:szCs w:val="20"/>
        </w:rPr>
        <w:t>pstwa nieszcz</w:t>
      </w:r>
      <w:r>
        <w:rPr>
          <w:sz w:val="20"/>
          <w:szCs w:val="20"/>
        </w:rPr>
        <w:t>ęś</w:t>
      </w:r>
      <w:r>
        <w:rPr>
          <w:sz w:val="20"/>
          <w:szCs w:val="20"/>
        </w:rPr>
        <w:t>liwych wypadk</w:t>
      </w:r>
      <w:r>
        <w:rPr>
          <w:sz w:val="20"/>
          <w:szCs w:val="20"/>
        </w:rPr>
        <w:t>ó</w:t>
      </w:r>
      <w:r>
        <w:rPr>
          <w:sz w:val="20"/>
          <w:szCs w:val="20"/>
        </w:rPr>
        <w:t>w dotycz</w:t>
      </w:r>
      <w:r>
        <w:rPr>
          <w:sz w:val="20"/>
          <w:szCs w:val="20"/>
        </w:rPr>
        <w:t>ą</w:t>
      </w:r>
      <w:r>
        <w:rPr>
          <w:sz w:val="20"/>
          <w:szCs w:val="20"/>
        </w:rPr>
        <w:t>cych pracownik</w:t>
      </w:r>
      <w:r>
        <w:rPr>
          <w:sz w:val="20"/>
          <w:szCs w:val="20"/>
        </w:rPr>
        <w:t>ó</w:t>
      </w:r>
      <w:r>
        <w:rPr>
          <w:sz w:val="20"/>
          <w:szCs w:val="20"/>
        </w:rPr>
        <w:t>w i os</w:t>
      </w:r>
      <w:r>
        <w:rPr>
          <w:sz w:val="20"/>
          <w:szCs w:val="20"/>
        </w:rPr>
        <w:t>ó</w:t>
      </w:r>
      <w:r>
        <w:rPr>
          <w:sz w:val="20"/>
          <w:szCs w:val="20"/>
        </w:rPr>
        <w:t>b trzecich a powsta</w:t>
      </w:r>
      <w:r>
        <w:rPr>
          <w:sz w:val="20"/>
          <w:szCs w:val="20"/>
        </w:rPr>
        <w:t>ł</w:t>
      </w:r>
      <w:r>
        <w:rPr>
          <w:sz w:val="20"/>
          <w:szCs w:val="20"/>
        </w:rPr>
        <w:t>ych w zwi</w:t>
      </w:r>
      <w:r>
        <w:rPr>
          <w:sz w:val="20"/>
          <w:szCs w:val="20"/>
        </w:rPr>
        <w:t>ą</w:t>
      </w:r>
      <w:r>
        <w:rPr>
          <w:sz w:val="20"/>
          <w:szCs w:val="20"/>
        </w:rPr>
        <w:t>zku z prowadzonymi robotami budowlanymi,  w tym tak</w:t>
      </w:r>
      <w:r>
        <w:rPr>
          <w:sz w:val="20"/>
          <w:szCs w:val="20"/>
        </w:rPr>
        <w:t>ż</w:t>
      </w:r>
      <w:r>
        <w:rPr>
          <w:sz w:val="20"/>
          <w:szCs w:val="20"/>
        </w:rPr>
        <w:t>e ruchem pojazd</w:t>
      </w:r>
      <w:r>
        <w:rPr>
          <w:sz w:val="20"/>
          <w:szCs w:val="20"/>
        </w:rPr>
        <w:t>ó</w:t>
      </w:r>
      <w:r>
        <w:rPr>
          <w:sz w:val="20"/>
          <w:szCs w:val="20"/>
        </w:rPr>
        <w:t>w mechanicznych,</w:t>
      </w:r>
    </w:p>
    <w:p w:rsidR="00AB3CC0" w:rsidRDefault="00AB3CC0" w:rsidP="004B1432">
      <w:pPr>
        <w:pStyle w:val="Tekstpodstawowy22"/>
        <w:numPr>
          <w:ilvl w:val="1"/>
          <w:numId w:val="130"/>
        </w:numPr>
        <w:tabs>
          <w:tab w:val="clear" w:pos="700"/>
          <w:tab w:val="num" w:pos="84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844" w:hanging="504"/>
        <w:jc w:val="left"/>
        <w:rPr>
          <w:sz w:val="20"/>
          <w:szCs w:val="20"/>
        </w:rPr>
      </w:pPr>
      <w:r>
        <w:rPr>
          <w:sz w:val="20"/>
          <w:szCs w:val="20"/>
        </w:rPr>
        <w:t>zapewnienie przej</w:t>
      </w:r>
      <w:r>
        <w:rPr>
          <w:sz w:val="20"/>
          <w:szCs w:val="20"/>
        </w:rPr>
        <w:t>ść</w:t>
      </w:r>
      <w:r>
        <w:rPr>
          <w:sz w:val="20"/>
          <w:szCs w:val="20"/>
        </w:rPr>
        <w:t xml:space="preserve"> i dojazd</w:t>
      </w:r>
      <w:r>
        <w:rPr>
          <w:sz w:val="20"/>
          <w:szCs w:val="20"/>
        </w:rPr>
        <w:t>ó</w:t>
      </w:r>
      <w:r>
        <w:rPr>
          <w:sz w:val="20"/>
          <w:szCs w:val="20"/>
        </w:rPr>
        <w:t>w do posesji na czas realizacji rob</w:t>
      </w:r>
      <w:r>
        <w:rPr>
          <w:sz w:val="20"/>
          <w:szCs w:val="20"/>
        </w:rPr>
        <w:t>ó</w:t>
      </w:r>
      <w:r>
        <w:rPr>
          <w:sz w:val="20"/>
          <w:szCs w:val="20"/>
        </w:rPr>
        <w:t>t.</w:t>
      </w:r>
    </w:p>
    <w:p w:rsidR="00AB3CC0" w:rsidRDefault="00AB3CC0" w:rsidP="004B1432">
      <w:pPr>
        <w:pStyle w:val="Tekstpodstawowy22"/>
        <w:numPr>
          <w:ilvl w:val="1"/>
          <w:numId w:val="130"/>
        </w:numPr>
        <w:tabs>
          <w:tab w:val="clear" w:pos="700"/>
          <w:tab w:val="num" w:pos="84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844" w:hanging="504"/>
        <w:jc w:val="left"/>
        <w:rPr>
          <w:sz w:val="20"/>
          <w:szCs w:val="20"/>
        </w:rPr>
      </w:pPr>
      <w:r>
        <w:rPr>
          <w:sz w:val="20"/>
          <w:szCs w:val="20"/>
        </w:rPr>
        <w:t>zaj</w:t>
      </w:r>
      <w:r>
        <w:rPr>
          <w:sz w:val="20"/>
          <w:szCs w:val="20"/>
        </w:rPr>
        <w:t>ę</w:t>
      </w:r>
      <w:r>
        <w:rPr>
          <w:sz w:val="20"/>
          <w:szCs w:val="20"/>
        </w:rPr>
        <w:t>cia i oznakowania nawierzchni dr</w:t>
      </w:r>
      <w:r>
        <w:rPr>
          <w:sz w:val="20"/>
          <w:szCs w:val="20"/>
        </w:rPr>
        <w:t>ó</w:t>
      </w:r>
      <w:r>
        <w:rPr>
          <w:sz w:val="20"/>
          <w:szCs w:val="20"/>
        </w:rPr>
        <w:t>g i chodnik</w:t>
      </w:r>
      <w:r>
        <w:rPr>
          <w:sz w:val="20"/>
          <w:szCs w:val="20"/>
        </w:rPr>
        <w:t>ó</w:t>
      </w:r>
      <w:r>
        <w:rPr>
          <w:sz w:val="20"/>
          <w:szCs w:val="20"/>
        </w:rPr>
        <w:t>w</w:t>
      </w:r>
      <w:r>
        <w:rPr>
          <w:sz w:val="22"/>
          <w:szCs w:val="22"/>
        </w:rPr>
        <w:t>,</w:t>
      </w:r>
    </w:p>
    <w:p w:rsidR="00AB3CC0" w:rsidRDefault="00AB3CC0" w:rsidP="004B1432">
      <w:pPr>
        <w:pStyle w:val="Tekstpodstawowy22"/>
        <w:numPr>
          <w:ilvl w:val="1"/>
          <w:numId w:val="130"/>
        </w:numPr>
        <w:tabs>
          <w:tab w:val="clear" w:pos="700"/>
          <w:tab w:val="num" w:pos="84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844" w:hanging="504"/>
        <w:jc w:val="left"/>
        <w:rPr>
          <w:sz w:val="20"/>
          <w:szCs w:val="20"/>
        </w:rPr>
      </w:pPr>
      <w:r>
        <w:rPr>
          <w:sz w:val="20"/>
          <w:szCs w:val="20"/>
        </w:rPr>
        <w:t>nale</w:t>
      </w:r>
      <w:r>
        <w:rPr>
          <w:sz w:val="20"/>
          <w:szCs w:val="20"/>
        </w:rPr>
        <w:t>ż</w:t>
      </w:r>
      <w:r>
        <w:rPr>
          <w:sz w:val="20"/>
          <w:szCs w:val="20"/>
        </w:rPr>
        <w:t>ytego zabezpieczenia terenu budowy po jej przekazaniu przez Zamawiaj</w:t>
      </w:r>
      <w:r>
        <w:rPr>
          <w:sz w:val="20"/>
          <w:szCs w:val="20"/>
        </w:rPr>
        <w:t>ą</w:t>
      </w:r>
      <w:r>
        <w:rPr>
          <w:sz w:val="20"/>
          <w:szCs w:val="20"/>
        </w:rPr>
        <w:t>cego.</w:t>
      </w:r>
    </w:p>
    <w:p w:rsidR="00AB3CC0" w:rsidRDefault="00AB3CC0" w:rsidP="004B1432">
      <w:pPr>
        <w:pStyle w:val="Normalny1"/>
        <w:numPr>
          <w:ilvl w:val="0"/>
          <w:numId w:val="133"/>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Ponadto Wykonawca:</w:t>
      </w:r>
    </w:p>
    <w:p w:rsidR="00AB3CC0" w:rsidRDefault="00AB3CC0" w:rsidP="004B1432">
      <w:pPr>
        <w:pStyle w:val="Normalny1"/>
        <w:numPr>
          <w:ilvl w:val="1"/>
          <w:numId w:val="136"/>
        </w:numPr>
        <w:tabs>
          <w:tab w:val="clear" w:pos="700"/>
          <w:tab w:val="num" w:pos="772"/>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772" w:hanging="432"/>
        <w:jc w:val="both"/>
        <w:rPr>
          <w:sz w:val="20"/>
          <w:szCs w:val="20"/>
        </w:rPr>
      </w:pPr>
      <w:r>
        <w:rPr>
          <w:sz w:val="20"/>
          <w:szCs w:val="20"/>
        </w:rPr>
        <w:t xml:space="preserve"> o</w:t>
      </w:r>
      <w:r>
        <w:rPr>
          <w:sz w:val="20"/>
          <w:szCs w:val="20"/>
        </w:rPr>
        <w:t>ś</w:t>
      </w:r>
      <w:r>
        <w:rPr>
          <w:sz w:val="20"/>
          <w:szCs w:val="20"/>
        </w:rPr>
        <w:t xml:space="preserve">wiadcza, </w:t>
      </w:r>
      <w:r>
        <w:rPr>
          <w:sz w:val="20"/>
          <w:szCs w:val="20"/>
        </w:rPr>
        <w:t>ż</w:t>
      </w:r>
      <w:r>
        <w:rPr>
          <w:sz w:val="20"/>
          <w:szCs w:val="20"/>
        </w:rPr>
        <w:t>e on i zatrudnieni przez niego pracownicy posiadaj</w:t>
      </w:r>
      <w:r>
        <w:rPr>
          <w:sz w:val="20"/>
          <w:szCs w:val="20"/>
        </w:rPr>
        <w:t>ą</w:t>
      </w:r>
      <w:r>
        <w:rPr>
          <w:sz w:val="20"/>
          <w:szCs w:val="20"/>
        </w:rPr>
        <w:t xml:space="preserve"> aktualne przeszkolenie w zakresie bhp odpowiadaj</w:t>
      </w:r>
      <w:r>
        <w:rPr>
          <w:sz w:val="20"/>
          <w:szCs w:val="20"/>
        </w:rPr>
        <w:t>ą</w:t>
      </w:r>
      <w:r>
        <w:rPr>
          <w:sz w:val="20"/>
          <w:szCs w:val="20"/>
        </w:rPr>
        <w:t>ce rodzajowi wykonywanych prac.</w:t>
      </w:r>
    </w:p>
    <w:p w:rsidR="00AB3CC0" w:rsidRDefault="00AB3CC0" w:rsidP="004B1432">
      <w:pPr>
        <w:pStyle w:val="Normalny1"/>
        <w:numPr>
          <w:ilvl w:val="1"/>
          <w:numId w:val="136"/>
        </w:numPr>
        <w:tabs>
          <w:tab w:val="clear" w:pos="700"/>
          <w:tab w:val="num" w:pos="772"/>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772" w:hanging="432"/>
        <w:jc w:val="both"/>
        <w:rPr>
          <w:sz w:val="20"/>
          <w:szCs w:val="20"/>
        </w:rPr>
      </w:pPr>
      <w:r>
        <w:rPr>
          <w:sz w:val="20"/>
          <w:szCs w:val="20"/>
        </w:rPr>
        <w:t>obowi</w:t>
      </w:r>
      <w:r>
        <w:rPr>
          <w:sz w:val="20"/>
          <w:szCs w:val="20"/>
        </w:rPr>
        <w:t>ą</w:t>
      </w:r>
      <w:r>
        <w:rPr>
          <w:sz w:val="20"/>
          <w:szCs w:val="20"/>
        </w:rPr>
        <w:t>zany jest r</w:t>
      </w:r>
      <w:r>
        <w:rPr>
          <w:sz w:val="20"/>
          <w:szCs w:val="20"/>
        </w:rPr>
        <w:t>ó</w:t>
      </w:r>
      <w:r>
        <w:rPr>
          <w:sz w:val="20"/>
          <w:szCs w:val="20"/>
        </w:rPr>
        <w:t>wnie</w:t>
      </w:r>
      <w:r>
        <w:rPr>
          <w:sz w:val="20"/>
          <w:szCs w:val="20"/>
        </w:rPr>
        <w:t>ż</w:t>
      </w:r>
      <w:r>
        <w:rPr>
          <w:sz w:val="20"/>
          <w:szCs w:val="20"/>
        </w:rPr>
        <w:t xml:space="preserve"> przeprowadzi</w:t>
      </w:r>
      <w:r>
        <w:rPr>
          <w:sz w:val="20"/>
          <w:szCs w:val="20"/>
        </w:rPr>
        <w:t>ć</w:t>
      </w:r>
      <w:r>
        <w:rPr>
          <w:sz w:val="20"/>
          <w:szCs w:val="20"/>
        </w:rPr>
        <w:t xml:space="preserve"> szkolenie stanowiskowe w zakresie bhp.</w:t>
      </w:r>
    </w:p>
    <w:p w:rsidR="00AB3CC0" w:rsidRDefault="00AB3CC0" w:rsidP="004B1432">
      <w:pPr>
        <w:pStyle w:val="Normalny1"/>
        <w:numPr>
          <w:ilvl w:val="1"/>
          <w:numId w:val="136"/>
        </w:numPr>
        <w:tabs>
          <w:tab w:val="clear" w:pos="700"/>
          <w:tab w:val="num" w:pos="772"/>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772" w:hanging="432"/>
        <w:jc w:val="both"/>
        <w:rPr>
          <w:sz w:val="20"/>
          <w:szCs w:val="20"/>
        </w:rPr>
      </w:pPr>
      <w:r>
        <w:rPr>
          <w:sz w:val="20"/>
          <w:szCs w:val="20"/>
        </w:rPr>
        <w:t xml:space="preserve"> ponosi pe</w:t>
      </w:r>
      <w:r>
        <w:rPr>
          <w:sz w:val="20"/>
          <w:szCs w:val="20"/>
        </w:rPr>
        <w:t>ł</w:t>
      </w:r>
      <w:r>
        <w:rPr>
          <w:sz w:val="20"/>
          <w:szCs w:val="20"/>
        </w:rPr>
        <w:t>n</w:t>
      </w:r>
      <w:r>
        <w:rPr>
          <w:sz w:val="20"/>
          <w:szCs w:val="20"/>
        </w:rPr>
        <w:t>ą</w:t>
      </w:r>
      <w:r>
        <w:rPr>
          <w:sz w:val="20"/>
          <w:szCs w:val="20"/>
        </w:rPr>
        <w:t xml:space="preserve"> odpowiedzialno</w:t>
      </w:r>
      <w:r>
        <w:rPr>
          <w:sz w:val="20"/>
          <w:szCs w:val="20"/>
        </w:rPr>
        <w:t>ść</w:t>
      </w:r>
      <w:r>
        <w:rPr>
          <w:sz w:val="20"/>
          <w:szCs w:val="20"/>
        </w:rPr>
        <w:t xml:space="preserve"> za szkody spowodowane przez osoby, kt</w:t>
      </w:r>
      <w:r>
        <w:rPr>
          <w:sz w:val="20"/>
          <w:szCs w:val="20"/>
        </w:rPr>
        <w:t>ó</w:t>
      </w:r>
      <w:r>
        <w:rPr>
          <w:sz w:val="20"/>
          <w:szCs w:val="20"/>
        </w:rPr>
        <w:t>rymi pos</w:t>
      </w:r>
      <w:r>
        <w:rPr>
          <w:sz w:val="20"/>
          <w:szCs w:val="20"/>
        </w:rPr>
        <w:t>ł</w:t>
      </w:r>
      <w:r>
        <w:rPr>
          <w:sz w:val="20"/>
          <w:szCs w:val="20"/>
        </w:rPr>
        <w:t>uguje si</w:t>
      </w:r>
      <w:r>
        <w:rPr>
          <w:sz w:val="20"/>
          <w:szCs w:val="20"/>
        </w:rPr>
        <w:t>ę</w:t>
      </w:r>
      <w:r>
        <w:rPr>
          <w:sz w:val="20"/>
          <w:szCs w:val="20"/>
        </w:rPr>
        <w:t xml:space="preserve"> przy  wykonywaniu niniejszej umowy, w szczeg</w:t>
      </w:r>
      <w:r>
        <w:rPr>
          <w:sz w:val="20"/>
          <w:szCs w:val="20"/>
        </w:rPr>
        <w:t>ó</w:t>
      </w:r>
      <w:r>
        <w:rPr>
          <w:sz w:val="20"/>
          <w:szCs w:val="20"/>
        </w:rPr>
        <w:t>lno</w:t>
      </w:r>
      <w:r>
        <w:rPr>
          <w:sz w:val="20"/>
          <w:szCs w:val="20"/>
        </w:rPr>
        <w:t>ś</w:t>
      </w:r>
      <w:r>
        <w:rPr>
          <w:sz w:val="20"/>
          <w:szCs w:val="20"/>
        </w:rPr>
        <w:t>ci na skutek nie przestrzegania przepis</w:t>
      </w:r>
      <w:r>
        <w:rPr>
          <w:sz w:val="20"/>
          <w:szCs w:val="20"/>
        </w:rPr>
        <w:t>ó</w:t>
      </w:r>
      <w:r>
        <w:rPr>
          <w:sz w:val="20"/>
          <w:szCs w:val="20"/>
        </w:rPr>
        <w:t>w bhp.</w:t>
      </w:r>
    </w:p>
    <w:p w:rsidR="00AB3CC0" w:rsidRDefault="00AB3CC0" w:rsidP="004B1432">
      <w:pPr>
        <w:pStyle w:val="Normalny1"/>
        <w:numPr>
          <w:ilvl w:val="1"/>
          <w:numId w:val="136"/>
        </w:numPr>
        <w:tabs>
          <w:tab w:val="clear" w:pos="700"/>
          <w:tab w:val="num" w:pos="772"/>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772" w:hanging="432"/>
        <w:jc w:val="both"/>
        <w:rPr>
          <w:sz w:val="20"/>
          <w:szCs w:val="20"/>
        </w:rPr>
      </w:pPr>
      <w:r>
        <w:rPr>
          <w:sz w:val="20"/>
          <w:szCs w:val="20"/>
        </w:rPr>
        <w:t xml:space="preserve"> ponosi odpowiedzialno</w:t>
      </w:r>
      <w:r>
        <w:rPr>
          <w:sz w:val="20"/>
          <w:szCs w:val="20"/>
        </w:rPr>
        <w:t>ść</w:t>
      </w:r>
      <w:r>
        <w:rPr>
          <w:sz w:val="20"/>
          <w:szCs w:val="20"/>
        </w:rPr>
        <w:t xml:space="preserve"> za wszelkie szkody wyrz</w:t>
      </w:r>
      <w:r>
        <w:rPr>
          <w:sz w:val="20"/>
          <w:szCs w:val="20"/>
        </w:rPr>
        <w:t>ą</w:t>
      </w:r>
      <w:r>
        <w:rPr>
          <w:sz w:val="20"/>
          <w:szCs w:val="20"/>
        </w:rPr>
        <w:t>dzone dzia</w:t>
      </w:r>
      <w:r>
        <w:rPr>
          <w:sz w:val="20"/>
          <w:szCs w:val="20"/>
        </w:rPr>
        <w:t>ł</w:t>
      </w:r>
      <w:r>
        <w:rPr>
          <w:sz w:val="20"/>
          <w:szCs w:val="20"/>
        </w:rPr>
        <w:t>aniem lub zaniechaniem jego pracownik</w:t>
      </w:r>
      <w:r>
        <w:rPr>
          <w:sz w:val="20"/>
          <w:szCs w:val="20"/>
        </w:rPr>
        <w:t>ó</w:t>
      </w:r>
      <w:r>
        <w:rPr>
          <w:sz w:val="20"/>
          <w:szCs w:val="20"/>
        </w:rPr>
        <w:t>w lub os</w:t>
      </w:r>
      <w:r>
        <w:rPr>
          <w:sz w:val="20"/>
          <w:szCs w:val="20"/>
        </w:rPr>
        <w:t>ó</w:t>
      </w:r>
      <w:r>
        <w:rPr>
          <w:sz w:val="20"/>
          <w:szCs w:val="20"/>
        </w:rPr>
        <w:t>b, kt</w:t>
      </w:r>
      <w:r>
        <w:rPr>
          <w:sz w:val="20"/>
          <w:szCs w:val="20"/>
        </w:rPr>
        <w:t>ó</w:t>
      </w:r>
      <w:r>
        <w:rPr>
          <w:sz w:val="20"/>
          <w:szCs w:val="20"/>
        </w:rPr>
        <w:t>rymi pos</w:t>
      </w:r>
      <w:r>
        <w:rPr>
          <w:sz w:val="20"/>
          <w:szCs w:val="20"/>
        </w:rPr>
        <w:t>ł</w:t>
      </w:r>
      <w:r>
        <w:rPr>
          <w:sz w:val="20"/>
          <w:szCs w:val="20"/>
        </w:rPr>
        <w:t>uguje si</w:t>
      </w:r>
      <w:r>
        <w:rPr>
          <w:sz w:val="20"/>
          <w:szCs w:val="20"/>
        </w:rPr>
        <w:t>ę</w:t>
      </w:r>
      <w:r>
        <w:rPr>
          <w:sz w:val="20"/>
          <w:szCs w:val="20"/>
        </w:rPr>
        <w:t xml:space="preserve"> przy wykonywaniu niniejszej umowy .</w:t>
      </w:r>
    </w:p>
    <w:p w:rsidR="00AB3CC0" w:rsidRDefault="00AB3CC0" w:rsidP="004B1432">
      <w:pPr>
        <w:pStyle w:val="Normalny1"/>
        <w:numPr>
          <w:ilvl w:val="0"/>
          <w:numId w:val="133"/>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Od daty protokolarnego przej</w:t>
      </w:r>
      <w:r>
        <w:rPr>
          <w:sz w:val="20"/>
          <w:szCs w:val="20"/>
        </w:rPr>
        <w:t>ę</w:t>
      </w:r>
      <w:r>
        <w:rPr>
          <w:sz w:val="20"/>
          <w:szCs w:val="20"/>
        </w:rPr>
        <w:t>cia terenu budowy, a</w:t>
      </w:r>
      <w:r>
        <w:rPr>
          <w:sz w:val="20"/>
          <w:szCs w:val="20"/>
        </w:rPr>
        <w:t>ż</w:t>
      </w:r>
      <w:r>
        <w:rPr>
          <w:sz w:val="20"/>
          <w:szCs w:val="20"/>
        </w:rPr>
        <w:t xml:space="preserve"> do chwili odbioru ko</w:t>
      </w:r>
      <w:r>
        <w:rPr>
          <w:sz w:val="20"/>
          <w:szCs w:val="20"/>
        </w:rPr>
        <w:t>ń</w:t>
      </w:r>
      <w:r>
        <w:rPr>
          <w:sz w:val="20"/>
          <w:szCs w:val="20"/>
        </w:rPr>
        <w:t>cowego wykonawca ponosi odpowiedzialno</w:t>
      </w:r>
      <w:r>
        <w:rPr>
          <w:sz w:val="20"/>
          <w:szCs w:val="20"/>
        </w:rPr>
        <w:t>ść</w:t>
      </w:r>
      <w:r>
        <w:rPr>
          <w:sz w:val="20"/>
          <w:szCs w:val="20"/>
        </w:rPr>
        <w:t xml:space="preserve"> na zasadzie ryzyka za wszystkie szkody wynik</w:t>
      </w:r>
      <w:r>
        <w:rPr>
          <w:sz w:val="20"/>
          <w:szCs w:val="20"/>
        </w:rPr>
        <w:t>ł</w:t>
      </w:r>
      <w:r>
        <w:rPr>
          <w:sz w:val="20"/>
          <w:szCs w:val="20"/>
        </w:rPr>
        <w:t>e na tym terenie.</w:t>
      </w:r>
    </w:p>
    <w:p w:rsidR="00AB3CC0" w:rsidRDefault="00AB3CC0" w:rsidP="004B1432">
      <w:pPr>
        <w:pStyle w:val="Normalny1"/>
        <w:numPr>
          <w:ilvl w:val="0"/>
          <w:numId w:val="133"/>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pacing w:val="-1"/>
          <w:sz w:val="20"/>
          <w:szCs w:val="20"/>
        </w:rPr>
      </w:pPr>
      <w:r>
        <w:rPr>
          <w:spacing w:val="-1"/>
          <w:sz w:val="20"/>
          <w:szCs w:val="20"/>
        </w:rPr>
        <w:t>Podczas wykonywania wszystkich czynno</w:t>
      </w:r>
      <w:r>
        <w:rPr>
          <w:spacing w:val="-1"/>
          <w:sz w:val="20"/>
          <w:szCs w:val="20"/>
        </w:rPr>
        <w:t>ś</w:t>
      </w:r>
      <w:r>
        <w:rPr>
          <w:spacing w:val="-1"/>
          <w:sz w:val="20"/>
          <w:szCs w:val="20"/>
        </w:rPr>
        <w:t>ci zwi</w:t>
      </w:r>
      <w:r>
        <w:rPr>
          <w:spacing w:val="-1"/>
          <w:sz w:val="20"/>
          <w:szCs w:val="20"/>
        </w:rPr>
        <w:t>ą</w:t>
      </w:r>
      <w:r>
        <w:rPr>
          <w:spacing w:val="-1"/>
          <w:sz w:val="20"/>
          <w:szCs w:val="20"/>
        </w:rPr>
        <w:t>zanych z realizacj</w:t>
      </w:r>
      <w:r>
        <w:rPr>
          <w:spacing w:val="-1"/>
          <w:sz w:val="20"/>
          <w:szCs w:val="20"/>
        </w:rPr>
        <w:t>ą</w:t>
      </w:r>
      <w:r>
        <w:rPr>
          <w:spacing w:val="-1"/>
          <w:sz w:val="20"/>
          <w:szCs w:val="20"/>
        </w:rPr>
        <w:t xml:space="preserve"> przedmiotu umowy wykonawca ma obowi</w:t>
      </w:r>
      <w:r>
        <w:rPr>
          <w:spacing w:val="-1"/>
          <w:sz w:val="20"/>
          <w:szCs w:val="20"/>
        </w:rPr>
        <w:t>ą</w:t>
      </w:r>
      <w:r>
        <w:rPr>
          <w:spacing w:val="-1"/>
          <w:sz w:val="20"/>
          <w:szCs w:val="20"/>
        </w:rPr>
        <w:t>zek zapewnienia bezpiecze</w:t>
      </w:r>
      <w:r>
        <w:rPr>
          <w:spacing w:val="-1"/>
          <w:sz w:val="20"/>
          <w:szCs w:val="20"/>
        </w:rPr>
        <w:t>ń</w:t>
      </w:r>
      <w:r>
        <w:rPr>
          <w:spacing w:val="-1"/>
          <w:sz w:val="20"/>
          <w:szCs w:val="20"/>
        </w:rPr>
        <w:t>stwa i ochrony zdrowia zgodnie z planem bezpiecze</w:t>
      </w:r>
      <w:r>
        <w:rPr>
          <w:spacing w:val="-1"/>
          <w:sz w:val="20"/>
          <w:szCs w:val="20"/>
        </w:rPr>
        <w:t>ń</w:t>
      </w:r>
      <w:r>
        <w:rPr>
          <w:spacing w:val="-1"/>
          <w:sz w:val="20"/>
          <w:szCs w:val="20"/>
        </w:rPr>
        <w:t>stwa i ochrony zdrowia, kt</w:t>
      </w:r>
      <w:r>
        <w:rPr>
          <w:spacing w:val="-1"/>
          <w:sz w:val="20"/>
          <w:szCs w:val="20"/>
        </w:rPr>
        <w:t>ó</w:t>
      </w:r>
      <w:r>
        <w:rPr>
          <w:spacing w:val="-1"/>
          <w:sz w:val="20"/>
          <w:szCs w:val="20"/>
        </w:rPr>
        <w:t>ry zostanie przed</w:t>
      </w:r>
      <w:r>
        <w:rPr>
          <w:spacing w:val="-1"/>
          <w:sz w:val="20"/>
          <w:szCs w:val="20"/>
        </w:rPr>
        <w:t>ł</w:t>
      </w:r>
      <w:r>
        <w:rPr>
          <w:spacing w:val="-1"/>
          <w:sz w:val="20"/>
          <w:szCs w:val="20"/>
        </w:rPr>
        <w:t>o</w:t>
      </w:r>
      <w:r>
        <w:rPr>
          <w:spacing w:val="-1"/>
          <w:sz w:val="20"/>
          <w:szCs w:val="20"/>
        </w:rPr>
        <w:t>ż</w:t>
      </w:r>
      <w:r>
        <w:rPr>
          <w:spacing w:val="-1"/>
          <w:sz w:val="20"/>
          <w:szCs w:val="20"/>
        </w:rPr>
        <w:t>ony zamawiaj</w:t>
      </w:r>
      <w:r>
        <w:rPr>
          <w:spacing w:val="-1"/>
          <w:sz w:val="20"/>
          <w:szCs w:val="20"/>
        </w:rPr>
        <w:t>ą</w:t>
      </w:r>
      <w:r>
        <w:rPr>
          <w:spacing w:val="-1"/>
          <w:sz w:val="20"/>
          <w:szCs w:val="20"/>
        </w:rPr>
        <w:t xml:space="preserve">cemu w terminie 3 dni od daty przekazania wykonawcy placu budowy.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Times New Roman Bold" w:eastAsia="Times New Roman Bold" w:hAnsi="Times New Roman Bold" w:cs="Times New Roman Bold"/>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8</w:t>
      </w:r>
    </w:p>
    <w:p w:rsidR="00AB3CC0" w:rsidRDefault="00AB3CC0" w:rsidP="00AB3CC0">
      <w:pPr>
        <w:pStyle w:val="Nagwek7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rFonts w:ascii="Times New Roman Bold"/>
          <w:sz w:val="20"/>
          <w:szCs w:val="20"/>
        </w:rPr>
        <w:t>Odbi</w:t>
      </w:r>
      <w:r>
        <w:rPr>
          <w:sz w:val="20"/>
          <w:szCs w:val="20"/>
        </w:rPr>
        <w:t>ó</w:t>
      </w:r>
      <w:r>
        <w:rPr>
          <w:rFonts w:ascii="Times New Roman Bold"/>
          <w:sz w:val="20"/>
          <w:szCs w:val="20"/>
        </w:rPr>
        <w:t>r rob</w:t>
      </w:r>
      <w:r>
        <w:rPr>
          <w:sz w:val="20"/>
          <w:szCs w:val="20"/>
        </w:rPr>
        <w:t>ó</w:t>
      </w:r>
      <w:r>
        <w:rPr>
          <w:rFonts w:ascii="Times New Roman Bold"/>
          <w:sz w:val="20"/>
          <w:szCs w:val="20"/>
        </w:rPr>
        <w:t>t</w:t>
      </w:r>
    </w:p>
    <w:p w:rsidR="00AB3CC0" w:rsidRDefault="00AB3CC0" w:rsidP="004B1432">
      <w:pPr>
        <w:pStyle w:val="Tekstpodstawowy320"/>
        <w:numPr>
          <w:ilvl w:val="0"/>
          <w:numId w:val="139"/>
        </w:numPr>
        <w:tabs>
          <w:tab w:val="clear" w:pos="340"/>
          <w:tab w:val="num" w:pos="4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Odbi</w:t>
      </w:r>
      <w:r>
        <w:rPr>
          <w:sz w:val="20"/>
          <w:szCs w:val="20"/>
        </w:rPr>
        <w:t>ó</w:t>
      </w:r>
      <w:r>
        <w:rPr>
          <w:sz w:val="20"/>
          <w:szCs w:val="20"/>
        </w:rPr>
        <w:t>r ko</w:t>
      </w:r>
      <w:r>
        <w:rPr>
          <w:sz w:val="20"/>
          <w:szCs w:val="20"/>
        </w:rPr>
        <w:t>ń</w:t>
      </w:r>
      <w:r>
        <w:rPr>
          <w:sz w:val="20"/>
          <w:szCs w:val="20"/>
        </w:rPr>
        <w:t>cowy dokonany zostanie po ca</w:t>
      </w:r>
      <w:r>
        <w:rPr>
          <w:sz w:val="20"/>
          <w:szCs w:val="20"/>
        </w:rPr>
        <w:t>ł</w:t>
      </w:r>
      <w:r>
        <w:rPr>
          <w:sz w:val="20"/>
          <w:szCs w:val="20"/>
        </w:rPr>
        <w:t>kowitym i bezusterkowym zako</w:t>
      </w:r>
      <w:r>
        <w:rPr>
          <w:sz w:val="20"/>
          <w:szCs w:val="20"/>
        </w:rPr>
        <w:t>ń</w:t>
      </w:r>
      <w:r>
        <w:rPr>
          <w:sz w:val="20"/>
          <w:szCs w:val="20"/>
        </w:rPr>
        <w:t xml:space="preserve">czeniu wszystkich </w:t>
      </w:r>
      <w:proofErr w:type="spellStart"/>
      <w:r>
        <w:rPr>
          <w:sz w:val="20"/>
          <w:szCs w:val="20"/>
        </w:rPr>
        <w:t>rob</w:t>
      </w:r>
      <w:r>
        <w:rPr>
          <w:sz w:val="20"/>
          <w:szCs w:val="20"/>
        </w:rPr>
        <w:t>ó</w:t>
      </w:r>
      <w:proofErr w:type="spellEnd"/>
      <w:r>
        <w:rPr>
          <w:sz w:val="20"/>
          <w:szCs w:val="20"/>
          <w:lang w:val="da-DK"/>
        </w:rPr>
        <w:t>t sk</w:t>
      </w:r>
      <w:proofErr w:type="spellStart"/>
      <w:r>
        <w:rPr>
          <w:sz w:val="20"/>
          <w:szCs w:val="20"/>
        </w:rPr>
        <w:t>ł</w:t>
      </w:r>
      <w:r>
        <w:rPr>
          <w:sz w:val="20"/>
          <w:szCs w:val="20"/>
        </w:rPr>
        <w:t>adaj</w:t>
      </w:r>
      <w:r>
        <w:rPr>
          <w:sz w:val="20"/>
          <w:szCs w:val="20"/>
        </w:rPr>
        <w:t>ą</w:t>
      </w:r>
      <w:r>
        <w:rPr>
          <w:sz w:val="20"/>
          <w:szCs w:val="20"/>
        </w:rPr>
        <w:t>cych</w:t>
      </w:r>
      <w:proofErr w:type="spellEnd"/>
      <w:r>
        <w:rPr>
          <w:sz w:val="20"/>
          <w:szCs w:val="20"/>
        </w:rPr>
        <w:t xml:space="preserve"> si</w:t>
      </w:r>
      <w:r>
        <w:rPr>
          <w:sz w:val="20"/>
          <w:szCs w:val="20"/>
        </w:rPr>
        <w:t>ę</w:t>
      </w:r>
      <w:r>
        <w:rPr>
          <w:sz w:val="20"/>
          <w:szCs w:val="20"/>
        </w:rPr>
        <w:t xml:space="preserve"> na przedmiot umowy na podstawie o</w:t>
      </w:r>
      <w:r>
        <w:rPr>
          <w:sz w:val="20"/>
          <w:szCs w:val="20"/>
        </w:rPr>
        <w:t>ś</w:t>
      </w:r>
      <w:r>
        <w:rPr>
          <w:sz w:val="20"/>
          <w:szCs w:val="20"/>
        </w:rPr>
        <w:t>wiadczenia kierownika  budowy oraz innych czynno</w:t>
      </w:r>
      <w:r>
        <w:rPr>
          <w:sz w:val="20"/>
          <w:szCs w:val="20"/>
        </w:rPr>
        <w:t>ś</w:t>
      </w:r>
      <w:r>
        <w:rPr>
          <w:sz w:val="20"/>
          <w:szCs w:val="20"/>
        </w:rPr>
        <w:t>ci przewidzianych przepisami ustawy Prawo budowlane,  potwierdzonych przez zamawiaj</w:t>
      </w:r>
      <w:r>
        <w:rPr>
          <w:sz w:val="20"/>
          <w:szCs w:val="20"/>
        </w:rPr>
        <w:t>ą</w:t>
      </w:r>
      <w:r>
        <w:rPr>
          <w:sz w:val="20"/>
          <w:szCs w:val="20"/>
        </w:rPr>
        <w:t>cego. Zg</w:t>
      </w:r>
      <w:r>
        <w:rPr>
          <w:sz w:val="20"/>
          <w:szCs w:val="20"/>
        </w:rPr>
        <w:t>ł</w:t>
      </w:r>
      <w:r>
        <w:rPr>
          <w:sz w:val="20"/>
          <w:szCs w:val="20"/>
        </w:rPr>
        <w:t>oszenie rob</w:t>
      </w:r>
      <w:r>
        <w:rPr>
          <w:sz w:val="20"/>
          <w:szCs w:val="20"/>
        </w:rPr>
        <w:t>ó</w:t>
      </w:r>
      <w:r>
        <w:rPr>
          <w:sz w:val="20"/>
          <w:szCs w:val="20"/>
        </w:rPr>
        <w:t>t do odbioru ko</w:t>
      </w:r>
      <w:r>
        <w:rPr>
          <w:sz w:val="20"/>
          <w:szCs w:val="20"/>
        </w:rPr>
        <w:t>ń</w:t>
      </w:r>
      <w:r>
        <w:rPr>
          <w:sz w:val="20"/>
          <w:szCs w:val="20"/>
        </w:rPr>
        <w:t>cowego odbywa</w:t>
      </w:r>
      <w:r>
        <w:rPr>
          <w:sz w:val="20"/>
          <w:szCs w:val="20"/>
        </w:rPr>
        <w:t>ć</w:t>
      </w:r>
      <w:r>
        <w:rPr>
          <w:sz w:val="20"/>
          <w:szCs w:val="20"/>
        </w:rPr>
        <w:t xml:space="preserve"> si</w:t>
      </w:r>
      <w:r>
        <w:rPr>
          <w:sz w:val="20"/>
          <w:szCs w:val="20"/>
        </w:rPr>
        <w:t>ę</w:t>
      </w:r>
      <w:r>
        <w:rPr>
          <w:sz w:val="20"/>
          <w:szCs w:val="20"/>
        </w:rPr>
        <w:t xml:space="preserve"> b</w:t>
      </w:r>
      <w:r>
        <w:rPr>
          <w:sz w:val="20"/>
          <w:szCs w:val="20"/>
        </w:rPr>
        <w:t>ę</w:t>
      </w:r>
      <w:r>
        <w:rPr>
          <w:sz w:val="20"/>
          <w:szCs w:val="20"/>
        </w:rPr>
        <w:t>dzie pod rygorem niewa</w:t>
      </w:r>
      <w:r>
        <w:rPr>
          <w:sz w:val="20"/>
          <w:szCs w:val="20"/>
        </w:rPr>
        <w:t>ż</w:t>
      </w:r>
      <w:r>
        <w:rPr>
          <w:sz w:val="20"/>
          <w:szCs w:val="20"/>
        </w:rPr>
        <w:t>no</w:t>
      </w:r>
      <w:r>
        <w:rPr>
          <w:sz w:val="20"/>
          <w:szCs w:val="20"/>
        </w:rPr>
        <w:t>ś</w:t>
      </w:r>
      <w:r>
        <w:rPr>
          <w:sz w:val="20"/>
          <w:szCs w:val="20"/>
        </w:rPr>
        <w:t xml:space="preserve">ci w formie pisemnej. </w:t>
      </w:r>
    </w:p>
    <w:p w:rsidR="00AB3CC0" w:rsidRDefault="00AB3CC0" w:rsidP="004B1432">
      <w:pPr>
        <w:pStyle w:val="Tekstpodstawowy320"/>
        <w:numPr>
          <w:ilvl w:val="0"/>
          <w:numId w:val="139"/>
        </w:numPr>
        <w:tabs>
          <w:tab w:val="clear" w:pos="340"/>
          <w:tab w:val="num" w:pos="4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Przed rozpocz</w:t>
      </w:r>
      <w:r>
        <w:rPr>
          <w:sz w:val="20"/>
          <w:szCs w:val="20"/>
        </w:rPr>
        <w:t>ę</w:t>
      </w:r>
      <w:r>
        <w:rPr>
          <w:sz w:val="20"/>
          <w:szCs w:val="20"/>
        </w:rPr>
        <w:t>ciem odbioru ko</w:t>
      </w:r>
      <w:r>
        <w:rPr>
          <w:sz w:val="20"/>
          <w:szCs w:val="20"/>
        </w:rPr>
        <w:t>ń</w:t>
      </w:r>
      <w:r>
        <w:rPr>
          <w:sz w:val="20"/>
          <w:szCs w:val="20"/>
        </w:rPr>
        <w:t>cowego, wykonawca dostarczy zamawiaj</w:t>
      </w:r>
      <w:r>
        <w:rPr>
          <w:sz w:val="20"/>
          <w:szCs w:val="20"/>
        </w:rPr>
        <w:t>ą</w:t>
      </w:r>
      <w:r>
        <w:rPr>
          <w:sz w:val="20"/>
          <w:szCs w:val="20"/>
        </w:rPr>
        <w:t>cemu kompletn</w:t>
      </w:r>
      <w:r>
        <w:rPr>
          <w:sz w:val="20"/>
          <w:szCs w:val="20"/>
        </w:rPr>
        <w:t>ą</w:t>
      </w:r>
      <w:r>
        <w:rPr>
          <w:sz w:val="20"/>
          <w:szCs w:val="20"/>
        </w:rPr>
        <w:t xml:space="preserve"> dokumentacj</w:t>
      </w:r>
      <w:r>
        <w:rPr>
          <w:sz w:val="20"/>
          <w:szCs w:val="20"/>
        </w:rPr>
        <w:t>ę</w:t>
      </w:r>
      <w:r>
        <w:rPr>
          <w:sz w:val="20"/>
          <w:szCs w:val="20"/>
        </w:rPr>
        <w:t xml:space="preserve"> powykonawcz</w:t>
      </w:r>
      <w:r>
        <w:rPr>
          <w:sz w:val="20"/>
          <w:szCs w:val="20"/>
        </w:rPr>
        <w:t>ą</w:t>
      </w:r>
      <w:r>
        <w:rPr>
          <w:sz w:val="20"/>
          <w:szCs w:val="20"/>
        </w:rPr>
        <w:t>.</w:t>
      </w:r>
    </w:p>
    <w:p w:rsidR="00AB3CC0" w:rsidRDefault="00AB3CC0" w:rsidP="004B1432">
      <w:pPr>
        <w:pStyle w:val="Tekstpodstawowy320"/>
        <w:numPr>
          <w:ilvl w:val="0"/>
          <w:numId w:val="139"/>
        </w:numPr>
        <w:tabs>
          <w:tab w:val="clear" w:pos="340"/>
          <w:tab w:val="num" w:pos="4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W przypadku zlecenia przez wykonawc</w:t>
      </w:r>
      <w:r>
        <w:rPr>
          <w:sz w:val="20"/>
          <w:szCs w:val="20"/>
        </w:rPr>
        <w:t>ę</w:t>
      </w:r>
      <w:r>
        <w:rPr>
          <w:sz w:val="20"/>
          <w:szCs w:val="20"/>
        </w:rPr>
        <w:t xml:space="preserve"> wykonania cz</w:t>
      </w:r>
      <w:r>
        <w:rPr>
          <w:sz w:val="20"/>
          <w:szCs w:val="20"/>
        </w:rPr>
        <w:t>ęś</w:t>
      </w:r>
      <w:r>
        <w:rPr>
          <w:sz w:val="20"/>
          <w:szCs w:val="20"/>
        </w:rPr>
        <w:t>ci rob</w:t>
      </w:r>
      <w:r>
        <w:rPr>
          <w:sz w:val="20"/>
          <w:szCs w:val="20"/>
        </w:rPr>
        <w:t>ó</w:t>
      </w:r>
      <w:r>
        <w:rPr>
          <w:sz w:val="20"/>
          <w:szCs w:val="20"/>
        </w:rPr>
        <w:t>t podwykonawcom do protoko</w:t>
      </w:r>
      <w:r>
        <w:rPr>
          <w:sz w:val="20"/>
          <w:szCs w:val="20"/>
        </w:rPr>
        <w:t>ł</w:t>
      </w:r>
      <w:r>
        <w:rPr>
          <w:sz w:val="20"/>
          <w:szCs w:val="20"/>
        </w:rPr>
        <w:t>u odbioru ko</w:t>
      </w:r>
      <w:r>
        <w:rPr>
          <w:sz w:val="20"/>
          <w:szCs w:val="20"/>
        </w:rPr>
        <w:t>ń</w:t>
      </w:r>
      <w:r>
        <w:rPr>
          <w:sz w:val="20"/>
          <w:szCs w:val="20"/>
        </w:rPr>
        <w:t>cowego zostanie za</w:t>
      </w:r>
      <w:r>
        <w:rPr>
          <w:sz w:val="20"/>
          <w:szCs w:val="20"/>
        </w:rPr>
        <w:t>łą</w:t>
      </w:r>
      <w:r>
        <w:rPr>
          <w:sz w:val="20"/>
          <w:szCs w:val="20"/>
        </w:rPr>
        <w:t>czony osobny protok</w:t>
      </w:r>
      <w:r>
        <w:rPr>
          <w:sz w:val="20"/>
          <w:szCs w:val="20"/>
        </w:rPr>
        <w:t>ół</w:t>
      </w:r>
      <w:r>
        <w:rPr>
          <w:sz w:val="20"/>
          <w:szCs w:val="20"/>
        </w:rPr>
        <w:t xml:space="preserve"> odbioru ko</w:t>
      </w:r>
      <w:r>
        <w:rPr>
          <w:sz w:val="20"/>
          <w:szCs w:val="20"/>
        </w:rPr>
        <w:t>ń</w:t>
      </w:r>
      <w:r>
        <w:rPr>
          <w:sz w:val="20"/>
          <w:szCs w:val="20"/>
        </w:rPr>
        <w:t>cowego rob</w:t>
      </w:r>
      <w:r>
        <w:rPr>
          <w:sz w:val="20"/>
          <w:szCs w:val="20"/>
        </w:rPr>
        <w:t>ó</w:t>
      </w:r>
      <w:r>
        <w:rPr>
          <w:sz w:val="20"/>
          <w:szCs w:val="20"/>
        </w:rPr>
        <w:t>t wykonanych przez podwykonawc</w:t>
      </w:r>
      <w:r>
        <w:rPr>
          <w:sz w:val="20"/>
          <w:szCs w:val="20"/>
        </w:rPr>
        <w:t>ó</w:t>
      </w:r>
      <w:r>
        <w:rPr>
          <w:sz w:val="20"/>
          <w:szCs w:val="20"/>
        </w:rPr>
        <w:t>w (wraz z wykazem wykonanych rob</w:t>
      </w:r>
      <w:r>
        <w:rPr>
          <w:sz w:val="20"/>
          <w:szCs w:val="20"/>
        </w:rPr>
        <w:t>ó</w:t>
      </w:r>
      <w:r>
        <w:rPr>
          <w:sz w:val="20"/>
          <w:szCs w:val="20"/>
        </w:rPr>
        <w:t>t) potwierdzony przez upowa</w:t>
      </w:r>
      <w:r>
        <w:rPr>
          <w:sz w:val="20"/>
          <w:szCs w:val="20"/>
        </w:rPr>
        <w:t>ż</w:t>
      </w:r>
      <w:r>
        <w:rPr>
          <w:sz w:val="20"/>
          <w:szCs w:val="20"/>
        </w:rPr>
        <w:t>nionych przedstawicieli stron wraz z o</w:t>
      </w:r>
      <w:r>
        <w:rPr>
          <w:sz w:val="20"/>
          <w:szCs w:val="20"/>
        </w:rPr>
        <w:t>ś</w:t>
      </w:r>
      <w:r>
        <w:rPr>
          <w:sz w:val="20"/>
          <w:szCs w:val="20"/>
        </w:rPr>
        <w:t>wiadczeniami podwykonawc</w:t>
      </w:r>
      <w:r>
        <w:rPr>
          <w:sz w:val="20"/>
          <w:szCs w:val="20"/>
        </w:rPr>
        <w:t>ó</w:t>
      </w:r>
      <w:r>
        <w:rPr>
          <w:sz w:val="20"/>
          <w:szCs w:val="20"/>
        </w:rPr>
        <w:t xml:space="preserve">w, </w:t>
      </w:r>
      <w:r>
        <w:rPr>
          <w:sz w:val="20"/>
          <w:szCs w:val="20"/>
        </w:rPr>
        <w:t>ż</w:t>
      </w:r>
      <w:r>
        <w:rPr>
          <w:sz w:val="20"/>
          <w:szCs w:val="20"/>
        </w:rPr>
        <w:t>e wszelkie ich roszczenia wynikaj</w:t>
      </w:r>
      <w:r>
        <w:rPr>
          <w:sz w:val="20"/>
          <w:szCs w:val="20"/>
        </w:rPr>
        <w:t>ą</w:t>
      </w:r>
      <w:r>
        <w:rPr>
          <w:sz w:val="20"/>
          <w:szCs w:val="20"/>
        </w:rPr>
        <w:t>ce z wykonywania prac na zadaniu obj</w:t>
      </w:r>
      <w:r>
        <w:rPr>
          <w:sz w:val="20"/>
          <w:szCs w:val="20"/>
        </w:rPr>
        <w:t>ę</w:t>
      </w:r>
      <w:r>
        <w:rPr>
          <w:sz w:val="20"/>
          <w:szCs w:val="20"/>
        </w:rPr>
        <w:t>tym umow</w:t>
      </w:r>
      <w:r>
        <w:rPr>
          <w:sz w:val="20"/>
          <w:szCs w:val="20"/>
        </w:rPr>
        <w:t>ą</w:t>
      </w:r>
      <w:r>
        <w:rPr>
          <w:sz w:val="20"/>
          <w:szCs w:val="20"/>
        </w:rPr>
        <w:t xml:space="preserve"> zosta</w:t>
      </w:r>
      <w:r>
        <w:rPr>
          <w:sz w:val="20"/>
          <w:szCs w:val="20"/>
        </w:rPr>
        <w:t>ł</w:t>
      </w:r>
      <w:r>
        <w:rPr>
          <w:sz w:val="20"/>
          <w:szCs w:val="20"/>
        </w:rPr>
        <w:t>y zaspokojone. Nieprzed</w:t>
      </w:r>
      <w:r>
        <w:rPr>
          <w:sz w:val="20"/>
          <w:szCs w:val="20"/>
        </w:rPr>
        <w:t>ł</w:t>
      </w:r>
      <w:r>
        <w:rPr>
          <w:sz w:val="20"/>
          <w:szCs w:val="20"/>
        </w:rPr>
        <w:t>o</w:t>
      </w:r>
      <w:r>
        <w:rPr>
          <w:sz w:val="20"/>
          <w:szCs w:val="20"/>
        </w:rPr>
        <w:t>ż</w:t>
      </w:r>
      <w:r>
        <w:rPr>
          <w:sz w:val="20"/>
          <w:szCs w:val="20"/>
        </w:rPr>
        <w:t>enie przez Wykonawc</w:t>
      </w:r>
      <w:r>
        <w:rPr>
          <w:sz w:val="20"/>
          <w:szCs w:val="20"/>
        </w:rPr>
        <w:t>ę</w:t>
      </w:r>
      <w:r>
        <w:rPr>
          <w:sz w:val="20"/>
          <w:szCs w:val="20"/>
        </w:rPr>
        <w:t xml:space="preserve"> wy</w:t>
      </w:r>
      <w:r>
        <w:rPr>
          <w:sz w:val="20"/>
          <w:szCs w:val="20"/>
        </w:rPr>
        <w:t>ż</w:t>
      </w:r>
      <w:r>
        <w:rPr>
          <w:sz w:val="20"/>
          <w:szCs w:val="20"/>
        </w:rPr>
        <w:t>ej wskazanych dokument</w:t>
      </w:r>
      <w:r>
        <w:rPr>
          <w:sz w:val="20"/>
          <w:szCs w:val="20"/>
        </w:rPr>
        <w:t>ó</w:t>
      </w:r>
      <w:r>
        <w:rPr>
          <w:sz w:val="20"/>
          <w:szCs w:val="20"/>
        </w:rPr>
        <w:t>w uprawnia Zmawiaj</w:t>
      </w:r>
      <w:r>
        <w:rPr>
          <w:sz w:val="20"/>
          <w:szCs w:val="20"/>
        </w:rPr>
        <w:t>ą</w:t>
      </w:r>
      <w:r>
        <w:rPr>
          <w:sz w:val="20"/>
          <w:szCs w:val="20"/>
        </w:rPr>
        <w:t>cego do odmowy przyst</w:t>
      </w:r>
      <w:r>
        <w:rPr>
          <w:sz w:val="20"/>
          <w:szCs w:val="20"/>
        </w:rPr>
        <w:t>ą</w:t>
      </w:r>
      <w:r>
        <w:rPr>
          <w:sz w:val="20"/>
          <w:szCs w:val="20"/>
        </w:rPr>
        <w:t>pienia do czynno</w:t>
      </w:r>
      <w:r>
        <w:rPr>
          <w:sz w:val="20"/>
          <w:szCs w:val="20"/>
        </w:rPr>
        <w:t>ś</w:t>
      </w:r>
      <w:r>
        <w:rPr>
          <w:sz w:val="20"/>
          <w:szCs w:val="20"/>
        </w:rPr>
        <w:t>ci odbiorowych. W takim przypadku odmowa przyst</w:t>
      </w:r>
      <w:r>
        <w:rPr>
          <w:sz w:val="20"/>
          <w:szCs w:val="20"/>
        </w:rPr>
        <w:t>ą</w:t>
      </w:r>
      <w:r>
        <w:rPr>
          <w:sz w:val="20"/>
          <w:szCs w:val="20"/>
        </w:rPr>
        <w:t>pienia przez Zamawiaj</w:t>
      </w:r>
      <w:r>
        <w:rPr>
          <w:sz w:val="20"/>
          <w:szCs w:val="20"/>
        </w:rPr>
        <w:t>ą</w:t>
      </w:r>
      <w:r>
        <w:rPr>
          <w:sz w:val="20"/>
          <w:szCs w:val="20"/>
        </w:rPr>
        <w:t>cego do czynno</w:t>
      </w:r>
      <w:r>
        <w:rPr>
          <w:sz w:val="20"/>
          <w:szCs w:val="20"/>
        </w:rPr>
        <w:t>ś</w:t>
      </w:r>
      <w:r>
        <w:rPr>
          <w:sz w:val="20"/>
          <w:szCs w:val="20"/>
        </w:rPr>
        <w:t>ci odbiorowych nie b</w:t>
      </w:r>
      <w:r>
        <w:rPr>
          <w:sz w:val="20"/>
          <w:szCs w:val="20"/>
        </w:rPr>
        <w:t>ę</w:t>
      </w:r>
      <w:r>
        <w:rPr>
          <w:sz w:val="20"/>
          <w:szCs w:val="20"/>
        </w:rPr>
        <w:t>dzie uznana za op</w:t>
      </w:r>
      <w:r>
        <w:rPr>
          <w:sz w:val="20"/>
          <w:szCs w:val="20"/>
        </w:rPr>
        <w:t>óź</w:t>
      </w:r>
      <w:r>
        <w:rPr>
          <w:sz w:val="20"/>
          <w:szCs w:val="20"/>
        </w:rPr>
        <w:t>nienie lub zw</w:t>
      </w:r>
      <w:r>
        <w:rPr>
          <w:sz w:val="20"/>
          <w:szCs w:val="20"/>
        </w:rPr>
        <w:t>ł</w:t>
      </w:r>
      <w:r>
        <w:rPr>
          <w:sz w:val="20"/>
          <w:szCs w:val="20"/>
        </w:rPr>
        <w:t>ok</w:t>
      </w:r>
      <w:r>
        <w:rPr>
          <w:sz w:val="20"/>
          <w:szCs w:val="20"/>
        </w:rPr>
        <w:t>ę</w:t>
      </w:r>
      <w:r>
        <w:rPr>
          <w:sz w:val="20"/>
          <w:szCs w:val="20"/>
        </w:rPr>
        <w:t xml:space="preserve"> w wykonaniu przez Zamawiaj</w:t>
      </w:r>
      <w:r>
        <w:rPr>
          <w:sz w:val="20"/>
          <w:szCs w:val="20"/>
        </w:rPr>
        <w:t>ą</w:t>
      </w:r>
      <w:r>
        <w:rPr>
          <w:sz w:val="20"/>
          <w:szCs w:val="20"/>
        </w:rPr>
        <w:t>cego obowi</w:t>
      </w:r>
      <w:r>
        <w:rPr>
          <w:sz w:val="20"/>
          <w:szCs w:val="20"/>
        </w:rPr>
        <w:t>ą</w:t>
      </w:r>
      <w:r>
        <w:rPr>
          <w:sz w:val="20"/>
          <w:szCs w:val="20"/>
        </w:rPr>
        <w:t>zk</w:t>
      </w:r>
      <w:r>
        <w:rPr>
          <w:sz w:val="20"/>
          <w:szCs w:val="20"/>
        </w:rPr>
        <w:t>ó</w:t>
      </w:r>
      <w:r>
        <w:rPr>
          <w:sz w:val="20"/>
          <w:szCs w:val="20"/>
        </w:rPr>
        <w:t>w wynikaj</w:t>
      </w:r>
      <w:r>
        <w:rPr>
          <w:sz w:val="20"/>
          <w:szCs w:val="20"/>
        </w:rPr>
        <w:t>ą</w:t>
      </w:r>
      <w:r>
        <w:rPr>
          <w:sz w:val="20"/>
          <w:szCs w:val="20"/>
        </w:rPr>
        <w:t>cych z niniejszej umowy.</w:t>
      </w:r>
    </w:p>
    <w:p w:rsidR="00AB3CC0" w:rsidRDefault="00AB3CC0" w:rsidP="004B1432">
      <w:pPr>
        <w:pStyle w:val="Tekstpodstawowy22"/>
        <w:numPr>
          <w:ilvl w:val="0"/>
          <w:numId w:val="139"/>
        </w:numPr>
        <w:tabs>
          <w:tab w:val="clear" w:pos="340"/>
          <w:tab w:val="num" w:pos="4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76" w:hanging="476"/>
        <w:rPr>
          <w:sz w:val="20"/>
          <w:szCs w:val="20"/>
        </w:rPr>
      </w:pPr>
      <w:r>
        <w:rPr>
          <w:sz w:val="20"/>
          <w:szCs w:val="20"/>
        </w:rPr>
        <w:t>Odbi</w:t>
      </w:r>
      <w:r>
        <w:rPr>
          <w:sz w:val="20"/>
          <w:szCs w:val="20"/>
        </w:rPr>
        <w:t>ó</w:t>
      </w:r>
      <w:r>
        <w:rPr>
          <w:sz w:val="20"/>
          <w:szCs w:val="20"/>
        </w:rPr>
        <w:t>r ko</w:t>
      </w:r>
      <w:r>
        <w:rPr>
          <w:sz w:val="20"/>
          <w:szCs w:val="20"/>
        </w:rPr>
        <w:t>ń</w:t>
      </w:r>
      <w:r>
        <w:rPr>
          <w:sz w:val="20"/>
          <w:szCs w:val="20"/>
        </w:rPr>
        <w:t>cowy rob</w:t>
      </w:r>
      <w:r>
        <w:rPr>
          <w:sz w:val="20"/>
          <w:szCs w:val="20"/>
        </w:rPr>
        <w:t>ó</w:t>
      </w:r>
      <w:r>
        <w:rPr>
          <w:sz w:val="20"/>
          <w:szCs w:val="20"/>
        </w:rPr>
        <w:t>t b</w:t>
      </w:r>
      <w:r>
        <w:rPr>
          <w:sz w:val="20"/>
          <w:szCs w:val="20"/>
        </w:rPr>
        <w:t>ę</w:t>
      </w:r>
      <w:r>
        <w:rPr>
          <w:sz w:val="20"/>
          <w:szCs w:val="20"/>
        </w:rPr>
        <w:t>dzie przeprowadzony komisyjnie przy udziale upowa</w:t>
      </w:r>
      <w:r>
        <w:rPr>
          <w:sz w:val="20"/>
          <w:szCs w:val="20"/>
        </w:rPr>
        <w:t>ż</w:t>
      </w:r>
      <w:r>
        <w:rPr>
          <w:sz w:val="20"/>
          <w:szCs w:val="20"/>
        </w:rPr>
        <w:t>nionych przedstawicieli stron.</w:t>
      </w:r>
    </w:p>
    <w:p w:rsidR="00AB3CC0" w:rsidRDefault="00AB3CC0" w:rsidP="004B1432">
      <w:pPr>
        <w:pStyle w:val="Tekstpodstawowy320"/>
        <w:numPr>
          <w:ilvl w:val="0"/>
          <w:numId w:val="139"/>
        </w:numPr>
        <w:tabs>
          <w:tab w:val="clear" w:pos="340"/>
          <w:tab w:val="num" w:pos="4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lastRenderedPageBreak/>
        <w:t>W przypadku stwierdzenia podczas odbioru ko</w:t>
      </w:r>
      <w:r>
        <w:rPr>
          <w:sz w:val="20"/>
          <w:szCs w:val="20"/>
        </w:rPr>
        <w:t>ń</w:t>
      </w:r>
      <w:r>
        <w:rPr>
          <w:sz w:val="20"/>
          <w:szCs w:val="20"/>
        </w:rPr>
        <w:t>cowego istnienia wad w przedmiocie zam</w:t>
      </w:r>
      <w:r>
        <w:rPr>
          <w:sz w:val="20"/>
          <w:szCs w:val="20"/>
        </w:rPr>
        <w:t>ó</w:t>
      </w:r>
      <w:r>
        <w:rPr>
          <w:sz w:val="20"/>
          <w:szCs w:val="20"/>
        </w:rPr>
        <w:t>wienia Zamawiaj</w:t>
      </w:r>
      <w:r>
        <w:rPr>
          <w:sz w:val="20"/>
          <w:szCs w:val="20"/>
        </w:rPr>
        <w:t>ą</w:t>
      </w:r>
      <w:r>
        <w:rPr>
          <w:sz w:val="20"/>
          <w:szCs w:val="20"/>
        </w:rPr>
        <w:t>cemu przys</w:t>
      </w:r>
      <w:r>
        <w:rPr>
          <w:sz w:val="20"/>
          <w:szCs w:val="20"/>
        </w:rPr>
        <w:t>ł</w:t>
      </w:r>
      <w:r>
        <w:rPr>
          <w:sz w:val="20"/>
          <w:szCs w:val="20"/>
        </w:rPr>
        <w:t>uguj</w:t>
      </w:r>
      <w:r>
        <w:rPr>
          <w:sz w:val="20"/>
          <w:szCs w:val="20"/>
        </w:rPr>
        <w:t>ą</w:t>
      </w:r>
      <w:r>
        <w:rPr>
          <w:sz w:val="20"/>
          <w:szCs w:val="20"/>
        </w:rPr>
        <w:t xml:space="preserve"> nast</w:t>
      </w:r>
      <w:r>
        <w:rPr>
          <w:sz w:val="20"/>
          <w:szCs w:val="20"/>
        </w:rPr>
        <w:t>ę</w:t>
      </w:r>
      <w:r>
        <w:rPr>
          <w:sz w:val="20"/>
          <w:szCs w:val="20"/>
        </w:rPr>
        <w:t>puj</w:t>
      </w:r>
      <w:r>
        <w:rPr>
          <w:sz w:val="20"/>
          <w:szCs w:val="20"/>
        </w:rPr>
        <w:t>ą</w:t>
      </w:r>
      <w:r>
        <w:rPr>
          <w:sz w:val="20"/>
          <w:szCs w:val="20"/>
        </w:rPr>
        <w:t>ce uprawnienia:</w:t>
      </w:r>
    </w:p>
    <w:p w:rsidR="00AB3CC0" w:rsidRDefault="00AB3CC0" w:rsidP="004B1432">
      <w:pPr>
        <w:pStyle w:val="Tekstpodstawowy320"/>
        <w:numPr>
          <w:ilvl w:val="0"/>
          <w:numId w:val="142"/>
        </w:numPr>
        <w:tabs>
          <w:tab w:val="clear" w:pos="949"/>
          <w:tab w:val="left" w:pos="340"/>
          <w:tab w:val="num" w:pos="99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997" w:hanging="287"/>
        <w:jc w:val="both"/>
        <w:rPr>
          <w:sz w:val="20"/>
          <w:szCs w:val="20"/>
        </w:rPr>
      </w:pPr>
      <w:r>
        <w:rPr>
          <w:sz w:val="20"/>
          <w:szCs w:val="20"/>
        </w:rPr>
        <w:t>w razie stwierdzenia wad istotnych i nieusuwalnych - Zamawiaj</w:t>
      </w:r>
      <w:r>
        <w:rPr>
          <w:sz w:val="20"/>
          <w:szCs w:val="20"/>
        </w:rPr>
        <w:t>ą</w:t>
      </w:r>
      <w:r>
        <w:rPr>
          <w:sz w:val="20"/>
          <w:szCs w:val="20"/>
        </w:rPr>
        <w:t xml:space="preserve">cy ma prawo </w:t>
      </w:r>
      <w:r>
        <w:rPr>
          <w:sz w:val="20"/>
          <w:szCs w:val="20"/>
        </w:rPr>
        <w:t>żą</w:t>
      </w:r>
      <w:r>
        <w:rPr>
          <w:sz w:val="20"/>
          <w:szCs w:val="20"/>
        </w:rPr>
        <w:t>da</w:t>
      </w:r>
      <w:r>
        <w:rPr>
          <w:sz w:val="20"/>
          <w:szCs w:val="20"/>
        </w:rPr>
        <w:t>ć</w:t>
      </w:r>
      <w:r>
        <w:rPr>
          <w:sz w:val="20"/>
          <w:szCs w:val="20"/>
        </w:rPr>
        <w:t xml:space="preserve"> wykonania przedmiotu umowy ponownie, bez wzgl</w:t>
      </w:r>
      <w:r>
        <w:rPr>
          <w:sz w:val="20"/>
          <w:szCs w:val="20"/>
        </w:rPr>
        <w:t>ę</w:t>
      </w:r>
      <w:r>
        <w:rPr>
          <w:sz w:val="20"/>
          <w:szCs w:val="20"/>
        </w:rPr>
        <w:t>du na zwi</w:t>
      </w:r>
      <w:r>
        <w:rPr>
          <w:sz w:val="20"/>
          <w:szCs w:val="20"/>
        </w:rPr>
        <w:t>ą</w:t>
      </w:r>
      <w:r>
        <w:rPr>
          <w:sz w:val="20"/>
          <w:szCs w:val="20"/>
        </w:rPr>
        <w:t>zane z tym koszty,</w:t>
      </w:r>
    </w:p>
    <w:p w:rsidR="00AB3CC0" w:rsidRDefault="00AB3CC0" w:rsidP="004B1432">
      <w:pPr>
        <w:pStyle w:val="Tekstpodstawowy320"/>
        <w:numPr>
          <w:ilvl w:val="0"/>
          <w:numId w:val="142"/>
        </w:numPr>
        <w:tabs>
          <w:tab w:val="clear" w:pos="949"/>
          <w:tab w:val="left" w:pos="340"/>
          <w:tab w:val="num" w:pos="99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997" w:hanging="287"/>
        <w:jc w:val="both"/>
        <w:rPr>
          <w:sz w:val="20"/>
          <w:szCs w:val="20"/>
        </w:rPr>
      </w:pPr>
      <w:r>
        <w:rPr>
          <w:sz w:val="20"/>
          <w:szCs w:val="20"/>
        </w:rPr>
        <w:t>w razie stwierdzenia wad istotnych i usuwalnych - Zamawiaj</w:t>
      </w:r>
      <w:r>
        <w:rPr>
          <w:sz w:val="20"/>
          <w:szCs w:val="20"/>
        </w:rPr>
        <w:t>ą</w:t>
      </w:r>
      <w:r>
        <w:rPr>
          <w:sz w:val="20"/>
          <w:szCs w:val="20"/>
        </w:rPr>
        <w:t>cy wstrzymuje czynno</w:t>
      </w:r>
      <w:r>
        <w:rPr>
          <w:sz w:val="20"/>
          <w:szCs w:val="20"/>
        </w:rPr>
        <w:t>ś</w:t>
      </w:r>
      <w:r>
        <w:rPr>
          <w:sz w:val="20"/>
          <w:szCs w:val="20"/>
        </w:rPr>
        <w:t>ci odbiorowe do chwili ich usuni</w:t>
      </w:r>
      <w:r>
        <w:rPr>
          <w:sz w:val="20"/>
          <w:szCs w:val="20"/>
        </w:rPr>
        <w:t>ę</w:t>
      </w:r>
      <w:r>
        <w:rPr>
          <w:sz w:val="20"/>
          <w:szCs w:val="20"/>
        </w:rPr>
        <w:t>cia. Wykonawcy nie przys</w:t>
      </w:r>
      <w:r>
        <w:rPr>
          <w:sz w:val="20"/>
          <w:szCs w:val="20"/>
        </w:rPr>
        <w:t>ł</w:t>
      </w:r>
      <w:r>
        <w:rPr>
          <w:sz w:val="20"/>
          <w:szCs w:val="20"/>
        </w:rPr>
        <w:t>uguje uprawnienie do odmowy usuni</w:t>
      </w:r>
      <w:r>
        <w:rPr>
          <w:sz w:val="20"/>
          <w:szCs w:val="20"/>
        </w:rPr>
        <w:t>ę</w:t>
      </w:r>
      <w:r>
        <w:rPr>
          <w:sz w:val="20"/>
          <w:szCs w:val="20"/>
        </w:rPr>
        <w:t>cia wad bez wzgl</w:t>
      </w:r>
      <w:r>
        <w:rPr>
          <w:sz w:val="20"/>
          <w:szCs w:val="20"/>
        </w:rPr>
        <w:t>ę</w:t>
      </w:r>
      <w:r>
        <w:rPr>
          <w:sz w:val="20"/>
          <w:szCs w:val="20"/>
        </w:rPr>
        <w:t>du na zwi</w:t>
      </w:r>
      <w:r>
        <w:rPr>
          <w:sz w:val="20"/>
          <w:szCs w:val="20"/>
        </w:rPr>
        <w:t>ą</w:t>
      </w:r>
      <w:r>
        <w:rPr>
          <w:sz w:val="20"/>
          <w:szCs w:val="20"/>
        </w:rPr>
        <w:t>zane z tym koszty. Po usuni</w:t>
      </w:r>
      <w:r>
        <w:rPr>
          <w:sz w:val="20"/>
          <w:szCs w:val="20"/>
        </w:rPr>
        <w:t>ę</w:t>
      </w:r>
      <w:r>
        <w:rPr>
          <w:sz w:val="20"/>
          <w:szCs w:val="20"/>
        </w:rPr>
        <w:t>ciu wad Wykonawca ponownie zg</w:t>
      </w:r>
      <w:r>
        <w:rPr>
          <w:sz w:val="20"/>
          <w:szCs w:val="20"/>
        </w:rPr>
        <w:t>ł</w:t>
      </w:r>
      <w:r>
        <w:rPr>
          <w:sz w:val="20"/>
          <w:szCs w:val="20"/>
        </w:rPr>
        <w:t>osi roboty do odbioru. Zapisy dotycz</w:t>
      </w:r>
      <w:r>
        <w:rPr>
          <w:sz w:val="20"/>
          <w:szCs w:val="20"/>
        </w:rPr>
        <w:t>ą</w:t>
      </w:r>
      <w:r>
        <w:rPr>
          <w:sz w:val="20"/>
          <w:szCs w:val="20"/>
        </w:rPr>
        <w:t>ce zg</w:t>
      </w:r>
      <w:r>
        <w:rPr>
          <w:sz w:val="20"/>
          <w:szCs w:val="20"/>
        </w:rPr>
        <w:t>ł</w:t>
      </w:r>
      <w:r>
        <w:rPr>
          <w:sz w:val="20"/>
          <w:szCs w:val="20"/>
        </w:rPr>
        <w:t>oszenia prac do odbioru stosuje si</w:t>
      </w:r>
      <w:r>
        <w:rPr>
          <w:sz w:val="20"/>
          <w:szCs w:val="20"/>
        </w:rPr>
        <w:t>ę</w:t>
      </w:r>
      <w:r>
        <w:rPr>
          <w:sz w:val="20"/>
          <w:szCs w:val="20"/>
        </w:rPr>
        <w:t xml:space="preserve"> odpowiednio,</w:t>
      </w:r>
    </w:p>
    <w:p w:rsidR="00AB3CC0" w:rsidRDefault="00AB3CC0" w:rsidP="004B1432">
      <w:pPr>
        <w:pStyle w:val="Tekstpodstawowy320"/>
        <w:numPr>
          <w:ilvl w:val="0"/>
          <w:numId w:val="142"/>
        </w:numPr>
        <w:tabs>
          <w:tab w:val="clear" w:pos="949"/>
          <w:tab w:val="left" w:pos="340"/>
          <w:tab w:val="num" w:pos="99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997" w:hanging="287"/>
        <w:jc w:val="both"/>
        <w:rPr>
          <w:sz w:val="20"/>
          <w:szCs w:val="20"/>
        </w:rPr>
      </w:pPr>
      <w:r>
        <w:rPr>
          <w:sz w:val="20"/>
          <w:szCs w:val="20"/>
        </w:rPr>
        <w:t xml:space="preserve">w razie stwierdzenia wad nieistotnych i usuwalnych - </w:t>
      </w:r>
      <w:proofErr w:type="spellStart"/>
      <w:r>
        <w:rPr>
          <w:sz w:val="20"/>
          <w:szCs w:val="20"/>
        </w:rPr>
        <w:t>Zamawiajacy</w:t>
      </w:r>
      <w:proofErr w:type="spellEnd"/>
      <w:r>
        <w:rPr>
          <w:sz w:val="20"/>
          <w:szCs w:val="20"/>
        </w:rPr>
        <w:t xml:space="preserve"> dokona odbioru przedmiotu umowy wskazuj</w:t>
      </w:r>
      <w:r>
        <w:rPr>
          <w:sz w:val="20"/>
          <w:szCs w:val="20"/>
        </w:rPr>
        <w:t>ą</w:t>
      </w:r>
      <w:r>
        <w:rPr>
          <w:sz w:val="20"/>
          <w:szCs w:val="20"/>
        </w:rPr>
        <w:t>c jednocze</w:t>
      </w:r>
      <w:r>
        <w:rPr>
          <w:sz w:val="20"/>
          <w:szCs w:val="20"/>
        </w:rPr>
        <w:t>ś</w:t>
      </w:r>
      <w:r>
        <w:rPr>
          <w:sz w:val="20"/>
          <w:szCs w:val="20"/>
        </w:rPr>
        <w:t>nie Wykonawcy termin na usuni</w:t>
      </w:r>
      <w:r>
        <w:rPr>
          <w:sz w:val="20"/>
          <w:szCs w:val="20"/>
        </w:rPr>
        <w:t>ę</w:t>
      </w:r>
      <w:r>
        <w:rPr>
          <w:sz w:val="20"/>
          <w:szCs w:val="20"/>
        </w:rPr>
        <w:t>cie wad, nie d</w:t>
      </w:r>
      <w:r>
        <w:rPr>
          <w:sz w:val="20"/>
          <w:szCs w:val="20"/>
        </w:rPr>
        <w:t>ł</w:t>
      </w:r>
      <w:r>
        <w:rPr>
          <w:sz w:val="20"/>
          <w:szCs w:val="20"/>
        </w:rPr>
        <w:t>u</w:t>
      </w:r>
      <w:r>
        <w:rPr>
          <w:sz w:val="20"/>
          <w:szCs w:val="20"/>
        </w:rPr>
        <w:t>ż</w:t>
      </w:r>
      <w:r>
        <w:rPr>
          <w:sz w:val="20"/>
          <w:szCs w:val="20"/>
        </w:rPr>
        <w:t>szy jednak ni</w:t>
      </w:r>
      <w:r>
        <w:rPr>
          <w:sz w:val="20"/>
          <w:szCs w:val="20"/>
        </w:rPr>
        <w:t>ż</w:t>
      </w:r>
      <w:r>
        <w:rPr>
          <w:sz w:val="20"/>
          <w:szCs w:val="20"/>
        </w:rPr>
        <w:t xml:space="preserve"> 14 dni. W razie uchybienia w/w terminu, niezale</w:t>
      </w:r>
      <w:r>
        <w:rPr>
          <w:sz w:val="20"/>
          <w:szCs w:val="20"/>
        </w:rPr>
        <w:t>ż</w:t>
      </w:r>
      <w:r>
        <w:rPr>
          <w:sz w:val="20"/>
          <w:szCs w:val="20"/>
        </w:rPr>
        <w:t>nie od uprawnienia do usuni</w:t>
      </w:r>
      <w:r>
        <w:rPr>
          <w:sz w:val="20"/>
          <w:szCs w:val="20"/>
        </w:rPr>
        <w:t>ę</w:t>
      </w:r>
      <w:r>
        <w:rPr>
          <w:sz w:val="20"/>
          <w:szCs w:val="20"/>
        </w:rPr>
        <w:t>cia wad, Zamawiaj</w:t>
      </w:r>
      <w:r>
        <w:rPr>
          <w:sz w:val="20"/>
          <w:szCs w:val="20"/>
        </w:rPr>
        <w:t>ą</w:t>
      </w:r>
      <w:r>
        <w:rPr>
          <w:sz w:val="20"/>
          <w:szCs w:val="20"/>
        </w:rPr>
        <w:t>cemu przys</w:t>
      </w:r>
      <w:r>
        <w:rPr>
          <w:sz w:val="20"/>
          <w:szCs w:val="20"/>
        </w:rPr>
        <w:t>ł</w:t>
      </w:r>
      <w:r>
        <w:rPr>
          <w:sz w:val="20"/>
          <w:szCs w:val="20"/>
        </w:rPr>
        <w:t>uguje uprawnienie do powierzenia usuni</w:t>
      </w:r>
      <w:r>
        <w:rPr>
          <w:sz w:val="20"/>
          <w:szCs w:val="20"/>
        </w:rPr>
        <w:t>ę</w:t>
      </w:r>
      <w:r>
        <w:rPr>
          <w:sz w:val="20"/>
          <w:szCs w:val="20"/>
        </w:rPr>
        <w:t xml:space="preserve">cia wad osobie trzeciej na koszt i ryzyko Wykonawcy, </w:t>
      </w:r>
    </w:p>
    <w:p w:rsidR="00AB3CC0" w:rsidRDefault="00AB3CC0" w:rsidP="004B1432">
      <w:pPr>
        <w:pStyle w:val="Tekstpodstawowy320"/>
        <w:numPr>
          <w:ilvl w:val="0"/>
          <w:numId w:val="142"/>
        </w:numPr>
        <w:tabs>
          <w:tab w:val="clear" w:pos="949"/>
          <w:tab w:val="left" w:pos="340"/>
          <w:tab w:val="num" w:pos="99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997" w:hanging="287"/>
        <w:jc w:val="both"/>
        <w:rPr>
          <w:rFonts w:ascii="Times New Roman Bold" w:eastAsia="Times New Roman Bold" w:hAnsi="Times New Roman Bold" w:cs="Times New Roman Bold"/>
          <w:sz w:val="20"/>
          <w:szCs w:val="20"/>
        </w:rPr>
      </w:pPr>
      <w:r>
        <w:rPr>
          <w:sz w:val="20"/>
          <w:szCs w:val="20"/>
        </w:rPr>
        <w:t>w razie stwierdzenia wad nieistotnych i nieusuwalnych - Zamawiaj</w:t>
      </w:r>
      <w:r>
        <w:rPr>
          <w:sz w:val="20"/>
          <w:szCs w:val="20"/>
        </w:rPr>
        <w:t>ą</w:t>
      </w:r>
      <w:r>
        <w:rPr>
          <w:sz w:val="20"/>
          <w:szCs w:val="20"/>
        </w:rPr>
        <w:t>cemu przys</w:t>
      </w:r>
      <w:r>
        <w:rPr>
          <w:sz w:val="20"/>
          <w:szCs w:val="20"/>
        </w:rPr>
        <w:t>ł</w:t>
      </w:r>
      <w:r>
        <w:rPr>
          <w:sz w:val="20"/>
          <w:szCs w:val="20"/>
        </w:rPr>
        <w:t>uguje uprawnienie do odpowiedniego obni</w:t>
      </w:r>
      <w:r>
        <w:rPr>
          <w:sz w:val="20"/>
          <w:szCs w:val="20"/>
        </w:rPr>
        <w:t>ż</w:t>
      </w:r>
      <w:r>
        <w:rPr>
          <w:sz w:val="20"/>
          <w:szCs w:val="20"/>
        </w:rPr>
        <w:t xml:space="preserve">enia wynagrodzenia Wykonawcy. </w:t>
      </w:r>
    </w:p>
    <w:p w:rsidR="00AB3CC0" w:rsidRDefault="00AB3CC0" w:rsidP="00AB3CC0">
      <w:pPr>
        <w:pStyle w:val="Tekstpodstawowy32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340"/>
        <w:jc w:val="both"/>
        <w:rPr>
          <w:rFonts w:ascii="Times New Roman Bold" w:eastAsia="Times New Roman Bold" w:hAnsi="Times New Roman Bold" w:cs="Times New Roman Bold"/>
          <w:sz w:val="20"/>
          <w:szCs w:val="20"/>
        </w:rPr>
      </w:pPr>
      <w:r>
        <w:rPr>
          <w:sz w:val="20"/>
          <w:szCs w:val="20"/>
        </w:rPr>
        <w:t xml:space="preserve">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9</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rFonts w:ascii="Times New Roman Bold"/>
          <w:sz w:val="20"/>
          <w:szCs w:val="20"/>
        </w:rPr>
        <w:t>Gwarancja jako</w:t>
      </w:r>
      <w:r>
        <w:rPr>
          <w:sz w:val="20"/>
          <w:szCs w:val="20"/>
        </w:rPr>
        <w:t>ś</w:t>
      </w:r>
      <w:r>
        <w:rPr>
          <w:rFonts w:ascii="Times New Roman Bold"/>
          <w:sz w:val="20"/>
          <w:szCs w:val="20"/>
        </w:rPr>
        <w:t>ci i r</w:t>
      </w:r>
      <w:r>
        <w:rPr>
          <w:sz w:val="20"/>
          <w:szCs w:val="20"/>
        </w:rPr>
        <w:t>ę</w:t>
      </w:r>
      <w:r>
        <w:rPr>
          <w:rFonts w:ascii="Times New Roman Bold"/>
          <w:sz w:val="20"/>
          <w:szCs w:val="20"/>
        </w:rPr>
        <w:t>kojmia za wady</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Pr>
        <w:t>Wykonawca udziela zamawiaj</w:t>
      </w:r>
      <w:r>
        <w:rPr>
          <w:sz w:val="20"/>
          <w:szCs w:val="20"/>
        </w:rPr>
        <w:t>ą</w:t>
      </w:r>
      <w:r>
        <w:rPr>
          <w:sz w:val="20"/>
          <w:szCs w:val="20"/>
        </w:rPr>
        <w:t>cemu 36 -miesi</w:t>
      </w:r>
      <w:r>
        <w:rPr>
          <w:sz w:val="20"/>
          <w:szCs w:val="20"/>
        </w:rPr>
        <w:t>ę</w:t>
      </w:r>
      <w:r>
        <w:rPr>
          <w:sz w:val="20"/>
          <w:szCs w:val="20"/>
        </w:rPr>
        <w:t>cy gwarancji</w:t>
      </w:r>
      <w:r>
        <w:rPr>
          <w:rFonts w:ascii="Times New Roman Bold"/>
          <w:sz w:val="20"/>
          <w:szCs w:val="20"/>
        </w:rPr>
        <w:t>,</w:t>
      </w:r>
      <w:r>
        <w:rPr>
          <w:sz w:val="20"/>
          <w:szCs w:val="20"/>
        </w:rPr>
        <w:t xml:space="preserve"> co do jako</w:t>
      </w:r>
      <w:r>
        <w:rPr>
          <w:sz w:val="20"/>
          <w:szCs w:val="20"/>
        </w:rPr>
        <w:t>ś</w:t>
      </w:r>
      <w:r>
        <w:rPr>
          <w:sz w:val="20"/>
          <w:szCs w:val="20"/>
        </w:rPr>
        <w:t>ci wykonanych rob</w:t>
      </w:r>
      <w:r>
        <w:rPr>
          <w:sz w:val="20"/>
          <w:szCs w:val="20"/>
        </w:rPr>
        <w:t>ó</w:t>
      </w:r>
      <w:r>
        <w:rPr>
          <w:sz w:val="20"/>
          <w:szCs w:val="20"/>
        </w:rPr>
        <w:t>t, liczonej od dnia odbioru ko</w:t>
      </w:r>
      <w:r>
        <w:rPr>
          <w:sz w:val="20"/>
          <w:szCs w:val="20"/>
        </w:rPr>
        <w:t>ń</w:t>
      </w:r>
      <w:r>
        <w:rPr>
          <w:sz w:val="20"/>
          <w:szCs w:val="20"/>
        </w:rPr>
        <w:t>cowego rob</w:t>
      </w:r>
      <w:r>
        <w:rPr>
          <w:sz w:val="20"/>
          <w:szCs w:val="20"/>
        </w:rPr>
        <w:t>ó</w:t>
      </w:r>
      <w:r>
        <w:rPr>
          <w:sz w:val="20"/>
          <w:szCs w:val="20"/>
        </w:rPr>
        <w:t>t obj</w:t>
      </w:r>
      <w:r>
        <w:rPr>
          <w:sz w:val="20"/>
          <w:szCs w:val="20"/>
        </w:rPr>
        <w:t>ę</w:t>
      </w:r>
      <w:r>
        <w:rPr>
          <w:sz w:val="20"/>
          <w:szCs w:val="20"/>
        </w:rPr>
        <w:t>tych umow</w:t>
      </w:r>
      <w:r>
        <w:rPr>
          <w:sz w:val="20"/>
          <w:szCs w:val="20"/>
        </w:rPr>
        <w:t>ą</w:t>
      </w:r>
      <w:r>
        <w:rPr>
          <w:sz w:val="20"/>
          <w:szCs w:val="20"/>
        </w:rPr>
        <w:t>.</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Pr>
        <w:t>Wykonawca udziela zamawiaj</w:t>
      </w:r>
      <w:r>
        <w:rPr>
          <w:sz w:val="20"/>
          <w:szCs w:val="20"/>
        </w:rPr>
        <w:t>ą</w:t>
      </w:r>
      <w:r>
        <w:rPr>
          <w:sz w:val="20"/>
          <w:szCs w:val="20"/>
        </w:rPr>
        <w:t>cemu 36 miesi</w:t>
      </w:r>
      <w:r>
        <w:rPr>
          <w:sz w:val="20"/>
          <w:szCs w:val="20"/>
        </w:rPr>
        <w:t>ę</w:t>
      </w:r>
      <w:r>
        <w:rPr>
          <w:sz w:val="20"/>
          <w:szCs w:val="20"/>
        </w:rPr>
        <w:t>cznej r</w:t>
      </w:r>
      <w:r>
        <w:rPr>
          <w:sz w:val="20"/>
          <w:szCs w:val="20"/>
        </w:rPr>
        <w:t>ę</w:t>
      </w:r>
      <w:r>
        <w:rPr>
          <w:sz w:val="20"/>
          <w:szCs w:val="20"/>
        </w:rPr>
        <w:t>kojmi na wykonane w ramach niniejszej umowy prace na zasadach okre</w:t>
      </w:r>
      <w:r>
        <w:rPr>
          <w:sz w:val="20"/>
          <w:szCs w:val="20"/>
        </w:rPr>
        <w:t>ś</w:t>
      </w:r>
      <w:r>
        <w:rPr>
          <w:sz w:val="20"/>
          <w:szCs w:val="20"/>
        </w:rPr>
        <w:t>lonych w specyfikacji istotnych warunk</w:t>
      </w:r>
      <w:r>
        <w:rPr>
          <w:sz w:val="20"/>
          <w:szCs w:val="20"/>
        </w:rPr>
        <w:t>ó</w:t>
      </w:r>
      <w:r>
        <w:rPr>
          <w:sz w:val="20"/>
          <w:szCs w:val="20"/>
        </w:rPr>
        <w:t>w zam</w:t>
      </w:r>
      <w:r>
        <w:rPr>
          <w:sz w:val="20"/>
          <w:szCs w:val="20"/>
        </w:rPr>
        <w:t>ó</w:t>
      </w:r>
      <w:r>
        <w:rPr>
          <w:sz w:val="20"/>
          <w:szCs w:val="20"/>
        </w:rPr>
        <w:t xml:space="preserve">wienia.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10</w:t>
      </w:r>
    </w:p>
    <w:p w:rsidR="00AB3CC0" w:rsidRDefault="00AB3CC0" w:rsidP="00AB3CC0">
      <w:pPr>
        <w:pStyle w:val="Nagwek7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rFonts w:ascii="Times New Roman Bold"/>
          <w:sz w:val="20"/>
          <w:szCs w:val="20"/>
        </w:rPr>
        <w:t>Zabezpieczenie nale</w:t>
      </w:r>
      <w:r>
        <w:rPr>
          <w:sz w:val="20"/>
          <w:szCs w:val="20"/>
        </w:rPr>
        <w:t>ż</w:t>
      </w:r>
      <w:r>
        <w:rPr>
          <w:rFonts w:ascii="Times New Roman Bold"/>
          <w:sz w:val="20"/>
          <w:szCs w:val="20"/>
        </w:rPr>
        <w:t>ytego wykonania umowy</w:t>
      </w:r>
    </w:p>
    <w:p w:rsidR="00AB3CC0" w:rsidRDefault="00AB3CC0" w:rsidP="004B1432">
      <w:pPr>
        <w:pStyle w:val="Tekstpodstawowy320"/>
        <w:numPr>
          <w:ilvl w:val="0"/>
          <w:numId w:val="145"/>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left"/>
        <w:rPr>
          <w:spacing w:val="1"/>
          <w:sz w:val="20"/>
          <w:szCs w:val="20"/>
        </w:rPr>
      </w:pPr>
      <w:r>
        <w:rPr>
          <w:spacing w:val="1"/>
          <w:sz w:val="20"/>
          <w:szCs w:val="20"/>
        </w:rPr>
        <w:t>Wykonawca w dniu podpisania umowy wnosi zabezpieczenie nale</w:t>
      </w:r>
      <w:r>
        <w:rPr>
          <w:spacing w:val="1"/>
          <w:sz w:val="20"/>
          <w:szCs w:val="20"/>
        </w:rPr>
        <w:t>ż</w:t>
      </w:r>
      <w:r>
        <w:rPr>
          <w:spacing w:val="1"/>
          <w:sz w:val="20"/>
          <w:szCs w:val="20"/>
        </w:rPr>
        <w:t>ytego wykonania umowy w wysoko</w:t>
      </w:r>
      <w:r>
        <w:rPr>
          <w:spacing w:val="1"/>
          <w:sz w:val="20"/>
          <w:szCs w:val="20"/>
        </w:rPr>
        <w:t>ś</w:t>
      </w:r>
      <w:r>
        <w:rPr>
          <w:spacing w:val="1"/>
          <w:sz w:val="20"/>
          <w:szCs w:val="20"/>
        </w:rPr>
        <w:t>ci</w:t>
      </w:r>
      <w:r>
        <w:rPr>
          <w:spacing w:val="1"/>
          <w:sz w:val="20"/>
          <w:szCs w:val="20"/>
          <w:lang w:val="it-IT"/>
        </w:rPr>
        <w:t xml:space="preserve"> 5 % ceny oferty brutto tj. </w:t>
      </w:r>
      <w:r>
        <w:rPr>
          <w:spacing w:val="1"/>
          <w:sz w:val="20"/>
          <w:szCs w:val="20"/>
        </w:rPr>
        <w:t>………</w:t>
      </w:r>
      <w:r>
        <w:rPr>
          <w:spacing w:val="1"/>
          <w:sz w:val="20"/>
          <w:szCs w:val="20"/>
        </w:rPr>
        <w:t>. z</w:t>
      </w:r>
      <w:r>
        <w:rPr>
          <w:spacing w:val="1"/>
          <w:sz w:val="20"/>
          <w:szCs w:val="20"/>
        </w:rPr>
        <w:t>ł</w:t>
      </w:r>
      <w:r>
        <w:rPr>
          <w:spacing w:val="1"/>
          <w:sz w:val="20"/>
          <w:szCs w:val="20"/>
        </w:rPr>
        <w:t xml:space="preserve"> (s</w:t>
      </w:r>
      <w:r>
        <w:rPr>
          <w:spacing w:val="1"/>
          <w:sz w:val="20"/>
          <w:szCs w:val="20"/>
        </w:rPr>
        <w:t>ł</w:t>
      </w:r>
      <w:r>
        <w:rPr>
          <w:spacing w:val="1"/>
          <w:sz w:val="20"/>
          <w:szCs w:val="20"/>
        </w:rPr>
        <w:t xml:space="preserve">ownie: </w:t>
      </w:r>
      <w:r>
        <w:rPr>
          <w:spacing w:val="1"/>
          <w:sz w:val="20"/>
          <w:szCs w:val="20"/>
        </w:rPr>
        <w:t>……………………</w:t>
      </w:r>
      <w:r>
        <w:rPr>
          <w:spacing w:val="1"/>
          <w:sz w:val="20"/>
          <w:szCs w:val="20"/>
        </w:rPr>
        <w:t xml:space="preserve">. ...) w formie </w:t>
      </w:r>
      <w:r>
        <w:rPr>
          <w:spacing w:val="1"/>
          <w:sz w:val="20"/>
          <w:szCs w:val="20"/>
        </w:rPr>
        <w:t>………………………………………………………………………………………………</w:t>
      </w:r>
      <w:r>
        <w:rPr>
          <w:spacing w:val="1"/>
          <w:sz w:val="20"/>
          <w:szCs w:val="20"/>
        </w:rPr>
        <w:t>.</w:t>
      </w:r>
    </w:p>
    <w:p w:rsidR="00AB3CC0" w:rsidRDefault="00AB3CC0" w:rsidP="004B1432">
      <w:pPr>
        <w:pStyle w:val="Normalny1"/>
        <w:numPr>
          <w:ilvl w:val="0"/>
          <w:numId w:val="145"/>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W terminie 30 dni od dnia wykonania przedmiotu zam</w:t>
      </w:r>
      <w:r>
        <w:rPr>
          <w:sz w:val="20"/>
          <w:szCs w:val="20"/>
        </w:rPr>
        <w:t>ó</w:t>
      </w:r>
      <w:r>
        <w:rPr>
          <w:sz w:val="20"/>
          <w:szCs w:val="20"/>
        </w:rPr>
        <w:t>wienia i uznaniu go przez zamawiaj</w:t>
      </w:r>
      <w:r>
        <w:rPr>
          <w:sz w:val="20"/>
          <w:szCs w:val="20"/>
        </w:rPr>
        <w:t>ą</w:t>
      </w:r>
      <w:r>
        <w:rPr>
          <w:sz w:val="20"/>
          <w:szCs w:val="20"/>
        </w:rPr>
        <w:t>cego za nale</w:t>
      </w:r>
      <w:r>
        <w:rPr>
          <w:sz w:val="20"/>
          <w:szCs w:val="20"/>
        </w:rPr>
        <w:t>ż</w:t>
      </w:r>
      <w:r>
        <w:rPr>
          <w:sz w:val="20"/>
          <w:szCs w:val="20"/>
        </w:rPr>
        <w:t>ycie wykonany, kwota zabezpieczenia zostanie zmniejszona do 30 %  warto</w:t>
      </w:r>
      <w:r>
        <w:rPr>
          <w:sz w:val="20"/>
          <w:szCs w:val="20"/>
        </w:rPr>
        <w:t>ś</w:t>
      </w:r>
      <w:r>
        <w:rPr>
          <w:sz w:val="20"/>
          <w:szCs w:val="20"/>
        </w:rPr>
        <w:t xml:space="preserve">ci zabezpieczenia tj. do kwoty </w:t>
      </w:r>
      <w:r>
        <w:rPr>
          <w:sz w:val="20"/>
          <w:szCs w:val="20"/>
        </w:rPr>
        <w:t>………</w:t>
      </w:r>
      <w:r>
        <w:rPr>
          <w:sz w:val="20"/>
          <w:szCs w:val="20"/>
        </w:rPr>
        <w:t xml:space="preserve"> z</w:t>
      </w:r>
      <w:r>
        <w:rPr>
          <w:sz w:val="20"/>
          <w:szCs w:val="20"/>
        </w:rPr>
        <w:t>ł</w:t>
      </w:r>
      <w:r>
        <w:rPr>
          <w:sz w:val="20"/>
          <w:szCs w:val="20"/>
        </w:rPr>
        <w:t xml:space="preserve"> (</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jc w:val="both"/>
        <w:rPr>
          <w:sz w:val="20"/>
          <w:szCs w:val="20"/>
        </w:rPr>
      </w:pPr>
      <w:r>
        <w:rPr>
          <w:sz w:val="20"/>
          <w:szCs w:val="20"/>
        </w:rPr>
        <w:t xml:space="preserve">     i stanowi</w:t>
      </w:r>
      <w:r>
        <w:rPr>
          <w:sz w:val="20"/>
          <w:szCs w:val="20"/>
        </w:rPr>
        <w:t>ć</w:t>
      </w:r>
      <w:r>
        <w:rPr>
          <w:sz w:val="20"/>
          <w:szCs w:val="20"/>
        </w:rPr>
        <w:t xml:space="preserve"> b</w:t>
      </w:r>
      <w:r>
        <w:rPr>
          <w:sz w:val="20"/>
          <w:szCs w:val="20"/>
        </w:rPr>
        <w:t>ę</w:t>
      </w:r>
      <w:r>
        <w:rPr>
          <w:sz w:val="20"/>
          <w:szCs w:val="20"/>
        </w:rPr>
        <w:t>dzie zabezpieczenie roszcze</w:t>
      </w:r>
      <w:r>
        <w:rPr>
          <w:sz w:val="20"/>
          <w:szCs w:val="20"/>
        </w:rPr>
        <w:t>ń</w:t>
      </w:r>
      <w:r>
        <w:rPr>
          <w:sz w:val="20"/>
          <w:szCs w:val="20"/>
        </w:rPr>
        <w:t xml:space="preserve"> z tytu</w:t>
      </w:r>
      <w:r>
        <w:rPr>
          <w:sz w:val="20"/>
          <w:szCs w:val="20"/>
        </w:rPr>
        <w:t>ł</w:t>
      </w:r>
      <w:r>
        <w:rPr>
          <w:sz w:val="20"/>
          <w:szCs w:val="20"/>
        </w:rPr>
        <w:t>u r</w:t>
      </w:r>
      <w:r>
        <w:rPr>
          <w:sz w:val="20"/>
          <w:szCs w:val="20"/>
        </w:rPr>
        <w:t>ę</w:t>
      </w:r>
      <w:r>
        <w:rPr>
          <w:sz w:val="20"/>
          <w:szCs w:val="20"/>
        </w:rPr>
        <w:t>kojmi za wady i gwarancji jako</w:t>
      </w:r>
      <w:r>
        <w:rPr>
          <w:sz w:val="20"/>
          <w:szCs w:val="20"/>
        </w:rPr>
        <w:t>ś</w:t>
      </w:r>
      <w:r>
        <w:rPr>
          <w:sz w:val="20"/>
          <w:szCs w:val="20"/>
        </w:rPr>
        <w:t>ci.</w:t>
      </w:r>
    </w:p>
    <w:p w:rsidR="00AB3CC0" w:rsidRDefault="00AB3CC0" w:rsidP="004B1432">
      <w:pPr>
        <w:pStyle w:val="Normalny1"/>
        <w:numPr>
          <w:ilvl w:val="0"/>
          <w:numId w:val="145"/>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pacing w:val="-3"/>
          <w:sz w:val="20"/>
          <w:szCs w:val="20"/>
        </w:rPr>
      </w:pPr>
      <w:r>
        <w:rPr>
          <w:spacing w:val="-3"/>
          <w:sz w:val="20"/>
          <w:szCs w:val="20"/>
        </w:rPr>
        <w:t>Zwrot pozosta</w:t>
      </w:r>
      <w:r>
        <w:rPr>
          <w:spacing w:val="-3"/>
          <w:sz w:val="20"/>
          <w:szCs w:val="20"/>
        </w:rPr>
        <w:t>ł</w:t>
      </w:r>
      <w:r>
        <w:rPr>
          <w:spacing w:val="-3"/>
          <w:sz w:val="20"/>
          <w:szCs w:val="20"/>
        </w:rPr>
        <w:t>ego zabezpieczenia nast</w:t>
      </w:r>
      <w:r>
        <w:rPr>
          <w:spacing w:val="-3"/>
          <w:sz w:val="20"/>
          <w:szCs w:val="20"/>
        </w:rPr>
        <w:t>ą</w:t>
      </w:r>
      <w:r>
        <w:rPr>
          <w:spacing w:val="-3"/>
          <w:sz w:val="20"/>
          <w:szCs w:val="20"/>
        </w:rPr>
        <w:t>pi nie p</w:t>
      </w:r>
      <w:r>
        <w:rPr>
          <w:spacing w:val="-3"/>
          <w:sz w:val="20"/>
          <w:szCs w:val="20"/>
        </w:rPr>
        <w:t>óź</w:t>
      </w:r>
      <w:r>
        <w:rPr>
          <w:spacing w:val="-3"/>
          <w:sz w:val="20"/>
          <w:szCs w:val="20"/>
        </w:rPr>
        <w:t>niej ni</w:t>
      </w:r>
      <w:r>
        <w:rPr>
          <w:spacing w:val="-3"/>
          <w:sz w:val="20"/>
          <w:szCs w:val="20"/>
        </w:rPr>
        <w:t>ż</w:t>
      </w:r>
      <w:r>
        <w:rPr>
          <w:spacing w:val="-3"/>
          <w:sz w:val="20"/>
          <w:szCs w:val="20"/>
        </w:rPr>
        <w:t xml:space="preserve"> w 15 dniu po up</w:t>
      </w:r>
      <w:r>
        <w:rPr>
          <w:spacing w:val="-3"/>
          <w:sz w:val="20"/>
          <w:szCs w:val="20"/>
        </w:rPr>
        <w:t>ł</w:t>
      </w:r>
      <w:r>
        <w:rPr>
          <w:spacing w:val="-3"/>
          <w:sz w:val="20"/>
          <w:szCs w:val="20"/>
        </w:rPr>
        <w:t>ywie  okresu r</w:t>
      </w:r>
      <w:r>
        <w:rPr>
          <w:spacing w:val="-3"/>
          <w:sz w:val="20"/>
          <w:szCs w:val="20"/>
        </w:rPr>
        <w:t>ę</w:t>
      </w:r>
      <w:r>
        <w:rPr>
          <w:spacing w:val="-3"/>
          <w:sz w:val="20"/>
          <w:szCs w:val="20"/>
        </w:rPr>
        <w:t>kojmi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11</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jc w:val="center"/>
        <w:rPr>
          <w:rFonts w:ascii="Times New Roman Bold" w:eastAsia="Times New Roman Bold" w:hAnsi="Times New Roman Bold" w:cs="Times New Roman Bold"/>
          <w:sz w:val="20"/>
          <w:szCs w:val="20"/>
        </w:rPr>
      </w:pPr>
      <w:r>
        <w:rPr>
          <w:rFonts w:ascii="Times New Roman Bold"/>
          <w:sz w:val="20"/>
          <w:szCs w:val="20"/>
        </w:rPr>
        <w:t>Kary umowne</w:t>
      </w:r>
    </w:p>
    <w:p w:rsidR="00AB3CC0" w:rsidRDefault="00AB3CC0" w:rsidP="004B1432">
      <w:pPr>
        <w:pStyle w:val="Normalny1"/>
        <w:numPr>
          <w:ilvl w:val="0"/>
          <w:numId w:val="148"/>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Wykonawca zap</w:t>
      </w:r>
      <w:r>
        <w:rPr>
          <w:sz w:val="20"/>
          <w:szCs w:val="20"/>
        </w:rPr>
        <w:t>ł</w:t>
      </w:r>
      <w:r>
        <w:rPr>
          <w:sz w:val="20"/>
          <w:szCs w:val="20"/>
        </w:rPr>
        <w:t>aci zamawiaj</w:t>
      </w:r>
      <w:r>
        <w:rPr>
          <w:sz w:val="20"/>
          <w:szCs w:val="20"/>
        </w:rPr>
        <w:t>ą</w:t>
      </w:r>
      <w:r>
        <w:rPr>
          <w:sz w:val="20"/>
          <w:szCs w:val="20"/>
        </w:rPr>
        <w:t>cemu kary umowne:</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340"/>
        <w:jc w:val="both"/>
        <w:rPr>
          <w:sz w:val="20"/>
          <w:szCs w:val="20"/>
        </w:rPr>
      </w:pPr>
      <w:r>
        <w:rPr>
          <w:sz w:val="20"/>
          <w:szCs w:val="20"/>
        </w:rPr>
        <w:t>a) za op</w:t>
      </w:r>
      <w:r>
        <w:rPr>
          <w:sz w:val="20"/>
          <w:szCs w:val="20"/>
        </w:rPr>
        <w:t>óź</w:t>
      </w:r>
      <w:r>
        <w:rPr>
          <w:sz w:val="20"/>
          <w:szCs w:val="20"/>
        </w:rPr>
        <w:t>nienie  w wykonaniu przedmiotu umowy w wysoko</w:t>
      </w:r>
      <w:r>
        <w:rPr>
          <w:sz w:val="20"/>
          <w:szCs w:val="20"/>
        </w:rPr>
        <w:t>ś</w:t>
      </w:r>
      <w:r>
        <w:rPr>
          <w:sz w:val="20"/>
          <w:szCs w:val="20"/>
        </w:rPr>
        <w:t>ci 1 % wynagrodzenia umownego brutto okre</w:t>
      </w:r>
      <w:r>
        <w:rPr>
          <w:sz w:val="20"/>
          <w:szCs w:val="20"/>
        </w:rPr>
        <w:t>ś</w:t>
      </w:r>
      <w:r>
        <w:rPr>
          <w:sz w:val="20"/>
          <w:szCs w:val="20"/>
        </w:rPr>
        <w:t xml:space="preserve">lonego w </w:t>
      </w:r>
      <w:r>
        <w:rPr>
          <w:sz w:val="20"/>
          <w:szCs w:val="20"/>
        </w:rPr>
        <w:t>§</w:t>
      </w:r>
      <w:r>
        <w:rPr>
          <w:sz w:val="20"/>
          <w:szCs w:val="20"/>
        </w:rPr>
        <w:t xml:space="preserve"> 3 ust. 1 za ka</w:t>
      </w:r>
      <w:r>
        <w:rPr>
          <w:sz w:val="20"/>
          <w:szCs w:val="20"/>
        </w:rPr>
        <w:t>ż</w:t>
      </w:r>
      <w:r>
        <w:rPr>
          <w:sz w:val="20"/>
          <w:szCs w:val="20"/>
        </w:rPr>
        <w:t>dy dzie</w:t>
      </w:r>
      <w:r>
        <w:rPr>
          <w:sz w:val="20"/>
          <w:szCs w:val="20"/>
        </w:rPr>
        <w:t>ń</w:t>
      </w:r>
      <w:r>
        <w:rPr>
          <w:sz w:val="20"/>
          <w:szCs w:val="20"/>
        </w:rPr>
        <w:t xml:space="preserve"> op</w:t>
      </w:r>
      <w:r>
        <w:rPr>
          <w:sz w:val="20"/>
          <w:szCs w:val="20"/>
        </w:rPr>
        <w:t>óź</w:t>
      </w:r>
      <w:r>
        <w:rPr>
          <w:sz w:val="20"/>
          <w:szCs w:val="20"/>
        </w:rPr>
        <w:t>nienia,</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340"/>
        <w:jc w:val="both"/>
        <w:rPr>
          <w:rFonts w:ascii="Times New Roman Bold" w:eastAsia="Times New Roman Bold" w:hAnsi="Times New Roman Bold" w:cs="Times New Roman Bold"/>
          <w:sz w:val="20"/>
          <w:szCs w:val="20"/>
        </w:rPr>
      </w:pPr>
      <w:r>
        <w:rPr>
          <w:sz w:val="20"/>
          <w:szCs w:val="20"/>
        </w:rPr>
        <w:t>b) za op</w:t>
      </w:r>
      <w:r>
        <w:rPr>
          <w:sz w:val="20"/>
          <w:szCs w:val="20"/>
        </w:rPr>
        <w:t>óź</w:t>
      </w:r>
      <w:r>
        <w:rPr>
          <w:sz w:val="20"/>
          <w:szCs w:val="20"/>
        </w:rPr>
        <w:t>nienie w usuni</w:t>
      </w:r>
      <w:r>
        <w:rPr>
          <w:sz w:val="20"/>
          <w:szCs w:val="20"/>
        </w:rPr>
        <w:t>ę</w:t>
      </w:r>
      <w:r>
        <w:rPr>
          <w:sz w:val="20"/>
          <w:szCs w:val="20"/>
        </w:rPr>
        <w:t>ciu wad stwierdzonych i ujawnionych w trakcie odbioru lub w okresie r</w:t>
      </w:r>
      <w:r>
        <w:rPr>
          <w:sz w:val="20"/>
          <w:szCs w:val="20"/>
        </w:rPr>
        <w:t>ę</w:t>
      </w:r>
      <w:r>
        <w:rPr>
          <w:sz w:val="20"/>
          <w:szCs w:val="20"/>
        </w:rPr>
        <w:t>kojmi i gwarancji w wysoko</w:t>
      </w:r>
      <w:r>
        <w:rPr>
          <w:sz w:val="20"/>
          <w:szCs w:val="20"/>
        </w:rPr>
        <w:t>ś</w:t>
      </w:r>
      <w:r>
        <w:rPr>
          <w:sz w:val="20"/>
          <w:szCs w:val="20"/>
        </w:rPr>
        <w:t>ci 1 % wynagrodzenia umownego brutto,</w:t>
      </w:r>
      <w:r>
        <w:rPr>
          <w:rFonts w:ascii="Times New Roman Bold"/>
          <w:sz w:val="20"/>
          <w:szCs w:val="20"/>
        </w:rPr>
        <w:t xml:space="preserve"> </w:t>
      </w:r>
      <w:r>
        <w:rPr>
          <w:sz w:val="20"/>
          <w:szCs w:val="20"/>
        </w:rPr>
        <w:t>okre</w:t>
      </w:r>
      <w:r>
        <w:rPr>
          <w:sz w:val="20"/>
          <w:szCs w:val="20"/>
        </w:rPr>
        <w:t>ś</w:t>
      </w:r>
      <w:r>
        <w:rPr>
          <w:sz w:val="20"/>
          <w:szCs w:val="20"/>
        </w:rPr>
        <w:t xml:space="preserve">lonego w </w:t>
      </w:r>
      <w:r>
        <w:rPr>
          <w:sz w:val="20"/>
          <w:szCs w:val="20"/>
        </w:rPr>
        <w:t>§</w:t>
      </w:r>
      <w:r>
        <w:rPr>
          <w:sz w:val="20"/>
          <w:szCs w:val="20"/>
        </w:rPr>
        <w:t xml:space="preserve"> 3 ust.</w:t>
      </w:r>
      <w:r>
        <w:rPr>
          <w:rFonts w:ascii="Times New Roman Bold"/>
          <w:sz w:val="20"/>
          <w:szCs w:val="20"/>
        </w:rPr>
        <w:t xml:space="preserve"> </w:t>
      </w:r>
      <w:r>
        <w:rPr>
          <w:sz w:val="20"/>
          <w:szCs w:val="20"/>
        </w:rPr>
        <w:t>1 za ka</w:t>
      </w:r>
      <w:r>
        <w:rPr>
          <w:sz w:val="20"/>
          <w:szCs w:val="20"/>
        </w:rPr>
        <w:t>ż</w:t>
      </w:r>
      <w:r>
        <w:rPr>
          <w:sz w:val="20"/>
          <w:szCs w:val="20"/>
        </w:rPr>
        <w:t>dy dzie</w:t>
      </w:r>
      <w:r>
        <w:rPr>
          <w:sz w:val="20"/>
          <w:szCs w:val="20"/>
        </w:rPr>
        <w:t>ń</w:t>
      </w:r>
      <w:r>
        <w:rPr>
          <w:sz w:val="20"/>
          <w:szCs w:val="20"/>
        </w:rPr>
        <w:t xml:space="preserve"> op</w:t>
      </w:r>
      <w:r>
        <w:rPr>
          <w:sz w:val="20"/>
          <w:szCs w:val="20"/>
        </w:rPr>
        <w:t>óź</w:t>
      </w:r>
      <w:r>
        <w:rPr>
          <w:sz w:val="20"/>
          <w:szCs w:val="20"/>
        </w:rPr>
        <w:t>nienia</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340"/>
        <w:jc w:val="both"/>
        <w:rPr>
          <w:sz w:val="20"/>
          <w:szCs w:val="20"/>
        </w:rPr>
      </w:pPr>
      <w:r>
        <w:rPr>
          <w:sz w:val="20"/>
          <w:szCs w:val="20"/>
        </w:rPr>
        <w:t xml:space="preserve"> c) z tytu</w:t>
      </w:r>
      <w:r>
        <w:rPr>
          <w:sz w:val="20"/>
          <w:szCs w:val="20"/>
        </w:rPr>
        <w:t>ł</w:t>
      </w:r>
      <w:r>
        <w:rPr>
          <w:sz w:val="20"/>
          <w:szCs w:val="20"/>
        </w:rPr>
        <w:t>u odst</w:t>
      </w:r>
      <w:r>
        <w:rPr>
          <w:sz w:val="20"/>
          <w:szCs w:val="20"/>
        </w:rPr>
        <w:t>ą</w:t>
      </w:r>
      <w:r>
        <w:rPr>
          <w:sz w:val="20"/>
          <w:szCs w:val="20"/>
        </w:rPr>
        <w:t>pienia od umowy lub jej rozwi</w:t>
      </w:r>
      <w:r>
        <w:rPr>
          <w:sz w:val="20"/>
          <w:szCs w:val="20"/>
        </w:rPr>
        <w:t>ą</w:t>
      </w:r>
      <w:r>
        <w:rPr>
          <w:sz w:val="20"/>
          <w:szCs w:val="20"/>
        </w:rPr>
        <w:t>zania z przyczyn niezale</w:t>
      </w:r>
      <w:r>
        <w:rPr>
          <w:sz w:val="20"/>
          <w:szCs w:val="20"/>
        </w:rPr>
        <w:t>ż</w:t>
      </w:r>
      <w:r>
        <w:rPr>
          <w:sz w:val="20"/>
          <w:szCs w:val="20"/>
        </w:rPr>
        <w:t>nych od zamawiaj</w:t>
      </w:r>
      <w:r>
        <w:rPr>
          <w:sz w:val="20"/>
          <w:szCs w:val="20"/>
        </w:rPr>
        <w:t>ą</w:t>
      </w:r>
      <w:r>
        <w:rPr>
          <w:sz w:val="20"/>
          <w:szCs w:val="20"/>
        </w:rPr>
        <w:t>cego w wysoko</w:t>
      </w:r>
      <w:r>
        <w:rPr>
          <w:sz w:val="20"/>
          <w:szCs w:val="20"/>
        </w:rPr>
        <w:t>ś</w:t>
      </w:r>
      <w:r>
        <w:rPr>
          <w:sz w:val="20"/>
          <w:szCs w:val="20"/>
        </w:rPr>
        <w:t>ci 10%  wynagrodzenia umownego brutto okre</w:t>
      </w:r>
      <w:r>
        <w:rPr>
          <w:sz w:val="20"/>
          <w:szCs w:val="20"/>
        </w:rPr>
        <w:t>ś</w:t>
      </w:r>
      <w:r>
        <w:rPr>
          <w:sz w:val="20"/>
          <w:szCs w:val="20"/>
        </w:rPr>
        <w:t xml:space="preserve">lonego w </w:t>
      </w:r>
      <w:r>
        <w:rPr>
          <w:sz w:val="20"/>
          <w:szCs w:val="20"/>
        </w:rPr>
        <w:t>§</w:t>
      </w:r>
      <w:r>
        <w:rPr>
          <w:sz w:val="20"/>
          <w:szCs w:val="20"/>
        </w:rPr>
        <w:t xml:space="preserve"> 3 ust 1.</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Pr>
        <w:t>2. Wykonawca nie mo</w:t>
      </w:r>
      <w:r>
        <w:rPr>
          <w:sz w:val="20"/>
          <w:szCs w:val="20"/>
        </w:rPr>
        <w:t>ż</w:t>
      </w:r>
      <w:r>
        <w:rPr>
          <w:sz w:val="20"/>
          <w:szCs w:val="20"/>
        </w:rPr>
        <w:t>e zwolni</w:t>
      </w:r>
      <w:r>
        <w:rPr>
          <w:sz w:val="20"/>
          <w:szCs w:val="20"/>
        </w:rPr>
        <w:t>ć</w:t>
      </w:r>
      <w:r>
        <w:rPr>
          <w:sz w:val="20"/>
          <w:szCs w:val="20"/>
        </w:rPr>
        <w:t xml:space="preserve"> si</w:t>
      </w:r>
      <w:r>
        <w:rPr>
          <w:sz w:val="20"/>
          <w:szCs w:val="20"/>
        </w:rPr>
        <w:t>ę</w:t>
      </w:r>
      <w:r>
        <w:rPr>
          <w:sz w:val="20"/>
          <w:szCs w:val="20"/>
        </w:rPr>
        <w:t xml:space="preserve"> z odpowiedzialno</w:t>
      </w:r>
      <w:r>
        <w:rPr>
          <w:sz w:val="20"/>
          <w:szCs w:val="20"/>
        </w:rPr>
        <w:t>ś</w:t>
      </w:r>
      <w:r>
        <w:rPr>
          <w:sz w:val="20"/>
          <w:szCs w:val="20"/>
        </w:rPr>
        <w:t>ci za wykonanie przedmiotu umowy przez zap</w:t>
      </w:r>
      <w:r>
        <w:rPr>
          <w:sz w:val="20"/>
          <w:szCs w:val="20"/>
        </w:rPr>
        <w:t>ł</w:t>
      </w:r>
      <w:r>
        <w:rPr>
          <w:sz w:val="20"/>
          <w:szCs w:val="20"/>
        </w:rPr>
        <w:t>at</w:t>
      </w:r>
      <w:r>
        <w:rPr>
          <w:sz w:val="20"/>
          <w:szCs w:val="20"/>
        </w:rPr>
        <w:t>ę</w:t>
      </w:r>
      <w:r>
        <w:rPr>
          <w:sz w:val="20"/>
          <w:szCs w:val="20"/>
        </w:rPr>
        <w:t xml:space="preserve"> kary umownej.</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Pr>
        <w:t>3.  Zamawiaj</w:t>
      </w:r>
      <w:r>
        <w:rPr>
          <w:sz w:val="20"/>
          <w:szCs w:val="20"/>
        </w:rPr>
        <w:t>ą</w:t>
      </w:r>
      <w:r>
        <w:rPr>
          <w:sz w:val="20"/>
          <w:szCs w:val="20"/>
        </w:rPr>
        <w:t>cy zobowi</w:t>
      </w:r>
      <w:r>
        <w:rPr>
          <w:sz w:val="20"/>
          <w:szCs w:val="20"/>
        </w:rPr>
        <w:t>ą</w:t>
      </w:r>
      <w:r>
        <w:rPr>
          <w:sz w:val="20"/>
          <w:szCs w:val="20"/>
        </w:rPr>
        <w:t xml:space="preserve">zany jest </w:t>
      </w:r>
      <w:proofErr w:type="spellStart"/>
      <w:r>
        <w:rPr>
          <w:sz w:val="20"/>
          <w:szCs w:val="20"/>
        </w:rPr>
        <w:t>zap</w:t>
      </w:r>
      <w:r>
        <w:rPr>
          <w:sz w:val="20"/>
          <w:szCs w:val="20"/>
        </w:rPr>
        <w:t>ł</w:t>
      </w:r>
      <w:proofErr w:type="spellEnd"/>
      <w:r>
        <w:rPr>
          <w:sz w:val="20"/>
          <w:szCs w:val="20"/>
          <w:lang w:val="es-ES_tradnl"/>
        </w:rPr>
        <w:t>aci</w:t>
      </w:r>
      <w:r>
        <w:rPr>
          <w:sz w:val="20"/>
          <w:szCs w:val="20"/>
        </w:rPr>
        <w:t>ć</w:t>
      </w:r>
      <w:r>
        <w:rPr>
          <w:sz w:val="20"/>
          <w:szCs w:val="20"/>
        </w:rPr>
        <w:t xml:space="preserve"> Wykonawcy za odst</w:t>
      </w:r>
      <w:r>
        <w:rPr>
          <w:sz w:val="20"/>
          <w:szCs w:val="20"/>
        </w:rPr>
        <w:t>ą</w:t>
      </w:r>
      <w:r>
        <w:rPr>
          <w:sz w:val="20"/>
          <w:szCs w:val="20"/>
        </w:rPr>
        <w:t>pienie od umowy z  powodu okoliczno</w:t>
      </w:r>
      <w:r>
        <w:rPr>
          <w:sz w:val="20"/>
          <w:szCs w:val="20"/>
        </w:rPr>
        <w:t>ś</w:t>
      </w:r>
      <w:r>
        <w:rPr>
          <w:sz w:val="20"/>
          <w:szCs w:val="20"/>
        </w:rPr>
        <w:t>ci za kt</w:t>
      </w:r>
      <w:r>
        <w:rPr>
          <w:sz w:val="20"/>
          <w:szCs w:val="20"/>
        </w:rPr>
        <w:t>ó</w:t>
      </w:r>
      <w:r>
        <w:rPr>
          <w:sz w:val="20"/>
          <w:szCs w:val="20"/>
        </w:rPr>
        <w:t>re nie odpowiada Wykonawca wy</w:t>
      </w:r>
      <w:r>
        <w:rPr>
          <w:sz w:val="20"/>
          <w:szCs w:val="20"/>
        </w:rPr>
        <w:t>łą</w:t>
      </w:r>
      <w:r>
        <w:rPr>
          <w:sz w:val="20"/>
          <w:szCs w:val="20"/>
        </w:rPr>
        <w:t>cznie wynagrodzenie za roboty  wykonane do dnia odst</w:t>
      </w:r>
      <w:r>
        <w:rPr>
          <w:sz w:val="20"/>
          <w:szCs w:val="20"/>
        </w:rPr>
        <w:t>ą</w:t>
      </w:r>
      <w:r>
        <w:rPr>
          <w:sz w:val="20"/>
          <w:szCs w:val="20"/>
        </w:rPr>
        <w:t>pienia od umowy.</w:t>
      </w:r>
    </w:p>
    <w:p w:rsidR="00AB3CC0" w:rsidRDefault="00AB3CC0" w:rsidP="00AB3CC0">
      <w:pPr>
        <w:pStyle w:val="Nagwek1"/>
        <w:tabs>
          <w:tab w:val="left" w:pos="708"/>
          <w:tab w:val="left" w:pos="9132"/>
          <w:tab w:val="left" w:pos="9132"/>
        </w:tabs>
        <w:suppressAutoHyphens/>
        <w:jc w:val="both"/>
        <w:rPr>
          <w:sz w:val="20"/>
          <w:szCs w:val="20"/>
        </w:rPr>
      </w:pPr>
      <w:r>
        <w:rPr>
          <w:sz w:val="20"/>
          <w:szCs w:val="20"/>
        </w:rPr>
        <w:lastRenderedPageBreak/>
        <w:t>4. Zamawiaj</w:t>
      </w:r>
      <w:r>
        <w:rPr>
          <w:sz w:val="20"/>
          <w:szCs w:val="20"/>
        </w:rPr>
        <w:t>ą</w:t>
      </w:r>
      <w:r>
        <w:rPr>
          <w:sz w:val="20"/>
          <w:szCs w:val="20"/>
        </w:rPr>
        <w:t>cemu przys</w:t>
      </w:r>
      <w:r>
        <w:rPr>
          <w:sz w:val="20"/>
          <w:szCs w:val="20"/>
        </w:rPr>
        <w:t>ł</w:t>
      </w:r>
      <w:r>
        <w:rPr>
          <w:sz w:val="20"/>
          <w:szCs w:val="20"/>
        </w:rPr>
        <w:t>uguje uprawnienie do dochodzenia odszkodowania na zasadach og</w:t>
      </w:r>
      <w:r>
        <w:rPr>
          <w:sz w:val="20"/>
          <w:szCs w:val="20"/>
        </w:rPr>
        <w:t>ó</w:t>
      </w:r>
      <w:r>
        <w:rPr>
          <w:sz w:val="20"/>
          <w:szCs w:val="20"/>
        </w:rPr>
        <w:t>lnych w przypadkach,                    w kt</w:t>
      </w:r>
      <w:r>
        <w:rPr>
          <w:sz w:val="20"/>
          <w:szCs w:val="20"/>
        </w:rPr>
        <w:t>ó</w:t>
      </w:r>
      <w:r>
        <w:rPr>
          <w:sz w:val="20"/>
          <w:szCs w:val="20"/>
        </w:rPr>
        <w:t>rych strony umowy nie przewidzia</w:t>
      </w:r>
      <w:r>
        <w:rPr>
          <w:sz w:val="20"/>
          <w:szCs w:val="20"/>
        </w:rPr>
        <w:t>ł</w:t>
      </w:r>
      <w:r>
        <w:rPr>
          <w:sz w:val="20"/>
          <w:szCs w:val="20"/>
        </w:rPr>
        <w:t>y odpowiedzialno</w:t>
      </w:r>
      <w:r>
        <w:rPr>
          <w:sz w:val="20"/>
          <w:szCs w:val="20"/>
        </w:rPr>
        <w:t>ś</w:t>
      </w:r>
      <w:r>
        <w:rPr>
          <w:sz w:val="20"/>
          <w:szCs w:val="20"/>
        </w:rPr>
        <w:t>ci w formie kar umownych, jak r</w:t>
      </w:r>
      <w:r>
        <w:rPr>
          <w:sz w:val="20"/>
          <w:szCs w:val="20"/>
        </w:rPr>
        <w:t>ó</w:t>
      </w:r>
      <w:r>
        <w:rPr>
          <w:sz w:val="20"/>
          <w:szCs w:val="20"/>
        </w:rPr>
        <w:t>wnie</w:t>
      </w:r>
      <w:r>
        <w:rPr>
          <w:sz w:val="20"/>
          <w:szCs w:val="20"/>
        </w:rPr>
        <w:t>ż</w:t>
      </w:r>
      <w:r>
        <w:rPr>
          <w:sz w:val="20"/>
          <w:szCs w:val="20"/>
        </w:rPr>
        <w:t xml:space="preserve"> w przypadku, gdy wysoko</w:t>
      </w:r>
      <w:r>
        <w:rPr>
          <w:sz w:val="20"/>
          <w:szCs w:val="20"/>
        </w:rPr>
        <w:t>ść</w:t>
      </w:r>
      <w:r>
        <w:rPr>
          <w:sz w:val="20"/>
          <w:szCs w:val="20"/>
        </w:rPr>
        <w:t xml:space="preserve"> poniesionej przez zamawiaj</w:t>
      </w:r>
      <w:r>
        <w:rPr>
          <w:sz w:val="20"/>
          <w:szCs w:val="20"/>
        </w:rPr>
        <w:t>ą</w:t>
      </w:r>
      <w:r>
        <w:rPr>
          <w:sz w:val="20"/>
          <w:szCs w:val="20"/>
        </w:rPr>
        <w:t>cego szkody b</w:t>
      </w:r>
      <w:r>
        <w:rPr>
          <w:sz w:val="20"/>
          <w:szCs w:val="20"/>
        </w:rPr>
        <w:t>ę</w:t>
      </w:r>
      <w:r>
        <w:rPr>
          <w:sz w:val="20"/>
          <w:szCs w:val="20"/>
        </w:rPr>
        <w:t>dzie wy</w:t>
      </w:r>
      <w:r>
        <w:rPr>
          <w:sz w:val="20"/>
          <w:szCs w:val="20"/>
        </w:rPr>
        <w:t>ż</w:t>
      </w:r>
      <w:r>
        <w:rPr>
          <w:sz w:val="20"/>
          <w:szCs w:val="20"/>
        </w:rPr>
        <w:t>sza ni</w:t>
      </w:r>
      <w:r>
        <w:rPr>
          <w:sz w:val="20"/>
          <w:szCs w:val="20"/>
        </w:rPr>
        <w:t>ż</w:t>
      </w:r>
      <w:r>
        <w:rPr>
          <w:sz w:val="20"/>
          <w:szCs w:val="20"/>
        </w:rPr>
        <w:t xml:space="preserve"> wysoko</w:t>
      </w:r>
      <w:r>
        <w:rPr>
          <w:sz w:val="20"/>
          <w:szCs w:val="20"/>
        </w:rPr>
        <w:t>ść</w:t>
      </w:r>
      <w:r>
        <w:rPr>
          <w:sz w:val="20"/>
          <w:szCs w:val="20"/>
        </w:rPr>
        <w:t xml:space="preserve"> zastrze</w:t>
      </w:r>
      <w:r>
        <w:rPr>
          <w:sz w:val="20"/>
          <w:szCs w:val="20"/>
        </w:rPr>
        <w:t>ż</w:t>
      </w:r>
      <w:r>
        <w:rPr>
          <w:sz w:val="20"/>
          <w:szCs w:val="20"/>
        </w:rPr>
        <w:t>onych kar umownych.</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12</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rFonts w:ascii="Times New Roman Bold"/>
          <w:sz w:val="20"/>
          <w:szCs w:val="20"/>
        </w:rPr>
        <w:t>Rozwi</w:t>
      </w:r>
      <w:r>
        <w:rPr>
          <w:sz w:val="20"/>
          <w:szCs w:val="20"/>
        </w:rPr>
        <w:t>ą</w:t>
      </w:r>
      <w:r>
        <w:rPr>
          <w:rFonts w:ascii="Times New Roman Bold"/>
          <w:sz w:val="20"/>
          <w:szCs w:val="20"/>
        </w:rPr>
        <w:t>zanie umowy</w:t>
      </w:r>
    </w:p>
    <w:p w:rsidR="00AB3CC0" w:rsidRDefault="00AB3CC0" w:rsidP="004B1432">
      <w:pPr>
        <w:pStyle w:val="Tekstpodstawowy22"/>
        <w:numPr>
          <w:ilvl w:val="0"/>
          <w:numId w:val="151"/>
        </w:numPr>
        <w:tabs>
          <w:tab w:val="clear" w:pos="340"/>
          <w:tab w:val="num" w:pos="4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76" w:hanging="476"/>
        <w:rPr>
          <w:spacing w:val="-3"/>
          <w:sz w:val="20"/>
          <w:szCs w:val="20"/>
        </w:rPr>
      </w:pPr>
      <w:r>
        <w:rPr>
          <w:spacing w:val="-3"/>
          <w:sz w:val="20"/>
          <w:szCs w:val="20"/>
        </w:rPr>
        <w:t>Umowa mo</w:t>
      </w:r>
      <w:r>
        <w:rPr>
          <w:spacing w:val="-3"/>
          <w:sz w:val="20"/>
          <w:szCs w:val="20"/>
        </w:rPr>
        <w:t>ż</w:t>
      </w:r>
      <w:r>
        <w:rPr>
          <w:spacing w:val="-3"/>
          <w:sz w:val="20"/>
          <w:szCs w:val="20"/>
        </w:rPr>
        <w:t>e zosta</w:t>
      </w:r>
      <w:r>
        <w:rPr>
          <w:spacing w:val="-3"/>
          <w:sz w:val="20"/>
          <w:szCs w:val="20"/>
        </w:rPr>
        <w:t>ć</w:t>
      </w:r>
      <w:r>
        <w:rPr>
          <w:spacing w:val="-3"/>
          <w:sz w:val="20"/>
          <w:szCs w:val="20"/>
        </w:rPr>
        <w:t xml:space="preserve"> rozwi</w:t>
      </w:r>
      <w:r>
        <w:rPr>
          <w:spacing w:val="-3"/>
          <w:sz w:val="20"/>
          <w:szCs w:val="20"/>
        </w:rPr>
        <w:t>ą</w:t>
      </w:r>
      <w:r>
        <w:rPr>
          <w:spacing w:val="-3"/>
          <w:sz w:val="20"/>
          <w:szCs w:val="20"/>
        </w:rPr>
        <w:t>zana w trybie natychmiastowym, w przypadku nie wywi</w:t>
      </w:r>
      <w:r>
        <w:rPr>
          <w:spacing w:val="-3"/>
          <w:sz w:val="20"/>
          <w:szCs w:val="20"/>
        </w:rPr>
        <w:t>ą</w:t>
      </w:r>
      <w:r>
        <w:rPr>
          <w:spacing w:val="-3"/>
          <w:sz w:val="20"/>
          <w:szCs w:val="20"/>
        </w:rPr>
        <w:t>zywania si</w:t>
      </w:r>
      <w:r>
        <w:rPr>
          <w:spacing w:val="-3"/>
          <w:sz w:val="20"/>
          <w:szCs w:val="20"/>
        </w:rPr>
        <w:t>ę</w:t>
      </w:r>
      <w:r>
        <w:rPr>
          <w:spacing w:val="-3"/>
          <w:sz w:val="20"/>
          <w:szCs w:val="20"/>
        </w:rPr>
        <w:t xml:space="preserve"> lub nienale</w:t>
      </w:r>
      <w:r>
        <w:rPr>
          <w:spacing w:val="-3"/>
          <w:sz w:val="20"/>
          <w:szCs w:val="20"/>
        </w:rPr>
        <w:t>ż</w:t>
      </w:r>
      <w:r>
        <w:rPr>
          <w:spacing w:val="-3"/>
          <w:sz w:val="20"/>
          <w:szCs w:val="20"/>
        </w:rPr>
        <w:t>ytego wywi</w:t>
      </w:r>
      <w:r>
        <w:rPr>
          <w:spacing w:val="-3"/>
          <w:sz w:val="20"/>
          <w:szCs w:val="20"/>
        </w:rPr>
        <w:t>ą</w:t>
      </w:r>
      <w:r>
        <w:rPr>
          <w:spacing w:val="-3"/>
          <w:sz w:val="20"/>
          <w:szCs w:val="20"/>
        </w:rPr>
        <w:t>zywania si</w:t>
      </w:r>
      <w:r>
        <w:rPr>
          <w:spacing w:val="-3"/>
          <w:sz w:val="20"/>
          <w:szCs w:val="20"/>
        </w:rPr>
        <w:t>ę</w:t>
      </w:r>
      <w:r>
        <w:rPr>
          <w:spacing w:val="-3"/>
          <w:sz w:val="20"/>
          <w:szCs w:val="20"/>
        </w:rPr>
        <w:t xml:space="preserve"> przez wykonawc</w:t>
      </w:r>
      <w:r>
        <w:rPr>
          <w:spacing w:val="-3"/>
          <w:sz w:val="20"/>
          <w:szCs w:val="20"/>
        </w:rPr>
        <w:t>ę</w:t>
      </w:r>
      <w:r>
        <w:rPr>
          <w:spacing w:val="-3"/>
          <w:sz w:val="20"/>
          <w:szCs w:val="20"/>
        </w:rPr>
        <w:t xml:space="preserve"> z jej warunk</w:t>
      </w:r>
      <w:r>
        <w:rPr>
          <w:spacing w:val="-3"/>
          <w:sz w:val="20"/>
          <w:szCs w:val="20"/>
        </w:rPr>
        <w:t>ó</w:t>
      </w:r>
      <w:r>
        <w:rPr>
          <w:spacing w:val="-3"/>
          <w:sz w:val="20"/>
          <w:szCs w:val="20"/>
        </w:rPr>
        <w:t>w.</w:t>
      </w:r>
    </w:p>
    <w:p w:rsidR="00AB3CC0" w:rsidRDefault="00AB3CC0" w:rsidP="004B1432">
      <w:pPr>
        <w:pStyle w:val="Tekstpodstawowy22"/>
        <w:numPr>
          <w:ilvl w:val="0"/>
          <w:numId w:val="151"/>
        </w:numPr>
        <w:tabs>
          <w:tab w:val="clear" w:pos="340"/>
          <w:tab w:val="num" w:pos="4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76" w:hanging="476"/>
        <w:rPr>
          <w:sz w:val="20"/>
          <w:szCs w:val="20"/>
        </w:rPr>
      </w:pPr>
      <w:r>
        <w:rPr>
          <w:sz w:val="20"/>
          <w:szCs w:val="20"/>
        </w:rPr>
        <w:t>Opr</w:t>
      </w:r>
      <w:r>
        <w:rPr>
          <w:sz w:val="20"/>
          <w:szCs w:val="20"/>
        </w:rPr>
        <w:t>ó</w:t>
      </w:r>
      <w:r>
        <w:rPr>
          <w:sz w:val="20"/>
          <w:szCs w:val="20"/>
        </w:rPr>
        <w:t>cz przypadk</w:t>
      </w:r>
      <w:r>
        <w:rPr>
          <w:sz w:val="20"/>
          <w:szCs w:val="20"/>
        </w:rPr>
        <w:t>ó</w:t>
      </w:r>
      <w:r>
        <w:rPr>
          <w:sz w:val="20"/>
          <w:szCs w:val="20"/>
        </w:rPr>
        <w:t>w okre</w:t>
      </w:r>
      <w:r>
        <w:rPr>
          <w:sz w:val="20"/>
          <w:szCs w:val="20"/>
        </w:rPr>
        <w:t>ś</w:t>
      </w:r>
      <w:r>
        <w:rPr>
          <w:sz w:val="20"/>
          <w:szCs w:val="20"/>
        </w:rPr>
        <w:t>lonych w Kodeksie cywilnym zamawiaj</w:t>
      </w:r>
      <w:r>
        <w:rPr>
          <w:sz w:val="20"/>
          <w:szCs w:val="20"/>
        </w:rPr>
        <w:t>ą</w:t>
      </w:r>
      <w:r>
        <w:rPr>
          <w:sz w:val="20"/>
          <w:szCs w:val="20"/>
        </w:rPr>
        <w:t>cy mo</w:t>
      </w:r>
      <w:r>
        <w:rPr>
          <w:sz w:val="20"/>
          <w:szCs w:val="20"/>
        </w:rPr>
        <w:t>ż</w:t>
      </w:r>
      <w:r>
        <w:rPr>
          <w:sz w:val="20"/>
          <w:szCs w:val="20"/>
        </w:rPr>
        <w:t>e odst</w:t>
      </w:r>
      <w:r>
        <w:rPr>
          <w:sz w:val="20"/>
          <w:szCs w:val="20"/>
        </w:rPr>
        <w:t>ą</w:t>
      </w:r>
      <w:r>
        <w:rPr>
          <w:sz w:val="20"/>
          <w:szCs w:val="20"/>
        </w:rPr>
        <w:t>pi</w:t>
      </w:r>
      <w:r>
        <w:rPr>
          <w:sz w:val="20"/>
          <w:szCs w:val="20"/>
        </w:rPr>
        <w:t>ć</w:t>
      </w:r>
      <w:r>
        <w:rPr>
          <w:sz w:val="20"/>
          <w:szCs w:val="20"/>
        </w:rPr>
        <w:t xml:space="preserve"> od umowy, w razie wyst</w:t>
      </w:r>
      <w:r>
        <w:rPr>
          <w:sz w:val="20"/>
          <w:szCs w:val="20"/>
        </w:rPr>
        <w:t>ą</w:t>
      </w:r>
      <w:r>
        <w:rPr>
          <w:sz w:val="20"/>
          <w:szCs w:val="20"/>
        </w:rPr>
        <w:t>pienia istotnej zmiany okoliczno</w:t>
      </w:r>
      <w:r>
        <w:rPr>
          <w:sz w:val="20"/>
          <w:szCs w:val="20"/>
        </w:rPr>
        <w:t>ś</w:t>
      </w:r>
      <w:r>
        <w:rPr>
          <w:sz w:val="20"/>
          <w:szCs w:val="20"/>
        </w:rPr>
        <w:t>ci powoduj</w:t>
      </w:r>
      <w:r>
        <w:rPr>
          <w:sz w:val="20"/>
          <w:szCs w:val="20"/>
        </w:rPr>
        <w:t>ą</w:t>
      </w:r>
      <w:r>
        <w:rPr>
          <w:sz w:val="20"/>
          <w:szCs w:val="20"/>
        </w:rPr>
        <w:t xml:space="preserve">cej, </w:t>
      </w:r>
      <w:r>
        <w:rPr>
          <w:sz w:val="20"/>
          <w:szCs w:val="20"/>
        </w:rPr>
        <w:t>ż</w:t>
      </w:r>
      <w:r>
        <w:rPr>
          <w:sz w:val="20"/>
          <w:szCs w:val="20"/>
        </w:rPr>
        <w:t>e wykonanie umowy nie le</w:t>
      </w:r>
      <w:r>
        <w:rPr>
          <w:sz w:val="20"/>
          <w:szCs w:val="20"/>
        </w:rPr>
        <w:t>ż</w:t>
      </w:r>
      <w:r>
        <w:rPr>
          <w:sz w:val="20"/>
          <w:szCs w:val="20"/>
        </w:rPr>
        <w:t>y w interesie publicznym, czego nie mo</w:t>
      </w:r>
      <w:r>
        <w:rPr>
          <w:sz w:val="20"/>
          <w:szCs w:val="20"/>
        </w:rPr>
        <w:t>ż</w:t>
      </w:r>
      <w:r>
        <w:rPr>
          <w:sz w:val="20"/>
          <w:szCs w:val="20"/>
        </w:rPr>
        <w:t>na by</w:t>
      </w:r>
      <w:r>
        <w:rPr>
          <w:sz w:val="20"/>
          <w:szCs w:val="20"/>
        </w:rPr>
        <w:t>ł</w:t>
      </w:r>
      <w:r>
        <w:rPr>
          <w:sz w:val="20"/>
          <w:szCs w:val="20"/>
        </w:rPr>
        <w:t>o przewidzie</w:t>
      </w:r>
      <w:r>
        <w:rPr>
          <w:sz w:val="20"/>
          <w:szCs w:val="20"/>
        </w:rPr>
        <w:t>ć</w:t>
      </w:r>
      <w:r>
        <w:rPr>
          <w:sz w:val="20"/>
          <w:szCs w:val="20"/>
        </w:rPr>
        <w:t xml:space="preserve"> w chwili zawarcia umowy. W takim przypadku odst</w:t>
      </w:r>
      <w:r>
        <w:rPr>
          <w:sz w:val="20"/>
          <w:szCs w:val="20"/>
        </w:rPr>
        <w:t>ą</w:t>
      </w:r>
      <w:r>
        <w:rPr>
          <w:sz w:val="20"/>
          <w:szCs w:val="20"/>
        </w:rPr>
        <w:t>pienie od umowy powinno nast</w:t>
      </w:r>
      <w:r>
        <w:rPr>
          <w:sz w:val="20"/>
          <w:szCs w:val="20"/>
        </w:rPr>
        <w:t>ą</w:t>
      </w:r>
      <w:r>
        <w:rPr>
          <w:sz w:val="20"/>
          <w:szCs w:val="20"/>
        </w:rPr>
        <w:t>pi</w:t>
      </w:r>
      <w:r>
        <w:rPr>
          <w:sz w:val="20"/>
          <w:szCs w:val="20"/>
        </w:rPr>
        <w:t>ć</w:t>
      </w:r>
      <w:r>
        <w:rPr>
          <w:sz w:val="20"/>
          <w:szCs w:val="20"/>
        </w:rPr>
        <w:t xml:space="preserve"> w terminie 30 dni od powzi</w:t>
      </w:r>
      <w:r>
        <w:rPr>
          <w:sz w:val="20"/>
          <w:szCs w:val="20"/>
        </w:rPr>
        <w:t>ę</w:t>
      </w:r>
      <w:r>
        <w:rPr>
          <w:sz w:val="20"/>
          <w:szCs w:val="20"/>
        </w:rPr>
        <w:t>cia wiadomo</w:t>
      </w:r>
      <w:r>
        <w:rPr>
          <w:sz w:val="20"/>
          <w:szCs w:val="20"/>
        </w:rPr>
        <w:t>ś</w:t>
      </w:r>
      <w:r>
        <w:rPr>
          <w:sz w:val="20"/>
          <w:szCs w:val="20"/>
        </w:rPr>
        <w:t>ci o powy</w:t>
      </w:r>
      <w:r>
        <w:rPr>
          <w:sz w:val="20"/>
          <w:szCs w:val="20"/>
        </w:rPr>
        <w:t>ż</w:t>
      </w:r>
      <w:r>
        <w:rPr>
          <w:sz w:val="20"/>
          <w:szCs w:val="20"/>
        </w:rPr>
        <w:t>szych okoliczno</w:t>
      </w:r>
      <w:r>
        <w:rPr>
          <w:sz w:val="20"/>
          <w:szCs w:val="20"/>
        </w:rPr>
        <w:t>ś</w:t>
      </w:r>
      <w:r>
        <w:rPr>
          <w:sz w:val="20"/>
          <w:szCs w:val="20"/>
        </w:rPr>
        <w:t>ciach.</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476"/>
        <w:jc w:val="both"/>
        <w:rPr>
          <w:sz w:val="22"/>
          <w:szCs w:val="22"/>
        </w:rPr>
      </w:pPr>
      <w:r>
        <w:rPr>
          <w:sz w:val="20"/>
          <w:szCs w:val="20"/>
        </w:rPr>
        <w:t>W przypadku odst</w:t>
      </w:r>
      <w:r>
        <w:rPr>
          <w:sz w:val="20"/>
          <w:szCs w:val="20"/>
        </w:rPr>
        <w:t>ą</w:t>
      </w:r>
      <w:r>
        <w:rPr>
          <w:sz w:val="20"/>
          <w:szCs w:val="20"/>
        </w:rPr>
        <w:t>pienia od umowy lub jej rozwi</w:t>
      </w:r>
      <w:r>
        <w:rPr>
          <w:sz w:val="20"/>
          <w:szCs w:val="20"/>
        </w:rPr>
        <w:t>ą</w:t>
      </w:r>
      <w:r>
        <w:rPr>
          <w:sz w:val="20"/>
          <w:szCs w:val="20"/>
        </w:rPr>
        <w:t>zania  wykonawca mo</w:t>
      </w:r>
      <w:r>
        <w:rPr>
          <w:sz w:val="20"/>
          <w:szCs w:val="20"/>
        </w:rPr>
        <w:t>ż</w:t>
      </w:r>
      <w:r>
        <w:rPr>
          <w:sz w:val="20"/>
          <w:szCs w:val="20"/>
        </w:rPr>
        <w:t xml:space="preserve">e </w:t>
      </w:r>
      <w:r>
        <w:rPr>
          <w:sz w:val="20"/>
          <w:szCs w:val="20"/>
        </w:rPr>
        <w:t>żą</w:t>
      </w:r>
      <w:r>
        <w:rPr>
          <w:sz w:val="20"/>
          <w:szCs w:val="20"/>
        </w:rPr>
        <w:t>da</w:t>
      </w:r>
      <w:r>
        <w:rPr>
          <w:sz w:val="20"/>
          <w:szCs w:val="20"/>
        </w:rPr>
        <w:t>ć</w:t>
      </w:r>
      <w:r>
        <w:rPr>
          <w:sz w:val="20"/>
          <w:szCs w:val="20"/>
        </w:rPr>
        <w:t xml:space="preserve"> wynagrodzenia jedynie za cz</w:t>
      </w:r>
      <w:r>
        <w:rPr>
          <w:sz w:val="20"/>
          <w:szCs w:val="20"/>
        </w:rPr>
        <w:t>ęść</w:t>
      </w:r>
      <w:r>
        <w:rPr>
          <w:sz w:val="20"/>
          <w:szCs w:val="20"/>
        </w:rPr>
        <w:t xml:space="preserve"> umowy wykonan</w:t>
      </w:r>
      <w:r>
        <w:rPr>
          <w:sz w:val="20"/>
          <w:szCs w:val="20"/>
        </w:rPr>
        <w:t>ą</w:t>
      </w:r>
      <w:r>
        <w:rPr>
          <w:sz w:val="20"/>
          <w:szCs w:val="20"/>
        </w:rPr>
        <w:t xml:space="preserve"> do dnia ustania obowi</w:t>
      </w:r>
      <w:r>
        <w:rPr>
          <w:sz w:val="20"/>
          <w:szCs w:val="20"/>
        </w:rPr>
        <w:t>ą</w:t>
      </w:r>
      <w:r>
        <w:rPr>
          <w:sz w:val="20"/>
          <w:szCs w:val="20"/>
        </w:rPr>
        <w:t>zywania umowy. Wszelkie inne roszczenia wykonawcy zostaj</w:t>
      </w:r>
      <w:r>
        <w:rPr>
          <w:sz w:val="20"/>
          <w:szCs w:val="20"/>
        </w:rPr>
        <w:t>ą</w:t>
      </w:r>
      <w:r>
        <w:rPr>
          <w:sz w:val="20"/>
          <w:szCs w:val="20"/>
        </w:rPr>
        <w:t xml:space="preserve"> wy</w:t>
      </w:r>
      <w:r>
        <w:rPr>
          <w:sz w:val="20"/>
          <w:szCs w:val="20"/>
        </w:rPr>
        <w:t>łą</w:t>
      </w:r>
      <w:r>
        <w:rPr>
          <w:sz w:val="20"/>
          <w:szCs w:val="20"/>
        </w:rPr>
        <w:t xml:space="preserve">czone. </w:t>
      </w:r>
    </w:p>
    <w:p w:rsidR="00AB3CC0" w:rsidRDefault="00AB3CC0" w:rsidP="004B1432">
      <w:pPr>
        <w:pStyle w:val="Nagwek1"/>
        <w:numPr>
          <w:ilvl w:val="0"/>
          <w:numId w:val="151"/>
        </w:numPr>
        <w:tabs>
          <w:tab w:val="clear" w:pos="340"/>
          <w:tab w:val="num" w:pos="408"/>
          <w:tab w:val="left" w:pos="454"/>
          <w:tab w:val="left" w:pos="708"/>
          <w:tab w:val="left" w:pos="9132"/>
          <w:tab w:val="left" w:pos="9132"/>
        </w:tabs>
        <w:suppressAutoHyphens/>
        <w:ind w:left="408" w:hanging="408"/>
        <w:jc w:val="both"/>
        <w:rPr>
          <w:sz w:val="20"/>
          <w:szCs w:val="20"/>
        </w:rPr>
      </w:pPr>
      <w:r>
        <w:rPr>
          <w:sz w:val="20"/>
          <w:szCs w:val="20"/>
        </w:rPr>
        <w:t>Odst</w:t>
      </w:r>
      <w:r>
        <w:rPr>
          <w:sz w:val="20"/>
          <w:szCs w:val="20"/>
        </w:rPr>
        <w:t>ą</w:t>
      </w:r>
      <w:r>
        <w:rPr>
          <w:sz w:val="20"/>
          <w:szCs w:val="20"/>
        </w:rPr>
        <w:t>pienie od umowy wymaga formy pisemnej pod rygorem niewa</w:t>
      </w:r>
      <w:r>
        <w:rPr>
          <w:sz w:val="20"/>
          <w:szCs w:val="20"/>
        </w:rPr>
        <w:t>ż</w:t>
      </w:r>
      <w:r>
        <w:rPr>
          <w:sz w:val="20"/>
          <w:szCs w:val="20"/>
        </w:rPr>
        <w:t>no</w:t>
      </w:r>
      <w:r>
        <w:rPr>
          <w:sz w:val="20"/>
          <w:szCs w:val="20"/>
        </w:rPr>
        <w:t>ś</w:t>
      </w:r>
      <w:r>
        <w:rPr>
          <w:sz w:val="20"/>
          <w:szCs w:val="20"/>
        </w:rPr>
        <w:t>ci.</w:t>
      </w:r>
    </w:p>
    <w:p w:rsidR="00AB3CC0" w:rsidRDefault="00AB3CC0" w:rsidP="00AB3CC0">
      <w:pPr>
        <w:pStyle w:val="Nagwek1"/>
        <w:tabs>
          <w:tab w:val="left" w:pos="340"/>
          <w:tab w:val="left" w:pos="454"/>
          <w:tab w:val="left" w:pos="708"/>
          <w:tab w:val="left" w:pos="9132"/>
          <w:tab w:val="left" w:pos="9132"/>
        </w:tabs>
        <w:suppressAutoHyphens/>
        <w:jc w:val="both"/>
        <w:rPr>
          <w:spacing w:val="-5"/>
          <w:sz w:val="20"/>
          <w:szCs w:val="20"/>
        </w:rPr>
      </w:pPr>
      <w:r>
        <w:rPr>
          <w:spacing w:val="-5"/>
          <w:sz w:val="20"/>
          <w:szCs w:val="20"/>
        </w:rPr>
        <w:tab/>
        <w:t>Strona odst</w:t>
      </w:r>
      <w:r>
        <w:rPr>
          <w:spacing w:val="-5"/>
          <w:sz w:val="20"/>
          <w:szCs w:val="20"/>
        </w:rPr>
        <w:t>ę</w:t>
      </w:r>
      <w:r>
        <w:rPr>
          <w:spacing w:val="-5"/>
          <w:sz w:val="20"/>
          <w:szCs w:val="20"/>
        </w:rPr>
        <w:t>puj</w:t>
      </w:r>
      <w:r>
        <w:rPr>
          <w:spacing w:val="-5"/>
          <w:sz w:val="20"/>
          <w:szCs w:val="20"/>
        </w:rPr>
        <w:t>ą</w:t>
      </w:r>
      <w:r>
        <w:rPr>
          <w:spacing w:val="-5"/>
          <w:sz w:val="20"/>
          <w:szCs w:val="20"/>
        </w:rPr>
        <w:t>ca od umowy powinna poda</w:t>
      </w:r>
      <w:r>
        <w:rPr>
          <w:spacing w:val="-5"/>
          <w:sz w:val="20"/>
          <w:szCs w:val="20"/>
        </w:rPr>
        <w:t>ć</w:t>
      </w:r>
      <w:r>
        <w:rPr>
          <w:spacing w:val="-5"/>
          <w:sz w:val="20"/>
          <w:szCs w:val="20"/>
        </w:rPr>
        <w:t xml:space="preserve"> tak</w:t>
      </w:r>
      <w:r>
        <w:rPr>
          <w:spacing w:val="-5"/>
          <w:sz w:val="20"/>
          <w:szCs w:val="20"/>
        </w:rPr>
        <w:t>ż</w:t>
      </w:r>
      <w:r>
        <w:rPr>
          <w:spacing w:val="-5"/>
          <w:sz w:val="20"/>
          <w:szCs w:val="20"/>
        </w:rPr>
        <w:t>e pisemne uzasadnienie swojej decyzji.</w:t>
      </w:r>
    </w:p>
    <w:p w:rsidR="00AB3CC0" w:rsidRDefault="00AB3CC0" w:rsidP="004B1432">
      <w:pPr>
        <w:pStyle w:val="Nagwek1"/>
        <w:numPr>
          <w:ilvl w:val="0"/>
          <w:numId w:val="151"/>
        </w:numPr>
        <w:tabs>
          <w:tab w:val="clear" w:pos="340"/>
          <w:tab w:val="num" w:pos="408"/>
          <w:tab w:val="left" w:pos="454"/>
          <w:tab w:val="left" w:pos="708"/>
          <w:tab w:val="left" w:pos="9132"/>
          <w:tab w:val="left" w:pos="9132"/>
        </w:tabs>
        <w:suppressAutoHyphens/>
        <w:ind w:left="408" w:hanging="408"/>
        <w:jc w:val="both"/>
        <w:rPr>
          <w:spacing w:val="-5"/>
          <w:sz w:val="20"/>
          <w:szCs w:val="20"/>
        </w:rPr>
      </w:pPr>
      <w:r>
        <w:rPr>
          <w:spacing w:val="-5"/>
          <w:sz w:val="20"/>
          <w:szCs w:val="20"/>
        </w:rPr>
        <w:t>Zmiana postanowie</w:t>
      </w:r>
      <w:r>
        <w:rPr>
          <w:spacing w:val="-5"/>
          <w:sz w:val="20"/>
          <w:szCs w:val="20"/>
        </w:rPr>
        <w:t>ń</w:t>
      </w:r>
      <w:r>
        <w:rPr>
          <w:spacing w:val="-5"/>
          <w:sz w:val="20"/>
          <w:szCs w:val="20"/>
        </w:rPr>
        <w:t xml:space="preserve"> zawartej umowy w stosunku do tre</w:t>
      </w:r>
      <w:r>
        <w:rPr>
          <w:spacing w:val="-5"/>
          <w:sz w:val="20"/>
          <w:szCs w:val="20"/>
        </w:rPr>
        <w:t>ś</w:t>
      </w:r>
      <w:r>
        <w:rPr>
          <w:spacing w:val="-5"/>
          <w:sz w:val="20"/>
          <w:szCs w:val="20"/>
        </w:rPr>
        <w:t>ci oferty, na podstawie kt</w:t>
      </w:r>
      <w:r>
        <w:rPr>
          <w:spacing w:val="-5"/>
          <w:sz w:val="20"/>
          <w:szCs w:val="20"/>
        </w:rPr>
        <w:t>ó</w:t>
      </w:r>
      <w:r>
        <w:rPr>
          <w:spacing w:val="-5"/>
          <w:sz w:val="20"/>
          <w:szCs w:val="20"/>
        </w:rPr>
        <w:t>rej dokonano wyboru Wykonawcy, b</w:t>
      </w:r>
      <w:r>
        <w:rPr>
          <w:spacing w:val="-5"/>
          <w:sz w:val="20"/>
          <w:szCs w:val="20"/>
        </w:rPr>
        <w:t>ę</w:t>
      </w:r>
      <w:r>
        <w:rPr>
          <w:spacing w:val="-5"/>
          <w:sz w:val="20"/>
          <w:szCs w:val="20"/>
        </w:rPr>
        <w:t>dzie mo</w:t>
      </w:r>
      <w:r>
        <w:rPr>
          <w:spacing w:val="-5"/>
          <w:sz w:val="20"/>
          <w:szCs w:val="20"/>
        </w:rPr>
        <w:t>ż</w:t>
      </w:r>
      <w:r>
        <w:rPr>
          <w:spacing w:val="-5"/>
          <w:sz w:val="20"/>
          <w:szCs w:val="20"/>
        </w:rPr>
        <w:t>liwa tylko na warunkach i w zakresie przewidzianych w specyfikacji istotnych warunk</w:t>
      </w:r>
      <w:r>
        <w:rPr>
          <w:spacing w:val="-5"/>
          <w:sz w:val="20"/>
          <w:szCs w:val="20"/>
        </w:rPr>
        <w:t>ó</w:t>
      </w:r>
      <w:r>
        <w:rPr>
          <w:spacing w:val="-5"/>
          <w:sz w:val="20"/>
          <w:szCs w:val="20"/>
        </w:rPr>
        <w:t>w zam</w:t>
      </w:r>
      <w:r>
        <w:rPr>
          <w:spacing w:val="-5"/>
          <w:sz w:val="20"/>
          <w:szCs w:val="20"/>
        </w:rPr>
        <w:t>ó</w:t>
      </w:r>
      <w:r>
        <w:rPr>
          <w:spacing w:val="-5"/>
          <w:sz w:val="20"/>
          <w:szCs w:val="20"/>
        </w:rPr>
        <w:t>wienia je</w:t>
      </w:r>
      <w:r>
        <w:rPr>
          <w:spacing w:val="-5"/>
          <w:sz w:val="20"/>
          <w:szCs w:val="20"/>
        </w:rPr>
        <w:t>ż</w:t>
      </w:r>
      <w:r>
        <w:rPr>
          <w:spacing w:val="-5"/>
          <w:sz w:val="20"/>
          <w:szCs w:val="20"/>
        </w:rPr>
        <w:t>eli zmiany te s</w:t>
      </w:r>
      <w:r>
        <w:rPr>
          <w:spacing w:val="-5"/>
          <w:sz w:val="20"/>
          <w:szCs w:val="20"/>
        </w:rPr>
        <w:t>ą</w:t>
      </w:r>
      <w:r>
        <w:rPr>
          <w:spacing w:val="-5"/>
          <w:sz w:val="20"/>
          <w:szCs w:val="20"/>
        </w:rPr>
        <w:t xml:space="preserve"> dla Zamawiaj</w:t>
      </w:r>
      <w:r>
        <w:rPr>
          <w:spacing w:val="-5"/>
          <w:sz w:val="20"/>
          <w:szCs w:val="20"/>
        </w:rPr>
        <w:t>ą</w:t>
      </w:r>
      <w:r>
        <w:rPr>
          <w:spacing w:val="-5"/>
          <w:sz w:val="20"/>
          <w:szCs w:val="20"/>
        </w:rPr>
        <w:t>cego korzystne lub wynik</w:t>
      </w:r>
      <w:r>
        <w:rPr>
          <w:spacing w:val="-5"/>
          <w:sz w:val="20"/>
          <w:szCs w:val="20"/>
        </w:rPr>
        <w:t>ł</w:t>
      </w:r>
      <w:r>
        <w:rPr>
          <w:spacing w:val="-5"/>
          <w:sz w:val="20"/>
          <w:szCs w:val="20"/>
        </w:rPr>
        <w:t>y z okoliczno</w:t>
      </w:r>
      <w:r>
        <w:rPr>
          <w:spacing w:val="-5"/>
          <w:sz w:val="20"/>
          <w:szCs w:val="20"/>
        </w:rPr>
        <w:t>ś</w:t>
      </w:r>
      <w:r>
        <w:rPr>
          <w:spacing w:val="-5"/>
          <w:sz w:val="20"/>
          <w:szCs w:val="20"/>
        </w:rPr>
        <w:t>ci, kt</w:t>
      </w:r>
      <w:r>
        <w:rPr>
          <w:spacing w:val="-5"/>
          <w:sz w:val="20"/>
          <w:szCs w:val="20"/>
        </w:rPr>
        <w:t>ó</w:t>
      </w:r>
      <w:r>
        <w:rPr>
          <w:spacing w:val="-5"/>
          <w:sz w:val="20"/>
          <w:szCs w:val="20"/>
        </w:rPr>
        <w:t>rych nie mo</w:t>
      </w:r>
      <w:r>
        <w:rPr>
          <w:spacing w:val="-5"/>
          <w:sz w:val="20"/>
          <w:szCs w:val="20"/>
        </w:rPr>
        <w:t>ż</w:t>
      </w:r>
      <w:r>
        <w:rPr>
          <w:spacing w:val="-5"/>
          <w:sz w:val="20"/>
          <w:szCs w:val="20"/>
        </w:rPr>
        <w:t>na by</w:t>
      </w:r>
      <w:r>
        <w:rPr>
          <w:spacing w:val="-5"/>
          <w:sz w:val="20"/>
          <w:szCs w:val="20"/>
        </w:rPr>
        <w:t>ł</w:t>
      </w:r>
      <w:r>
        <w:rPr>
          <w:spacing w:val="-5"/>
          <w:sz w:val="20"/>
          <w:szCs w:val="20"/>
        </w:rPr>
        <w:t>o przewidzie</w:t>
      </w:r>
      <w:r>
        <w:rPr>
          <w:spacing w:val="-5"/>
          <w:sz w:val="20"/>
          <w:szCs w:val="20"/>
        </w:rPr>
        <w:t>ć</w:t>
      </w:r>
      <w:r>
        <w:rPr>
          <w:spacing w:val="-5"/>
          <w:sz w:val="20"/>
          <w:szCs w:val="20"/>
        </w:rPr>
        <w:t xml:space="preserve"> w chwili zawarcia umowy w szczeg</w:t>
      </w:r>
      <w:r>
        <w:rPr>
          <w:spacing w:val="-5"/>
          <w:sz w:val="20"/>
          <w:szCs w:val="20"/>
        </w:rPr>
        <w:t>ó</w:t>
      </w:r>
      <w:r>
        <w:rPr>
          <w:spacing w:val="-5"/>
          <w:sz w:val="20"/>
          <w:szCs w:val="20"/>
        </w:rPr>
        <w:t>lno</w:t>
      </w:r>
      <w:r>
        <w:rPr>
          <w:spacing w:val="-5"/>
          <w:sz w:val="20"/>
          <w:szCs w:val="20"/>
        </w:rPr>
        <w:t>ś</w:t>
      </w:r>
      <w:r>
        <w:rPr>
          <w:spacing w:val="-5"/>
          <w:sz w:val="20"/>
          <w:szCs w:val="20"/>
        </w:rPr>
        <w:t>ci w przypadkach wymienionych poni</w:t>
      </w:r>
      <w:r>
        <w:rPr>
          <w:spacing w:val="-5"/>
          <w:sz w:val="20"/>
          <w:szCs w:val="20"/>
        </w:rPr>
        <w:t>ż</w:t>
      </w:r>
      <w:r>
        <w:rPr>
          <w:spacing w:val="-5"/>
          <w:sz w:val="20"/>
          <w:szCs w:val="20"/>
        </w:rPr>
        <w:t>ej:</w:t>
      </w:r>
    </w:p>
    <w:p w:rsidR="00AB3CC0" w:rsidRDefault="00AB3CC0" w:rsidP="00AB3CC0">
      <w:pPr>
        <w:pStyle w:val="Nagwek1"/>
        <w:tabs>
          <w:tab w:val="left" w:pos="454"/>
          <w:tab w:val="left" w:pos="708"/>
          <w:tab w:val="left" w:pos="9132"/>
          <w:tab w:val="left" w:pos="9132"/>
        </w:tabs>
        <w:suppressAutoHyphens/>
        <w:jc w:val="both"/>
        <w:rPr>
          <w:spacing w:val="-5"/>
          <w:sz w:val="20"/>
          <w:szCs w:val="20"/>
        </w:rPr>
      </w:pPr>
      <w:r>
        <w:rPr>
          <w:spacing w:val="-5"/>
          <w:sz w:val="20"/>
          <w:szCs w:val="20"/>
        </w:rPr>
        <w:t>a) Termin realizacji przedmiotu umowy:</w:t>
      </w:r>
    </w:p>
    <w:p w:rsidR="00AB3CC0" w:rsidRDefault="00AB3CC0" w:rsidP="00AB3CC0">
      <w:pPr>
        <w:pStyle w:val="Nagwek1"/>
        <w:tabs>
          <w:tab w:val="left" w:pos="454"/>
          <w:tab w:val="left" w:pos="708"/>
          <w:tab w:val="left" w:pos="9132"/>
          <w:tab w:val="left" w:pos="9132"/>
        </w:tabs>
        <w:suppressAutoHyphens/>
        <w:jc w:val="both"/>
        <w:rPr>
          <w:spacing w:val="-5"/>
          <w:sz w:val="20"/>
          <w:szCs w:val="20"/>
        </w:rPr>
      </w:pPr>
      <w:r>
        <w:rPr>
          <w:spacing w:val="-5"/>
          <w:sz w:val="20"/>
          <w:szCs w:val="20"/>
        </w:rPr>
        <w:t xml:space="preserve"> -   termin realizacji przedmiotu umowy mo</w:t>
      </w:r>
      <w:r>
        <w:rPr>
          <w:spacing w:val="-5"/>
          <w:sz w:val="20"/>
          <w:szCs w:val="20"/>
        </w:rPr>
        <w:t>ż</w:t>
      </w:r>
      <w:r>
        <w:rPr>
          <w:spacing w:val="-5"/>
          <w:sz w:val="20"/>
          <w:szCs w:val="20"/>
        </w:rPr>
        <w:t>e ulec przesuni</w:t>
      </w:r>
      <w:r>
        <w:rPr>
          <w:spacing w:val="-5"/>
          <w:sz w:val="20"/>
          <w:szCs w:val="20"/>
        </w:rPr>
        <w:t>ę</w:t>
      </w:r>
      <w:r>
        <w:rPr>
          <w:spacing w:val="-5"/>
          <w:sz w:val="20"/>
          <w:szCs w:val="20"/>
        </w:rPr>
        <w:t>ciu o czas wyst</w:t>
      </w:r>
      <w:r>
        <w:rPr>
          <w:spacing w:val="-5"/>
          <w:sz w:val="20"/>
          <w:szCs w:val="20"/>
        </w:rPr>
        <w:t>ę</w:t>
      </w:r>
      <w:r>
        <w:rPr>
          <w:spacing w:val="-5"/>
          <w:sz w:val="20"/>
          <w:szCs w:val="20"/>
        </w:rPr>
        <w:t>powania przeszk</w:t>
      </w:r>
      <w:r>
        <w:rPr>
          <w:spacing w:val="-5"/>
          <w:sz w:val="20"/>
          <w:szCs w:val="20"/>
        </w:rPr>
        <w:t>ó</w:t>
      </w:r>
      <w:r>
        <w:rPr>
          <w:spacing w:val="-5"/>
          <w:sz w:val="20"/>
          <w:szCs w:val="20"/>
        </w:rPr>
        <w:t>d, kt</w:t>
      </w:r>
      <w:r>
        <w:rPr>
          <w:spacing w:val="-5"/>
          <w:sz w:val="20"/>
          <w:szCs w:val="20"/>
        </w:rPr>
        <w:t>ó</w:t>
      </w:r>
      <w:r>
        <w:rPr>
          <w:spacing w:val="-5"/>
          <w:sz w:val="20"/>
          <w:szCs w:val="20"/>
        </w:rPr>
        <w:t xml:space="preserve">re  </w:t>
      </w:r>
    </w:p>
    <w:p w:rsidR="00AB3CC0" w:rsidRDefault="00AB3CC0" w:rsidP="00AB3CC0">
      <w:pPr>
        <w:pStyle w:val="Nagwek1"/>
        <w:tabs>
          <w:tab w:val="left" w:pos="454"/>
          <w:tab w:val="left" w:pos="708"/>
          <w:tab w:val="left" w:pos="9132"/>
          <w:tab w:val="left" w:pos="9132"/>
        </w:tabs>
        <w:suppressAutoHyphens/>
        <w:jc w:val="both"/>
        <w:rPr>
          <w:spacing w:val="-5"/>
          <w:sz w:val="20"/>
          <w:szCs w:val="20"/>
        </w:rPr>
      </w:pPr>
      <w:r>
        <w:rPr>
          <w:spacing w:val="-5"/>
          <w:sz w:val="20"/>
          <w:szCs w:val="20"/>
        </w:rPr>
        <w:t xml:space="preserve">     mieszcz</w:t>
      </w:r>
      <w:r>
        <w:rPr>
          <w:spacing w:val="-5"/>
          <w:sz w:val="20"/>
          <w:szCs w:val="20"/>
        </w:rPr>
        <w:t>ą</w:t>
      </w:r>
      <w:r>
        <w:rPr>
          <w:spacing w:val="-5"/>
          <w:sz w:val="20"/>
          <w:szCs w:val="20"/>
        </w:rPr>
        <w:t xml:space="preserve"> si</w:t>
      </w:r>
      <w:r>
        <w:rPr>
          <w:spacing w:val="-5"/>
          <w:sz w:val="20"/>
          <w:szCs w:val="20"/>
        </w:rPr>
        <w:t>ę</w:t>
      </w:r>
      <w:r>
        <w:rPr>
          <w:spacing w:val="-5"/>
          <w:sz w:val="20"/>
          <w:szCs w:val="20"/>
        </w:rPr>
        <w:t xml:space="preserve"> w zakresie poj</w:t>
      </w:r>
      <w:r>
        <w:rPr>
          <w:spacing w:val="-5"/>
          <w:sz w:val="20"/>
          <w:szCs w:val="20"/>
        </w:rPr>
        <w:t>ę</w:t>
      </w:r>
      <w:r>
        <w:rPr>
          <w:spacing w:val="-5"/>
          <w:sz w:val="20"/>
          <w:szCs w:val="20"/>
        </w:rPr>
        <w:t xml:space="preserve">ciowym </w:t>
      </w:r>
      <w:r>
        <w:rPr>
          <w:spacing w:val="-5"/>
          <w:sz w:val="20"/>
          <w:szCs w:val="20"/>
        </w:rPr>
        <w:t>„</w:t>
      </w:r>
      <w:r>
        <w:rPr>
          <w:spacing w:val="-5"/>
          <w:sz w:val="20"/>
          <w:szCs w:val="20"/>
        </w:rPr>
        <w:t>si</w:t>
      </w:r>
      <w:r>
        <w:rPr>
          <w:spacing w:val="-5"/>
          <w:sz w:val="20"/>
          <w:szCs w:val="20"/>
        </w:rPr>
        <w:t>ł</w:t>
      </w:r>
      <w:r>
        <w:rPr>
          <w:spacing w:val="-5"/>
          <w:sz w:val="20"/>
          <w:szCs w:val="20"/>
        </w:rPr>
        <w:t>y wy</w:t>
      </w:r>
      <w:r>
        <w:rPr>
          <w:spacing w:val="-5"/>
          <w:sz w:val="20"/>
          <w:szCs w:val="20"/>
        </w:rPr>
        <w:t>ż</w:t>
      </w:r>
      <w:r>
        <w:rPr>
          <w:spacing w:val="-5"/>
          <w:sz w:val="20"/>
          <w:szCs w:val="20"/>
        </w:rPr>
        <w:t>szej</w:t>
      </w:r>
      <w:r>
        <w:rPr>
          <w:spacing w:val="-5"/>
          <w:sz w:val="20"/>
          <w:szCs w:val="20"/>
        </w:rPr>
        <w:t>”</w:t>
      </w:r>
      <w:r>
        <w:rPr>
          <w:spacing w:val="-5"/>
          <w:sz w:val="20"/>
          <w:szCs w:val="20"/>
        </w:rPr>
        <w:t xml:space="preserve">. </w:t>
      </w:r>
    </w:p>
    <w:p w:rsidR="00AB3CC0" w:rsidRDefault="00AB3CC0" w:rsidP="00AB3CC0">
      <w:pPr>
        <w:pStyle w:val="Nagwek1"/>
        <w:tabs>
          <w:tab w:val="left" w:pos="454"/>
          <w:tab w:val="left" w:pos="708"/>
          <w:tab w:val="left" w:pos="9132"/>
          <w:tab w:val="left" w:pos="9132"/>
        </w:tabs>
        <w:suppressAutoHyphens/>
        <w:jc w:val="both"/>
        <w:rPr>
          <w:spacing w:val="-5"/>
          <w:sz w:val="20"/>
          <w:szCs w:val="20"/>
        </w:rPr>
      </w:pPr>
      <w:r>
        <w:t xml:space="preserve"> </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13</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rFonts w:ascii="Times New Roman Bold"/>
          <w:sz w:val="20"/>
          <w:szCs w:val="20"/>
        </w:rPr>
        <w:t>Upowa</w:t>
      </w:r>
      <w:r>
        <w:rPr>
          <w:sz w:val="20"/>
          <w:szCs w:val="20"/>
        </w:rPr>
        <w:t>ż</w:t>
      </w:r>
      <w:r>
        <w:rPr>
          <w:rFonts w:ascii="Times New Roman Bold"/>
          <w:sz w:val="20"/>
          <w:szCs w:val="20"/>
        </w:rPr>
        <w:t>nieni przedstawiciele stron</w:t>
      </w:r>
    </w:p>
    <w:p w:rsidR="00AB3CC0" w:rsidRDefault="00AB3CC0" w:rsidP="004B1432">
      <w:pPr>
        <w:pStyle w:val="Normalny1"/>
        <w:numPr>
          <w:ilvl w:val="0"/>
          <w:numId w:val="154"/>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408" w:hanging="408"/>
        <w:jc w:val="both"/>
        <w:rPr>
          <w:sz w:val="20"/>
          <w:szCs w:val="20"/>
        </w:rPr>
      </w:pPr>
      <w:r>
        <w:rPr>
          <w:sz w:val="20"/>
          <w:szCs w:val="20"/>
        </w:rPr>
        <w:t>Upowa</w:t>
      </w:r>
      <w:r>
        <w:rPr>
          <w:sz w:val="20"/>
          <w:szCs w:val="20"/>
        </w:rPr>
        <w:t>ż</w:t>
      </w:r>
      <w:r>
        <w:rPr>
          <w:sz w:val="20"/>
          <w:szCs w:val="20"/>
        </w:rPr>
        <w:t>nionym przedstawicielem ze strony zamawiaj</w:t>
      </w:r>
      <w:r>
        <w:rPr>
          <w:sz w:val="20"/>
          <w:szCs w:val="20"/>
        </w:rPr>
        <w:t>ą</w:t>
      </w:r>
      <w:r>
        <w:rPr>
          <w:sz w:val="20"/>
          <w:szCs w:val="20"/>
        </w:rPr>
        <w:t xml:space="preserve">cego jest </w:t>
      </w:r>
      <w:r>
        <w:rPr>
          <w:sz w:val="20"/>
          <w:szCs w:val="20"/>
        </w:rPr>
        <w:t>…</w:t>
      </w:r>
      <w:r>
        <w:rPr>
          <w:sz w:val="20"/>
          <w:szCs w:val="20"/>
        </w:rPr>
        <w:t>...</w:t>
      </w:r>
      <w:r>
        <w:rPr>
          <w:sz w:val="20"/>
          <w:szCs w:val="20"/>
        </w:rPr>
        <w:t>……………………</w:t>
      </w:r>
      <w:r>
        <w:rPr>
          <w:sz w:val="20"/>
          <w:szCs w:val="20"/>
        </w:rPr>
        <w:t>.. .</w:t>
      </w:r>
    </w:p>
    <w:p w:rsidR="00AB3CC0" w:rsidRDefault="00AB3CC0" w:rsidP="00AB3CC0">
      <w:pPr>
        <w:pStyle w:val="Normalny1"/>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rFonts w:ascii="Times New Roman Bold" w:eastAsia="Times New Roman Bold" w:hAnsi="Times New Roman Bold" w:cs="Times New Roman Bold"/>
          <w:sz w:val="20"/>
          <w:szCs w:val="20"/>
        </w:rPr>
      </w:pPr>
      <w:r>
        <w:rPr>
          <w:sz w:val="20"/>
          <w:szCs w:val="20"/>
        </w:rPr>
        <w:t xml:space="preserve">       Upowa</w:t>
      </w:r>
      <w:r>
        <w:rPr>
          <w:sz w:val="20"/>
          <w:szCs w:val="20"/>
        </w:rPr>
        <w:t>ż</w:t>
      </w:r>
      <w:r>
        <w:rPr>
          <w:sz w:val="20"/>
          <w:szCs w:val="20"/>
        </w:rPr>
        <w:t xml:space="preserve">nionym przedstawicielem ze strony wykonawcy jest </w:t>
      </w:r>
      <w:r>
        <w:rPr>
          <w:sz w:val="20"/>
          <w:szCs w:val="20"/>
        </w:rPr>
        <w:t>………………………………</w:t>
      </w:r>
      <w:r>
        <w:rPr>
          <w:sz w:val="20"/>
          <w:szCs w:val="20"/>
        </w:rPr>
        <w:t>. .</w:t>
      </w:r>
    </w:p>
    <w:p w:rsidR="00AB3CC0" w:rsidRDefault="00AB3CC0" w:rsidP="004B1432">
      <w:pPr>
        <w:pStyle w:val="Normalny1"/>
        <w:numPr>
          <w:ilvl w:val="0"/>
          <w:numId w:val="154"/>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ind w:left="408" w:hanging="408"/>
        <w:jc w:val="both"/>
        <w:rPr>
          <w:rFonts w:ascii="Times New Roman Bold" w:eastAsia="Times New Roman Bold" w:hAnsi="Times New Roman Bold" w:cs="Times New Roman Bold"/>
          <w:sz w:val="20"/>
          <w:szCs w:val="20"/>
        </w:rPr>
      </w:pPr>
      <w:r>
        <w:rPr>
          <w:sz w:val="20"/>
          <w:szCs w:val="20"/>
        </w:rPr>
        <w:t>Wszelkie o</w:t>
      </w:r>
      <w:r>
        <w:rPr>
          <w:sz w:val="20"/>
          <w:szCs w:val="20"/>
        </w:rPr>
        <w:t>ś</w:t>
      </w:r>
      <w:r>
        <w:rPr>
          <w:sz w:val="20"/>
          <w:szCs w:val="20"/>
        </w:rPr>
        <w:t>wiadczenia wskazanych powy</w:t>
      </w:r>
      <w:r>
        <w:rPr>
          <w:sz w:val="20"/>
          <w:szCs w:val="20"/>
        </w:rPr>
        <w:t>ż</w:t>
      </w:r>
      <w:r>
        <w:rPr>
          <w:sz w:val="20"/>
          <w:szCs w:val="20"/>
        </w:rPr>
        <w:t>ej przedstawicieli stron nie stanowi</w:t>
      </w:r>
      <w:r>
        <w:rPr>
          <w:sz w:val="20"/>
          <w:szCs w:val="20"/>
        </w:rPr>
        <w:t>ą</w:t>
      </w:r>
      <w:r>
        <w:rPr>
          <w:sz w:val="20"/>
          <w:szCs w:val="20"/>
        </w:rPr>
        <w:t xml:space="preserve"> zmiany umowy. Dla dokonania zmiany umowy koniecznym jest sporz</w:t>
      </w:r>
      <w:r>
        <w:rPr>
          <w:sz w:val="20"/>
          <w:szCs w:val="20"/>
        </w:rPr>
        <w:t>ą</w:t>
      </w:r>
      <w:r>
        <w:rPr>
          <w:sz w:val="20"/>
          <w:szCs w:val="20"/>
        </w:rPr>
        <w:t>dzenie, pod rygorem niewa</w:t>
      </w:r>
      <w:r>
        <w:rPr>
          <w:sz w:val="20"/>
          <w:szCs w:val="20"/>
        </w:rPr>
        <w:t>ż</w:t>
      </w:r>
      <w:r>
        <w:rPr>
          <w:sz w:val="20"/>
          <w:szCs w:val="20"/>
        </w:rPr>
        <w:t>no</w:t>
      </w:r>
      <w:r>
        <w:rPr>
          <w:sz w:val="20"/>
          <w:szCs w:val="20"/>
        </w:rPr>
        <w:t>ś</w:t>
      </w:r>
      <w:r>
        <w:rPr>
          <w:sz w:val="20"/>
          <w:szCs w:val="20"/>
        </w:rPr>
        <w:t>ci, pisemnego aneksu podpisanego przez osoby umocowane do dzia</w:t>
      </w:r>
      <w:r>
        <w:rPr>
          <w:sz w:val="20"/>
          <w:szCs w:val="20"/>
        </w:rPr>
        <w:t>ł</w:t>
      </w:r>
      <w:r>
        <w:rPr>
          <w:sz w:val="20"/>
          <w:szCs w:val="20"/>
        </w:rPr>
        <w:t>ania w imieniu zamawiaj</w:t>
      </w:r>
      <w:r>
        <w:rPr>
          <w:sz w:val="20"/>
          <w:szCs w:val="20"/>
        </w:rPr>
        <w:t>ą</w:t>
      </w:r>
      <w:r>
        <w:rPr>
          <w:sz w:val="20"/>
          <w:szCs w:val="20"/>
        </w:rPr>
        <w:t>cego i wykonawcy.</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rFonts w:ascii="Times New Roman Bold" w:eastAsia="Times New Roman Bold" w:hAnsi="Times New Roman Bold" w:cs="Times New Roman Bold"/>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sz w:val="20"/>
          <w:szCs w:val="20"/>
        </w:rPr>
        <w:t>§</w:t>
      </w:r>
      <w:r>
        <w:rPr>
          <w:sz w:val="20"/>
          <w:szCs w:val="20"/>
        </w:rPr>
        <w:t xml:space="preserve"> </w:t>
      </w:r>
      <w:r>
        <w:rPr>
          <w:rFonts w:ascii="Times New Roman Bold"/>
          <w:sz w:val="20"/>
          <w:szCs w:val="20"/>
        </w:rPr>
        <w:t>14</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rPr>
          <w:rFonts w:ascii="Times New Roman Bold" w:eastAsia="Times New Roman Bold" w:hAnsi="Times New Roman Bold" w:cs="Times New Roman Bold"/>
          <w:sz w:val="20"/>
          <w:szCs w:val="20"/>
        </w:rPr>
      </w:pPr>
      <w:r>
        <w:rPr>
          <w:rFonts w:ascii="Times New Roman Bold"/>
          <w:sz w:val="20"/>
          <w:szCs w:val="20"/>
        </w:rPr>
        <w:t>Postanowienia ko</w:t>
      </w:r>
      <w:r>
        <w:rPr>
          <w:sz w:val="20"/>
          <w:szCs w:val="20"/>
        </w:rPr>
        <w:t>ń</w:t>
      </w:r>
      <w:r>
        <w:rPr>
          <w:rFonts w:ascii="Times New Roman Bold"/>
          <w:sz w:val="20"/>
          <w:szCs w:val="20"/>
        </w:rPr>
        <w:t>cowe</w:t>
      </w:r>
    </w:p>
    <w:p w:rsidR="00AB3CC0" w:rsidRDefault="00AB3CC0" w:rsidP="004B1432">
      <w:pPr>
        <w:pStyle w:val="Normalny1"/>
        <w:numPr>
          <w:ilvl w:val="2"/>
          <w:numId w:val="157"/>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Zmiana postanowie</w:t>
      </w:r>
      <w:r>
        <w:rPr>
          <w:sz w:val="20"/>
          <w:szCs w:val="20"/>
        </w:rPr>
        <w:t>ń</w:t>
      </w:r>
      <w:r>
        <w:rPr>
          <w:sz w:val="20"/>
          <w:szCs w:val="20"/>
        </w:rPr>
        <w:t xml:space="preserve"> niniejszej umowy wymaga</w:t>
      </w:r>
      <w:r>
        <w:rPr>
          <w:sz w:val="20"/>
          <w:szCs w:val="20"/>
        </w:rPr>
        <w:t>ł</w:t>
      </w:r>
      <w:r>
        <w:rPr>
          <w:sz w:val="20"/>
          <w:szCs w:val="20"/>
        </w:rPr>
        <w:t>a b</w:t>
      </w:r>
      <w:r>
        <w:rPr>
          <w:sz w:val="20"/>
          <w:szCs w:val="20"/>
        </w:rPr>
        <w:t>ę</w:t>
      </w:r>
      <w:r>
        <w:rPr>
          <w:sz w:val="20"/>
          <w:szCs w:val="20"/>
        </w:rPr>
        <w:t>dzie zachowania formy pisemnej pod rygorem niewa</w:t>
      </w:r>
      <w:r>
        <w:rPr>
          <w:sz w:val="20"/>
          <w:szCs w:val="20"/>
        </w:rPr>
        <w:t>ż</w:t>
      </w:r>
      <w:r>
        <w:rPr>
          <w:sz w:val="20"/>
          <w:szCs w:val="20"/>
        </w:rPr>
        <w:t>no</w:t>
      </w:r>
      <w:r>
        <w:rPr>
          <w:sz w:val="20"/>
          <w:szCs w:val="20"/>
        </w:rPr>
        <w:t>ś</w:t>
      </w:r>
      <w:r>
        <w:rPr>
          <w:sz w:val="20"/>
          <w:szCs w:val="20"/>
        </w:rPr>
        <w:t>ci.</w:t>
      </w:r>
    </w:p>
    <w:p w:rsidR="00AB3CC0" w:rsidRDefault="00AB3CC0" w:rsidP="004B1432">
      <w:pPr>
        <w:pStyle w:val="Normalny1"/>
        <w:numPr>
          <w:ilvl w:val="2"/>
          <w:numId w:val="157"/>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W sprawach nie uregulowanych niniejsz</w:t>
      </w:r>
      <w:r>
        <w:rPr>
          <w:sz w:val="20"/>
          <w:szCs w:val="20"/>
        </w:rPr>
        <w:t>ą</w:t>
      </w:r>
      <w:r>
        <w:rPr>
          <w:sz w:val="20"/>
          <w:szCs w:val="20"/>
        </w:rPr>
        <w:t xml:space="preserve"> umow</w:t>
      </w:r>
      <w:r>
        <w:rPr>
          <w:sz w:val="20"/>
          <w:szCs w:val="20"/>
        </w:rPr>
        <w:t>ą</w:t>
      </w:r>
      <w:r>
        <w:rPr>
          <w:sz w:val="20"/>
          <w:szCs w:val="20"/>
        </w:rPr>
        <w:t xml:space="preserve"> maj</w:t>
      </w:r>
      <w:r>
        <w:rPr>
          <w:sz w:val="20"/>
          <w:szCs w:val="20"/>
        </w:rPr>
        <w:t>ą</w:t>
      </w:r>
      <w:r>
        <w:rPr>
          <w:sz w:val="20"/>
          <w:szCs w:val="20"/>
        </w:rPr>
        <w:t xml:space="preserve"> zastosowanie przepisy Kodeksu cywilnego, Prawa budowlanego oraz Prawa zam</w:t>
      </w:r>
      <w:r>
        <w:rPr>
          <w:sz w:val="20"/>
          <w:szCs w:val="20"/>
        </w:rPr>
        <w:t>ó</w:t>
      </w:r>
      <w:r>
        <w:rPr>
          <w:sz w:val="20"/>
          <w:szCs w:val="20"/>
        </w:rPr>
        <w:t>wie</w:t>
      </w:r>
      <w:r>
        <w:rPr>
          <w:sz w:val="20"/>
          <w:szCs w:val="20"/>
        </w:rPr>
        <w:t>ń</w:t>
      </w:r>
      <w:r>
        <w:rPr>
          <w:sz w:val="20"/>
          <w:szCs w:val="20"/>
        </w:rPr>
        <w:t xml:space="preserve"> publicznych. </w:t>
      </w:r>
    </w:p>
    <w:p w:rsidR="00AB3CC0" w:rsidRDefault="00AB3CC0" w:rsidP="004B1432">
      <w:pPr>
        <w:pStyle w:val="Normalny1"/>
        <w:numPr>
          <w:ilvl w:val="2"/>
          <w:numId w:val="157"/>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Spory zwi</w:t>
      </w:r>
      <w:r>
        <w:rPr>
          <w:sz w:val="20"/>
          <w:szCs w:val="20"/>
        </w:rPr>
        <w:t>ą</w:t>
      </w:r>
      <w:r>
        <w:rPr>
          <w:sz w:val="20"/>
          <w:szCs w:val="20"/>
        </w:rPr>
        <w:t>zane z realizacj</w:t>
      </w:r>
      <w:r>
        <w:rPr>
          <w:sz w:val="20"/>
          <w:szCs w:val="20"/>
        </w:rPr>
        <w:t>ą</w:t>
      </w:r>
      <w:r>
        <w:rPr>
          <w:sz w:val="20"/>
          <w:szCs w:val="20"/>
        </w:rPr>
        <w:t xml:space="preserve"> niniejszej umowy strony poddaj</w:t>
      </w:r>
      <w:r>
        <w:rPr>
          <w:sz w:val="20"/>
          <w:szCs w:val="20"/>
        </w:rPr>
        <w:t>ą</w:t>
      </w:r>
      <w:r>
        <w:rPr>
          <w:sz w:val="20"/>
          <w:szCs w:val="20"/>
        </w:rPr>
        <w:t xml:space="preserve"> pod rozstrzygni</w:t>
      </w:r>
      <w:r>
        <w:rPr>
          <w:sz w:val="20"/>
          <w:szCs w:val="20"/>
        </w:rPr>
        <w:t>ę</w:t>
      </w:r>
      <w:r>
        <w:rPr>
          <w:sz w:val="20"/>
          <w:szCs w:val="20"/>
        </w:rPr>
        <w:t>cie S</w:t>
      </w:r>
      <w:r>
        <w:rPr>
          <w:sz w:val="20"/>
          <w:szCs w:val="20"/>
        </w:rPr>
        <w:t>ą</w:t>
      </w:r>
      <w:r>
        <w:rPr>
          <w:sz w:val="20"/>
          <w:szCs w:val="20"/>
        </w:rPr>
        <w:t>du powszechnego miejscowo w</w:t>
      </w:r>
      <w:r>
        <w:rPr>
          <w:sz w:val="20"/>
          <w:szCs w:val="20"/>
        </w:rPr>
        <w:t>ł</w:t>
      </w:r>
      <w:r>
        <w:rPr>
          <w:sz w:val="20"/>
          <w:szCs w:val="20"/>
        </w:rPr>
        <w:t>a</w:t>
      </w:r>
      <w:r>
        <w:rPr>
          <w:sz w:val="20"/>
          <w:szCs w:val="20"/>
        </w:rPr>
        <w:t>ś</w:t>
      </w:r>
      <w:r>
        <w:rPr>
          <w:sz w:val="20"/>
          <w:szCs w:val="20"/>
        </w:rPr>
        <w:t>ciwego dla siedziby zamawiaj</w:t>
      </w:r>
      <w:r>
        <w:rPr>
          <w:sz w:val="20"/>
          <w:szCs w:val="20"/>
        </w:rPr>
        <w:t>ą</w:t>
      </w:r>
      <w:r>
        <w:rPr>
          <w:sz w:val="20"/>
          <w:szCs w:val="20"/>
        </w:rPr>
        <w:t>cego.</w:t>
      </w:r>
    </w:p>
    <w:p w:rsidR="00AB3CC0" w:rsidRDefault="00AB3CC0" w:rsidP="004B1432">
      <w:pPr>
        <w:pStyle w:val="Normalny1"/>
        <w:numPr>
          <w:ilvl w:val="2"/>
          <w:numId w:val="157"/>
        </w:numPr>
        <w:tabs>
          <w:tab w:val="clear" w:pos="340"/>
          <w:tab w:val="num"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uppressAutoHyphens/>
        <w:ind w:left="408" w:hanging="408"/>
        <w:jc w:val="both"/>
        <w:rPr>
          <w:sz w:val="20"/>
          <w:szCs w:val="20"/>
        </w:rPr>
      </w:pPr>
      <w:r>
        <w:rPr>
          <w:sz w:val="20"/>
          <w:szCs w:val="20"/>
        </w:rPr>
        <w:t>Umow</w:t>
      </w:r>
      <w:r>
        <w:rPr>
          <w:sz w:val="20"/>
          <w:szCs w:val="20"/>
        </w:rPr>
        <w:t>ę</w:t>
      </w:r>
      <w:r>
        <w:rPr>
          <w:sz w:val="20"/>
          <w:szCs w:val="20"/>
        </w:rPr>
        <w:t xml:space="preserve"> sporz</w:t>
      </w:r>
      <w:r>
        <w:rPr>
          <w:sz w:val="20"/>
          <w:szCs w:val="20"/>
        </w:rPr>
        <w:t>ą</w:t>
      </w:r>
      <w:r>
        <w:rPr>
          <w:sz w:val="20"/>
          <w:szCs w:val="20"/>
        </w:rPr>
        <w:t>dzono w trzech jednobrzmi</w:t>
      </w:r>
      <w:r>
        <w:rPr>
          <w:sz w:val="20"/>
          <w:szCs w:val="20"/>
        </w:rPr>
        <w:t>ą</w:t>
      </w:r>
      <w:r>
        <w:rPr>
          <w:sz w:val="20"/>
          <w:szCs w:val="20"/>
        </w:rPr>
        <w:t>cych egzemplarzach, dwa dla Zamawiaj</w:t>
      </w:r>
      <w:r>
        <w:rPr>
          <w:sz w:val="20"/>
          <w:szCs w:val="20"/>
        </w:rPr>
        <w:t>ą</w:t>
      </w:r>
      <w:r>
        <w:rPr>
          <w:sz w:val="20"/>
          <w:szCs w:val="20"/>
        </w:rPr>
        <w:t xml:space="preserve">cego i jeden dla Wykonawcy.  </w:t>
      </w:r>
    </w:p>
    <w:p w:rsidR="00AB3CC0" w:rsidRDefault="00AB3CC0" w:rsidP="00AB3CC0">
      <w:pPr>
        <w:pStyle w:val="Normalny1"/>
        <w:tabs>
          <w:tab w:val="left" w:pos="79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t xml:space="preserve">             Zamawiaj</w:t>
      </w:r>
      <w:r>
        <w:t>ą</w:t>
      </w:r>
      <w:r>
        <w:t>cy                                                                       Wykonawca</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right"/>
        <w:rPr>
          <w:rFonts w:ascii="Trebuchet MS" w:eastAsia="Trebuchet MS" w:hAnsi="Trebuchet MS" w:cs="Trebuchet MS"/>
        </w:rPr>
      </w:pPr>
      <w:r>
        <w:rPr>
          <w:rFonts w:ascii="Trebuchet MS"/>
          <w:sz w:val="28"/>
          <w:szCs w:val="28"/>
        </w:rPr>
        <w:lastRenderedPageBreak/>
        <w:t>Za</w:t>
      </w:r>
      <w:r>
        <w:rPr>
          <w:sz w:val="28"/>
          <w:szCs w:val="28"/>
        </w:rPr>
        <w:t>łą</w:t>
      </w:r>
      <w:r>
        <w:rPr>
          <w:rFonts w:ascii="Trebuchet MS"/>
          <w:sz w:val="28"/>
          <w:szCs w:val="28"/>
        </w:rPr>
        <w:t>cznik nr 5</w:t>
      </w:r>
      <w:r>
        <w:rPr>
          <w:rFonts w:ascii="Trebuchet MS Bold"/>
        </w:rPr>
        <w:t xml:space="preserve">      </w:t>
      </w:r>
    </w:p>
    <w:p w:rsidR="00AB3CC0" w:rsidRPr="00C2545C" w:rsidRDefault="00AB3CC0" w:rsidP="00AB3CC0">
      <w:pPr>
        <w:jc w:val="center"/>
        <w:rPr>
          <w:rFonts w:ascii="Calibri" w:eastAsia="Calibri" w:hAnsi="Calibri" w:cs="Calibri"/>
          <w:i/>
          <w:iCs/>
          <w:lang w:val="pl-PL"/>
        </w:rPr>
      </w:pPr>
    </w:p>
    <w:p w:rsidR="00AB3CC0" w:rsidRPr="00C2545C" w:rsidRDefault="00AB3CC0" w:rsidP="00AB3CC0">
      <w:pPr>
        <w:jc w:val="center"/>
        <w:rPr>
          <w:rFonts w:ascii="Trebuchet MS" w:eastAsia="Trebuchet MS" w:hAnsi="Trebuchet MS" w:cs="Trebuchet MS"/>
          <w:i/>
          <w:iCs/>
          <w:lang w:val="pl-PL"/>
        </w:rPr>
      </w:pPr>
    </w:p>
    <w:p w:rsidR="00AB3CC0" w:rsidRDefault="00AB3CC0" w:rsidP="00AB3CC0">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Trebuchet MS Bold" w:eastAsia="Trebuchet MS Bold" w:hAnsi="Trebuchet MS Bold" w:cs="Trebuchet MS Bold"/>
          <w:sz w:val="24"/>
          <w:szCs w:val="24"/>
        </w:rPr>
      </w:pPr>
    </w:p>
    <w:p w:rsidR="00AB3CC0" w:rsidRDefault="00AB3CC0" w:rsidP="00AB3CC0">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Trebuchet MS Bold" w:eastAsia="Trebuchet MS Bold" w:hAnsi="Trebuchet MS Bold" w:cs="Trebuchet MS Bold"/>
          <w:sz w:val="24"/>
          <w:szCs w:val="24"/>
        </w:rPr>
      </w:pPr>
    </w:p>
    <w:p w:rsidR="00AB3CC0" w:rsidRDefault="00AB3CC0" w:rsidP="00AB3CC0">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Trebuchet MS" w:eastAsia="Trebuchet MS" w:hAnsi="Trebuchet MS" w:cs="Trebuchet MS"/>
          <w:sz w:val="20"/>
          <w:szCs w:val="20"/>
        </w:rPr>
      </w:pPr>
      <w:r>
        <w:rPr>
          <w:rFonts w:ascii="Trebuchet MS"/>
          <w:sz w:val="20"/>
          <w:szCs w:val="20"/>
        </w:rPr>
        <w:t>.....................................................</w:t>
      </w:r>
    </w:p>
    <w:p w:rsidR="00AB3CC0" w:rsidRDefault="00AB3CC0" w:rsidP="00AB3CC0">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Trebuchet MS" w:eastAsia="Trebuchet MS" w:hAnsi="Trebuchet MS" w:cs="Trebuchet MS"/>
          <w:sz w:val="20"/>
          <w:szCs w:val="20"/>
        </w:rPr>
      </w:pPr>
      <w:r>
        <w:rPr>
          <w:rFonts w:ascii="Trebuchet MS"/>
          <w:sz w:val="20"/>
          <w:szCs w:val="20"/>
        </w:rPr>
        <w:t xml:space="preserve">  piecz</w:t>
      </w:r>
      <w:r>
        <w:rPr>
          <w:sz w:val="20"/>
          <w:szCs w:val="20"/>
        </w:rPr>
        <w:t>ą</w:t>
      </w:r>
      <w:r>
        <w:rPr>
          <w:rFonts w:ascii="Trebuchet MS"/>
          <w:sz w:val="20"/>
          <w:szCs w:val="20"/>
        </w:rPr>
        <w:t>tka firmowa Wykonawcy</w:t>
      </w:r>
    </w:p>
    <w:p w:rsidR="00AB3CC0" w:rsidRPr="00C2545C" w:rsidRDefault="00AB3CC0" w:rsidP="00AB3CC0">
      <w:pPr>
        <w:jc w:val="center"/>
        <w:rPr>
          <w:rFonts w:ascii="Trebuchet MS" w:eastAsia="Trebuchet MS" w:hAnsi="Trebuchet MS" w:cs="Trebuchet MS"/>
          <w:i/>
          <w:iCs/>
          <w:lang w:val="pl-PL"/>
        </w:rPr>
      </w:pPr>
    </w:p>
    <w:p w:rsidR="00AB3CC0" w:rsidRPr="00C2545C" w:rsidRDefault="00AB3CC0" w:rsidP="00AB3CC0">
      <w:pPr>
        <w:jc w:val="center"/>
        <w:rPr>
          <w:rFonts w:ascii="Trebuchet MS" w:eastAsia="Trebuchet MS" w:hAnsi="Trebuchet MS" w:cs="Trebuchet MS"/>
          <w:i/>
          <w:iCs/>
          <w:lang w:val="pl-PL"/>
        </w:rPr>
      </w:pPr>
    </w:p>
    <w:p w:rsidR="00AB3CC0" w:rsidRPr="00C2545C" w:rsidRDefault="00AB3CC0" w:rsidP="00AB3CC0">
      <w:pPr>
        <w:jc w:val="center"/>
        <w:rPr>
          <w:rFonts w:ascii="Trebuchet MS" w:eastAsia="Trebuchet MS" w:hAnsi="Trebuchet MS" w:cs="Trebuchet MS"/>
          <w:i/>
          <w:iCs/>
          <w:lang w:val="pl-PL"/>
        </w:rPr>
      </w:pPr>
    </w:p>
    <w:p w:rsidR="00AB3CC0" w:rsidRPr="00C2545C" w:rsidRDefault="00AB3CC0" w:rsidP="00AB3CC0">
      <w:pPr>
        <w:jc w:val="center"/>
        <w:rPr>
          <w:rFonts w:ascii="Trebuchet MS" w:eastAsia="Trebuchet MS" w:hAnsi="Trebuchet MS" w:cs="Trebuchet MS"/>
          <w:i/>
          <w:iCs/>
          <w:lang w:val="pl-PL"/>
        </w:rPr>
      </w:pPr>
    </w:p>
    <w:p w:rsidR="00AB3CC0" w:rsidRPr="00C2545C" w:rsidRDefault="00AB3CC0" w:rsidP="00AB3CC0">
      <w:pPr>
        <w:jc w:val="center"/>
        <w:rPr>
          <w:rFonts w:ascii="Trebuchet MS" w:eastAsia="Trebuchet MS" w:hAnsi="Trebuchet MS" w:cs="Trebuchet MS"/>
          <w:i/>
          <w:iCs/>
          <w:lang w:val="pl-PL"/>
        </w:rPr>
      </w:pPr>
    </w:p>
    <w:p w:rsidR="00AB3CC0" w:rsidRPr="00C2545C" w:rsidRDefault="00AB3CC0" w:rsidP="00AB3CC0">
      <w:pPr>
        <w:jc w:val="center"/>
        <w:rPr>
          <w:rFonts w:ascii="Trebuchet MS" w:eastAsia="Trebuchet MS" w:hAnsi="Trebuchet MS" w:cs="Trebuchet MS"/>
          <w:i/>
          <w:iCs/>
          <w:lang w:val="pl-PL"/>
        </w:rPr>
      </w:pPr>
      <w:r w:rsidRPr="00C2545C">
        <w:rPr>
          <w:rFonts w:ascii="Trebuchet MS"/>
          <w:i/>
          <w:iCs/>
          <w:lang w:val="pl-PL"/>
        </w:rPr>
        <w:t>Ubiegaj</w:t>
      </w:r>
      <w:r w:rsidRPr="00C2545C">
        <w:rPr>
          <w:i/>
          <w:iCs/>
          <w:lang w:val="pl-PL"/>
        </w:rPr>
        <w:t>ą</w:t>
      </w:r>
      <w:r w:rsidRPr="00C2545C">
        <w:rPr>
          <w:rFonts w:ascii="Trebuchet MS"/>
          <w:i/>
          <w:iCs/>
          <w:lang w:val="pl-PL"/>
        </w:rPr>
        <w:t>c si</w:t>
      </w:r>
      <w:r w:rsidRPr="00C2545C">
        <w:rPr>
          <w:i/>
          <w:iCs/>
          <w:lang w:val="pl-PL"/>
        </w:rPr>
        <w:t>ę</w:t>
      </w:r>
      <w:r w:rsidRPr="00C2545C">
        <w:rPr>
          <w:i/>
          <w:iCs/>
          <w:lang w:val="pl-PL"/>
        </w:rPr>
        <w:t xml:space="preserve"> </w:t>
      </w:r>
      <w:r w:rsidRPr="00C2545C">
        <w:rPr>
          <w:rFonts w:ascii="Trebuchet MS"/>
          <w:i/>
          <w:iCs/>
          <w:lang w:val="pl-PL"/>
        </w:rPr>
        <w:t>o udzielenie zam</w:t>
      </w:r>
      <w:r w:rsidRPr="00C2545C">
        <w:rPr>
          <w:i/>
          <w:iCs/>
          <w:lang w:val="pl-PL"/>
        </w:rPr>
        <w:t>ó</w:t>
      </w:r>
      <w:r w:rsidRPr="00C2545C">
        <w:rPr>
          <w:rFonts w:ascii="Trebuchet MS"/>
          <w:i/>
          <w:iCs/>
          <w:lang w:val="pl-PL"/>
        </w:rPr>
        <w:t xml:space="preserve">wienia pn. </w:t>
      </w:r>
    </w:p>
    <w:p w:rsidR="00AB3CC0" w:rsidRPr="00AB3CC0" w:rsidRDefault="00AB3CC0" w:rsidP="00AB3CC0">
      <w:pPr>
        <w:jc w:val="center"/>
        <w:rPr>
          <w:rFonts w:eastAsia="Trebuchet MS" w:hAnsi="Times New Roman" w:cs="Times New Roman"/>
          <w:b/>
          <w:i/>
          <w:sz w:val="28"/>
          <w:szCs w:val="28"/>
          <w:u w:val="single"/>
          <w:lang w:val="pl-PL"/>
        </w:rPr>
      </w:pPr>
      <w:r w:rsidRPr="00AB3CC0">
        <w:rPr>
          <w:rFonts w:hAnsi="Times New Roman" w:cs="Times New Roman"/>
          <w:b/>
          <w:i/>
          <w:sz w:val="28"/>
          <w:szCs w:val="28"/>
          <w:u w:val="single"/>
          <w:lang w:val="pl-PL"/>
        </w:rPr>
        <w:t xml:space="preserve">„Remont nawierzchni chodnika przy Żłobku przy ul. Robotniczej w Policach” </w:t>
      </w:r>
    </w:p>
    <w:p w:rsidR="00AB3CC0" w:rsidRPr="00C2545C" w:rsidRDefault="00AB3CC0" w:rsidP="00AB3CC0">
      <w:pPr>
        <w:jc w:val="both"/>
        <w:rPr>
          <w:rFonts w:ascii="Trebuchet MS" w:eastAsia="Trebuchet MS" w:hAnsi="Trebuchet MS" w:cs="Trebuchet MS"/>
          <w:i/>
          <w:iCs/>
          <w:lang w:val="pl-PL"/>
        </w:rPr>
      </w:pPr>
      <w:r w:rsidRPr="00C2545C">
        <w:rPr>
          <w:rFonts w:ascii="Trebuchet MS"/>
          <w:i/>
          <w:iCs/>
          <w:lang w:val="pl-PL"/>
        </w:rPr>
        <w:t xml:space="preserve">na podstawie art. 26 ust. 2d ustawy </w:t>
      </w:r>
      <w:r w:rsidRPr="00C2545C">
        <w:rPr>
          <w:i/>
          <w:iCs/>
          <w:lang w:val="pl-PL"/>
        </w:rPr>
        <w:t>–</w:t>
      </w:r>
      <w:r w:rsidRPr="00C2545C">
        <w:rPr>
          <w:i/>
          <w:iCs/>
          <w:lang w:val="pl-PL"/>
        </w:rPr>
        <w:t xml:space="preserve"> </w:t>
      </w:r>
      <w:r w:rsidRPr="00C2545C">
        <w:rPr>
          <w:rFonts w:ascii="Trebuchet MS"/>
          <w:i/>
          <w:iCs/>
          <w:lang w:val="pl-PL"/>
        </w:rPr>
        <w:t>Prawo zam</w:t>
      </w:r>
      <w:r w:rsidRPr="00C2545C">
        <w:rPr>
          <w:i/>
          <w:iCs/>
          <w:lang w:val="pl-PL"/>
        </w:rPr>
        <w:t>ó</w:t>
      </w:r>
      <w:r w:rsidRPr="00C2545C">
        <w:rPr>
          <w:rFonts w:ascii="Trebuchet MS"/>
          <w:i/>
          <w:iCs/>
          <w:lang w:val="pl-PL"/>
        </w:rPr>
        <w:t>wie</w:t>
      </w:r>
      <w:r w:rsidRPr="00C2545C">
        <w:rPr>
          <w:i/>
          <w:iCs/>
          <w:lang w:val="pl-PL"/>
        </w:rPr>
        <w:t>ń</w:t>
      </w:r>
      <w:r w:rsidRPr="00C2545C">
        <w:rPr>
          <w:i/>
          <w:iCs/>
          <w:lang w:val="pl-PL"/>
        </w:rPr>
        <w:t xml:space="preserve"> </w:t>
      </w:r>
      <w:r w:rsidRPr="00C2545C">
        <w:rPr>
          <w:rFonts w:ascii="Trebuchet MS"/>
          <w:i/>
          <w:iCs/>
          <w:lang w:val="pl-PL"/>
        </w:rPr>
        <w:t>publicznych z 29 stycznia 2004 r. (</w:t>
      </w:r>
      <w:proofErr w:type="spellStart"/>
      <w:r w:rsidRPr="00C2545C">
        <w:rPr>
          <w:rFonts w:ascii="Trebuchet MS"/>
          <w:i/>
          <w:iCs/>
          <w:lang w:val="pl-PL"/>
        </w:rPr>
        <w:t>Dz.U</w:t>
      </w:r>
      <w:proofErr w:type="spellEnd"/>
      <w:r w:rsidRPr="00C2545C">
        <w:rPr>
          <w:rFonts w:ascii="Trebuchet MS"/>
          <w:i/>
          <w:iCs/>
          <w:lang w:val="pl-PL"/>
        </w:rPr>
        <w:t>. z 2007 r. Nr</w:t>
      </w:r>
      <w:r w:rsidRPr="00C2545C">
        <w:rPr>
          <w:rFonts w:ascii="Calibri" w:eastAsia="Calibri" w:hAnsi="Calibri" w:cs="Calibri"/>
          <w:b/>
          <w:bCs/>
          <w:i/>
          <w:iCs/>
          <w:lang w:val="pl-PL"/>
        </w:rPr>
        <w:t xml:space="preserve"> </w:t>
      </w:r>
      <w:r w:rsidRPr="00C2545C">
        <w:rPr>
          <w:rFonts w:ascii="Trebuchet MS"/>
          <w:i/>
          <w:iCs/>
          <w:lang w:val="pl-PL"/>
        </w:rPr>
        <w:t>223, poz. 1655 z p</w:t>
      </w:r>
      <w:r w:rsidRPr="00C2545C">
        <w:rPr>
          <w:i/>
          <w:iCs/>
          <w:lang w:val="pl-PL"/>
        </w:rPr>
        <w:t>óź</w:t>
      </w:r>
      <w:r w:rsidRPr="00C2545C">
        <w:rPr>
          <w:rFonts w:ascii="Trebuchet MS"/>
          <w:i/>
          <w:iCs/>
          <w:lang w:val="pl-PL"/>
        </w:rPr>
        <w:t>niejszymi zmianami)</w:t>
      </w:r>
      <w:r w:rsidRPr="00C2545C">
        <w:rPr>
          <w:rFonts w:ascii="Trebuchet MS"/>
          <w:vertAlign w:val="superscript"/>
          <w:lang w:val="pl-PL"/>
        </w:rPr>
        <w:t>(</w:t>
      </w:r>
      <w:r w:rsidRPr="00C2545C">
        <w:rPr>
          <w:rFonts w:ascii="Trebuchet MS"/>
          <w:lang w:val="pl-PL"/>
        </w:rPr>
        <w:t>*</w:t>
      </w:r>
      <w:r w:rsidRPr="00C2545C">
        <w:rPr>
          <w:rFonts w:ascii="Trebuchet MS"/>
          <w:vertAlign w:val="superscript"/>
          <w:lang w:val="pl-PL"/>
        </w:rPr>
        <w:t>)</w:t>
      </w:r>
      <w:r w:rsidRPr="00C2545C">
        <w:rPr>
          <w:rFonts w:ascii="Trebuchet MS"/>
          <w:lang w:val="pl-PL"/>
        </w:rPr>
        <w:t>:</w:t>
      </w:r>
    </w:p>
    <w:p w:rsidR="00AB3CC0" w:rsidRPr="00C2545C" w:rsidRDefault="00AB3CC0" w:rsidP="00AB3CC0">
      <w:pPr>
        <w:jc w:val="both"/>
        <w:rPr>
          <w:rFonts w:ascii="Trebuchet MS" w:eastAsia="Trebuchet MS" w:hAnsi="Trebuchet MS" w:cs="Trebuchet MS"/>
          <w:i/>
          <w:iCs/>
          <w:lang w:val="pl-PL"/>
        </w:rPr>
      </w:pPr>
    </w:p>
    <w:p w:rsidR="00AB3CC0" w:rsidRPr="00C2545C" w:rsidRDefault="00AB3CC0" w:rsidP="00AB3CC0">
      <w:pPr>
        <w:jc w:val="both"/>
        <w:rPr>
          <w:rFonts w:ascii="Trebuchet MS" w:eastAsia="Trebuchet MS" w:hAnsi="Trebuchet MS" w:cs="Trebuchet MS"/>
          <w:i/>
          <w:iCs/>
          <w:lang w:val="pl-PL"/>
        </w:rPr>
      </w:pPr>
    </w:p>
    <w:p w:rsidR="00AB3CC0" w:rsidRPr="00C2545C" w:rsidRDefault="00AB3CC0" w:rsidP="00AB3CC0">
      <w:pPr>
        <w:rPr>
          <w:rFonts w:ascii="Trebuchet MS" w:eastAsia="Trebuchet MS" w:hAnsi="Trebuchet MS" w:cs="Trebuchet MS"/>
          <w:i/>
          <w:iCs/>
          <w:lang w:val="pl-PL"/>
        </w:rPr>
      </w:pPr>
      <w:r w:rsidRPr="00C2545C">
        <w:rPr>
          <w:rFonts w:ascii="Trebuchet MS"/>
          <w:i/>
          <w:iCs/>
          <w:lang w:val="pl-PL"/>
        </w:rPr>
        <w:t>- poni</w:t>
      </w:r>
      <w:r w:rsidRPr="00C2545C">
        <w:rPr>
          <w:rFonts w:ascii="Arial Unicode MS"/>
          <w:i/>
          <w:iCs/>
          <w:lang w:val="pl-PL"/>
        </w:rPr>
        <w:t>ż</w:t>
      </w:r>
      <w:r w:rsidRPr="00C2545C">
        <w:rPr>
          <w:rFonts w:ascii="Trebuchet MS"/>
          <w:i/>
          <w:iCs/>
          <w:lang w:val="pl-PL"/>
        </w:rPr>
        <w:t>ej sk</w:t>
      </w:r>
      <w:r w:rsidRPr="00C2545C">
        <w:rPr>
          <w:rFonts w:ascii="Arial Unicode MS"/>
          <w:i/>
          <w:iCs/>
          <w:lang w:val="pl-PL"/>
        </w:rPr>
        <w:t>ł</w:t>
      </w:r>
      <w:r w:rsidRPr="00C2545C">
        <w:rPr>
          <w:rFonts w:ascii="Trebuchet MS"/>
          <w:i/>
          <w:iCs/>
          <w:lang w:val="pl-PL"/>
        </w:rPr>
        <w:t>adam list</w:t>
      </w:r>
      <w:r w:rsidRPr="00C2545C">
        <w:rPr>
          <w:rFonts w:ascii="Arial Unicode MS"/>
          <w:i/>
          <w:iCs/>
          <w:lang w:val="pl-PL"/>
        </w:rPr>
        <w:t xml:space="preserve">ę </w:t>
      </w:r>
      <w:r w:rsidRPr="00C2545C">
        <w:rPr>
          <w:rFonts w:ascii="Trebuchet MS"/>
          <w:i/>
          <w:iCs/>
          <w:lang w:val="pl-PL"/>
        </w:rPr>
        <w:t>podmiot</w:t>
      </w:r>
      <w:r w:rsidRPr="00C2545C">
        <w:rPr>
          <w:rFonts w:ascii="Arial Unicode MS"/>
          <w:i/>
          <w:iCs/>
          <w:lang w:val="pl-PL"/>
        </w:rPr>
        <w:t>ó</w:t>
      </w:r>
      <w:r w:rsidRPr="00C2545C">
        <w:rPr>
          <w:rFonts w:ascii="Trebuchet MS"/>
          <w:i/>
          <w:iCs/>
          <w:lang w:val="pl-PL"/>
        </w:rPr>
        <w:t>w nale</w:t>
      </w:r>
      <w:r w:rsidRPr="00C2545C">
        <w:rPr>
          <w:rFonts w:ascii="Arial Unicode MS"/>
          <w:i/>
          <w:iCs/>
          <w:lang w:val="pl-PL"/>
        </w:rPr>
        <w:t>żą</w:t>
      </w:r>
      <w:r w:rsidRPr="00C2545C">
        <w:rPr>
          <w:rFonts w:ascii="Trebuchet MS"/>
          <w:i/>
          <w:iCs/>
          <w:lang w:val="pl-PL"/>
        </w:rPr>
        <w:t>cych do tej samej grupy kapita</w:t>
      </w:r>
      <w:r w:rsidRPr="00C2545C">
        <w:rPr>
          <w:rFonts w:ascii="Arial Unicode MS"/>
          <w:i/>
          <w:iCs/>
          <w:lang w:val="pl-PL"/>
        </w:rPr>
        <w:t>ł</w:t>
      </w:r>
      <w:r w:rsidRPr="00C2545C">
        <w:rPr>
          <w:rFonts w:ascii="Trebuchet MS"/>
          <w:i/>
          <w:iCs/>
          <w:lang w:val="pl-PL"/>
        </w:rPr>
        <w:t>owej, w rozumieniu ustawy z dnia 16 lutego 2007 r. o ochronie konkurencji i konsument</w:t>
      </w:r>
      <w:r w:rsidRPr="00C2545C">
        <w:rPr>
          <w:rFonts w:ascii="Arial Unicode MS"/>
          <w:i/>
          <w:iCs/>
          <w:lang w:val="pl-PL"/>
        </w:rPr>
        <w:t>ó</w:t>
      </w:r>
      <w:r w:rsidRPr="00C2545C">
        <w:rPr>
          <w:rFonts w:ascii="Trebuchet MS"/>
          <w:i/>
          <w:iCs/>
          <w:lang w:val="pl-PL"/>
        </w:rPr>
        <w:t>w (Dz. U. Nr 50, poz. 331, z p</w:t>
      </w:r>
      <w:r w:rsidRPr="00C2545C">
        <w:rPr>
          <w:rFonts w:ascii="Arial Unicode MS"/>
          <w:i/>
          <w:iCs/>
          <w:lang w:val="pl-PL"/>
        </w:rPr>
        <w:t>óź</w:t>
      </w:r>
      <w:r w:rsidRPr="00C2545C">
        <w:rPr>
          <w:rFonts w:ascii="Trebuchet MS"/>
          <w:i/>
          <w:iCs/>
          <w:lang w:val="pl-PL"/>
        </w:rPr>
        <w:t>niejszymi zmianami)</w:t>
      </w:r>
    </w:p>
    <w:p w:rsidR="00AB3CC0" w:rsidRPr="00C2545C" w:rsidRDefault="00AB3CC0" w:rsidP="00AB3CC0">
      <w:pPr>
        <w:rPr>
          <w:rFonts w:ascii="Trebuchet MS" w:eastAsia="Trebuchet MS" w:hAnsi="Trebuchet MS" w:cs="Trebuchet MS"/>
          <w:i/>
          <w:iCs/>
          <w:lang w:val="pl-PL"/>
        </w:rPr>
      </w:pPr>
    </w:p>
    <w:tbl>
      <w:tblPr>
        <w:tblW w:w="0" w:type="auto"/>
        <w:tblInd w:w="108" w:type="dxa"/>
        <w:tblLayout w:type="fixed"/>
        <w:tblLook w:val="0000" w:firstRow="0" w:lastRow="0" w:firstColumn="0" w:lastColumn="0" w:noHBand="0" w:noVBand="0"/>
      </w:tblPr>
      <w:tblGrid>
        <w:gridCol w:w="533"/>
        <w:gridCol w:w="4798"/>
        <w:gridCol w:w="4517"/>
      </w:tblGrid>
      <w:tr w:rsidR="00AB3CC0" w:rsidTr="00AF192C">
        <w:trPr>
          <w:cantSplit/>
          <w:trHeight w:val="20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Default="00AB3CC0" w:rsidP="00AF192C">
            <w:pPr>
              <w:rPr>
                <w:rFonts w:ascii="Trebuchet MS Bold"/>
              </w:rPr>
            </w:pPr>
            <w:proofErr w:type="spellStart"/>
            <w:r>
              <w:rPr>
                <w:rFonts w:ascii="Trebuchet MS Bold"/>
              </w:rPr>
              <w:t>Lp</w:t>
            </w:r>
            <w:proofErr w:type="spellEnd"/>
            <w:r>
              <w:rPr>
                <w:rFonts w:ascii="Trebuchet MS Bold"/>
              </w:rPr>
              <w:t>.</w:t>
            </w:r>
          </w:p>
        </w:tc>
        <w:tc>
          <w:tcPr>
            <w:tcW w:w="4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Default="00AB3CC0" w:rsidP="00AF192C">
            <w:pPr>
              <w:jc w:val="center"/>
              <w:rPr>
                <w:rFonts w:ascii="Trebuchet MS Bold"/>
              </w:rPr>
            </w:pPr>
            <w:proofErr w:type="spellStart"/>
            <w:r>
              <w:rPr>
                <w:rFonts w:ascii="Trebuchet MS Bold"/>
              </w:rPr>
              <w:t>Podmiot</w:t>
            </w:r>
            <w:proofErr w:type="spellEnd"/>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Default="00AB3CC0" w:rsidP="00AF192C">
            <w:pPr>
              <w:jc w:val="center"/>
              <w:rPr>
                <w:rFonts w:ascii="Trebuchet MS Bold"/>
              </w:rPr>
            </w:pPr>
            <w:proofErr w:type="spellStart"/>
            <w:r>
              <w:rPr>
                <w:rFonts w:ascii="Trebuchet MS Bold"/>
              </w:rPr>
              <w:t>Adres</w:t>
            </w:r>
            <w:proofErr w:type="spellEnd"/>
          </w:p>
        </w:tc>
      </w:tr>
      <w:tr w:rsidR="00AB3CC0" w:rsidTr="00AF192C">
        <w:trPr>
          <w:cantSplit/>
          <w:trHeight w:val="20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Default="00AB3CC0" w:rsidP="00AF192C">
            <w:pPr>
              <w:jc w:val="center"/>
              <w:rPr>
                <w:rFonts w:ascii="Trebuchet MS"/>
              </w:rPr>
            </w:pPr>
            <w:r>
              <w:rPr>
                <w:rFonts w:ascii="Trebuchet MS"/>
              </w:rPr>
              <w:t>1</w:t>
            </w:r>
          </w:p>
        </w:tc>
        <w:tc>
          <w:tcPr>
            <w:tcW w:w="4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Default="00AB3CC0" w:rsidP="00AF192C"/>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Default="00AB3CC0" w:rsidP="00AF192C"/>
        </w:tc>
      </w:tr>
      <w:tr w:rsidR="00AB3CC0" w:rsidTr="00AF192C">
        <w:trPr>
          <w:cantSplit/>
          <w:trHeight w:val="20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Default="00AB3CC0" w:rsidP="00AF192C">
            <w:pPr>
              <w:jc w:val="center"/>
              <w:rPr>
                <w:rFonts w:ascii="Trebuchet MS"/>
              </w:rPr>
            </w:pPr>
            <w:r>
              <w:rPr>
                <w:rFonts w:ascii="Trebuchet MS"/>
              </w:rPr>
              <w:t>2</w:t>
            </w:r>
          </w:p>
        </w:tc>
        <w:tc>
          <w:tcPr>
            <w:tcW w:w="4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Default="00AB3CC0" w:rsidP="00AF192C"/>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Default="00AB3CC0" w:rsidP="00AF192C"/>
        </w:tc>
      </w:tr>
      <w:tr w:rsidR="00AB3CC0" w:rsidTr="00AF192C">
        <w:trPr>
          <w:cantSplit/>
          <w:trHeight w:val="20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Default="00AB3CC0" w:rsidP="00AF192C">
            <w:pPr>
              <w:jc w:val="center"/>
              <w:rPr>
                <w:rFonts w:ascii="Trebuchet MS"/>
              </w:rPr>
            </w:pPr>
            <w:r>
              <w:rPr>
                <w:rFonts w:ascii="Trebuchet MS"/>
              </w:rPr>
              <w:t>3</w:t>
            </w:r>
          </w:p>
        </w:tc>
        <w:tc>
          <w:tcPr>
            <w:tcW w:w="4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Default="00AB3CC0" w:rsidP="00AF192C"/>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3CC0" w:rsidRDefault="00AB3CC0" w:rsidP="00AF192C"/>
        </w:tc>
      </w:tr>
    </w:tbl>
    <w:p w:rsidR="00AB3CC0" w:rsidRDefault="00AB3CC0" w:rsidP="00AB3CC0">
      <w:pPr>
        <w:rPr>
          <w:rFonts w:ascii="Trebuchet MS" w:eastAsia="Trebuchet MS" w:hAnsi="Trebuchet MS" w:cs="Trebuchet MS"/>
          <w:i/>
          <w:iCs/>
        </w:rPr>
      </w:pPr>
    </w:p>
    <w:p w:rsidR="00AB3CC0" w:rsidRDefault="00AB3CC0" w:rsidP="00AB3CC0">
      <w:pPr>
        <w:rPr>
          <w:rFonts w:ascii="Trebuchet MS" w:eastAsia="Trebuchet MS" w:hAnsi="Trebuchet MS" w:cs="Trebuchet MS"/>
          <w:i/>
          <w:iCs/>
        </w:rPr>
      </w:pPr>
    </w:p>
    <w:p w:rsidR="00AB3CC0" w:rsidRDefault="00AB3CC0" w:rsidP="00AB3CC0">
      <w:pPr>
        <w:pStyle w:val="Akapitzlist1"/>
        <w:rPr>
          <w:rFonts w:ascii="Trebuchet MS" w:eastAsia="Trebuchet MS" w:hAnsi="Trebuchet MS" w:cs="Trebuchet MS"/>
          <w:i/>
          <w:iCs/>
        </w:rPr>
      </w:pPr>
    </w:p>
    <w:p w:rsidR="00AB3CC0" w:rsidRPr="00C2545C" w:rsidRDefault="00AB3CC0" w:rsidP="00AB3CC0">
      <w:pPr>
        <w:rPr>
          <w:rFonts w:ascii="Trebuchet MS" w:eastAsia="Trebuchet MS" w:hAnsi="Trebuchet MS" w:cs="Trebuchet MS"/>
          <w:i/>
          <w:iCs/>
          <w:lang w:val="pl-PL"/>
        </w:rPr>
      </w:pPr>
      <w:r w:rsidRPr="00C2545C">
        <w:rPr>
          <w:rFonts w:ascii="Trebuchet MS"/>
          <w:i/>
          <w:iCs/>
          <w:lang w:val="pl-PL"/>
        </w:rPr>
        <w:t>- informuj</w:t>
      </w:r>
      <w:r w:rsidRPr="00C2545C">
        <w:rPr>
          <w:rFonts w:ascii="Arial Unicode MS"/>
          <w:i/>
          <w:iCs/>
          <w:lang w:val="pl-PL"/>
        </w:rPr>
        <w:t>ę</w:t>
      </w:r>
      <w:r w:rsidRPr="00C2545C">
        <w:rPr>
          <w:rFonts w:ascii="Trebuchet MS"/>
          <w:i/>
          <w:iCs/>
          <w:lang w:val="pl-PL"/>
        </w:rPr>
        <w:t xml:space="preserve">, </w:t>
      </w:r>
      <w:r w:rsidRPr="00C2545C">
        <w:rPr>
          <w:rFonts w:ascii="Arial Unicode MS"/>
          <w:i/>
          <w:iCs/>
          <w:lang w:val="pl-PL"/>
        </w:rPr>
        <w:t>ż</w:t>
      </w:r>
      <w:r w:rsidRPr="00C2545C">
        <w:rPr>
          <w:rFonts w:ascii="Trebuchet MS"/>
          <w:i/>
          <w:iCs/>
          <w:lang w:val="pl-PL"/>
        </w:rPr>
        <w:t>e nie nale</w:t>
      </w:r>
      <w:r w:rsidRPr="00C2545C">
        <w:rPr>
          <w:rFonts w:ascii="Arial Unicode MS"/>
          <w:i/>
          <w:iCs/>
          <w:lang w:val="pl-PL"/>
        </w:rPr>
        <w:t xml:space="preserve">żę </w:t>
      </w:r>
      <w:r w:rsidRPr="00C2545C">
        <w:rPr>
          <w:rFonts w:ascii="Trebuchet MS"/>
          <w:i/>
          <w:iCs/>
          <w:lang w:val="pl-PL"/>
        </w:rPr>
        <w:t>do grupy kapita</w:t>
      </w:r>
      <w:r w:rsidRPr="00C2545C">
        <w:rPr>
          <w:rFonts w:ascii="Arial Unicode MS"/>
          <w:i/>
          <w:iCs/>
          <w:lang w:val="pl-PL"/>
        </w:rPr>
        <w:t>ł</w:t>
      </w:r>
      <w:r w:rsidRPr="00C2545C">
        <w:rPr>
          <w:rFonts w:ascii="Trebuchet MS"/>
          <w:i/>
          <w:iCs/>
          <w:lang w:val="pl-PL"/>
        </w:rPr>
        <w:t>owej, w rozumieniu ustawy z dnia 16 lutego 2007 r. o ochronie konkurencji i konsument</w:t>
      </w:r>
      <w:r w:rsidRPr="00C2545C">
        <w:rPr>
          <w:rFonts w:ascii="Arial Unicode MS"/>
          <w:i/>
          <w:iCs/>
          <w:lang w:val="pl-PL"/>
        </w:rPr>
        <w:t>ó</w:t>
      </w:r>
      <w:r w:rsidRPr="00C2545C">
        <w:rPr>
          <w:rFonts w:ascii="Trebuchet MS"/>
          <w:i/>
          <w:iCs/>
          <w:lang w:val="pl-PL"/>
        </w:rPr>
        <w:t>w (Dz. U. Nr 50, poz. 331, z p</w:t>
      </w:r>
      <w:r w:rsidRPr="00C2545C">
        <w:rPr>
          <w:rFonts w:ascii="Arial Unicode MS"/>
          <w:i/>
          <w:iCs/>
          <w:lang w:val="pl-PL"/>
        </w:rPr>
        <w:t>óź</w:t>
      </w:r>
      <w:r w:rsidRPr="00C2545C">
        <w:rPr>
          <w:rFonts w:ascii="Trebuchet MS"/>
          <w:i/>
          <w:iCs/>
          <w:lang w:val="pl-PL"/>
        </w:rPr>
        <w:t>niejszymi zmianami)</w:t>
      </w:r>
    </w:p>
    <w:p w:rsidR="00AB3CC0" w:rsidRPr="00C2545C" w:rsidRDefault="00AB3CC0" w:rsidP="00AB3CC0">
      <w:pPr>
        <w:jc w:val="both"/>
        <w:rPr>
          <w:rFonts w:ascii="Trebuchet MS" w:eastAsia="Trebuchet MS" w:hAnsi="Trebuchet MS" w:cs="Trebuchet MS"/>
          <w:i/>
          <w:iCs/>
          <w:lang w:val="pl-PL"/>
        </w:rPr>
      </w:pPr>
    </w:p>
    <w:p w:rsidR="00AB3CC0" w:rsidRPr="00C2545C" w:rsidRDefault="00AB3CC0" w:rsidP="00AB3CC0">
      <w:pPr>
        <w:jc w:val="both"/>
        <w:rPr>
          <w:rFonts w:ascii="Trebuchet MS" w:eastAsia="Trebuchet MS" w:hAnsi="Trebuchet MS" w:cs="Trebuchet MS"/>
          <w:i/>
          <w:iCs/>
          <w:lang w:val="pl-PL"/>
        </w:rPr>
      </w:pPr>
    </w:p>
    <w:p w:rsidR="00AB3CC0" w:rsidRPr="00C2545C" w:rsidRDefault="00AB3CC0" w:rsidP="00AB3CC0">
      <w:pPr>
        <w:jc w:val="both"/>
        <w:rPr>
          <w:rFonts w:ascii="Trebuchet MS" w:eastAsia="Trebuchet MS" w:hAnsi="Trebuchet MS" w:cs="Trebuchet MS"/>
          <w:i/>
          <w:iCs/>
          <w:lang w:val="pl-PL"/>
        </w:rPr>
      </w:pPr>
    </w:p>
    <w:p w:rsidR="00AB3CC0" w:rsidRPr="00C2545C" w:rsidRDefault="00AB3CC0" w:rsidP="00AB3CC0">
      <w:pPr>
        <w:rPr>
          <w:rFonts w:ascii="Trebuchet MS" w:eastAsia="Trebuchet MS" w:hAnsi="Trebuchet MS" w:cs="Trebuchet MS"/>
          <w:lang w:val="pl-PL"/>
        </w:rPr>
      </w:pPr>
    </w:p>
    <w:p w:rsidR="00AB3CC0" w:rsidRDefault="00AB3CC0" w:rsidP="00AB3CC0">
      <w:pPr>
        <w:pStyle w:val="Tekstpodstawowy2"/>
        <w:jc w:val="left"/>
        <w:rPr>
          <w:rFonts w:ascii="Trebuchet MS"/>
          <w:sz w:val="20"/>
          <w:szCs w:val="20"/>
        </w:rPr>
      </w:pPr>
      <w:r>
        <w:rPr>
          <w:rFonts w:ascii="Trebuchet MS"/>
          <w:sz w:val="20"/>
          <w:szCs w:val="20"/>
        </w:rPr>
        <w:tab/>
        <w:t xml:space="preserve">                     </w:t>
      </w:r>
      <w:r>
        <w:rPr>
          <w:rFonts w:ascii="Trebuchet MS"/>
          <w:sz w:val="20"/>
          <w:szCs w:val="20"/>
        </w:rPr>
        <w:tab/>
      </w:r>
      <w:r>
        <w:rPr>
          <w:rFonts w:ascii="Trebuchet MS"/>
          <w:sz w:val="20"/>
          <w:szCs w:val="20"/>
        </w:rPr>
        <w:tab/>
        <w:t xml:space="preserve"> </w:t>
      </w:r>
      <w:r>
        <w:rPr>
          <w:rFonts w:ascii="Trebuchet MS"/>
          <w:sz w:val="20"/>
          <w:szCs w:val="20"/>
        </w:rPr>
        <w:tab/>
      </w:r>
      <w:r>
        <w:rPr>
          <w:rFonts w:ascii="Trebuchet MS"/>
          <w:sz w:val="20"/>
          <w:szCs w:val="20"/>
        </w:rPr>
        <w:tab/>
      </w:r>
    </w:p>
    <w:p w:rsidR="00AB3CC0" w:rsidRDefault="00AB3CC0" w:rsidP="00AB3CC0">
      <w:pPr>
        <w:pStyle w:val="Tekstpodstawowy2"/>
        <w:jc w:val="left"/>
        <w:rPr>
          <w:rFonts w:ascii="Trebuchet MS"/>
          <w:sz w:val="20"/>
          <w:szCs w:val="20"/>
        </w:rPr>
      </w:pPr>
    </w:p>
    <w:p w:rsidR="00AB3CC0" w:rsidRDefault="00AB3CC0" w:rsidP="00AB3CC0">
      <w:pPr>
        <w:pStyle w:val="Tekstpodstawowy2"/>
        <w:jc w:val="left"/>
        <w:rPr>
          <w:rFonts w:ascii="Trebuchet MS" w:eastAsia="Trebuchet MS" w:hAnsi="Trebuchet MS" w:cs="Trebuchet MS"/>
          <w:sz w:val="20"/>
          <w:szCs w:val="20"/>
        </w:rPr>
      </w:pPr>
      <w:r>
        <w:rPr>
          <w:rFonts w:ascii="Trebuchet MS"/>
          <w:sz w:val="20"/>
          <w:szCs w:val="20"/>
        </w:rPr>
        <w:t xml:space="preserve">....................................................                             </w:t>
      </w:r>
      <w:r>
        <w:rPr>
          <w:rFonts w:ascii="Trebuchet MS"/>
          <w:sz w:val="20"/>
          <w:szCs w:val="20"/>
        </w:rPr>
        <w:t>……………………………………………</w:t>
      </w:r>
      <w:r>
        <w:rPr>
          <w:rFonts w:ascii="Trebuchet MS"/>
          <w:sz w:val="20"/>
          <w:szCs w:val="20"/>
        </w:rPr>
        <w:t>..</w:t>
      </w:r>
    </w:p>
    <w:p w:rsidR="00AB3CC0" w:rsidRDefault="00AB3CC0" w:rsidP="00AB3CC0">
      <w:pPr>
        <w:pStyle w:val="Tekstpodstawowy2"/>
        <w:jc w:val="left"/>
        <w:rPr>
          <w:rFonts w:ascii="Trebuchet MS" w:eastAsia="Trebuchet MS" w:hAnsi="Trebuchet MS" w:cs="Trebuchet MS"/>
          <w:sz w:val="20"/>
          <w:szCs w:val="20"/>
        </w:rPr>
      </w:pPr>
      <w:r>
        <w:rPr>
          <w:rFonts w:ascii="Trebuchet MS"/>
          <w:sz w:val="20"/>
          <w:szCs w:val="20"/>
        </w:rPr>
        <w:t xml:space="preserve">         miejscowo</w:t>
      </w:r>
      <w:r>
        <w:rPr>
          <w:sz w:val="20"/>
          <w:szCs w:val="20"/>
        </w:rPr>
        <w:t>ść</w:t>
      </w:r>
      <w:r>
        <w:rPr>
          <w:rFonts w:ascii="Trebuchet MS"/>
          <w:sz w:val="20"/>
          <w:szCs w:val="20"/>
        </w:rPr>
        <w:t>,      data                                                      piecz</w:t>
      </w:r>
      <w:r>
        <w:rPr>
          <w:sz w:val="20"/>
          <w:szCs w:val="20"/>
        </w:rPr>
        <w:t>ą</w:t>
      </w:r>
      <w:r>
        <w:rPr>
          <w:rFonts w:ascii="Trebuchet MS"/>
          <w:sz w:val="20"/>
          <w:szCs w:val="20"/>
        </w:rPr>
        <w:t>tki i podpisy upowa</w:t>
      </w:r>
      <w:r>
        <w:rPr>
          <w:sz w:val="20"/>
          <w:szCs w:val="20"/>
        </w:rPr>
        <w:t>ż</w:t>
      </w:r>
      <w:r>
        <w:rPr>
          <w:rFonts w:ascii="Trebuchet MS"/>
          <w:sz w:val="20"/>
          <w:szCs w:val="20"/>
        </w:rPr>
        <w:t xml:space="preserve">nionych </w:t>
      </w:r>
    </w:p>
    <w:p w:rsidR="00AB3CC0" w:rsidRDefault="00AB3CC0" w:rsidP="00AB3CC0">
      <w:pPr>
        <w:pStyle w:val="Tekstpodstawowy2"/>
        <w:ind w:left="3960" w:hanging="3252"/>
        <w:rPr>
          <w:rFonts w:ascii="Trebuchet MS" w:eastAsia="Trebuchet MS" w:hAnsi="Trebuchet MS" w:cs="Trebuchet MS"/>
          <w:sz w:val="20"/>
          <w:szCs w:val="20"/>
        </w:rPr>
      </w:pPr>
      <w:r>
        <w:rPr>
          <w:rFonts w:ascii="Trebuchet MS"/>
          <w:sz w:val="20"/>
          <w:szCs w:val="20"/>
        </w:rPr>
        <w:t xml:space="preserve">                                                                           przedstawicieli Wykonawcy</w:t>
      </w:r>
    </w:p>
    <w:p w:rsidR="00AB3CC0" w:rsidRDefault="00AB3CC0" w:rsidP="00AB3CC0">
      <w:pPr>
        <w:rPr>
          <w:rFonts w:ascii="Trebuchet MS" w:eastAsia="Trebuchet MS" w:hAnsi="Trebuchet MS" w:cs="Trebuchet MS"/>
        </w:rPr>
      </w:pPr>
    </w:p>
    <w:p w:rsidR="00AB3CC0" w:rsidRDefault="00AB3CC0" w:rsidP="00AB3CC0">
      <w:pPr>
        <w:rPr>
          <w:rFonts w:ascii="Trebuchet MS" w:eastAsia="Trebuchet MS" w:hAnsi="Trebuchet MS" w:cs="Trebuchet MS"/>
        </w:rPr>
      </w:pPr>
    </w:p>
    <w:p w:rsidR="00AB3CC0" w:rsidRDefault="00AB3CC0" w:rsidP="00AB3CC0">
      <w:pPr>
        <w:rPr>
          <w:rFonts w:ascii="Trebuchet MS" w:eastAsia="Trebuchet MS" w:hAnsi="Trebuchet MS" w:cs="Trebuchet MS"/>
        </w:rPr>
      </w:pPr>
    </w:p>
    <w:p w:rsidR="00AB3CC0" w:rsidRDefault="00AB3CC0" w:rsidP="00AB3CC0">
      <w:pPr>
        <w:rPr>
          <w:rFonts w:ascii="Trebuchet MS" w:eastAsia="Trebuchet MS" w:hAnsi="Trebuchet MS" w:cs="Trebuchet MS"/>
        </w:rPr>
      </w:pPr>
    </w:p>
    <w:p w:rsidR="00AB3CC0" w:rsidRDefault="00AB3CC0" w:rsidP="00AB3CC0">
      <w:pPr>
        <w:rPr>
          <w:rFonts w:ascii="Trebuchet MS" w:eastAsia="Trebuchet MS" w:hAnsi="Trebuchet MS" w:cs="Trebuchet MS"/>
        </w:rPr>
      </w:pPr>
    </w:p>
    <w:p w:rsidR="00AB3CC0" w:rsidRDefault="00AB3CC0" w:rsidP="00AB3CC0">
      <w:pPr>
        <w:rPr>
          <w:rFonts w:ascii="Trebuchet MS" w:eastAsia="Trebuchet MS" w:hAnsi="Trebuchet MS" w:cs="Trebuchet MS"/>
        </w:rPr>
      </w:pPr>
    </w:p>
    <w:p w:rsidR="00AB3CC0" w:rsidRDefault="00AB3CC0" w:rsidP="00AB3CC0">
      <w:pPr>
        <w:pStyle w:val="Tekstpodstawowy2"/>
        <w:jc w:val="both"/>
        <w:rPr>
          <w:rFonts w:ascii="Trebuchet MS" w:eastAsia="Trebuchet MS" w:hAnsi="Trebuchet MS" w:cs="Trebuchet MS"/>
          <w:sz w:val="20"/>
          <w:szCs w:val="20"/>
        </w:rPr>
      </w:pPr>
      <w:r>
        <w:rPr>
          <w:rFonts w:ascii="Trebuchet MS"/>
          <w:b/>
          <w:bCs/>
          <w:i/>
          <w:iCs/>
          <w:sz w:val="20"/>
          <w:szCs w:val="20"/>
          <w:u w:val="single"/>
        </w:rPr>
        <w:t>* - niepotrzebne skre</w:t>
      </w:r>
      <w:r>
        <w:rPr>
          <w:b/>
          <w:bCs/>
          <w:i/>
          <w:iCs/>
          <w:sz w:val="20"/>
          <w:szCs w:val="20"/>
          <w:u w:val="single"/>
        </w:rPr>
        <w:t>ś</w:t>
      </w:r>
      <w:r>
        <w:rPr>
          <w:rFonts w:ascii="Trebuchet MS"/>
          <w:b/>
          <w:bCs/>
          <w:i/>
          <w:iCs/>
          <w:sz w:val="20"/>
          <w:szCs w:val="20"/>
          <w:u w:val="single"/>
        </w:rPr>
        <w:t>li</w:t>
      </w:r>
      <w:r>
        <w:rPr>
          <w:b/>
          <w:bCs/>
          <w:i/>
          <w:iCs/>
          <w:sz w:val="20"/>
          <w:szCs w:val="20"/>
          <w:u w:val="single"/>
        </w:rPr>
        <w:t>ć</w:t>
      </w: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2"/>
          <w:szCs w:val="22"/>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18"/>
          <w:szCs w:val="18"/>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18"/>
          <w:szCs w:val="18"/>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18"/>
          <w:szCs w:val="18"/>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18"/>
          <w:szCs w:val="18"/>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18"/>
          <w:szCs w:val="18"/>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rPr>
      </w:pPr>
    </w:p>
    <w:p w:rsidR="00AB3CC0" w:rsidRDefault="00AB3CC0" w:rsidP="00AB3CC0">
      <w:pPr>
        <w:pStyle w:val="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center"/>
        <w:rPr>
          <w:rFonts w:eastAsia="Arial Unicode MS"/>
          <w:color w:val="auto"/>
          <w:sz w:val="20"/>
          <w:szCs w:val="20"/>
        </w:rPr>
      </w:pPr>
    </w:p>
    <w:p w:rsidR="005C3801" w:rsidRDefault="005C3801"/>
    <w:sectPr w:rsidR="005C3801">
      <w:headerReference w:type="default" r:id="rId10"/>
      <w:footerReference w:type="default" r:id="rId11"/>
      <w:headerReference w:type="first" r:id="rId12"/>
      <w:footerReference w:type="first" r:id="rId13"/>
      <w:pgSz w:w="11900" w:h="16840"/>
      <w:pgMar w:top="567" w:right="1134" w:bottom="284" w:left="1134" w:header="284"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92C" w:rsidRDefault="00AF192C" w:rsidP="00AB3CC0">
      <w:r>
        <w:separator/>
      </w:r>
    </w:p>
  </w:endnote>
  <w:endnote w:type="continuationSeparator" w:id="0">
    <w:p w:rsidR="00AF192C" w:rsidRDefault="00AF192C" w:rsidP="00AB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roman"/>
    <w:pitch w:val="default"/>
  </w:font>
  <w:font w:name="Arial Bold">
    <w:charset w:val="00"/>
    <w:family w:val="roman"/>
    <w:pitch w:val="default"/>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Trebuchet MS Bold">
    <w:altName w:val="Times New Roman"/>
    <w:charset w:val="00"/>
    <w:family w:val="roman"/>
    <w:pitch w:val="default"/>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2C" w:rsidRDefault="00AF192C">
    <w:pPr>
      <w:pStyle w:val="Nagwekistopka"/>
      <w:rPr>
        <w:rFonts w:ascii="Times New Roman" w:hAnsi="Times New Roman" w:cs="Times New Roman"/>
        <w:color w:val="auto"/>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2C" w:rsidRDefault="00AF192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92C" w:rsidRDefault="00AF192C" w:rsidP="00AB3CC0">
      <w:r>
        <w:separator/>
      </w:r>
    </w:p>
  </w:footnote>
  <w:footnote w:type="continuationSeparator" w:id="0">
    <w:p w:rsidR="00AF192C" w:rsidRDefault="00AF192C" w:rsidP="00AB3CC0">
      <w:r>
        <w:continuationSeparator/>
      </w:r>
    </w:p>
  </w:footnote>
  <w:footnote w:id="1">
    <w:p w:rsidR="00AF192C" w:rsidRDefault="00AF192C" w:rsidP="00AB3CC0">
      <w:pPr>
        <w:pStyle w:val="Normalny1"/>
        <w:ind w:left="180" w:hanging="180"/>
        <w:jc w:val="both"/>
        <w:rPr>
          <w:rFonts w:hAnsi="Times New Roman" w:cs="Times New Roman"/>
          <w:color w:val="auto"/>
          <w:sz w:val="20"/>
          <w:szCs w:val="20"/>
        </w:rPr>
      </w:pPr>
      <w:r>
        <w:rPr>
          <w:rFonts w:ascii="Lucida Grande" w:eastAsia="Lucida Grande" w:hAnsi="Lucida Grande" w:cs="Lucida Grande"/>
          <w:b/>
          <w:bCs/>
          <w:vertAlign w:val="superscript"/>
        </w:rPr>
        <w:footnoteRef/>
      </w:r>
      <w:r>
        <w:rPr>
          <w:sz w:val="16"/>
          <w:szCs w:val="16"/>
        </w:rPr>
        <w:t xml:space="preserve"> Podpisuje ka</w:t>
      </w:r>
      <w:r>
        <w:rPr>
          <w:sz w:val="16"/>
          <w:szCs w:val="16"/>
        </w:rPr>
        <w:t>ż</w:t>
      </w:r>
      <w:r>
        <w:rPr>
          <w:sz w:val="16"/>
          <w:szCs w:val="16"/>
        </w:rPr>
        <w:t>dy wykonawca sk</w:t>
      </w:r>
      <w:r>
        <w:rPr>
          <w:sz w:val="16"/>
          <w:szCs w:val="16"/>
        </w:rPr>
        <w:t>ł</w:t>
      </w:r>
      <w:r>
        <w:rPr>
          <w:sz w:val="16"/>
          <w:szCs w:val="16"/>
        </w:rPr>
        <w:t>adaj</w:t>
      </w:r>
      <w:r>
        <w:rPr>
          <w:sz w:val="16"/>
          <w:szCs w:val="16"/>
        </w:rPr>
        <w:t>ą</w:t>
      </w:r>
      <w:r w:rsidRPr="00C2545C">
        <w:rPr>
          <w:sz w:val="16"/>
          <w:szCs w:val="16"/>
        </w:rPr>
        <w:t>cy ofert</w:t>
      </w:r>
      <w:r>
        <w:rPr>
          <w:sz w:val="16"/>
          <w:szCs w:val="16"/>
        </w:rPr>
        <w:t>ę</w:t>
      </w:r>
      <w:r>
        <w:rPr>
          <w:sz w:val="16"/>
          <w:szCs w:val="16"/>
        </w:rPr>
        <w:t>. W przypadku Wykonawc</w:t>
      </w:r>
      <w:r>
        <w:rPr>
          <w:sz w:val="16"/>
          <w:szCs w:val="16"/>
        </w:rPr>
        <w:t>ó</w:t>
      </w:r>
      <w:r>
        <w:rPr>
          <w:sz w:val="16"/>
          <w:szCs w:val="16"/>
        </w:rPr>
        <w:t>w wsp</w:t>
      </w:r>
      <w:r>
        <w:rPr>
          <w:sz w:val="16"/>
          <w:szCs w:val="16"/>
        </w:rPr>
        <w:t>ó</w:t>
      </w:r>
      <w:r>
        <w:rPr>
          <w:sz w:val="16"/>
          <w:szCs w:val="16"/>
        </w:rPr>
        <w:t>lnie ubiegaj</w:t>
      </w:r>
      <w:r>
        <w:rPr>
          <w:sz w:val="16"/>
          <w:szCs w:val="16"/>
        </w:rPr>
        <w:t>ą</w:t>
      </w:r>
      <w:r>
        <w:rPr>
          <w:sz w:val="16"/>
          <w:szCs w:val="16"/>
        </w:rPr>
        <w:t>cych si</w:t>
      </w:r>
      <w:r>
        <w:rPr>
          <w:sz w:val="16"/>
          <w:szCs w:val="16"/>
        </w:rPr>
        <w:t>ę</w:t>
      </w:r>
      <w:r>
        <w:rPr>
          <w:sz w:val="16"/>
          <w:szCs w:val="16"/>
        </w:rPr>
        <w:t xml:space="preserve"> o zam</w:t>
      </w:r>
      <w:r>
        <w:rPr>
          <w:sz w:val="16"/>
          <w:szCs w:val="16"/>
        </w:rPr>
        <w:t>ó</w:t>
      </w:r>
      <w:r>
        <w:rPr>
          <w:sz w:val="16"/>
          <w:szCs w:val="16"/>
        </w:rPr>
        <w:t>wienie powy</w:t>
      </w:r>
      <w:r>
        <w:rPr>
          <w:sz w:val="16"/>
          <w:szCs w:val="16"/>
        </w:rPr>
        <w:t>ż</w:t>
      </w:r>
      <w:r>
        <w:rPr>
          <w:sz w:val="16"/>
          <w:szCs w:val="16"/>
        </w:rPr>
        <w:t>szy dokument podpisuj</w:t>
      </w:r>
      <w:r>
        <w:rPr>
          <w:sz w:val="16"/>
          <w:szCs w:val="16"/>
        </w:rPr>
        <w:t>ą</w:t>
      </w:r>
      <w:r>
        <w:rPr>
          <w:sz w:val="16"/>
          <w:szCs w:val="16"/>
        </w:rPr>
        <w:t xml:space="preserve"> wszyscy cz</w:t>
      </w:r>
      <w:r>
        <w:rPr>
          <w:sz w:val="16"/>
          <w:szCs w:val="16"/>
        </w:rPr>
        <w:t>ł</w:t>
      </w:r>
      <w:r>
        <w:rPr>
          <w:sz w:val="16"/>
          <w:szCs w:val="16"/>
        </w:rPr>
        <w:t>onkowie konsorcjum lub Pe</w:t>
      </w:r>
      <w:r>
        <w:rPr>
          <w:sz w:val="16"/>
          <w:szCs w:val="16"/>
        </w:rPr>
        <w:t>ł</w:t>
      </w:r>
      <w:r>
        <w:rPr>
          <w:sz w:val="16"/>
          <w:szCs w:val="16"/>
        </w:rPr>
        <w:t>nomocnik w imieniu ca</w:t>
      </w:r>
      <w:r>
        <w:rPr>
          <w:sz w:val="16"/>
          <w:szCs w:val="16"/>
        </w:rPr>
        <w:t>ł</w:t>
      </w:r>
      <w:r>
        <w:rPr>
          <w:sz w:val="16"/>
          <w:szCs w:val="16"/>
        </w:rPr>
        <w:t>ego konsorcjum.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2C" w:rsidRDefault="00AF192C">
    <w:pPr>
      <w:pStyle w:val="Nagwekistopka"/>
    </w:pPr>
    <w:r>
      <w:rPr>
        <w:noProof/>
      </w:rPr>
      <mc:AlternateContent>
        <mc:Choice Requires="wps">
          <w:drawing>
            <wp:anchor distT="152400" distB="152400" distL="152400" distR="152400" simplePos="0" relativeHeight="251659264" behindDoc="1" locked="0" layoutInCell="1" allowOverlap="1">
              <wp:simplePos x="0" y="0"/>
              <wp:positionH relativeFrom="page">
                <wp:posOffset>720090</wp:posOffset>
              </wp:positionH>
              <wp:positionV relativeFrom="page">
                <wp:posOffset>10284460</wp:posOffset>
              </wp:positionV>
              <wp:extent cx="1217295" cy="276860"/>
              <wp:effectExtent l="0" t="0" r="0" b="254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7295"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txbx>
                      <w:txbxContent>
                        <w:tbl>
                          <w:tblPr>
                            <w:tblW w:w="0" w:type="auto"/>
                            <w:tblInd w:w="80" w:type="dxa"/>
                            <w:tblLayout w:type="fixed"/>
                            <w:tblLook w:val="0000" w:firstRow="0" w:lastRow="0" w:firstColumn="0" w:lastColumn="0" w:noHBand="0" w:noVBand="0"/>
                          </w:tblPr>
                          <w:tblGrid>
                            <w:gridCol w:w="959"/>
                            <w:gridCol w:w="958"/>
                          </w:tblGrid>
                          <w:tr w:rsidR="00AF192C">
                            <w:trPr>
                              <w:cantSplit/>
                              <w:trHeight w:val="140"/>
                            </w:trPr>
                            <w:tc>
                              <w:tcPr>
                                <w:tcW w:w="959"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91" w:type="dxa"/>
                                </w:tcMar>
                              </w:tcPr>
                              <w:p w:rsidR="00AF192C" w:rsidRDefault="00AF192C"/>
                            </w:tc>
                            <w:tc>
                              <w:tcPr>
                                <w:tcW w:w="958"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92" w:type="dxa"/>
                                </w:tcMar>
                              </w:tcPr>
                              <w:p w:rsidR="00AF192C" w:rsidRDefault="00AF192C"/>
                            </w:tc>
                          </w:tr>
                        </w:tbl>
                        <w:p w:rsidR="00AF192C" w:rsidRDefault="00AF192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6.7pt;margin-top:809.8pt;width:95.85pt;height:21.8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" filled="f" stroked="f" strokeweight="1pt">
              <v:stroke joinstyle="round" endcap="round"/>
              <v:path arrowok="t"/>
              <v:textbox style="mso-fit-shape-to-text:t" inset="0,0,0,0">
                <w:txbxContent>
                  <w:tbl>
                    <w:tblPr>
                      <w:tblW w:w="0" w:type="auto"/>
                      <w:tblInd w:w="80" w:type="dxa"/>
                      <w:tblLayout w:type="fixed"/>
                      <w:tblLook w:val="0000" w:firstRow="0" w:lastRow="0" w:firstColumn="0" w:lastColumn="0" w:noHBand="0" w:noVBand="0"/>
                    </w:tblPr>
                    <w:tblGrid>
                      <w:gridCol w:w="959"/>
                      <w:gridCol w:w="958"/>
                    </w:tblGrid>
                    <w:tr w:rsidR="00AF192C">
                      <w:trPr>
                        <w:cantSplit/>
                        <w:trHeight w:val="140"/>
                      </w:trPr>
                      <w:tc>
                        <w:tcPr>
                          <w:tcW w:w="959"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91" w:type="dxa"/>
                          </w:tcMar>
                        </w:tcPr>
                        <w:p w:rsidR="00AF192C" w:rsidRDefault="00AF192C"/>
                      </w:tc>
                      <w:tc>
                        <w:tcPr>
                          <w:tcW w:w="958"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92" w:type="dxa"/>
                          </w:tcMar>
                        </w:tcPr>
                        <w:p w:rsidR="00AF192C" w:rsidRDefault="00AF192C"/>
                      </w:tc>
                    </w:tr>
                  </w:tbl>
                  <w:p w:rsidR="00AF192C" w:rsidRDefault="00AF192C"/>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2C" w:rsidRDefault="00AF192C">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styleLink w:val="Zaimportowanystyl1"/>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
    <w:nsid w:val="00000002"/>
    <w:multiLevelType w:val="multilevel"/>
    <w:tmpl w:val="894EE872"/>
    <w:numStyleLink w:val="List0"/>
  </w:abstractNum>
  <w:abstractNum w:abstractNumId="2">
    <w:nsid w:val="00000003"/>
    <w:multiLevelType w:val="multilevel"/>
    <w:tmpl w:val="894EE875"/>
    <w:styleLink w:val="List1"/>
    <w:lvl w:ilvl="0">
      <w:start w:val="1"/>
      <w:numFmt w:val="decimal"/>
      <w:lvlText w:val="%1."/>
      <w:lvlJc w:val="left"/>
      <w:rPr>
        <w:rFonts w:hint="default"/>
        <w:color w:val="000000"/>
        <w:position w:val="0"/>
      </w:rPr>
    </w:lvl>
    <w:lvl w:ilvl="1">
      <w:start w:val="1"/>
      <w:numFmt w:val="decimal"/>
      <w:lvlText w:val="%1.%2."/>
      <w:lvlJc w:val="left"/>
      <w:rPr>
        <w:rFonts w:hint="default"/>
        <w:color w:val="000000"/>
        <w:position w:val="0"/>
      </w:rPr>
    </w:lvl>
    <w:lvl w:ilvl="2">
      <w:start w:val="1"/>
      <w:numFmt w:val="decimal"/>
      <w:lvlText w:val="%2."/>
      <w:lvlJc w:val="left"/>
      <w:rPr>
        <w:rFonts w:hint="default"/>
        <w:color w:val="000000"/>
        <w:position w:val="0"/>
      </w:rPr>
    </w:lvl>
    <w:lvl w:ilvl="3">
      <w:start w:val="1"/>
      <w:numFmt w:val="decimal"/>
      <w:lvlText w:val="%2."/>
      <w:lvlJc w:val="left"/>
      <w:rPr>
        <w:rFonts w:hint="default"/>
        <w:color w:val="000000"/>
        <w:position w:val="0"/>
      </w:rPr>
    </w:lvl>
    <w:lvl w:ilvl="4">
      <w:start w:val="1"/>
      <w:numFmt w:val="decimal"/>
      <w:lvlText w:val="%2."/>
      <w:lvlJc w:val="left"/>
      <w:rPr>
        <w:rFonts w:hint="default"/>
        <w:color w:val="000000"/>
        <w:position w:val="0"/>
      </w:rPr>
    </w:lvl>
    <w:lvl w:ilvl="5">
      <w:start w:val="1"/>
      <w:numFmt w:val="decimal"/>
      <w:lvlText w:val="%2."/>
      <w:lvlJc w:val="left"/>
      <w:rPr>
        <w:rFonts w:hint="default"/>
        <w:color w:val="000000"/>
        <w:position w:val="0"/>
      </w:rPr>
    </w:lvl>
    <w:lvl w:ilvl="6">
      <w:start w:val="1"/>
      <w:numFmt w:val="decimal"/>
      <w:lvlText w:val="%2."/>
      <w:lvlJc w:val="left"/>
      <w:rPr>
        <w:rFonts w:hint="default"/>
        <w:color w:val="000000"/>
        <w:position w:val="0"/>
      </w:rPr>
    </w:lvl>
    <w:lvl w:ilvl="7">
      <w:start w:val="1"/>
      <w:numFmt w:val="decimal"/>
      <w:lvlText w:val="%2."/>
      <w:lvlJc w:val="left"/>
      <w:rPr>
        <w:rFonts w:hint="default"/>
        <w:color w:val="000000"/>
        <w:position w:val="0"/>
      </w:rPr>
    </w:lvl>
    <w:lvl w:ilvl="8">
      <w:start w:val="1"/>
      <w:numFmt w:val="decimal"/>
      <w:lvlText w:val="%2."/>
      <w:lvlJc w:val="left"/>
      <w:rPr>
        <w:rFonts w:hint="default"/>
        <w:color w:val="000000"/>
        <w:position w:val="0"/>
      </w:rPr>
    </w:lvl>
  </w:abstractNum>
  <w:abstractNum w:abstractNumId="3">
    <w:nsid w:val="00000004"/>
    <w:multiLevelType w:val="multilevel"/>
    <w:tmpl w:val="894EE876"/>
    <w:styleLink w:val="Zaimportowanystyl2"/>
    <w:lvl w:ilvl="0">
      <w:start w:val="1"/>
      <w:numFmt w:val="decimal"/>
      <w:lvlText w:val="%1."/>
      <w:lvlJc w:val="left"/>
      <w:rPr>
        <w:rFonts w:hint="default"/>
        <w:color w:val="000000"/>
        <w:position w:val="0"/>
      </w:rPr>
    </w:lvl>
    <w:lvl w:ilvl="1">
      <w:start w:val="1"/>
      <w:numFmt w:val="decimal"/>
      <w:lvlText w:val="%1.%2."/>
      <w:lvlJc w:val="left"/>
      <w:rPr>
        <w:rFonts w:hint="default"/>
        <w:color w:val="000000"/>
        <w:position w:val="0"/>
      </w:rPr>
    </w:lvl>
    <w:lvl w:ilvl="2">
      <w:start w:val="1"/>
      <w:numFmt w:val="decimal"/>
      <w:lvlText w:val="%2."/>
      <w:lvlJc w:val="left"/>
      <w:rPr>
        <w:rFonts w:hint="default"/>
        <w:color w:val="000000"/>
        <w:position w:val="0"/>
      </w:rPr>
    </w:lvl>
    <w:lvl w:ilvl="3">
      <w:start w:val="1"/>
      <w:numFmt w:val="decimal"/>
      <w:lvlText w:val="%2."/>
      <w:lvlJc w:val="left"/>
      <w:rPr>
        <w:rFonts w:hint="default"/>
        <w:color w:val="000000"/>
        <w:position w:val="0"/>
      </w:rPr>
    </w:lvl>
    <w:lvl w:ilvl="4">
      <w:start w:val="1"/>
      <w:numFmt w:val="decimal"/>
      <w:lvlText w:val="%2."/>
      <w:lvlJc w:val="left"/>
      <w:rPr>
        <w:rFonts w:hint="default"/>
        <w:color w:val="000000"/>
        <w:position w:val="0"/>
      </w:rPr>
    </w:lvl>
    <w:lvl w:ilvl="5">
      <w:start w:val="1"/>
      <w:numFmt w:val="decimal"/>
      <w:lvlText w:val="%2."/>
      <w:lvlJc w:val="left"/>
      <w:rPr>
        <w:rFonts w:hint="default"/>
        <w:color w:val="000000"/>
        <w:position w:val="0"/>
      </w:rPr>
    </w:lvl>
    <w:lvl w:ilvl="6">
      <w:start w:val="1"/>
      <w:numFmt w:val="decimal"/>
      <w:lvlText w:val="%2."/>
      <w:lvlJc w:val="left"/>
      <w:rPr>
        <w:rFonts w:hint="default"/>
        <w:color w:val="000000"/>
        <w:position w:val="0"/>
      </w:rPr>
    </w:lvl>
    <w:lvl w:ilvl="7">
      <w:start w:val="1"/>
      <w:numFmt w:val="decimal"/>
      <w:lvlText w:val="%2."/>
      <w:lvlJc w:val="left"/>
      <w:rPr>
        <w:rFonts w:hint="default"/>
        <w:color w:val="000000"/>
        <w:position w:val="0"/>
      </w:rPr>
    </w:lvl>
    <w:lvl w:ilvl="8">
      <w:start w:val="1"/>
      <w:numFmt w:val="decimal"/>
      <w:lvlText w:val="%2."/>
      <w:lvlJc w:val="left"/>
      <w:rPr>
        <w:rFonts w:hint="default"/>
        <w:color w:val="000000"/>
        <w:position w:val="0"/>
      </w:rPr>
    </w:lvl>
  </w:abstractNum>
  <w:abstractNum w:abstractNumId="4">
    <w:nsid w:val="00000005"/>
    <w:multiLevelType w:val="multilevel"/>
    <w:tmpl w:val="894EE875"/>
    <w:numStyleLink w:val="List1"/>
  </w:abstractNum>
  <w:abstractNum w:abstractNumId="5">
    <w:nsid w:val="00000006"/>
    <w:multiLevelType w:val="multilevel"/>
    <w:tmpl w:val="894EE878"/>
    <w:styleLink w:val="Lista21"/>
    <w:lvl w:ilvl="0">
      <w:start w:val="1"/>
      <w:numFmt w:val="decimal"/>
      <w:lvlText w:val="%1."/>
      <w:lvlJc w:val="left"/>
      <w:rPr>
        <w:rFonts w:hint="default"/>
        <w:color w:val="000000"/>
        <w:spacing w:val="0"/>
        <w:position w:val="0"/>
        <w:rtl w:val="0"/>
      </w:rPr>
    </w:lvl>
    <w:lvl w:ilvl="1">
      <w:start w:val="1"/>
      <w:numFmt w:val="decimal"/>
      <w:lvlText w:val="%2."/>
      <w:lvlJc w:val="left"/>
      <w:rPr>
        <w:rFonts w:hint="default"/>
        <w:color w:val="000000"/>
        <w:spacing w:val="0"/>
        <w:position w:val="0"/>
        <w:rtl w:val="0"/>
      </w:rPr>
    </w:lvl>
    <w:lvl w:ilvl="2">
      <w:start w:val="1"/>
      <w:numFmt w:val="decimal"/>
      <w:lvlText w:val="%3."/>
      <w:lvlJc w:val="left"/>
      <w:rPr>
        <w:rFonts w:hint="default"/>
        <w:color w:val="000000"/>
        <w:spacing w:val="0"/>
        <w:position w:val="0"/>
        <w:rtl w:val="0"/>
      </w:rPr>
    </w:lvl>
    <w:lvl w:ilvl="3">
      <w:start w:val="1"/>
      <w:numFmt w:val="decimal"/>
      <w:lvlText w:val="%4."/>
      <w:lvlJc w:val="left"/>
      <w:rPr>
        <w:rFonts w:hint="default"/>
        <w:color w:val="000000"/>
        <w:spacing w:val="0"/>
        <w:position w:val="0"/>
        <w:rtl w:val="0"/>
      </w:rPr>
    </w:lvl>
    <w:lvl w:ilvl="4">
      <w:start w:val="1"/>
      <w:numFmt w:val="lowerLetter"/>
      <w:lvlText w:val="%5."/>
      <w:lvlJc w:val="left"/>
      <w:rPr>
        <w:rFonts w:hint="default"/>
        <w:color w:val="000000"/>
        <w:spacing w:val="0"/>
        <w:position w:val="0"/>
        <w:rtl w:val="0"/>
      </w:rPr>
    </w:lvl>
    <w:lvl w:ilvl="5">
      <w:start w:val="1"/>
      <w:numFmt w:val="lowerRoman"/>
      <w:lvlText w:val="%6."/>
      <w:lvlJc w:val="left"/>
      <w:rPr>
        <w:rFonts w:hint="default"/>
        <w:color w:val="000000"/>
        <w:spacing w:val="0"/>
        <w:position w:val="0"/>
        <w:rtl w:val="0"/>
      </w:rPr>
    </w:lvl>
    <w:lvl w:ilvl="6">
      <w:start w:val="1"/>
      <w:numFmt w:val="decimal"/>
      <w:lvlText w:val="%7."/>
      <w:lvlJc w:val="left"/>
      <w:rPr>
        <w:rFonts w:hint="default"/>
        <w:color w:val="000000"/>
        <w:spacing w:val="0"/>
        <w:position w:val="0"/>
        <w:rtl w:val="0"/>
      </w:rPr>
    </w:lvl>
    <w:lvl w:ilvl="7">
      <w:start w:val="1"/>
      <w:numFmt w:val="lowerLetter"/>
      <w:lvlText w:val="%8."/>
      <w:lvlJc w:val="left"/>
      <w:rPr>
        <w:rFonts w:hint="default"/>
        <w:color w:val="000000"/>
        <w:spacing w:val="0"/>
        <w:position w:val="0"/>
        <w:rtl w:val="0"/>
      </w:rPr>
    </w:lvl>
    <w:lvl w:ilvl="8">
      <w:start w:val="1"/>
      <w:numFmt w:val="lowerRoman"/>
      <w:lvlText w:val="%9."/>
      <w:lvlJc w:val="left"/>
      <w:rPr>
        <w:rFonts w:hint="default"/>
        <w:color w:val="000000"/>
        <w:spacing w:val="0"/>
        <w:position w:val="0"/>
        <w:rtl w:val="0"/>
      </w:rPr>
    </w:lvl>
  </w:abstractNum>
  <w:abstractNum w:abstractNumId="6">
    <w:nsid w:val="00000007"/>
    <w:multiLevelType w:val="multilevel"/>
    <w:tmpl w:val="894EE879"/>
    <w:styleLink w:val="Zaimportowanystyl3"/>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7">
    <w:nsid w:val="00000008"/>
    <w:multiLevelType w:val="multilevel"/>
    <w:tmpl w:val="894EE878"/>
    <w:numStyleLink w:val="Lista21"/>
  </w:abstractNum>
  <w:abstractNum w:abstractNumId="8">
    <w:nsid w:val="00000009"/>
    <w:multiLevelType w:val="multilevel"/>
    <w:tmpl w:val="894EE87B"/>
    <w:styleLink w:val="Lista31"/>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9">
    <w:nsid w:val="0000000A"/>
    <w:multiLevelType w:val="multilevel"/>
    <w:tmpl w:val="894EE87C"/>
    <w:styleLink w:val="Zaimportowanystyl4"/>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0">
    <w:nsid w:val="0000000B"/>
    <w:multiLevelType w:val="multilevel"/>
    <w:tmpl w:val="894EE87B"/>
    <w:numStyleLink w:val="Lista31"/>
  </w:abstractNum>
  <w:abstractNum w:abstractNumId="11">
    <w:nsid w:val="0000000C"/>
    <w:multiLevelType w:val="multilevel"/>
    <w:tmpl w:val="894EE87E"/>
    <w:styleLink w:val="Lista41"/>
    <w:lvl w:ilvl="0">
      <w:start w:val="1"/>
      <w:numFmt w:val="decimal"/>
      <w:lvlText w:val="%1)"/>
      <w:lvlJc w:val="left"/>
      <w:rPr>
        <w:rFonts w:hint="default"/>
        <w:position w:val="0"/>
        <w:rtl w:val="0"/>
      </w:rPr>
    </w:lvl>
    <w:lvl w:ilvl="1">
      <w:start w:val="1"/>
      <w:numFmt w:val="lowerLetter"/>
      <w:lvlText w:val="%2."/>
      <w:lvlJc w:val="left"/>
      <w:rPr>
        <w:rFonts w:hint="default"/>
        <w:position w:val="0"/>
        <w:rtl w:val="0"/>
      </w:rPr>
    </w:lvl>
    <w:lvl w:ilvl="2">
      <w:start w:val="1"/>
      <w:numFmt w:val="lowerRoman"/>
      <w:lvlText w:val="%3."/>
      <w:lvlJc w:val="left"/>
      <w:rPr>
        <w:rFonts w:hint="default"/>
        <w:position w:val="0"/>
        <w:rtl w:val="0"/>
      </w:rPr>
    </w:lvl>
    <w:lvl w:ilvl="3">
      <w:start w:val="1"/>
      <w:numFmt w:val="decimal"/>
      <w:lvlText w:val="%4."/>
      <w:lvlJc w:val="left"/>
      <w:rPr>
        <w:rFonts w:hint="default"/>
        <w:position w:val="0"/>
        <w:rtl w:val="0"/>
      </w:rPr>
    </w:lvl>
    <w:lvl w:ilvl="4">
      <w:start w:val="1"/>
      <w:numFmt w:val="lowerLetter"/>
      <w:lvlText w:val="%5."/>
      <w:lvlJc w:val="left"/>
      <w:rPr>
        <w:rFonts w:hint="default"/>
        <w:position w:val="0"/>
        <w:rtl w:val="0"/>
      </w:rPr>
    </w:lvl>
    <w:lvl w:ilvl="5">
      <w:start w:val="1"/>
      <w:numFmt w:val="lowerRoman"/>
      <w:lvlText w:val="%6."/>
      <w:lvlJc w:val="left"/>
      <w:rPr>
        <w:rFonts w:hint="default"/>
        <w:position w:val="0"/>
        <w:rtl w:val="0"/>
      </w:rPr>
    </w:lvl>
    <w:lvl w:ilvl="6">
      <w:start w:val="1"/>
      <w:numFmt w:val="decimal"/>
      <w:lvlText w:val="%7."/>
      <w:lvlJc w:val="left"/>
      <w:rPr>
        <w:rFonts w:hint="default"/>
        <w:position w:val="0"/>
        <w:rtl w:val="0"/>
      </w:rPr>
    </w:lvl>
    <w:lvl w:ilvl="7">
      <w:start w:val="1"/>
      <w:numFmt w:val="lowerLetter"/>
      <w:lvlText w:val="%8."/>
      <w:lvlJc w:val="left"/>
      <w:rPr>
        <w:rFonts w:hint="default"/>
        <w:position w:val="0"/>
        <w:rtl w:val="0"/>
      </w:rPr>
    </w:lvl>
    <w:lvl w:ilvl="8">
      <w:start w:val="1"/>
      <w:numFmt w:val="lowerRoman"/>
      <w:lvlText w:val="%9."/>
      <w:lvlJc w:val="left"/>
      <w:rPr>
        <w:rFonts w:hint="default"/>
        <w:position w:val="0"/>
        <w:rtl w:val="0"/>
      </w:rPr>
    </w:lvl>
  </w:abstractNum>
  <w:abstractNum w:abstractNumId="12">
    <w:nsid w:val="0000000D"/>
    <w:multiLevelType w:val="multilevel"/>
    <w:tmpl w:val="894EE87F"/>
    <w:styleLink w:val="Zaimportowanystyl5"/>
    <w:lvl w:ilvl="0">
      <w:start w:val="1"/>
      <w:numFmt w:val="decimal"/>
      <w:lvlText w:val="%1)"/>
      <w:lvlJc w:val="left"/>
      <w:rPr>
        <w:rFonts w:hint="default"/>
        <w:position w:val="0"/>
      </w:rPr>
    </w:lvl>
    <w:lvl w:ilvl="1">
      <w:start w:val="1"/>
      <w:numFmt w:val="lowerLetter"/>
      <w:lvlText w:val="%2."/>
      <w:lvlJc w:val="left"/>
      <w:rPr>
        <w:rFonts w:hint="default"/>
        <w:position w:val="0"/>
      </w:rPr>
    </w:lvl>
    <w:lvl w:ilvl="2">
      <w:start w:val="1"/>
      <w:numFmt w:val="lowerRoman"/>
      <w:lvlText w:val="%3."/>
      <w:lvlJc w:val="left"/>
      <w:rPr>
        <w:rFonts w:hint="default"/>
        <w:position w:val="0"/>
      </w:rPr>
    </w:lvl>
    <w:lvl w:ilvl="3">
      <w:start w:val="1"/>
      <w:numFmt w:val="decimal"/>
      <w:lvlText w:val="%4."/>
      <w:lvlJc w:val="left"/>
      <w:rPr>
        <w:rFonts w:hint="default"/>
        <w:position w:val="0"/>
      </w:rPr>
    </w:lvl>
    <w:lvl w:ilvl="4">
      <w:start w:val="1"/>
      <w:numFmt w:val="lowerLetter"/>
      <w:lvlText w:val="%5."/>
      <w:lvlJc w:val="left"/>
      <w:rPr>
        <w:rFonts w:hint="default"/>
        <w:position w:val="0"/>
      </w:rPr>
    </w:lvl>
    <w:lvl w:ilvl="5">
      <w:start w:val="1"/>
      <w:numFmt w:val="lowerRoman"/>
      <w:lvlText w:val="%6."/>
      <w:lvlJc w:val="left"/>
      <w:rPr>
        <w:rFonts w:hint="default"/>
        <w:position w:val="0"/>
      </w:rPr>
    </w:lvl>
    <w:lvl w:ilvl="6">
      <w:start w:val="1"/>
      <w:numFmt w:val="decimal"/>
      <w:lvlText w:val="%7."/>
      <w:lvlJc w:val="left"/>
      <w:rPr>
        <w:rFonts w:hint="default"/>
        <w:position w:val="0"/>
      </w:rPr>
    </w:lvl>
    <w:lvl w:ilvl="7">
      <w:start w:val="1"/>
      <w:numFmt w:val="lowerLetter"/>
      <w:lvlText w:val="%8."/>
      <w:lvlJc w:val="left"/>
      <w:rPr>
        <w:rFonts w:hint="default"/>
        <w:position w:val="0"/>
      </w:rPr>
    </w:lvl>
    <w:lvl w:ilvl="8">
      <w:start w:val="1"/>
      <w:numFmt w:val="lowerRoman"/>
      <w:lvlText w:val="%9."/>
      <w:lvlJc w:val="left"/>
      <w:rPr>
        <w:rFonts w:hint="default"/>
        <w:position w:val="0"/>
      </w:rPr>
    </w:lvl>
  </w:abstractNum>
  <w:abstractNum w:abstractNumId="13">
    <w:nsid w:val="0000000E"/>
    <w:multiLevelType w:val="multilevel"/>
    <w:tmpl w:val="894EE87E"/>
    <w:numStyleLink w:val="Lista41"/>
  </w:abstractNum>
  <w:abstractNum w:abstractNumId="14">
    <w:nsid w:val="0000000F"/>
    <w:multiLevelType w:val="multilevel"/>
    <w:tmpl w:val="894EE881"/>
    <w:styleLink w:val="Lista51"/>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15">
    <w:nsid w:val="00000010"/>
    <w:multiLevelType w:val="multilevel"/>
    <w:tmpl w:val="894EE882"/>
    <w:styleLink w:val="Zaimportowanystyl6"/>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6">
    <w:nsid w:val="00000011"/>
    <w:multiLevelType w:val="multilevel"/>
    <w:tmpl w:val="894EE881"/>
    <w:numStyleLink w:val="Lista51"/>
  </w:abstractNum>
  <w:abstractNum w:abstractNumId="17">
    <w:nsid w:val="00000012"/>
    <w:multiLevelType w:val="multilevel"/>
    <w:tmpl w:val="894EE884"/>
    <w:styleLink w:val="List6"/>
    <w:lvl w:ilvl="0">
      <w:start w:val="1"/>
      <w:numFmt w:val="decimal"/>
      <w:lvlText w:val="%1."/>
      <w:lvlJc w:val="left"/>
      <w:rPr>
        <w:rFonts w:hint="default"/>
        <w:color w:val="000000"/>
        <w:spacing w:val="0"/>
        <w:position w:val="0"/>
        <w:rtl w:val="0"/>
      </w:rPr>
    </w:lvl>
    <w:lvl w:ilvl="1">
      <w:start w:val="1"/>
      <w:numFmt w:val="decimal"/>
      <w:lvlText w:val="%2."/>
      <w:lvlJc w:val="left"/>
      <w:rPr>
        <w:rFonts w:hint="default"/>
        <w:color w:val="000000"/>
        <w:spacing w:val="0"/>
        <w:position w:val="0"/>
        <w:rtl w:val="0"/>
      </w:rPr>
    </w:lvl>
    <w:lvl w:ilvl="2">
      <w:start w:val="1"/>
      <w:numFmt w:val="decimal"/>
      <w:lvlText w:val="%3."/>
      <w:lvlJc w:val="left"/>
      <w:rPr>
        <w:rFonts w:hint="default"/>
        <w:color w:val="000000"/>
        <w:spacing w:val="0"/>
        <w:position w:val="0"/>
        <w:rtl w:val="0"/>
      </w:rPr>
    </w:lvl>
    <w:lvl w:ilvl="3">
      <w:start w:val="1"/>
      <w:numFmt w:val="decimal"/>
      <w:lvlText w:val="%4."/>
      <w:lvlJc w:val="left"/>
      <w:rPr>
        <w:rFonts w:hint="default"/>
        <w:color w:val="000000"/>
        <w:spacing w:val="0"/>
        <w:position w:val="0"/>
        <w:rtl w:val="0"/>
      </w:rPr>
    </w:lvl>
    <w:lvl w:ilvl="4">
      <w:start w:val="1"/>
      <w:numFmt w:val="lowerLetter"/>
      <w:lvlText w:val="%5."/>
      <w:lvlJc w:val="left"/>
      <w:rPr>
        <w:rFonts w:hint="default"/>
        <w:color w:val="000000"/>
        <w:spacing w:val="0"/>
        <w:position w:val="0"/>
        <w:rtl w:val="0"/>
      </w:rPr>
    </w:lvl>
    <w:lvl w:ilvl="5">
      <w:start w:val="1"/>
      <w:numFmt w:val="lowerRoman"/>
      <w:lvlText w:val="%6."/>
      <w:lvlJc w:val="left"/>
      <w:rPr>
        <w:rFonts w:hint="default"/>
        <w:color w:val="000000"/>
        <w:spacing w:val="0"/>
        <w:position w:val="0"/>
        <w:rtl w:val="0"/>
      </w:rPr>
    </w:lvl>
    <w:lvl w:ilvl="6">
      <w:start w:val="1"/>
      <w:numFmt w:val="decimal"/>
      <w:lvlText w:val="%7."/>
      <w:lvlJc w:val="left"/>
      <w:rPr>
        <w:rFonts w:hint="default"/>
        <w:color w:val="000000"/>
        <w:spacing w:val="0"/>
        <w:position w:val="0"/>
        <w:rtl w:val="0"/>
      </w:rPr>
    </w:lvl>
    <w:lvl w:ilvl="7">
      <w:start w:val="1"/>
      <w:numFmt w:val="lowerLetter"/>
      <w:lvlText w:val="%8."/>
      <w:lvlJc w:val="left"/>
      <w:rPr>
        <w:rFonts w:hint="default"/>
        <w:color w:val="000000"/>
        <w:spacing w:val="0"/>
        <w:position w:val="0"/>
        <w:rtl w:val="0"/>
      </w:rPr>
    </w:lvl>
    <w:lvl w:ilvl="8">
      <w:start w:val="1"/>
      <w:numFmt w:val="lowerRoman"/>
      <w:lvlText w:val="%9."/>
      <w:lvlJc w:val="left"/>
      <w:rPr>
        <w:rFonts w:hint="default"/>
        <w:color w:val="000000"/>
        <w:spacing w:val="0"/>
        <w:position w:val="0"/>
        <w:rtl w:val="0"/>
      </w:rPr>
    </w:lvl>
  </w:abstractNum>
  <w:abstractNum w:abstractNumId="18">
    <w:nsid w:val="00000013"/>
    <w:multiLevelType w:val="multilevel"/>
    <w:tmpl w:val="894EE885"/>
    <w:styleLink w:val="Zaimportowanystyl7"/>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9">
    <w:nsid w:val="00000014"/>
    <w:multiLevelType w:val="multilevel"/>
    <w:tmpl w:val="894EE884"/>
    <w:numStyleLink w:val="List6"/>
  </w:abstractNum>
  <w:abstractNum w:abstractNumId="20">
    <w:nsid w:val="00000015"/>
    <w:multiLevelType w:val="multilevel"/>
    <w:tmpl w:val="894EE884"/>
    <w:numStyleLink w:val="List6"/>
  </w:abstractNum>
  <w:abstractNum w:abstractNumId="21">
    <w:nsid w:val="00000016"/>
    <w:multiLevelType w:val="multilevel"/>
    <w:tmpl w:val="894EE888"/>
    <w:styleLink w:val="List7"/>
    <w:lvl w:ilvl="0">
      <w:start w:val="1"/>
      <w:numFmt w:val="decimal"/>
      <w:lvlText w:val="%1."/>
      <w:lvlJc w:val="left"/>
      <w:pPr>
        <w:tabs>
          <w:tab w:val="num" w:pos="510"/>
        </w:tabs>
        <w:ind w:left="510" w:hanging="510"/>
      </w:pPr>
      <w:rPr>
        <w:rFonts w:hint="default"/>
        <w:color w:val="000000"/>
        <w:position w:val="0"/>
        <w:sz w:val="24"/>
        <w:szCs w:val="24"/>
        <w:rtl w:val="0"/>
      </w:rPr>
    </w:lvl>
    <w:lvl w:ilvl="1">
      <w:start w:val="1"/>
      <w:numFmt w:val="decimal"/>
      <w:lvlText w:val="%2."/>
      <w:lvlJc w:val="left"/>
      <w:pPr>
        <w:tabs>
          <w:tab w:val="num" w:pos="397"/>
        </w:tabs>
        <w:ind w:left="397"/>
      </w:pPr>
      <w:rPr>
        <w:rFonts w:hint="default"/>
        <w:color w:val="000000"/>
        <w:position w:val="0"/>
        <w:sz w:val="24"/>
        <w:szCs w:val="24"/>
        <w:rtl w:val="0"/>
      </w:rPr>
    </w:lvl>
    <w:lvl w:ilvl="2">
      <w:start w:val="1"/>
      <w:numFmt w:val="decimal"/>
      <w:lvlText w:val="%3."/>
      <w:lvlJc w:val="left"/>
      <w:pPr>
        <w:tabs>
          <w:tab w:val="num" w:pos="114"/>
        </w:tabs>
      </w:pPr>
      <w:rPr>
        <w:rFonts w:hint="default"/>
        <w:color w:val="000000"/>
        <w:position w:val="0"/>
        <w:sz w:val="24"/>
        <w:szCs w:val="24"/>
        <w:rtl w:val="0"/>
      </w:rPr>
    </w:lvl>
    <w:lvl w:ilvl="3">
      <w:start w:val="1"/>
      <w:numFmt w:val="decimal"/>
      <w:lvlText w:val="%4)"/>
      <w:lvlJc w:val="left"/>
      <w:pPr>
        <w:tabs>
          <w:tab w:val="num" w:pos="340"/>
        </w:tabs>
        <w:ind w:left="340"/>
      </w:pPr>
      <w:rPr>
        <w:rFonts w:hint="default"/>
        <w:color w:val="000000"/>
        <w:position w:val="0"/>
        <w:sz w:val="24"/>
        <w:szCs w:val="24"/>
        <w:rtl w:val="0"/>
      </w:rPr>
    </w:lvl>
    <w:lvl w:ilvl="4">
      <w:start w:val="1"/>
      <w:numFmt w:val="decimal"/>
      <w:lvlText w:val="%5."/>
      <w:lvlJc w:val="left"/>
      <w:pPr>
        <w:tabs>
          <w:tab w:val="num" w:pos="114"/>
        </w:tabs>
      </w:pPr>
      <w:rPr>
        <w:rFonts w:hint="default"/>
        <w:color w:val="000000"/>
        <w:position w:val="0"/>
        <w:sz w:val="24"/>
        <w:szCs w:val="24"/>
        <w:rtl w:val="0"/>
      </w:rPr>
    </w:lvl>
    <w:lvl w:ilvl="5">
      <w:start w:val="1"/>
      <w:numFmt w:val="lowerRoman"/>
      <w:lvlText w:val="%6."/>
      <w:lvlJc w:val="left"/>
      <w:pPr>
        <w:tabs>
          <w:tab w:val="num" w:pos="4320"/>
        </w:tabs>
        <w:ind w:left="4320"/>
      </w:pPr>
      <w:rPr>
        <w:rFonts w:hint="default"/>
        <w:color w:val="000000"/>
        <w:position w:val="0"/>
        <w:sz w:val="24"/>
        <w:szCs w:val="24"/>
        <w:rtl w:val="0"/>
      </w:rPr>
    </w:lvl>
    <w:lvl w:ilvl="6">
      <w:start w:val="1"/>
      <w:numFmt w:val="decimal"/>
      <w:lvlText w:val="%7."/>
      <w:lvlJc w:val="left"/>
      <w:pPr>
        <w:tabs>
          <w:tab w:val="num" w:pos="5040"/>
        </w:tabs>
        <w:ind w:left="5040"/>
      </w:pPr>
      <w:rPr>
        <w:rFonts w:hint="default"/>
        <w:color w:val="000000"/>
        <w:position w:val="0"/>
        <w:sz w:val="24"/>
        <w:szCs w:val="24"/>
        <w:rtl w:val="0"/>
      </w:rPr>
    </w:lvl>
    <w:lvl w:ilvl="7">
      <w:start w:val="1"/>
      <w:numFmt w:val="lowerLetter"/>
      <w:lvlText w:val="%8."/>
      <w:lvlJc w:val="left"/>
      <w:pPr>
        <w:tabs>
          <w:tab w:val="num" w:pos="5760"/>
        </w:tabs>
        <w:ind w:left="5760"/>
      </w:pPr>
      <w:rPr>
        <w:rFonts w:hint="default"/>
        <w:color w:val="000000"/>
        <w:position w:val="0"/>
        <w:sz w:val="24"/>
        <w:szCs w:val="24"/>
        <w:rtl w:val="0"/>
      </w:rPr>
    </w:lvl>
    <w:lvl w:ilvl="8">
      <w:start w:val="1"/>
      <w:numFmt w:val="lowerRoman"/>
      <w:lvlText w:val="%9."/>
      <w:lvlJc w:val="left"/>
      <w:pPr>
        <w:tabs>
          <w:tab w:val="num" w:pos="6480"/>
        </w:tabs>
        <w:ind w:left="6480"/>
      </w:pPr>
      <w:rPr>
        <w:rFonts w:hint="default"/>
        <w:color w:val="000000"/>
        <w:position w:val="0"/>
        <w:sz w:val="24"/>
        <w:szCs w:val="24"/>
        <w:rtl w:val="0"/>
      </w:rPr>
    </w:lvl>
  </w:abstractNum>
  <w:abstractNum w:abstractNumId="22">
    <w:nsid w:val="00000017"/>
    <w:multiLevelType w:val="multilevel"/>
    <w:tmpl w:val="894EE889"/>
    <w:styleLink w:val="Zaimportowanystyl8"/>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23">
    <w:nsid w:val="00000018"/>
    <w:multiLevelType w:val="multilevel"/>
    <w:tmpl w:val="894EE888"/>
    <w:numStyleLink w:val="List7"/>
  </w:abstractNum>
  <w:abstractNum w:abstractNumId="24">
    <w:nsid w:val="00000019"/>
    <w:multiLevelType w:val="multilevel"/>
    <w:tmpl w:val="894EE88B"/>
    <w:styleLink w:val="List8"/>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decimal"/>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25">
    <w:nsid w:val="0000001A"/>
    <w:multiLevelType w:val="multilevel"/>
    <w:tmpl w:val="894EE88C"/>
    <w:styleLink w:val="Zaimportowanystyl9"/>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26">
    <w:nsid w:val="0000001B"/>
    <w:multiLevelType w:val="multilevel"/>
    <w:tmpl w:val="894EE88B"/>
    <w:numStyleLink w:val="List8"/>
  </w:abstractNum>
  <w:abstractNum w:abstractNumId="27">
    <w:nsid w:val="0000001C"/>
    <w:multiLevelType w:val="multilevel"/>
    <w:tmpl w:val="894EE88B"/>
    <w:numStyleLink w:val="List8"/>
  </w:abstractNum>
  <w:abstractNum w:abstractNumId="28">
    <w:nsid w:val="0000001D"/>
    <w:multiLevelType w:val="multilevel"/>
    <w:tmpl w:val="894EE88F"/>
    <w:styleLink w:val="List9"/>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29">
    <w:nsid w:val="0000001E"/>
    <w:multiLevelType w:val="multilevel"/>
    <w:tmpl w:val="894EE890"/>
    <w:styleLink w:val="Zaimportowanystyl10"/>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30">
    <w:nsid w:val="0000001F"/>
    <w:multiLevelType w:val="multilevel"/>
    <w:tmpl w:val="894EE88F"/>
    <w:numStyleLink w:val="List9"/>
  </w:abstractNum>
  <w:abstractNum w:abstractNumId="31">
    <w:nsid w:val="00000020"/>
    <w:multiLevelType w:val="multilevel"/>
    <w:tmpl w:val="894EE892"/>
    <w:styleLink w:val="List10"/>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lowerLetter"/>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32">
    <w:nsid w:val="00000021"/>
    <w:multiLevelType w:val="multilevel"/>
    <w:tmpl w:val="894EE893"/>
    <w:styleLink w:val="Zaimportowanystyl11"/>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lowerLetter"/>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33">
    <w:nsid w:val="00000022"/>
    <w:multiLevelType w:val="multilevel"/>
    <w:tmpl w:val="894EE892"/>
    <w:numStyleLink w:val="List10"/>
  </w:abstractNum>
  <w:abstractNum w:abstractNumId="34">
    <w:nsid w:val="00000023"/>
    <w:multiLevelType w:val="multilevel"/>
    <w:tmpl w:val="894EE895"/>
    <w:styleLink w:val="List11"/>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35">
    <w:nsid w:val="00000024"/>
    <w:multiLevelType w:val="multilevel"/>
    <w:tmpl w:val="894EE896"/>
    <w:styleLink w:val="Zaimportowanystyl12"/>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36">
    <w:nsid w:val="00000025"/>
    <w:multiLevelType w:val="multilevel"/>
    <w:tmpl w:val="894EE895"/>
    <w:numStyleLink w:val="List11"/>
  </w:abstractNum>
  <w:abstractNum w:abstractNumId="37">
    <w:nsid w:val="00000026"/>
    <w:multiLevelType w:val="multilevel"/>
    <w:tmpl w:val="894EE895"/>
    <w:numStyleLink w:val="List11"/>
  </w:abstractNum>
  <w:abstractNum w:abstractNumId="38">
    <w:nsid w:val="00000027"/>
    <w:multiLevelType w:val="multilevel"/>
    <w:tmpl w:val="894EE899"/>
    <w:styleLink w:val="List12"/>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39">
    <w:nsid w:val="00000028"/>
    <w:multiLevelType w:val="multilevel"/>
    <w:tmpl w:val="894EE89A"/>
    <w:styleLink w:val="Zaimportowanystyl13"/>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40">
    <w:nsid w:val="00000029"/>
    <w:multiLevelType w:val="multilevel"/>
    <w:tmpl w:val="894EE899"/>
    <w:numStyleLink w:val="List12"/>
  </w:abstractNum>
  <w:abstractNum w:abstractNumId="41">
    <w:nsid w:val="0000002A"/>
    <w:multiLevelType w:val="multilevel"/>
    <w:tmpl w:val="894EE89C"/>
    <w:styleLink w:val="List13"/>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42">
    <w:nsid w:val="0000002B"/>
    <w:multiLevelType w:val="multilevel"/>
    <w:tmpl w:val="894EE89D"/>
    <w:styleLink w:val="Zaimportowanystyl14"/>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43">
    <w:nsid w:val="0000002C"/>
    <w:multiLevelType w:val="multilevel"/>
    <w:tmpl w:val="894EE89C"/>
    <w:numStyleLink w:val="List13"/>
  </w:abstractNum>
  <w:abstractNum w:abstractNumId="44">
    <w:nsid w:val="0000002D"/>
    <w:multiLevelType w:val="multilevel"/>
    <w:tmpl w:val="894EE89F"/>
    <w:styleLink w:val="List14"/>
    <w:lvl w:ilvl="0">
      <w:start w:val="1"/>
      <w:numFmt w:val="decimal"/>
      <w:lvlText w:val="%1."/>
      <w:lvlJc w:val="left"/>
      <w:rPr>
        <w:rFonts w:hint="default"/>
        <w:color w:val="000000"/>
        <w:position w:val="0"/>
        <w:rtl w:val="0"/>
      </w:rPr>
    </w:lvl>
    <w:lvl w:ilvl="1">
      <w:start w:val="1"/>
      <w:numFmt w:val="bullet"/>
      <w:lvlText w:val="−"/>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45">
    <w:nsid w:val="0000002E"/>
    <w:multiLevelType w:val="multilevel"/>
    <w:tmpl w:val="894EE8A0"/>
    <w:styleLink w:val="Zaimportowanystyl15"/>
    <w:lvl w:ilvl="0">
      <w:start w:val="1"/>
      <w:numFmt w:val="decimal"/>
      <w:lvlText w:val="%1."/>
      <w:lvlJc w:val="left"/>
      <w:rPr>
        <w:rFonts w:hint="default"/>
        <w:color w:val="000000"/>
        <w:position w:val="0"/>
      </w:rPr>
    </w:lvl>
    <w:lvl w:ilvl="1">
      <w:start w:val="1"/>
      <w:numFmt w:val="bullet"/>
      <w:lvlText w:val="−"/>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46">
    <w:nsid w:val="0000002F"/>
    <w:multiLevelType w:val="multilevel"/>
    <w:tmpl w:val="894EE89F"/>
    <w:numStyleLink w:val="List14"/>
  </w:abstractNum>
  <w:abstractNum w:abstractNumId="47">
    <w:nsid w:val="00000030"/>
    <w:multiLevelType w:val="multilevel"/>
    <w:tmpl w:val="894EE8A2"/>
    <w:styleLink w:val="List15"/>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48">
    <w:nsid w:val="00000031"/>
    <w:multiLevelType w:val="multilevel"/>
    <w:tmpl w:val="894EE8A3"/>
    <w:styleLink w:val="Zaimportowanystyl16"/>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49">
    <w:nsid w:val="00000032"/>
    <w:multiLevelType w:val="multilevel"/>
    <w:tmpl w:val="894EE8A2"/>
    <w:numStyleLink w:val="List15"/>
  </w:abstractNum>
  <w:abstractNum w:abstractNumId="50">
    <w:nsid w:val="00000033"/>
    <w:multiLevelType w:val="multilevel"/>
    <w:tmpl w:val="894EE8A5"/>
    <w:styleLink w:val="List16"/>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51">
    <w:nsid w:val="00000034"/>
    <w:multiLevelType w:val="multilevel"/>
    <w:tmpl w:val="894EE8A6"/>
    <w:styleLink w:val="Zaimportowanystyl17"/>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52">
    <w:nsid w:val="00000035"/>
    <w:multiLevelType w:val="multilevel"/>
    <w:tmpl w:val="894EE8A5"/>
    <w:numStyleLink w:val="List16"/>
  </w:abstractNum>
  <w:abstractNum w:abstractNumId="53">
    <w:nsid w:val="00000036"/>
    <w:multiLevelType w:val="multilevel"/>
    <w:tmpl w:val="894EE8A8"/>
    <w:styleLink w:val="List17"/>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54">
    <w:nsid w:val="00000037"/>
    <w:multiLevelType w:val="multilevel"/>
    <w:tmpl w:val="894EE8A9"/>
    <w:styleLink w:val="Zaimportowanystyl18"/>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55">
    <w:nsid w:val="00000038"/>
    <w:multiLevelType w:val="multilevel"/>
    <w:tmpl w:val="894EE8A8"/>
    <w:numStyleLink w:val="List17"/>
  </w:abstractNum>
  <w:abstractNum w:abstractNumId="56">
    <w:nsid w:val="00000039"/>
    <w:multiLevelType w:val="multilevel"/>
    <w:tmpl w:val="894EE8AB"/>
    <w:styleLink w:val="List18"/>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57">
    <w:nsid w:val="0000003A"/>
    <w:multiLevelType w:val="multilevel"/>
    <w:tmpl w:val="894EE8AC"/>
    <w:styleLink w:val="Zaimportowanystyl19"/>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58">
    <w:nsid w:val="0000003B"/>
    <w:multiLevelType w:val="multilevel"/>
    <w:tmpl w:val="894EE8AB"/>
    <w:numStyleLink w:val="List18"/>
  </w:abstractNum>
  <w:abstractNum w:abstractNumId="59">
    <w:nsid w:val="0000003C"/>
    <w:multiLevelType w:val="multilevel"/>
    <w:tmpl w:val="894EE8AE"/>
    <w:styleLink w:val="List19"/>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60">
    <w:nsid w:val="0000003D"/>
    <w:multiLevelType w:val="multilevel"/>
    <w:tmpl w:val="894EE8AF"/>
    <w:styleLink w:val="Zaimportowanystyl20"/>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61">
    <w:nsid w:val="0000003E"/>
    <w:multiLevelType w:val="multilevel"/>
    <w:tmpl w:val="894EE8AE"/>
    <w:numStyleLink w:val="List19"/>
  </w:abstractNum>
  <w:abstractNum w:abstractNumId="62">
    <w:nsid w:val="0000003F"/>
    <w:multiLevelType w:val="multilevel"/>
    <w:tmpl w:val="894EE8B1"/>
    <w:styleLink w:val="List20"/>
    <w:lvl w:ilvl="0">
      <w:start w:val="1"/>
      <w:numFmt w:val="bullet"/>
      <w:lvlText w:val="−"/>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bullet"/>
      <w:lvlText w:val="▪"/>
      <w:lvlJc w:val="left"/>
      <w:rPr>
        <w:rFonts w:hint="default"/>
        <w:color w:val="000000"/>
        <w:position w:val="0"/>
        <w:rtl w:val="0"/>
      </w:rPr>
    </w:lvl>
    <w:lvl w:ilvl="3">
      <w:start w:val="1"/>
      <w:numFmt w:val="bullet"/>
      <w:lvlText w:val="•"/>
      <w:lvlJc w:val="left"/>
      <w:rPr>
        <w:rFonts w:hint="default"/>
        <w:color w:val="000000"/>
        <w:position w:val="0"/>
        <w:rtl w:val="0"/>
      </w:rPr>
    </w:lvl>
    <w:lvl w:ilvl="4">
      <w:start w:val="1"/>
      <w:numFmt w:val="bullet"/>
      <w:lvlText w:val="o"/>
      <w:lvlJc w:val="left"/>
      <w:rPr>
        <w:rFonts w:hint="default"/>
        <w:color w:val="000000"/>
        <w:position w:val="0"/>
        <w:rtl w:val="0"/>
      </w:rPr>
    </w:lvl>
    <w:lvl w:ilvl="5">
      <w:start w:val="1"/>
      <w:numFmt w:val="bullet"/>
      <w:lvlText w:val="▪"/>
      <w:lvlJc w:val="left"/>
      <w:rPr>
        <w:rFonts w:hint="default"/>
        <w:color w:val="000000"/>
        <w:position w:val="0"/>
        <w:rtl w:val="0"/>
      </w:rPr>
    </w:lvl>
    <w:lvl w:ilvl="6">
      <w:start w:val="1"/>
      <w:numFmt w:val="bullet"/>
      <w:lvlText w:val="•"/>
      <w:lvlJc w:val="left"/>
      <w:rPr>
        <w:rFonts w:hint="default"/>
        <w:color w:val="000000"/>
        <w:position w:val="0"/>
        <w:rtl w:val="0"/>
      </w:rPr>
    </w:lvl>
    <w:lvl w:ilvl="7">
      <w:start w:val="1"/>
      <w:numFmt w:val="bullet"/>
      <w:lvlText w:val="o"/>
      <w:lvlJc w:val="left"/>
      <w:rPr>
        <w:rFonts w:hint="default"/>
        <w:color w:val="000000"/>
        <w:position w:val="0"/>
        <w:rtl w:val="0"/>
      </w:rPr>
    </w:lvl>
    <w:lvl w:ilvl="8">
      <w:start w:val="1"/>
      <w:numFmt w:val="bullet"/>
      <w:lvlText w:val="▪"/>
      <w:lvlJc w:val="left"/>
      <w:rPr>
        <w:rFonts w:hint="default"/>
        <w:color w:val="000000"/>
        <w:position w:val="0"/>
        <w:rtl w:val="0"/>
      </w:rPr>
    </w:lvl>
  </w:abstractNum>
  <w:abstractNum w:abstractNumId="63">
    <w:nsid w:val="00000040"/>
    <w:multiLevelType w:val="multilevel"/>
    <w:tmpl w:val="894EE8B2"/>
    <w:styleLink w:val="Zaimportowanystyl21"/>
    <w:lvl w:ilvl="0">
      <w:start w:val="1"/>
      <w:numFmt w:val="bullet"/>
      <w:lvlText w:val="−"/>
      <w:lvlJc w:val="left"/>
      <w:rPr>
        <w:rFonts w:hint="default"/>
        <w:color w:val="000000"/>
        <w:position w:val="0"/>
      </w:rPr>
    </w:lvl>
    <w:lvl w:ilvl="1">
      <w:start w:val="1"/>
      <w:numFmt w:val="decimal"/>
      <w:lvlText w:val="%2."/>
      <w:lvlJc w:val="left"/>
      <w:rPr>
        <w:rFonts w:hint="default"/>
        <w:color w:val="000000"/>
        <w:position w:val="0"/>
      </w:rPr>
    </w:lvl>
    <w:lvl w:ilvl="2">
      <w:start w:val="1"/>
      <w:numFmt w:val="bullet"/>
      <w:lvlText w:val="▪"/>
      <w:lvlJc w:val="left"/>
      <w:rPr>
        <w:rFonts w:hint="default"/>
        <w:color w:val="000000"/>
        <w:position w:val="0"/>
      </w:rPr>
    </w:lvl>
    <w:lvl w:ilvl="3">
      <w:start w:val="1"/>
      <w:numFmt w:val="bullet"/>
      <w:lvlText w:val="•"/>
      <w:lvlJc w:val="left"/>
      <w:rPr>
        <w:rFonts w:hint="default"/>
        <w:color w:val="000000"/>
        <w:position w:val="0"/>
      </w:rPr>
    </w:lvl>
    <w:lvl w:ilvl="4">
      <w:start w:val="1"/>
      <w:numFmt w:val="bullet"/>
      <w:lvlText w:val="o"/>
      <w:lvlJc w:val="left"/>
      <w:rPr>
        <w:rFonts w:hint="default"/>
        <w:color w:val="000000"/>
        <w:position w:val="0"/>
      </w:rPr>
    </w:lvl>
    <w:lvl w:ilvl="5">
      <w:start w:val="1"/>
      <w:numFmt w:val="bullet"/>
      <w:lvlText w:val="▪"/>
      <w:lvlJc w:val="left"/>
      <w:rPr>
        <w:rFonts w:hint="default"/>
        <w:color w:val="000000"/>
        <w:position w:val="0"/>
      </w:rPr>
    </w:lvl>
    <w:lvl w:ilvl="6">
      <w:start w:val="1"/>
      <w:numFmt w:val="bullet"/>
      <w:lvlText w:val="•"/>
      <w:lvlJc w:val="left"/>
      <w:rPr>
        <w:rFonts w:hint="default"/>
        <w:color w:val="000000"/>
        <w:position w:val="0"/>
      </w:rPr>
    </w:lvl>
    <w:lvl w:ilvl="7">
      <w:start w:val="1"/>
      <w:numFmt w:val="bullet"/>
      <w:lvlText w:val="o"/>
      <w:lvlJc w:val="left"/>
      <w:rPr>
        <w:rFonts w:hint="default"/>
        <w:color w:val="000000"/>
        <w:position w:val="0"/>
      </w:rPr>
    </w:lvl>
    <w:lvl w:ilvl="8">
      <w:start w:val="1"/>
      <w:numFmt w:val="bullet"/>
      <w:lvlText w:val="▪"/>
      <w:lvlJc w:val="left"/>
      <w:rPr>
        <w:rFonts w:hint="default"/>
        <w:color w:val="000000"/>
        <w:position w:val="0"/>
      </w:rPr>
    </w:lvl>
  </w:abstractNum>
  <w:abstractNum w:abstractNumId="64">
    <w:nsid w:val="00000041"/>
    <w:multiLevelType w:val="multilevel"/>
    <w:tmpl w:val="894EE8B1"/>
    <w:numStyleLink w:val="List20"/>
  </w:abstractNum>
  <w:abstractNum w:abstractNumId="65">
    <w:nsid w:val="00000042"/>
    <w:multiLevelType w:val="multilevel"/>
    <w:tmpl w:val="894EE8B4"/>
    <w:styleLink w:val="List21"/>
    <w:lvl w:ilvl="0">
      <w:start w:val="1"/>
      <w:numFmt w:val="decimal"/>
      <w:lvlText w:val="%1."/>
      <w:lvlJc w:val="left"/>
      <w:pPr>
        <w:tabs>
          <w:tab w:val="num" w:pos="510"/>
        </w:tabs>
        <w:ind w:left="510" w:hanging="510"/>
      </w:pPr>
      <w:rPr>
        <w:rFonts w:hint="default"/>
        <w:color w:val="000000"/>
        <w:position w:val="0"/>
        <w:sz w:val="24"/>
        <w:szCs w:val="24"/>
        <w:rtl w:val="0"/>
      </w:rPr>
    </w:lvl>
    <w:lvl w:ilvl="1">
      <w:start w:val="1"/>
      <w:numFmt w:val="lowerLetter"/>
      <w:lvlText w:val="%2."/>
      <w:lvlJc w:val="left"/>
      <w:pPr>
        <w:tabs>
          <w:tab w:val="num" w:pos="1440"/>
        </w:tabs>
        <w:ind w:left="1440"/>
      </w:pPr>
      <w:rPr>
        <w:rFonts w:hint="default"/>
        <w:color w:val="000000"/>
        <w:position w:val="0"/>
        <w:sz w:val="24"/>
        <w:szCs w:val="24"/>
        <w:rtl w:val="0"/>
      </w:rPr>
    </w:lvl>
    <w:lvl w:ilvl="2">
      <w:start w:val="1"/>
      <w:numFmt w:val="lowerRoman"/>
      <w:lvlText w:val="%3."/>
      <w:lvlJc w:val="left"/>
      <w:pPr>
        <w:tabs>
          <w:tab w:val="num" w:pos="2160"/>
        </w:tabs>
        <w:ind w:left="2160"/>
      </w:pPr>
      <w:rPr>
        <w:rFonts w:hint="default"/>
        <w:color w:val="000000"/>
        <w:position w:val="0"/>
        <w:sz w:val="24"/>
        <w:szCs w:val="24"/>
        <w:rtl w:val="0"/>
      </w:rPr>
    </w:lvl>
    <w:lvl w:ilvl="3">
      <w:start w:val="1"/>
      <w:numFmt w:val="decimal"/>
      <w:lvlText w:val="%4."/>
      <w:lvlJc w:val="left"/>
      <w:pPr>
        <w:tabs>
          <w:tab w:val="num" w:pos="2880"/>
        </w:tabs>
        <w:ind w:left="2880"/>
      </w:pPr>
      <w:rPr>
        <w:rFonts w:hint="default"/>
        <w:color w:val="000000"/>
        <w:position w:val="0"/>
        <w:sz w:val="24"/>
        <w:szCs w:val="24"/>
        <w:rtl w:val="0"/>
      </w:rPr>
    </w:lvl>
    <w:lvl w:ilvl="4">
      <w:start w:val="1"/>
      <w:numFmt w:val="lowerLetter"/>
      <w:lvlText w:val="%5."/>
      <w:lvlJc w:val="left"/>
      <w:pPr>
        <w:tabs>
          <w:tab w:val="num" w:pos="3600"/>
        </w:tabs>
        <w:ind w:left="3600"/>
      </w:pPr>
      <w:rPr>
        <w:rFonts w:hint="default"/>
        <w:color w:val="000000"/>
        <w:position w:val="0"/>
        <w:sz w:val="24"/>
        <w:szCs w:val="24"/>
        <w:rtl w:val="0"/>
      </w:rPr>
    </w:lvl>
    <w:lvl w:ilvl="5">
      <w:start w:val="1"/>
      <w:numFmt w:val="lowerRoman"/>
      <w:lvlText w:val="%6."/>
      <w:lvlJc w:val="left"/>
      <w:pPr>
        <w:tabs>
          <w:tab w:val="num" w:pos="4320"/>
        </w:tabs>
        <w:ind w:left="4320"/>
      </w:pPr>
      <w:rPr>
        <w:rFonts w:hint="default"/>
        <w:color w:val="000000"/>
        <w:position w:val="0"/>
        <w:sz w:val="24"/>
        <w:szCs w:val="24"/>
        <w:rtl w:val="0"/>
      </w:rPr>
    </w:lvl>
    <w:lvl w:ilvl="6">
      <w:start w:val="1"/>
      <w:numFmt w:val="decimal"/>
      <w:lvlText w:val="%7."/>
      <w:lvlJc w:val="left"/>
      <w:pPr>
        <w:tabs>
          <w:tab w:val="num" w:pos="5040"/>
        </w:tabs>
        <w:ind w:left="5040"/>
      </w:pPr>
      <w:rPr>
        <w:rFonts w:hint="default"/>
        <w:color w:val="000000"/>
        <w:position w:val="0"/>
        <w:sz w:val="24"/>
        <w:szCs w:val="24"/>
        <w:rtl w:val="0"/>
      </w:rPr>
    </w:lvl>
    <w:lvl w:ilvl="7">
      <w:start w:val="1"/>
      <w:numFmt w:val="lowerLetter"/>
      <w:lvlText w:val="%8."/>
      <w:lvlJc w:val="left"/>
      <w:pPr>
        <w:tabs>
          <w:tab w:val="num" w:pos="5760"/>
        </w:tabs>
        <w:ind w:left="5760"/>
      </w:pPr>
      <w:rPr>
        <w:rFonts w:hint="default"/>
        <w:color w:val="000000"/>
        <w:position w:val="0"/>
        <w:sz w:val="24"/>
        <w:szCs w:val="24"/>
        <w:rtl w:val="0"/>
      </w:rPr>
    </w:lvl>
    <w:lvl w:ilvl="8">
      <w:start w:val="1"/>
      <w:numFmt w:val="lowerRoman"/>
      <w:lvlText w:val="%9."/>
      <w:lvlJc w:val="left"/>
      <w:pPr>
        <w:tabs>
          <w:tab w:val="num" w:pos="6480"/>
        </w:tabs>
        <w:ind w:left="6480"/>
      </w:pPr>
      <w:rPr>
        <w:rFonts w:hint="default"/>
        <w:color w:val="000000"/>
        <w:position w:val="0"/>
        <w:sz w:val="24"/>
        <w:szCs w:val="24"/>
        <w:rtl w:val="0"/>
      </w:rPr>
    </w:lvl>
  </w:abstractNum>
  <w:abstractNum w:abstractNumId="66">
    <w:nsid w:val="00000043"/>
    <w:multiLevelType w:val="multilevel"/>
    <w:tmpl w:val="894EE8B5"/>
    <w:styleLink w:val="Zaimportowanystyl22"/>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67">
    <w:nsid w:val="00000044"/>
    <w:multiLevelType w:val="multilevel"/>
    <w:tmpl w:val="894EE8B4"/>
    <w:numStyleLink w:val="List21"/>
  </w:abstractNum>
  <w:abstractNum w:abstractNumId="68">
    <w:nsid w:val="00000045"/>
    <w:multiLevelType w:val="multilevel"/>
    <w:tmpl w:val="894EE8B7"/>
    <w:styleLink w:val="List22"/>
    <w:lvl w:ilvl="0">
      <w:start w:val="1"/>
      <w:numFmt w:val="decimal"/>
      <w:lvlText w:val="%1."/>
      <w:lvlJc w:val="left"/>
      <w:pPr>
        <w:tabs>
          <w:tab w:val="num" w:pos="510"/>
        </w:tabs>
        <w:ind w:left="510" w:hanging="510"/>
      </w:pPr>
      <w:rPr>
        <w:rFonts w:hint="default"/>
        <w:color w:val="000000"/>
        <w:position w:val="0"/>
        <w:sz w:val="24"/>
        <w:szCs w:val="24"/>
        <w:rtl w:val="0"/>
      </w:rPr>
    </w:lvl>
    <w:lvl w:ilvl="1">
      <w:start w:val="1"/>
      <w:numFmt w:val="lowerLetter"/>
      <w:lvlText w:val="%2."/>
      <w:lvlJc w:val="left"/>
      <w:pPr>
        <w:tabs>
          <w:tab w:val="num" w:pos="1440"/>
        </w:tabs>
        <w:ind w:left="1440"/>
      </w:pPr>
      <w:rPr>
        <w:rFonts w:hint="default"/>
        <w:color w:val="000000"/>
        <w:position w:val="0"/>
        <w:sz w:val="24"/>
        <w:szCs w:val="24"/>
        <w:rtl w:val="0"/>
      </w:rPr>
    </w:lvl>
    <w:lvl w:ilvl="2">
      <w:start w:val="1"/>
      <w:numFmt w:val="lowerRoman"/>
      <w:lvlText w:val="%3."/>
      <w:lvlJc w:val="left"/>
      <w:pPr>
        <w:tabs>
          <w:tab w:val="num" w:pos="2160"/>
        </w:tabs>
        <w:ind w:left="2160"/>
      </w:pPr>
      <w:rPr>
        <w:rFonts w:hint="default"/>
        <w:color w:val="000000"/>
        <w:position w:val="0"/>
        <w:sz w:val="24"/>
        <w:szCs w:val="24"/>
        <w:rtl w:val="0"/>
      </w:rPr>
    </w:lvl>
    <w:lvl w:ilvl="3">
      <w:start w:val="1"/>
      <w:numFmt w:val="decimal"/>
      <w:lvlText w:val="%4."/>
      <w:lvlJc w:val="left"/>
      <w:pPr>
        <w:tabs>
          <w:tab w:val="num" w:pos="2880"/>
        </w:tabs>
        <w:ind w:left="2880"/>
      </w:pPr>
      <w:rPr>
        <w:rFonts w:hint="default"/>
        <w:color w:val="000000"/>
        <w:position w:val="0"/>
        <w:sz w:val="24"/>
        <w:szCs w:val="24"/>
        <w:rtl w:val="0"/>
      </w:rPr>
    </w:lvl>
    <w:lvl w:ilvl="4">
      <w:start w:val="1"/>
      <w:numFmt w:val="lowerLetter"/>
      <w:lvlText w:val="%5."/>
      <w:lvlJc w:val="left"/>
      <w:pPr>
        <w:tabs>
          <w:tab w:val="num" w:pos="3600"/>
        </w:tabs>
        <w:ind w:left="3600"/>
      </w:pPr>
      <w:rPr>
        <w:rFonts w:hint="default"/>
        <w:color w:val="000000"/>
        <w:position w:val="0"/>
        <w:sz w:val="24"/>
        <w:szCs w:val="24"/>
        <w:rtl w:val="0"/>
      </w:rPr>
    </w:lvl>
    <w:lvl w:ilvl="5">
      <w:start w:val="1"/>
      <w:numFmt w:val="lowerRoman"/>
      <w:lvlText w:val="%6."/>
      <w:lvlJc w:val="left"/>
      <w:pPr>
        <w:tabs>
          <w:tab w:val="num" w:pos="4320"/>
        </w:tabs>
        <w:ind w:left="4320"/>
      </w:pPr>
      <w:rPr>
        <w:rFonts w:hint="default"/>
        <w:color w:val="000000"/>
        <w:position w:val="0"/>
        <w:sz w:val="24"/>
        <w:szCs w:val="24"/>
        <w:rtl w:val="0"/>
      </w:rPr>
    </w:lvl>
    <w:lvl w:ilvl="6">
      <w:start w:val="1"/>
      <w:numFmt w:val="decimal"/>
      <w:lvlText w:val="%7."/>
      <w:lvlJc w:val="left"/>
      <w:pPr>
        <w:tabs>
          <w:tab w:val="num" w:pos="5040"/>
        </w:tabs>
        <w:ind w:left="5040"/>
      </w:pPr>
      <w:rPr>
        <w:rFonts w:hint="default"/>
        <w:color w:val="000000"/>
        <w:position w:val="0"/>
        <w:sz w:val="24"/>
        <w:szCs w:val="24"/>
        <w:rtl w:val="0"/>
      </w:rPr>
    </w:lvl>
    <w:lvl w:ilvl="7">
      <w:start w:val="1"/>
      <w:numFmt w:val="lowerLetter"/>
      <w:lvlText w:val="%8."/>
      <w:lvlJc w:val="left"/>
      <w:pPr>
        <w:tabs>
          <w:tab w:val="num" w:pos="5760"/>
        </w:tabs>
        <w:ind w:left="5760"/>
      </w:pPr>
      <w:rPr>
        <w:rFonts w:hint="default"/>
        <w:color w:val="000000"/>
        <w:position w:val="0"/>
        <w:sz w:val="24"/>
        <w:szCs w:val="24"/>
        <w:rtl w:val="0"/>
      </w:rPr>
    </w:lvl>
    <w:lvl w:ilvl="8">
      <w:start w:val="1"/>
      <w:numFmt w:val="lowerRoman"/>
      <w:lvlText w:val="%9."/>
      <w:lvlJc w:val="left"/>
      <w:pPr>
        <w:tabs>
          <w:tab w:val="num" w:pos="6480"/>
        </w:tabs>
        <w:ind w:left="6480"/>
      </w:pPr>
      <w:rPr>
        <w:rFonts w:hint="default"/>
        <w:color w:val="000000"/>
        <w:position w:val="0"/>
        <w:sz w:val="24"/>
        <w:szCs w:val="24"/>
        <w:rtl w:val="0"/>
      </w:rPr>
    </w:lvl>
  </w:abstractNum>
  <w:abstractNum w:abstractNumId="69">
    <w:nsid w:val="00000046"/>
    <w:multiLevelType w:val="multilevel"/>
    <w:tmpl w:val="894EE8B8"/>
    <w:styleLink w:val="Zaimportowanystyl23"/>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70">
    <w:nsid w:val="00000047"/>
    <w:multiLevelType w:val="multilevel"/>
    <w:tmpl w:val="894EE8B7"/>
    <w:numStyleLink w:val="List22"/>
  </w:abstractNum>
  <w:abstractNum w:abstractNumId="71">
    <w:nsid w:val="00000048"/>
    <w:multiLevelType w:val="multilevel"/>
    <w:tmpl w:val="894EE8BA"/>
    <w:styleLink w:val="List23"/>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72">
    <w:nsid w:val="00000049"/>
    <w:multiLevelType w:val="multilevel"/>
    <w:tmpl w:val="894EE8BB"/>
    <w:styleLink w:val="Zaimportowanystyl24"/>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73">
    <w:nsid w:val="0000004A"/>
    <w:multiLevelType w:val="multilevel"/>
    <w:tmpl w:val="894EE8BA"/>
    <w:numStyleLink w:val="List23"/>
  </w:abstractNum>
  <w:abstractNum w:abstractNumId="74">
    <w:nsid w:val="0000004B"/>
    <w:multiLevelType w:val="multilevel"/>
    <w:tmpl w:val="894EE8BD"/>
    <w:styleLink w:val="List24"/>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75">
    <w:nsid w:val="0000004C"/>
    <w:multiLevelType w:val="multilevel"/>
    <w:tmpl w:val="894EE8BE"/>
    <w:styleLink w:val="Zaimportowanystyl25"/>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76">
    <w:nsid w:val="0000004D"/>
    <w:multiLevelType w:val="multilevel"/>
    <w:tmpl w:val="894EE8BD"/>
    <w:numStyleLink w:val="List24"/>
  </w:abstractNum>
  <w:abstractNum w:abstractNumId="77">
    <w:nsid w:val="0000004E"/>
    <w:multiLevelType w:val="multilevel"/>
    <w:tmpl w:val="894EE8C0"/>
    <w:styleLink w:val="List25"/>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78">
    <w:nsid w:val="0000004F"/>
    <w:multiLevelType w:val="multilevel"/>
    <w:tmpl w:val="894EE8C1"/>
    <w:styleLink w:val="Zaimportowanystyl26"/>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79">
    <w:nsid w:val="00000050"/>
    <w:multiLevelType w:val="multilevel"/>
    <w:tmpl w:val="894EE8C0"/>
    <w:numStyleLink w:val="List25"/>
  </w:abstractNum>
  <w:abstractNum w:abstractNumId="80">
    <w:nsid w:val="00000051"/>
    <w:multiLevelType w:val="multilevel"/>
    <w:tmpl w:val="894EE8C3"/>
    <w:styleLink w:val="List26"/>
    <w:lvl w:ilvl="0">
      <w:start w:val="1"/>
      <w:numFmt w:val="decimal"/>
      <w:lvlText w:val="%1)"/>
      <w:lvlJc w:val="left"/>
      <w:rPr>
        <w:rFonts w:hint="default"/>
        <w:color w:val="000000"/>
        <w:spacing w:val="0"/>
        <w:position w:val="0"/>
        <w:rtl w:val="0"/>
      </w:rPr>
    </w:lvl>
    <w:lvl w:ilvl="1">
      <w:start w:val="1"/>
      <w:numFmt w:val="lowerLetter"/>
      <w:lvlText w:val="%2)"/>
      <w:lvlJc w:val="left"/>
      <w:rPr>
        <w:rFonts w:hint="default"/>
        <w:color w:val="000000"/>
        <w:spacing w:val="0"/>
        <w:position w:val="0"/>
        <w:rtl w:val="0"/>
      </w:rPr>
    </w:lvl>
    <w:lvl w:ilvl="2">
      <w:start w:val="1"/>
      <w:numFmt w:val="lowerRoman"/>
      <w:lvlText w:val="%3."/>
      <w:lvlJc w:val="left"/>
      <w:rPr>
        <w:rFonts w:hint="default"/>
        <w:color w:val="000000"/>
        <w:spacing w:val="0"/>
        <w:position w:val="0"/>
        <w:rtl w:val="0"/>
      </w:rPr>
    </w:lvl>
    <w:lvl w:ilvl="3">
      <w:start w:val="1"/>
      <w:numFmt w:val="decimal"/>
      <w:lvlText w:val="%4."/>
      <w:lvlJc w:val="left"/>
      <w:rPr>
        <w:rFonts w:hint="default"/>
        <w:color w:val="000000"/>
        <w:spacing w:val="0"/>
        <w:position w:val="0"/>
        <w:rtl w:val="0"/>
      </w:rPr>
    </w:lvl>
    <w:lvl w:ilvl="4">
      <w:start w:val="1"/>
      <w:numFmt w:val="lowerLetter"/>
      <w:lvlText w:val="%5."/>
      <w:lvlJc w:val="left"/>
      <w:rPr>
        <w:rFonts w:hint="default"/>
        <w:color w:val="000000"/>
        <w:spacing w:val="0"/>
        <w:position w:val="0"/>
        <w:rtl w:val="0"/>
      </w:rPr>
    </w:lvl>
    <w:lvl w:ilvl="5">
      <w:start w:val="1"/>
      <w:numFmt w:val="lowerRoman"/>
      <w:lvlText w:val="%6."/>
      <w:lvlJc w:val="left"/>
      <w:rPr>
        <w:rFonts w:hint="default"/>
        <w:color w:val="000000"/>
        <w:spacing w:val="0"/>
        <w:position w:val="0"/>
        <w:rtl w:val="0"/>
      </w:rPr>
    </w:lvl>
    <w:lvl w:ilvl="6">
      <w:start w:val="1"/>
      <w:numFmt w:val="decimal"/>
      <w:lvlText w:val="%7."/>
      <w:lvlJc w:val="left"/>
      <w:rPr>
        <w:rFonts w:hint="default"/>
        <w:color w:val="000000"/>
        <w:spacing w:val="0"/>
        <w:position w:val="0"/>
        <w:rtl w:val="0"/>
      </w:rPr>
    </w:lvl>
    <w:lvl w:ilvl="7">
      <w:start w:val="1"/>
      <w:numFmt w:val="lowerLetter"/>
      <w:lvlText w:val="%8."/>
      <w:lvlJc w:val="left"/>
      <w:rPr>
        <w:rFonts w:hint="default"/>
        <w:color w:val="000000"/>
        <w:spacing w:val="0"/>
        <w:position w:val="0"/>
        <w:rtl w:val="0"/>
      </w:rPr>
    </w:lvl>
    <w:lvl w:ilvl="8">
      <w:start w:val="1"/>
      <w:numFmt w:val="lowerRoman"/>
      <w:lvlText w:val="%9."/>
      <w:lvlJc w:val="left"/>
      <w:rPr>
        <w:rFonts w:hint="default"/>
        <w:color w:val="000000"/>
        <w:spacing w:val="0"/>
        <w:position w:val="0"/>
        <w:rtl w:val="0"/>
      </w:rPr>
    </w:lvl>
  </w:abstractNum>
  <w:abstractNum w:abstractNumId="81">
    <w:nsid w:val="00000052"/>
    <w:multiLevelType w:val="multilevel"/>
    <w:tmpl w:val="894EE8C4"/>
    <w:styleLink w:val="Zaimportowanystyl27"/>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82">
    <w:nsid w:val="00000053"/>
    <w:multiLevelType w:val="multilevel"/>
    <w:tmpl w:val="894EE8C3"/>
    <w:numStyleLink w:val="List26"/>
  </w:abstractNum>
  <w:abstractNum w:abstractNumId="83">
    <w:nsid w:val="00000054"/>
    <w:multiLevelType w:val="multilevel"/>
    <w:tmpl w:val="894EE8C6"/>
    <w:styleLink w:val="List27"/>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84">
    <w:nsid w:val="00000055"/>
    <w:multiLevelType w:val="multilevel"/>
    <w:tmpl w:val="894EE8C7"/>
    <w:styleLink w:val="Zaimportowanystyl28"/>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85">
    <w:nsid w:val="00000057"/>
    <w:multiLevelType w:val="multilevel"/>
    <w:tmpl w:val="894EE8C9"/>
    <w:styleLink w:val="List28"/>
    <w:lvl w:ilvl="0">
      <w:start w:val="1"/>
      <w:numFmt w:val="lowerLetter"/>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decimal"/>
      <w:lvlText w:val="%5."/>
      <w:lvlJc w:val="left"/>
      <w:rPr>
        <w:rFonts w:hint="default"/>
        <w:color w:val="000000"/>
        <w:position w:val="0"/>
        <w:rtl w:val="0"/>
      </w:rPr>
    </w:lvl>
    <w:lvl w:ilvl="5">
      <w:start w:val="1"/>
      <w:numFmt w:val="decimal"/>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decimal"/>
      <w:lvlText w:val="%8."/>
      <w:lvlJc w:val="left"/>
      <w:rPr>
        <w:rFonts w:hint="default"/>
        <w:color w:val="000000"/>
        <w:position w:val="0"/>
        <w:rtl w:val="0"/>
      </w:rPr>
    </w:lvl>
    <w:lvl w:ilvl="8">
      <w:start w:val="1"/>
      <w:numFmt w:val="decimal"/>
      <w:lvlText w:val="%9."/>
      <w:lvlJc w:val="left"/>
      <w:rPr>
        <w:rFonts w:hint="default"/>
        <w:color w:val="000000"/>
        <w:position w:val="0"/>
        <w:rtl w:val="0"/>
      </w:rPr>
    </w:lvl>
  </w:abstractNum>
  <w:abstractNum w:abstractNumId="86">
    <w:nsid w:val="00000058"/>
    <w:multiLevelType w:val="multilevel"/>
    <w:tmpl w:val="894EE8CA"/>
    <w:styleLink w:val="Zaimportowanystyl29"/>
    <w:lvl w:ilvl="0">
      <w:start w:val="1"/>
      <w:numFmt w:val="lowerLetter"/>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87">
    <w:nsid w:val="00000059"/>
    <w:multiLevelType w:val="multilevel"/>
    <w:tmpl w:val="894EE8C9"/>
    <w:numStyleLink w:val="List28"/>
  </w:abstractNum>
  <w:abstractNum w:abstractNumId="88">
    <w:nsid w:val="0000005A"/>
    <w:multiLevelType w:val="multilevel"/>
    <w:tmpl w:val="894EE8CC"/>
    <w:styleLink w:val="List29"/>
    <w:lvl w:ilvl="0">
      <w:start w:val="1"/>
      <w:numFmt w:val="decimal"/>
      <w:lvlText w:val="%1."/>
      <w:lvlJc w:val="left"/>
      <w:pPr>
        <w:tabs>
          <w:tab w:val="num" w:pos="720"/>
        </w:tabs>
        <w:ind w:left="720"/>
      </w:pPr>
      <w:rPr>
        <w:rFonts w:hint="default"/>
        <w:color w:val="000000"/>
        <w:position w:val="0"/>
        <w:sz w:val="20"/>
        <w:szCs w:val="20"/>
        <w:rtl w:val="0"/>
      </w:rPr>
    </w:lvl>
    <w:lvl w:ilvl="1">
      <w:start w:val="1"/>
      <w:numFmt w:val="decimal"/>
      <w:lvlText w:val="%2)"/>
      <w:lvlJc w:val="left"/>
      <w:pPr>
        <w:tabs>
          <w:tab w:val="num" w:pos="900"/>
        </w:tabs>
        <w:ind w:left="900" w:hanging="474"/>
      </w:pPr>
      <w:rPr>
        <w:rFonts w:hint="default"/>
        <w:color w:val="000000"/>
        <w:position w:val="0"/>
        <w:sz w:val="20"/>
        <w:szCs w:val="20"/>
        <w:rtl w:val="0"/>
      </w:rPr>
    </w:lvl>
    <w:lvl w:ilvl="2">
      <w:start w:val="1"/>
      <w:numFmt w:val="decimal"/>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decimal"/>
      <w:lvlText w:val="%5."/>
      <w:lvlJc w:val="left"/>
      <w:pPr>
        <w:tabs>
          <w:tab w:val="num" w:pos="3600"/>
        </w:tabs>
        <w:ind w:left="3600"/>
      </w:pPr>
      <w:rPr>
        <w:rFonts w:hint="default"/>
        <w:color w:val="000000"/>
        <w:position w:val="0"/>
        <w:sz w:val="20"/>
        <w:szCs w:val="20"/>
        <w:rtl w:val="0"/>
      </w:rPr>
    </w:lvl>
    <w:lvl w:ilvl="5">
      <w:start w:val="1"/>
      <w:numFmt w:val="decimal"/>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decimal"/>
      <w:lvlText w:val="%8."/>
      <w:lvlJc w:val="left"/>
      <w:pPr>
        <w:tabs>
          <w:tab w:val="num" w:pos="5760"/>
        </w:tabs>
        <w:ind w:left="5760"/>
      </w:pPr>
      <w:rPr>
        <w:rFonts w:hint="default"/>
        <w:color w:val="000000"/>
        <w:position w:val="0"/>
        <w:sz w:val="20"/>
        <w:szCs w:val="20"/>
        <w:rtl w:val="0"/>
      </w:rPr>
    </w:lvl>
    <w:lvl w:ilvl="8">
      <w:start w:val="1"/>
      <w:numFmt w:val="decimal"/>
      <w:lvlText w:val="%9."/>
      <w:lvlJc w:val="left"/>
      <w:pPr>
        <w:tabs>
          <w:tab w:val="num" w:pos="6480"/>
        </w:tabs>
        <w:ind w:left="6480"/>
      </w:pPr>
      <w:rPr>
        <w:rFonts w:hint="default"/>
        <w:color w:val="000000"/>
        <w:position w:val="0"/>
        <w:sz w:val="20"/>
        <w:szCs w:val="20"/>
        <w:rtl w:val="0"/>
      </w:rPr>
    </w:lvl>
  </w:abstractNum>
  <w:abstractNum w:abstractNumId="89">
    <w:nsid w:val="0000005B"/>
    <w:multiLevelType w:val="multilevel"/>
    <w:tmpl w:val="894EE8CD"/>
    <w:styleLink w:val="Zaimportowanystyl30"/>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90">
    <w:nsid w:val="0000005C"/>
    <w:multiLevelType w:val="multilevel"/>
    <w:tmpl w:val="894EE8CC"/>
    <w:numStyleLink w:val="List29"/>
  </w:abstractNum>
  <w:abstractNum w:abstractNumId="91">
    <w:nsid w:val="0000005D"/>
    <w:multiLevelType w:val="multilevel"/>
    <w:tmpl w:val="894EE8CF"/>
    <w:styleLink w:val="List30"/>
    <w:lvl w:ilvl="0">
      <w:start w:val="1"/>
      <w:numFmt w:val="lowerLetter"/>
      <w:lvlText w:val="%1)"/>
      <w:lvlJc w:val="left"/>
      <w:pPr>
        <w:tabs>
          <w:tab w:val="num" w:pos="1416"/>
        </w:tabs>
        <w:ind w:left="1416" w:hanging="423"/>
      </w:pPr>
      <w:rPr>
        <w:rFonts w:hint="default"/>
        <w:color w:val="000000"/>
        <w:position w:val="0"/>
        <w:sz w:val="20"/>
        <w:szCs w:val="20"/>
        <w:rtl w:val="0"/>
      </w:rPr>
    </w:lvl>
    <w:lvl w:ilvl="1">
      <w:start w:val="1"/>
      <w:numFmt w:val="decimal"/>
      <w:lvlText w:val="%2."/>
      <w:lvlJc w:val="left"/>
      <w:pPr>
        <w:tabs>
          <w:tab w:val="num" w:pos="1440"/>
        </w:tabs>
        <w:ind w:left="1440"/>
      </w:pPr>
      <w:rPr>
        <w:rFonts w:hint="default"/>
        <w:color w:val="000000"/>
        <w:position w:val="0"/>
        <w:sz w:val="20"/>
        <w:szCs w:val="20"/>
        <w:rtl w:val="0"/>
      </w:rPr>
    </w:lvl>
    <w:lvl w:ilvl="2">
      <w:start w:val="1"/>
      <w:numFmt w:val="decimal"/>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decimal"/>
      <w:lvlText w:val="%5."/>
      <w:lvlJc w:val="left"/>
      <w:pPr>
        <w:tabs>
          <w:tab w:val="num" w:pos="3600"/>
        </w:tabs>
        <w:ind w:left="3600"/>
      </w:pPr>
      <w:rPr>
        <w:rFonts w:hint="default"/>
        <w:color w:val="000000"/>
        <w:position w:val="0"/>
        <w:sz w:val="20"/>
        <w:szCs w:val="20"/>
        <w:rtl w:val="0"/>
      </w:rPr>
    </w:lvl>
    <w:lvl w:ilvl="5">
      <w:start w:val="1"/>
      <w:numFmt w:val="decimal"/>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decimal"/>
      <w:lvlText w:val="%8."/>
      <w:lvlJc w:val="left"/>
      <w:pPr>
        <w:tabs>
          <w:tab w:val="num" w:pos="5760"/>
        </w:tabs>
        <w:ind w:left="5760"/>
      </w:pPr>
      <w:rPr>
        <w:rFonts w:hint="default"/>
        <w:color w:val="000000"/>
        <w:position w:val="0"/>
        <w:sz w:val="20"/>
        <w:szCs w:val="20"/>
        <w:rtl w:val="0"/>
      </w:rPr>
    </w:lvl>
    <w:lvl w:ilvl="8">
      <w:start w:val="1"/>
      <w:numFmt w:val="decimal"/>
      <w:lvlText w:val="%9."/>
      <w:lvlJc w:val="left"/>
      <w:pPr>
        <w:tabs>
          <w:tab w:val="num" w:pos="6480"/>
        </w:tabs>
        <w:ind w:left="6480"/>
      </w:pPr>
      <w:rPr>
        <w:rFonts w:hint="default"/>
        <w:color w:val="000000"/>
        <w:position w:val="0"/>
        <w:sz w:val="20"/>
        <w:szCs w:val="20"/>
        <w:rtl w:val="0"/>
      </w:rPr>
    </w:lvl>
  </w:abstractNum>
  <w:abstractNum w:abstractNumId="92">
    <w:nsid w:val="0000005E"/>
    <w:multiLevelType w:val="multilevel"/>
    <w:tmpl w:val="894EE8D0"/>
    <w:styleLink w:val="Zaimportowanystyl31"/>
    <w:lvl w:ilvl="0">
      <w:start w:val="1"/>
      <w:numFmt w:val="lowerLetter"/>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93">
    <w:nsid w:val="0000005F"/>
    <w:multiLevelType w:val="multilevel"/>
    <w:tmpl w:val="894EE8CF"/>
    <w:numStyleLink w:val="List30"/>
  </w:abstractNum>
  <w:abstractNum w:abstractNumId="94">
    <w:nsid w:val="00000060"/>
    <w:multiLevelType w:val="multilevel"/>
    <w:tmpl w:val="894EE8D2"/>
    <w:styleLink w:val="List31"/>
    <w:lvl w:ilvl="0">
      <w:start w:val="1"/>
      <w:numFmt w:val="bullet"/>
      <w:lvlText w:val="·"/>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decimal"/>
      <w:lvlText w:val="%5."/>
      <w:lvlJc w:val="left"/>
      <w:rPr>
        <w:rFonts w:hint="default"/>
        <w:color w:val="000000"/>
        <w:position w:val="0"/>
        <w:rtl w:val="0"/>
      </w:rPr>
    </w:lvl>
    <w:lvl w:ilvl="5">
      <w:start w:val="1"/>
      <w:numFmt w:val="decimal"/>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decimal"/>
      <w:lvlText w:val="%8."/>
      <w:lvlJc w:val="left"/>
      <w:rPr>
        <w:rFonts w:hint="default"/>
        <w:color w:val="000000"/>
        <w:position w:val="0"/>
        <w:rtl w:val="0"/>
      </w:rPr>
    </w:lvl>
    <w:lvl w:ilvl="8">
      <w:start w:val="1"/>
      <w:numFmt w:val="decimal"/>
      <w:lvlText w:val="%9."/>
      <w:lvlJc w:val="left"/>
      <w:rPr>
        <w:rFonts w:hint="default"/>
        <w:color w:val="000000"/>
        <w:position w:val="0"/>
        <w:rtl w:val="0"/>
      </w:rPr>
    </w:lvl>
  </w:abstractNum>
  <w:abstractNum w:abstractNumId="95">
    <w:nsid w:val="00000061"/>
    <w:multiLevelType w:val="multilevel"/>
    <w:tmpl w:val="894EE8D3"/>
    <w:styleLink w:val="Zaimportowanystyl32"/>
    <w:lvl w:ilvl="0">
      <w:start w:val="1"/>
      <w:numFmt w:val="bullet"/>
      <w:lvlText w:val="·"/>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96">
    <w:nsid w:val="00000062"/>
    <w:multiLevelType w:val="multilevel"/>
    <w:tmpl w:val="894EE8D2"/>
    <w:numStyleLink w:val="List31"/>
  </w:abstractNum>
  <w:abstractNum w:abstractNumId="97">
    <w:nsid w:val="00000063"/>
    <w:multiLevelType w:val="multilevel"/>
    <w:tmpl w:val="894EE8D5"/>
    <w:styleLink w:val="List32"/>
    <w:lvl w:ilvl="0">
      <w:start w:val="1"/>
      <w:numFmt w:val="decimal"/>
      <w:lvlText w:val="%1."/>
      <w:lvlJc w:val="left"/>
      <w:pPr>
        <w:tabs>
          <w:tab w:val="num" w:pos="340"/>
        </w:tabs>
        <w:ind w:left="340" w:hanging="340"/>
      </w:pPr>
      <w:rPr>
        <w:rFonts w:hint="default"/>
        <w:color w:val="000000"/>
        <w:position w:val="0"/>
        <w:sz w:val="20"/>
        <w:szCs w:val="20"/>
      </w:rPr>
    </w:lvl>
    <w:lvl w:ilvl="1">
      <w:start w:val="1"/>
      <w:numFmt w:val="decimal"/>
      <w:lvlText w:val="%1.%2."/>
      <w:lvlJc w:val="left"/>
      <w:pPr>
        <w:tabs>
          <w:tab w:val="num" w:pos="340"/>
        </w:tabs>
        <w:ind w:left="340"/>
      </w:pPr>
      <w:rPr>
        <w:rFonts w:hint="default"/>
        <w:color w:val="000000"/>
        <w:position w:val="0"/>
        <w:sz w:val="20"/>
        <w:szCs w:val="20"/>
      </w:rPr>
    </w:lvl>
    <w:lvl w:ilvl="2">
      <w:start w:val="1"/>
      <w:numFmt w:val="decimal"/>
      <w:lvlText w:val="%2."/>
      <w:lvlJc w:val="left"/>
      <w:pPr>
        <w:tabs>
          <w:tab w:val="num" w:pos="1780"/>
        </w:tabs>
        <w:ind w:left="1060"/>
      </w:pPr>
      <w:rPr>
        <w:rFonts w:hint="default"/>
        <w:color w:val="000000"/>
        <w:position w:val="0"/>
        <w:sz w:val="20"/>
        <w:szCs w:val="20"/>
      </w:rPr>
    </w:lvl>
    <w:lvl w:ilvl="3">
      <w:start w:val="1"/>
      <w:numFmt w:val="decimal"/>
      <w:lvlText w:val="%2."/>
      <w:lvlJc w:val="left"/>
      <w:pPr>
        <w:tabs>
          <w:tab w:val="num" w:pos="3220"/>
        </w:tabs>
        <w:ind w:left="1780"/>
      </w:pPr>
      <w:rPr>
        <w:rFonts w:hint="default"/>
        <w:color w:val="000000"/>
        <w:position w:val="0"/>
        <w:sz w:val="20"/>
        <w:szCs w:val="20"/>
      </w:rPr>
    </w:lvl>
    <w:lvl w:ilvl="4">
      <w:start w:val="1"/>
      <w:numFmt w:val="decimal"/>
      <w:lvlText w:val="%2."/>
      <w:lvlJc w:val="left"/>
      <w:pPr>
        <w:tabs>
          <w:tab w:val="num" w:pos="4660"/>
        </w:tabs>
        <w:ind w:left="2500"/>
      </w:pPr>
      <w:rPr>
        <w:rFonts w:hint="default"/>
        <w:color w:val="000000"/>
        <w:position w:val="0"/>
        <w:sz w:val="20"/>
        <w:szCs w:val="20"/>
      </w:rPr>
    </w:lvl>
    <w:lvl w:ilvl="5">
      <w:start w:val="1"/>
      <w:numFmt w:val="decimal"/>
      <w:lvlText w:val="%2."/>
      <w:lvlJc w:val="left"/>
      <w:pPr>
        <w:tabs>
          <w:tab w:val="num" w:pos="6100"/>
        </w:tabs>
        <w:ind w:left="3220"/>
      </w:pPr>
      <w:rPr>
        <w:rFonts w:hint="default"/>
        <w:color w:val="000000"/>
        <w:position w:val="0"/>
        <w:sz w:val="20"/>
        <w:szCs w:val="20"/>
      </w:rPr>
    </w:lvl>
    <w:lvl w:ilvl="6">
      <w:start w:val="1"/>
      <w:numFmt w:val="decimal"/>
      <w:lvlText w:val="%2."/>
      <w:lvlJc w:val="left"/>
      <w:pPr>
        <w:tabs>
          <w:tab w:val="num" w:pos="7540"/>
        </w:tabs>
        <w:ind w:left="3940"/>
      </w:pPr>
      <w:rPr>
        <w:rFonts w:hint="default"/>
        <w:color w:val="000000"/>
        <w:position w:val="0"/>
        <w:sz w:val="20"/>
        <w:szCs w:val="20"/>
      </w:rPr>
    </w:lvl>
    <w:lvl w:ilvl="7">
      <w:start w:val="1"/>
      <w:numFmt w:val="decimal"/>
      <w:lvlText w:val="%2."/>
      <w:lvlJc w:val="left"/>
      <w:pPr>
        <w:tabs>
          <w:tab w:val="num" w:pos="8980"/>
        </w:tabs>
        <w:ind w:left="4660"/>
      </w:pPr>
      <w:rPr>
        <w:rFonts w:hint="default"/>
        <w:color w:val="000000"/>
        <w:position w:val="0"/>
        <w:sz w:val="20"/>
        <w:szCs w:val="20"/>
      </w:rPr>
    </w:lvl>
    <w:lvl w:ilvl="8">
      <w:start w:val="1"/>
      <w:numFmt w:val="decimal"/>
      <w:lvlText w:val="%2."/>
      <w:lvlJc w:val="left"/>
      <w:pPr>
        <w:tabs>
          <w:tab w:val="num" w:pos="10420"/>
        </w:tabs>
        <w:ind w:left="5380"/>
      </w:pPr>
      <w:rPr>
        <w:rFonts w:hint="default"/>
        <w:color w:val="000000"/>
        <w:position w:val="0"/>
        <w:sz w:val="20"/>
        <w:szCs w:val="20"/>
      </w:rPr>
    </w:lvl>
  </w:abstractNum>
  <w:abstractNum w:abstractNumId="98">
    <w:nsid w:val="00000064"/>
    <w:multiLevelType w:val="multilevel"/>
    <w:tmpl w:val="894EE8D6"/>
    <w:styleLink w:val="Zaimportowanystyl33"/>
    <w:lvl w:ilvl="0">
      <w:start w:val="1"/>
      <w:numFmt w:val="decimal"/>
      <w:lvlText w:val="%1."/>
      <w:lvlJc w:val="left"/>
      <w:rPr>
        <w:rFonts w:hint="default"/>
        <w:color w:val="000000"/>
        <w:position w:val="0"/>
      </w:rPr>
    </w:lvl>
    <w:lvl w:ilvl="1">
      <w:start w:val="1"/>
      <w:numFmt w:val="decimal"/>
      <w:lvlText w:val="%1.%2."/>
      <w:lvlJc w:val="left"/>
      <w:rPr>
        <w:rFonts w:hint="default"/>
        <w:color w:val="000000"/>
        <w:position w:val="0"/>
      </w:rPr>
    </w:lvl>
    <w:lvl w:ilvl="2">
      <w:start w:val="1"/>
      <w:numFmt w:val="decimal"/>
      <w:lvlText w:val="%2."/>
      <w:lvlJc w:val="left"/>
      <w:rPr>
        <w:rFonts w:hint="default"/>
        <w:color w:val="000000"/>
        <w:position w:val="0"/>
      </w:rPr>
    </w:lvl>
    <w:lvl w:ilvl="3">
      <w:start w:val="1"/>
      <w:numFmt w:val="decimal"/>
      <w:lvlText w:val="%2."/>
      <w:lvlJc w:val="left"/>
      <w:rPr>
        <w:rFonts w:hint="default"/>
        <w:color w:val="000000"/>
        <w:position w:val="0"/>
      </w:rPr>
    </w:lvl>
    <w:lvl w:ilvl="4">
      <w:start w:val="1"/>
      <w:numFmt w:val="decimal"/>
      <w:lvlText w:val="%2."/>
      <w:lvlJc w:val="left"/>
      <w:rPr>
        <w:rFonts w:hint="default"/>
        <w:color w:val="000000"/>
        <w:position w:val="0"/>
      </w:rPr>
    </w:lvl>
    <w:lvl w:ilvl="5">
      <w:start w:val="1"/>
      <w:numFmt w:val="decimal"/>
      <w:lvlText w:val="%2."/>
      <w:lvlJc w:val="left"/>
      <w:rPr>
        <w:rFonts w:hint="default"/>
        <w:color w:val="000000"/>
        <w:position w:val="0"/>
      </w:rPr>
    </w:lvl>
    <w:lvl w:ilvl="6">
      <w:start w:val="1"/>
      <w:numFmt w:val="decimal"/>
      <w:lvlText w:val="%2."/>
      <w:lvlJc w:val="left"/>
      <w:rPr>
        <w:rFonts w:hint="default"/>
        <w:color w:val="000000"/>
        <w:position w:val="0"/>
      </w:rPr>
    </w:lvl>
    <w:lvl w:ilvl="7">
      <w:start w:val="1"/>
      <w:numFmt w:val="decimal"/>
      <w:lvlText w:val="%2."/>
      <w:lvlJc w:val="left"/>
      <w:rPr>
        <w:rFonts w:hint="default"/>
        <w:color w:val="000000"/>
        <w:position w:val="0"/>
      </w:rPr>
    </w:lvl>
    <w:lvl w:ilvl="8">
      <w:start w:val="1"/>
      <w:numFmt w:val="decimal"/>
      <w:lvlText w:val="%2."/>
      <w:lvlJc w:val="left"/>
      <w:rPr>
        <w:rFonts w:hint="default"/>
        <w:color w:val="000000"/>
        <w:position w:val="0"/>
      </w:rPr>
    </w:lvl>
  </w:abstractNum>
  <w:abstractNum w:abstractNumId="99">
    <w:nsid w:val="00000065"/>
    <w:multiLevelType w:val="multilevel"/>
    <w:tmpl w:val="894EE8D5"/>
    <w:numStyleLink w:val="List32"/>
  </w:abstractNum>
  <w:abstractNum w:abstractNumId="100">
    <w:nsid w:val="00000066"/>
    <w:multiLevelType w:val="multilevel"/>
    <w:tmpl w:val="894EE8D8"/>
    <w:styleLink w:val="List33"/>
    <w:lvl w:ilvl="0">
      <w:start w:val="1"/>
      <w:numFmt w:val="decimal"/>
      <w:lvlText w:val="%1."/>
      <w:lvlJc w:val="left"/>
      <w:pPr>
        <w:tabs>
          <w:tab w:val="num" w:pos="340"/>
        </w:tabs>
        <w:ind w:left="340" w:hanging="340"/>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01">
    <w:nsid w:val="00000067"/>
    <w:multiLevelType w:val="multilevel"/>
    <w:tmpl w:val="894EE8D9"/>
    <w:styleLink w:val="Zaimportowanystyl34"/>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02">
    <w:nsid w:val="00000068"/>
    <w:multiLevelType w:val="multilevel"/>
    <w:tmpl w:val="894EE8D8"/>
    <w:numStyleLink w:val="List33"/>
  </w:abstractNum>
  <w:abstractNum w:abstractNumId="103">
    <w:nsid w:val="00000069"/>
    <w:multiLevelType w:val="multilevel"/>
    <w:tmpl w:val="894EE8DB"/>
    <w:styleLink w:val="List34"/>
    <w:lvl w:ilvl="0">
      <w:start w:val="1"/>
      <w:numFmt w:val="decimal"/>
      <w:lvlText w:val="%1."/>
      <w:lvlJc w:val="left"/>
      <w:rPr>
        <w:rFonts w:hint="default"/>
        <w:color w:val="000000"/>
        <w:spacing w:val="0"/>
        <w:position w:val="0"/>
        <w:rtl w:val="0"/>
      </w:rPr>
    </w:lvl>
    <w:lvl w:ilvl="1">
      <w:start w:val="1"/>
      <w:numFmt w:val="lowerLetter"/>
      <w:lvlText w:val="%2."/>
      <w:lvlJc w:val="left"/>
      <w:rPr>
        <w:rFonts w:hint="default"/>
        <w:color w:val="000000"/>
        <w:spacing w:val="0"/>
        <w:position w:val="0"/>
        <w:rtl w:val="0"/>
      </w:rPr>
    </w:lvl>
    <w:lvl w:ilvl="2">
      <w:start w:val="1"/>
      <w:numFmt w:val="lowerRoman"/>
      <w:lvlText w:val="%3."/>
      <w:lvlJc w:val="left"/>
      <w:rPr>
        <w:rFonts w:hint="default"/>
        <w:color w:val="000000"/>
        <w:spacing w:val="0"/>
        <w:position w:val="0"/>
        <w:rtl w:val="0"/>
      </w:rPr>
    </w:lvl>
    <w:lvl w:ilvl="3">
      <w:start w:val="1"/>
      <w:numFmt w:val="decimal"/>
      <w:lvlText w:val="%4."/>
      <w:lvlJc w:val="left"/>
      <w:rPr>
        <w:rFonts w:hint="default"/>
        <w:color w:val="000000"/>
        <w:spacing w:val="0"/>
        <w:position w:val="0"/>
        <w:rtl w:val="0"/>
      </w:rPr>
    </w:lvl>
    <w:lvl w:ilvl="4">
      <w:start w:val="1"/>
      <w:numFmt w:val="lowerLetter"/>
      <w:lvlText w:val="%5."/>
      <w:lvlJc w:val="left"/>
      <w:rPr>
        <w:rFonts w:hint="default"/>
        <w:color w:val="000000"/>
        <w:spacing w:val="0"/>
        <w:position w:val="0"/>
        <w:rtl w:val="0"/>
      </w:rPr>
    </w:lvl>
    <w:lvl w:ilvl="5">
      <w:start w:val="1"/>
      <w:numFmt w:val="lowerRoman"/>
      <w:lvlText w:val="%6."/>
      <w:lvlJc w:val="left"/>
      <w:rPr>
        <w:rFonts w:hint="default"/>
        <w:color w:val="000000"/>
        <w:spacing w:val="0"/>
        <w:position w:val="0"/>
        <w:rtl w:val="0"/>
      </w:rPr>
    </w:lvl>
    <w:lvl w:ilvl="6">
      <w:start w:val="1"/>
      <w:numFmt w:val="decimal"/>
      <w:lvlText w:val="%7."/>
      <w:lvlJc w:val="left"/>
      <w:rPr>
        <w:rFonts w:hint="default"/>
        <w:color w:val="000000"/>
        <w:spacing w:val="0"/>
        <w:position w:val="0"/>
        <w:rtl w:val="0"/>
      </w:rPr>
    </w:lvl>
    <w:lvl w:ilvl="7">
      <w:start w:val="1"/>
      <w:numFmt w:val="lowerLetter"/>
      <w:lvlText w:val="%8."/>
      <w:lvlJc w:val="left"/>
      <w:rPr>
        <w:rFonts w:hint="default"/>
        <w:color w:val="000000"/>
        <w:spacing w:val="0"/>
        <w:position w:val="0"/>
        <w:rtl w:val="0"/>
      </w:rPr>
    </w:lvl>
    <w:lvl w:ilvl="8">
      <w:start w:val="1"/>
      <w:numFmt w:val="lowerRoman"/>
      <w:lvlText w:val="%9."/>
      <w:lvlJc w:val="left"/>
      <w:rPr>
        <w:rFonts w:hint="default"/>
        <w:color w:val="000000"/>
        <w:spacing w:val="0"/>
        <w:position w:val="0"/>
        <w:rtl w:val="0"/>
      </w:rPr>
    </w:lvl>
  </w:abstractNum>
  <w:abstractNum w:abstractNumId="104">
    <w:nsid w:val="0000006A"/>
    <w:multiLevelType w:val="multilevel"/>
    <w:tmpl w:val="894EE8DC"/>
    <w:styleLink w:val="Zaimportowanystyl35"/>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05">
    <w:nsid w:val="0000006B"/>
    <w:multiLevelType w:val="multilevel"/>
    <w:tmpl w:val="894EE8DB"/>
    <w:numStyleLink w:val="List34"/>
  </w:abstractNum>
  <w:abstractNum w:abstractNumId="106">
    <w:nsid w:val="0000006C"/>
    <w:multiLevelType w:val="multilevel"/>
    <w:tmpl w:val="894EE8DE"/>
    <w:styleLink w:val="List35"/>
    <w:lvl w:ilvl="0">
      <w:start w:val="1"/>
      <w:numFmt w:val="decimal"/>
      <w:lvlText w:val="%1."/>
      <w:lvlJc w:val="left"/>
      <w:pPr>
        <w:tabs>
          <w:tab w:val="num" w:pos="454"/>
        </w:tabs>
        <w:ind w:left="454" w:hanging="454"/>
      </w:pPr>
      <w:rPr>
        <w:rFonts w:hint="default"/>
        <w:color w:val="000000"/>
        <w:position w:val="0"/>
        <w:sz w:val="20"/>
        <w:szCs w:val="20"/>
        <w:rtl w:val="0"/>
      </w:rPr>
    </w:lvl>
    <w:lvl w:ilvl="1">
      <w:start w:val="1"/>
      <w:numFmt w:val="lowerLetter"/>
      <w:lvlText w:val="%2."/>
      <w:lvlJc w:val="left"/>
      <w:pPr>
        <w:tabs>
          <w:tab w:val="num" w:pos="1080"/>
        </w:tabs>
        <w:ind w:left="1080"/>
      </w:pPr>
      <w:rPr>
        <w:rFonts w:hint="default"/>
        <w:color w:val="000000"/>
        <w:position w:val="0"/>
        <w:sz w:val="20"/>
        <w:szCs w:val="20"/>
        <w:rtl w:val="0"/>
      </w:rPr>
    </w:lvl>
    <w:lvl w:ilvl="2">
      <w:start w:val="1"/>
      <w:numFmt w:val="lowerRoman"/>
      <w:lvlText w:val="%3."/>
      <w:lvlJc w:val="left"/>
      <w:pPr>
        <w:tabs>
          <w:tab w:val="num" w:pos="1800"/>
        </w:tabs>
        <w:ind w:left="1800"/>
      </w:pPr>
      <w:rPr>
        <w:rFonts w:hint="default"/>
        <w:color w:val="000000"/>
        <w:position w:val="0"/>
        <w:sz w:val="20"/>
        <w:szCs w:val="20"/>
        <w:rtl w:val="0"/>
      </w:rPr>
    </w:lvl>
    <w:lvl w:ilvl="3">
      <w:start w:val="1"/>
      <w:numFmt w:val="decimal"/>
      <w:lvlText w:val="%4."/>
      <w:lvlJc w:val="left"/>
      <w:pPr>
        <w:tabs>
          <w:tab w:val="num" w:pos="2520"/>
        </w:tabs>
        <w:ind w:left="2520"/>
      </w:pPr>
      <w:rPr>
        <w:rFonts w:hint="default"/>
        <w:color w:val="000000"/>
        <w:position w:val="0"/>
        <w:sz w:val="20"/>
        <w:szCs w:val="20"/>
        <w:rtl w:val="0"/>
      </w:rPr>
    </w:lvl>
    <w:lvl w:ilvl="4">
      <w:start w:val="1"/>
      <w:numFmt w:val="lowerLetter"/>
      <w:lvlText w:val="%5."/>
      <w:lvlJc w:val="left"/>
      <w:pPr>
        <w:tabs>
          <w:tab w:val="num" w:pos="3240"/>
        </w:tabs>
        <w:ind w:left="3240"/>
      </w:pPr>
      <w:rPr>
        <w:rFonts w:hint="default"/>
        <w:color w:val="000000"/>
        <w:position w:val="0"/>
        <w:sz w:val="20"/>
        <w:szCs w:val="20"/>
        <w:rtl w:val="0"/>
      </w:rPr>
    </w:lvl>
    <w:lvl w:ilvl="5">
      <w:start w:val="1"/>
      <w:numFmt w:val="lowerRoman"/>
      <w:lvlText w:val="%6."/>
      <w:lvlJc w:val="left"/>
      <w:pPr>
        <w:tabs>
          <w:tab w:val="num" w:pos="3960"/>
        </w:tabs>
        <w:ind w:left="3960"/>
      </w:pPr>
      <w:rPr>
        <w:rFonts w:hint="default"/>
        <w:color w:val="000000"/>
        <w:position w:val="0"/>
        <w:sz w:val="20"/>
        <w:szCs w:val="20"/>
        <w:rtl w:val="0"/>
      </w:rPr>
    </w:lvl>
    <w:lvl w:ilvl="6">
      <w:start w:val="1"/>
      <w:numFmt w:val="decimal"/>
      <w:lvlText w:val="%7."/>
      <w:lvlJc w:val="left"/>
      <w:pPr>
        <w:tabs>
          <w:tab w:val="num" w:pos="4680"/>
        </w:tabs>
        <w:ind w:left="4680"/>
      </w:pPr>
      <w:rPr>
        <w:rFonts w:hint="default"/>
        <w:color w:val="000000"/>
        <w:position w:val="0"/>
        <w:sz w:val="20"/>
        <w:szCs w:val="20"/>
        <w:rtl w:val="0"/>
      </w:rPr>
    </w:lvl>
    <w:lvl w:ilvl="7">
      <w:start w:val="1"/>
      <w:numFmt w:val="lowerLetter"/>
      <w:lvlText w:val="%8."/>
      <w:lvlJc w:val="left"/>
      <w:pPr>
        <w:tabs>
          <w:tab w:val="num" w:pos="5400"/>
        </w:tabs>
        <w:ind w:left="5400"/>
      </w:pPr>
      <w:rPr>
        <w:rFonts w:hint="default"/>
        <w:color w:val="000000"/>
        <w:position w:val="0"/>
        <w:sz w:val="20"/>
        <w:szCs w:val="20"/>
        <w:rtl w:val="0"/>
      </w:rPr>
    </w:lvl>
    <w:lvl w:ilvl="8">
      <w:start w:val="1"/>
      <w:numFmt w:val="lowerRoman"/>
      <w:lvlText w:val="%9."/>
      <w:lvlJc w:val="left"/>
      <w:pPr>
        <w:tabs>
          <w:tab w:val="num" w:pos="6120"/>
        </w:tabs>
        <w:ind w:left="6120"/>
      </w:pPr>
      <w:rPr>
        <w:rFonts w:hint="default"/>
        <w:color w:val="000000"/>
        <w:position w:val="0"/>
        <w:sz w:val="20"/>
        <w:szCs w:val="20"/>
        <w:rtl w:val="0"/>
      </w:rPr>
    </w:lvl>
  </w:abstractNum>
  <w:abstractNum w:abstractNumId="107">
    <w:nsid w:val="0000006D"/>
    <w:multiLevelType w:val="multilevel"/>
    <w:tmpl w:val="894EE8DF"/>
    <w:styleLink w:val="Zaimportowanystyl36"/>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08">
    <w:nsid w:val="0000006E"/>
    <w:multiLevelType w:val="multilevel"/>
    <w:tmpl w:val="894EE8DE"/>
    <w:numStyleLink w:val="List35"/>
  </w:abstractNum>
  <w:abstractNum w:abstractNumId="109">
    <w:nsid w:val="0000006F"/>
    <w:multiLevelType w:val="multilevel"/>
    <w:tmpl w:val="894EE8E1"/>
    <w:styleLink w:val="List36"/>
    <w:lvl w:ilvl="0">
      <w:start w:val="1"/>
      <w:numFmt w:val="decimal"/>
      <w:lvlText w:val="%1."/>
      <w:lvlJc w:val="left"/>
      <w:pPr>
        <w:tabs>
          <w:tab w:val="num" w:pos="354"/>
        </w:tabs>
        <w:ind w:left="354" w:hanging="354"/>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10">
    <w:nsid w:val="00000070"/>
    <w:multiLevelType w:val="multilevel"/>
    <w:tmpl w:val="894EE8E2"/>
    <w:styleLink w:val="Zaimportowanystyl37"/>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11">
    <w:nsid w:val="00000071"/>
    <w:multiLevelType w:val="multilevel"/>
    <w:tmpl w:val="894EE8E1"/>
    <w:numStyleLink w:val="List36"/>
  </w:abstractNum>
  <w:abstractNum w:abstractNumId="112">
    <w:nsid w:val="00000072"/>
    <w:multiLevelType w:val="multilevel"/>
    <w:tmpl w:val="894EE8E4"/>
    <w:styleLink w:val="List37"/>
    <w:lvl w:ilvl="0">
      <w:start w:val="1"/>
      <w:numFmt w:val="decimal"/>
      <w:lvlText w:val="%1."/>
      <w:lvlJc w:val="left"/>
      <w:pPr>
        <w:tabs>
          <w:tab w:val="num" w:pos="454"/>
        </w:tabs>
        <w:ind w:left="454" w:hanging="454"/>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13">
    <w:nsid w:val="00000073"/>
    <w:multiLevelType w:val="multilevel"/>
    <w:tmpl w:val="894EE8E4"/>
    <w:numStyleLink w:val="List37"/>
  </w:abstractNum>
  <w:abstractNum w:abstractNumId="114">
    <w:nsid w:val="00000074"/>
    <w:multiLevelType w:val="multilevel"/>
    <w:tmpl w:val="894EE8E6"/>
    <w:styleLink w:val="List38"/>
    <w:lvl w:ilvl="0">
      <w:start w:val="1"/>
      <w:numFmt w:val="decimal"/>
      <w:lvlText w:val="%1."/>
      <w:lvlJc w:val="left"/>
      <w:pPr>
        <w:tabs>
          <w:tab w:val="num" w:pos="340"/>
        </w:tabs>
        <w:ind w:left="340" w:hanging="340"/>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15">
    <w:nsid w:val="00000075"/>
    <w:multiLevelType w:val="multilevel"/>
    <w:tmpl w:val="894EE8E7"/>
    <w:styleLink w:val="Zaimportowanystyl38"/>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16">
    <w:nsid w:val="00000076"/>
    <w:multiLevelType w:val="multilevel"/>
    <w:tmpl w:val="894EE8E6"/>
    <w:numStyleLink w:val="List38"/>
  </w:abstractNum>
  <w:abstractNum w:abstractNumId="117">
    <w:nsid w:val="00000077"/>
    <w:multiLevelType w:val="multilevel"/>
    <w:tmpl w:val="894EE8E9"/>
    <w:styleLink w:val="List39"/>
    <w:lvl w:ilvl="0">
      <w:start w:val="1"/>
      <w:numFmt w:val="decimal"/>
      <w:lvlText w:val="%1."/>
      <w:lvlJc w:val="left"/>
      <w:pPr>
        <w:tabs>
          <w:tab w:val="num" w:pos="340"/>
        </w:tabs>
        <w:ind w:left="340" w:hanging="340"/>
      </w:pPr>
      <w:rPr>
        <w:rFonts w:hint="default"/>
        <w:color w:val="000000"/>
        <w:spacing w:val="-1"/>
        <w:position w:val="0"/>
        <w:sz w:val="20"/>
        <w:szCs w:val="20"/>
        <w:rtl w:val="0"/>
      </w:rPr>
    </w:lvl>
    <w:lvl w:ilvl="1">
      <w:start w:val="1"/>
      <w:numFmt w:val="lowerLetter"/>
      <w:lvlText w:val="%2."/>
      <w:lvlJc w:val="left"/>
      <w:pPr>
        <w:tabs>
          <w:tab w:val="num" w:pos="1440"/>
        </w:tabs>
        <w:ind w:left="1440"/>
      </w:pPr>
      <w:rPr>
        <w:rFonts w:hint="default"/>
        <w:color w:val="000000"/>
        <w:spacing w:val="-1"/>
        <w:position w:val="0"/>
        <w:sz w:val="20"/>
        <w:szCs w:val="20"/>
        <w:rtl w:val="0"/>
      </w:rPr>
    </w:lvl>
    <w:lvl w:ilvl="2">
      <w:start w:val="1"/>
      <w:numFmt w:val="lowerRoman"/>
      <w:lvlText w:val="%3."/>
      <w:lvlJc w:val="left"/>
      <w:pPr>
        <w:tabs>
          <w:tab w:val="num" w:pos="2160"/>
        </w:tabs>
        <w:ind w:left="2160"/>
      </w:pPr>
      <w:rPr>
        <w:rFonts w:hint="default"/>
        <w:color w:val="000000"/>
        <w:spacing w:val="-1"/>
        <w:position w:val="0"/>
        <w:sz w:val="20"/>
        <w:szCs w:val="20"/>
        <w:rtl w:val="0"/>
      </w:rPr>
    </w:lvl>
    <w:lvl w:ilvl="3">
      <w:start w:val="1"/>
      <w:numFmt w:val="decimal"/>
      <w:lvlText w:val="%4."/>
      <w:lvlJc w:val="left"/>
      <w:pPr>
        <w:tabs>
          <w:tab w:val="num" w:pos="2880"/>
        </w:tabs>
        <w:ind w:left="2880"/>
      </w:pPr>
      <w:rPr>
        <w:rFonts w:hint="default"/>
        <w:color w:val="000000"/>
        <w:spacing w:val="-1"/>
        <w:position w:val="0"/>
        <w:sz w:val="20"/>
        <w:szCs w:val="20"/>
        <w:rtl w:val="0"/>
      </w:rPr>
    </w:lvl>
    <w:lvl w:ilvl="4">
      <w:start w:val="1"/>
      <w:numFmt w:val="lowerLetter"/>
      <w:lvlText w:val="%5."/>
      <w:lvlJc w:val="left"/>
      <w:pPr>
        <w:tabs>
          <w:tab w:val="num" w:pos="3600"/>
        </w:tabs>
        <w:ind w:left="3600"/>
      </w:pPr>
      <w:rPr>
        <w:rFonts w:hint="default"/>
        <w:color w:val="000000"/>
        <w:spacing w:val="-1"/>
        <w:position w:val="0"/>
        <w:sz w:val="20"/>
        <w:szCs w:val="20"/>
        <w:rtl w:val="0"/>
      </w:rPr>
    </w:lvl>
    <w:lvl w:ilvl="5">
      <w:start w:val="1"/>
      <w:numFmt w:val="lowerRoman"/>
      <w:lvlText w:val="%6."/>
      <w:lvlJc w:val="left"/>
      <w:pPr>
        <w:tabs>
          <w:tab w:val="num" w:pos="4320"/>
        </w:tabs>
        <w:ind w:left="4320"/>
      </w:pPr>
      <w:rPr>
        <w:rFonts w:hint="default"/>
        <w:color w:val="000000"/>
        <w:spacing w:val="-1"/>
        <w:position w:val="0"/>
        <w:sz w:val="20"/>
        <w:szCs w:val="20"/>
        <w:rtl w:val="0"/>
      </w:rPr>
    </w:lvl>
    <w:lvl w:ilvl="6">
      <w:start w:val="1"/>
      <w:numFmt w:val="decimal"/>
      <w:lvlText w:val="%7."/>
      <w:lvlJc w:val="left"/>
      <w:pPr>
        <w:tabs>
          <w:tab w:val="num" w:pos="5040"/>
        </w:tabs>
        <w:ind w:left="5040"/>
      </w:pPr>
      <w:rPr>
        <w:rFonts w:hint="default"/>
        <w:color w:val="000000"/>
        <w:spacing w:val="-1"/>
        <w:position w:val="0"/>
        <w:sz w:val="20"/>
        <w:szCs w:val="20"/>
        <w:rtl w:val="0"/>
      </w:rPr>
    </w:lvl>
    <w:lvl w:ilvl="7">
      <w:start w:val="1"/>
      <w:numFmt w:val="lowerLetter"/>
      <w:lvlText w:val="%8."/>
      <w:lvlJc w:val="left"/>
      <w:pPr>
        <w:tabs>
          <w:tab w:val="num" w:pos="5760"/>
        </w:tabs>
        <w:ind w:left="5760"/>
      </w:pPr>
      <w:rPr>
        <w:rFonts w:hint="default"/>
        <w:color w:val="000000"/>
        <w:spacing w:val="-1"/>
        <w:position w:val="0"/>
        <w:sz w:val="20"/>
        <w:szCs w:val="20"/>
        <w:rtl w:val="0"/>
      </w:rPr>
    </w:lvl>
    <w:lvl w:ilvl="8">
      <w:start w:val="1"/>
      <w:numFmt w:val="lowerRoman"/>
      <w:lvlText w:val="%9."/>
      <w:lvlJc w:val="left"/>
      <w:pPr>
        <w:tabs>
          <w:tab w:val="num" w:pos="6480"/>
        </w:tabs>
        <w:ind w:left="6480"/>
      </w:pPr>
      <w:rPr>
        <w:rFonts w:hint="default"/>
        <w:color w:val="000000"/>
        <w:spacing w:val="-1"/>
        <w:position w:val="0"/>
        <w:sz w:val="20"/>
        <w:szCs w:val="20"/>
        <w:rtl w:val="0"/>
      </w:rPr>
    </w:lvl>
  </w:abstractNum>
  <w:abstractNum w:abstractNumId="118">
    <w:nsid w:val="00000078"/>
    <w:multiLevelType w:val="multilevel"/>
    <w:tmpl w:val="894EE8EA"/>
    <w:styleLink w:val="Zaimportowanystyl39"/>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19">
    <w:nsid w:val="00000079"/>
    <w:multiLevelType w:val="multilevel"/>
    <w:tmpl w:val="894EE8E9"/>
    <w:numStyleLink w:val="List39"/>
  </w:abstractNum>
  <w:abstractNum w:abstractNumId="120">
    <w:nsid w:val="0000007A"/>
    <w:multiLevelType w:val="multilevel"/>
    <w:tmpl w:val="894EE8EC"/>
    <w:styleLink w:val="List40"/>
    <w:lvl w:ilvl="0">
      <w:start w:val="1"/>
      <w:numFmt w:val="decimal"/>
      <w:lvlText w:val="%1."/>
      <w:lvlJc w:val="left"/>
      <w:pPr>
        <w:tabs>
          <w:tab w:val="num" w:pos="340"/>
        </w:tabs>
        <w:ind w:left="340" w:hanging="340"/>
      </w:pPr>
      <w:rPr>
        <w:rFonts w:hint="default"/>
        <w:color w:val="000000"/>
        <w:position w:val="0"/>
        <w:sz w:val="20"/>
        <w:szCs w:val="20"/>
        <w:rtl w:val="0"/>
      </w:rPr>
    </w:lvl>
    <w:lvl w:ilvl="1">
      <w:start w:val="1"/>
      <w:numFmt w:val="bullet"/>
      <w:lvlText w:val="-"/>
      <w:lvlJc w:val="left"/>
      <w:pPr>
        <w:tabs>
          <w:tab w:val="num" w:pos="340"/>
        </w:tabs>
        <w:ind w:left="3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21">
    <w:nsid w:val="0000007B"/>
    <w:multiLevelType w:val="multilevel"/>
    <w:tmpl w:val="894EE8ED"/>
    <w:styleLink w:val="Zaimportowanystyl40"/>
    <w:lvl w:ilvl="0">
      <w:start w:val="1"/>
      <w:numFmt w:val="decimal"/>
      <w:lvlText w:val="%1."/>
      <w:lvlJc w:val="left"/>
      <w:rPr>
        <w:rFonts w:hint="default"/>
        <w:color w:val="000000"/>
        <w:position w:val="0"/>
      </w:rPr>
    </w:lvl>
    <w:lvl w:ilvl="1">
      <w:start w:val="1"/>
      <w:numFmt w:val="bullet"/>
      <w:lvlText w:val="-"/>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22">
    <w:nsid w:val="0000007C"/>
    <w:multiLevelType w:val="multilevel"/>
    <w:tmpl w:val="894EE8EC"/>
    <w:numStyleLink w:val="List40"/>
  </w:abstractNum>
  <w:abstractNum w:abstractNumId="123">
    <w:nsid w:val="0000007D"/>
    <w:multiLevelType w:val="multilevel"/>
    <w:tmpl w:val="894EE8EF"/>
    <w:styleLink w:val="List41"/>
    <w:lvl w:ilvl="0">
      <w:start w:val="1"/>
      <w:numFmt w:val="decimal"/>
      <w:lvlText w:val="%1."/>
      <w:lvlJc w:val="left"/>
      <w:pPr>
        <w:tabs>
          <w:tab w:val="num" w:pos="300"/>
        </w:tabs>
        <w:ind w:left="300" w:hanging="300"/>
      </w:pPr>
      <w:rPr>
        <w:rFonts w:hint="default"/>
        <w:position w:val="0"/>
        <w:sz w:val="20"/>
        <w:szCs w:val="20"/>
        <w:rtl w:val="0"/>
      </w:rPr>
    </w:lvl>
    <w:lvl w:ilvl="1">
      <w:start w:val="1"/>
      <w:numFmt w:val="decimal"/>
      <w:lvlText w:val="%1.%2."/>
      <w:lvlJc w:val="left"/>
      <w:pPr>
        <w:tabs>
          <w:tab w:val="num" w:pos="700"/>
        </w:tabs>
        <w:ind w:left="700" w:hanging="360"/>
      </w:pPr>
      <w:rPr>
        <w:rFonts w:hint="default"/>
        <w:position w:val="0"/>
        <w:sz w:val="20"/>
        <w:szCs w:val="20"/>
        <w:rtl w:val="0"/>
      </w:rPr>
    </w:lvl>
    <w:lvl w:ilvl="2">
      <w:start w:val="1"/>
      <w:numFmt w:val="decimal"/>
      <w:lvlText w:val="%1.%2.%3."/>
      <w:lvlJc w:val="left"/>
      <w:pPr>
        <w:tabs>
          <w:tab w:val="num" w:pos="1280"/>
        </w:tabs>
        <w:ind w:left="1280" w:hanging="600"/>
      </w:pPr>
      <w:rPr>
        <w:rFonts w:hint="default"/>
        <w:position w:val="0"/>
        <w:sz w:val="20"/>
        <w:szCs w:val="20"/>
        <w:rtl w:val="0"/>
      </w:rPr>
    </w:lvl>
    <w:lvl w:ilvl="3">
      <w:start w:val="1"/>
      <w:numFmt w:val="decimal"/>
      <w:lvlText w:val="%1.%2.%3.%4."/>
      <w:lvlJc w:val="left"/>
      <w:pPr>
        <w:tabs>
          <w:tab w:val="num" w:pos="1620"/>
        </w:tabs>
        <w:ind w:left="1620" w:hanging="600"/>
      </w:pPr>
      <w:rPr>
        <w:rFonts w:hint="default"/>
        <w:position w:val="0"/>
        <w:sz w:val="20"/>
        <w:szCs w:val="20"/>
        <w:rtl w:val="0"/>
      </w:rPr>
    </w:lvl>
    <w:lvl w:ilvl="4">
      <w:start w:val="1"/>
      <w:numFmt w:val="decimal"/>
      <w:lvlText w:val="%1.%2.%3.%4.%5."/>
      <w:lvlJc w:val="left"/>
      <w:pPr>
        <w:tabs>
          <w:tab w:val="num" w:pos="2260"/>
        </w:tabs>
        <w:ind w:left="2260" w:hanging="900"/>
      </w:pPr>
      <w:rPr>
        <w:rFonts w:hint="default"/>
        <w:position w:val="0"/>
        <w:sz w:val="20"/>
        <w:szCs w:val="20"/>
        <w:rtl w:val="0"/>
      </w:rPr>
    </w:lvl>
    <w:lvl w:ilvl="5">
      <w:start w:val="1"/>
      <w:numFmt w:val="decimal"/>
      <w:lvlText w:val="%1.%2.%3.%4.%5.%6."/>
      <w:lvlJc w:val="left"/>
      <w:pPr>
        <w:tabs>
          <w:tab w:val="num" w:pos="2600"/>
        </w:tabs>
        <w:ind w:left="2600" w:hanging="900"/>
      </w:pPr>
      <w:rPr>
        <w:rFonts w:hint="default"/>
        <w:position w:val="0"/>
        <w:sz w:val="20"/>
        <w:szCs w:val="20"/>
        <w:rtl w:val="0"/>
      </w:rPr>
    </w:lvl>
    <w:lvl w:ilvl="6">
      <w:start w:val="1"/>
      <w:numFmt w:val="decimal"/>
      <w:lvlText w:val="%1.%2.%3.%4.%5.%6.%7."/>
      <w:lvlJc w:val="left"/>
      <w:pPr>
        <w:tabs>
          <w:tab w:val="num" w:pos="2940"/>
        </w:tabs>
        <w:ind w:left="2940" w:hanging="900"/>
      </w:pPr>
      <w:rPr>
        <w:rFonts w:hint="default"/>
        <w:position w:val="0"/>
        <w:sz w:val="20"/>
        <w:szCs w:val="20"/>
        <w:rtl w:val="0"/>
      </w:rPr>
    </w:lvl>
    <w:lvl w:ilvl="7">
      <w:start w:val="1"/>
      <w:numFmt w:val="decimal"/>
      <w:lvlText w:val="%1.%2.%3.%4.%5.%6.%7.%8."/>
      <w:lvlJc w:val="left"/>
      <w:pPr>
        <w:tabs>
          <w:tab w:val="num" w:pos="3580"/>
        </w:tabs>
        <w:ind w:left="3580" w:hanging="1200"/>
      </w:pPr>
      <w:rPr>
        <w:rFonts w:hint="default"/>
        <w:position w:val="0"/>
        <w:sz w:val="20"/>
        <w:szCs w:val="20"/>
        <w:rtl w:val="0"/>
      </w:rPr>
    </w:lvl>
    <w:lvl w:ilvl="8">
      <w:start w:val="1"/>
      <w:numFmt w:val="decimal"/>
      <w:lvlText w:val="%1.%2.%3.%4.%5.%6.%7.%8.%9."/>
      <w:lvlJc w:val="left"/>
      <w:pPr>
        <w:tabs>
          <w:tab w:val="num" w:pos="3920"/>
        </w:tabs>
        <w:ind w:left="3920" w:hanging="1200"/>
      </w:pPr>
      <w:rPr>
        <w:rFonts w:hint="default"/>
        <w:position w:val="0"/>
        <w:sz w:val="20"/>
        <w:szCs w:val="20"/>
        <w:rtl w:val="0"/>
      </w:rPr>
    </w:lvl>
  </w:abstractNum>
  <w:abstractNum w:abstractNumId="124">
    <w:nsid w:val="0000007E"/>
    <w:multiLevelType w:val="multilevel"/>
    <w:tmpl w:val="894EE8F0"/>
    <w:styleLink w:val="Zaimportowanystyl41"/>
    <w:lvl w:ilvl="0">
      <w:start w:val="1"/>
      <w:numFmt w:val="decimal"/>
      <w:lvlText w:val="%1."/>
      <w:lvlJc w:val="left"/>
      <w:rPr>
        <w:rFonts w:hint="default"/>
        <w:position w:val="0"/>
      </w:rPr>
    </w:lvl>
    <w:lvl w:ilvl="1">
      <w:start w:val="1"/>
      <w:numFmt w:val="decimal"/>
      <w:lvlText w:val="%1.%2."/>
      <w:lvlJc w:val="left"/>
      <w:rPr>
        <w:rFonts w:hint="default"/>
        <w:position w:val="0"/>
      </w:rPr>
    </w:lvl>
    <w:lvl w:ilvl="2">
      <w:start w:val="1"/>
      <w:numFmt w:val="decimal"/>
      <w:lvlText w:val="%1.%2.%3."/>
      <w:lvlJc w:val="left"/>
      <w:rPr>
        <w:rFonts w:hint="default"/>
        <w:position w:val="0"/>
      </w:rPr>
    </w:lvl>
    <w:lvl w:ilvl="3">
      <w:start w:val="1"/>
      <w:numFmt w:val="decimal"/>
      <w:lvlText w:val="%1.%2.%3.%4."/>
      <w:lvlJc w:val="left"/>
      <w:rPr>
        <w:rFonts w:hint="default"/>
        <w:position w:val="0"/>
      </w:rPr>
    </w:lvl>
    <w:lvl w:ilvl="4">
      <w:start w:val="1"/>
      <w:numFmt w:val="decimal"/>
      <w:lvlText w:val="%1.%2.%3.%4.%5."/>
      <w:lvlJc w:val="left"/>
      <w:rPr>
        <w:rFonts w:hint="default"/>
        <w:position w:val="0"/>
      </w:rPr>
    </w:lvl>
    <w:lvl w:ilvl="5">
      <w:start w:val="1"/>
      <w:numFmt w:val="decimal"/>
      <w:lvlText w:val="%1.%2.%3.%4.%5.%6."/>
      <w:lvlJc w:val="left"/>
      <w:rPr>
        <w:rFonts w:hint="default"/>
        <w:position w:val="0"/>
      </w:rPr>
    </w:lvl>
    <w:lvl w:ilvl="6">
      <w:start w:val="1"/>
      <w:numFmt w:val="decimal"/>
      <w:lvlText w:val="%1.%2.%3.%4.%5.%6.%7."/>
      <w:lvlJc w:val="left"/>
      <w:rPr>
        <w:rFonts w:hint="default"/>
        <w:position w:val="0"/>
      </w:rPr>
    </w:lvl>
    <w:lvl w:ilvl="7">
      <w:start w:val="1"/>
      <w:numFmt w:val="decimal"/>
      <w:lvlText w:val="%1.%2.%3.%4.%5.%6.%7.%8."/>
      <w:lvlJc w:val="left"/>
      <w:rPr>
        <w:rFonts w:hint="default"/>
        <w:position w:val="0"/>
      </w:rPr>
    </w:lvl>
    <w:lvl w:ilvl="8">
      <w:start w:val="1"/>
      <w:numFmt w:val="decimal"/>
      <w:lvlText w:val="%1.%2.%3.%4.%5.%6.%7.%8.%9."/>
      <w:lvlJc w:val="left"/>
      <w:rPr>
        <w:rFonts w:hint="default"/>
        <w:position w:val="0"/>
      </w:rPr>
    </w:lvl>
  </w:abstractNum>
  <w:abstractNum w:abstractNumId="125">
    <w:nsid w:val="0000007F"/>
    <w:multiLevelType w:val="multilevel"/>
    <w:tmpl w:val="894EE8EF"/>
    <w:numStyleLink w:val="List41"/>
  </w:abstractNum>
  <w:abstractNum w:abstractNumId="126">
    <w:nsid w:val="00000080"/>
    <w:multiLevelType w:val="multilevel"/>
    <w:tmpl w:val="894EE8F2"/>
    <w:styleLink w:val="List42"/>
    <w:lvl w:ilvl="0">
      <w:start w:val="1"/>
      <w:numFmt w:val="decimal"/>
      <w:lvlText w:val="%1."/>
      <w:lvlJc w:val="left"/>
      <w:pPr>
        <w:tabs>
          <w:tab w:val="num" w:pos="300"/>
        </w:tabs>
        <w:ind w:left="300" w:hanging="300"/>
      </w:pPr>
      <w:rPr>
        <w:rFonts w:hint="default"/>
        <w:position w:val="0"/>
        <w:sz w:val="20"/>
        <w:szCs w:val="20"/>
        <w:rtl w:val="0"/>
      </w:rPr>
    </w:lvl>
    <w:lvl w:ilvl="1">
      <w:start w:val="1"/>
      <w:numFmt w:val="decimal"/>
      <w:lvlText w:val="%1.%2."/>
      <w:lvlJc w:val="left"/>
      <w:pPr>
        <w:tabs>
          <w:tab w:val="num" w:pos="700"/>
        </w:tabs>
        <w:ind w:left="700" w:hanging="360"/>
      </w:pPr>
      <w:rPr>
        <w:rFonts w:hint="default"/>
        <w:position w:val="0"/>
        <w:sz w:val="20"/>
        <w:szCs w:val="20"/>
        <w:rtl w:val="0"/>
      </w:rPr>
    </w:lvl>
    <w:lvl w:ilvl="2">
      <w:start w:val="1"/>
      <w:numFmt w:val="decimal"/>
      <w:lvlText w:val="%1.%2.%3."/>
      <w:lvlJc w:val="left"/>
      <w:pPr>
        <w:tabs>
          <w:tab w:val="num" w:pos="1280"/>
        </w:tabs>
        <w:ind w:left="1280" w:hanging="600"/>
      </w:pPr>
      <w:rPr>
        <w:rFonts w:hint="default"/>
        <w:position w:val="0"/>
        <w:sz w:val="20"/>
        <w:szCs w:val="20"/>
        <w:rtl w:val="0"/>
      </w:rPr>
    </w:lvl>
    <w:lvl w:ilvl="3">
      <w:start w:val="1"/>
      <w:numFmt w:val="decimal"/>
      <w:lvlText w:val="%1.%2.%3.%4."/>
      <w:lvlJc w:val="left"/>
      <w:pPr>
        <w:tabs>
          <w:tab w:val="num" w:pos="1620"/>
        </w:tabs>
        <w:ind w:left="1620" w:hanging="600"/>
      </w:pPr>
      <w:rPr>
        <w:rFonts w:hint="default"/>
        <w:position w:val="0"/>
        <w:sz w:val="20"/>
        <w:szCs w:val="20"/>
        <w:rtl w:val="0"/>
      </w:rPr>
    </w:lvl>
    <w:lvl w:ilvl="4">
      <w:start w:val="1"/>
      <w:numFmt w:val="decimal"/>
      <w:lvlText w:val="%1.%2.%3.%4.%5."/>
      <w:lvlJc w:val="left"/>
      <w:pPr>
        <w:tabs>
          <w:tab w:val="num" w:pos="2260"/>
        </w:tabs>
        <w:ind w:left="2260" w:hanging="900"/>
      </w:pPr>
      <w:rPr>
        <w:rFonts w:hint="default"/>
        <w:position w:val="0"/>
        <w:sz w:val="20"/>
        <w:szCs w:val="20"/>
        <w:rtl w:val="0"/>
      </w:rPr>
    </w:lvl>
    <w:lvl w:ilvl="5">
      <w:start w:val="1"/>
      <w:numFmt w:val="decimal"/>
      <w:lvlText w:val="%1.%2.%3.%4.%5.%6."/>
      <w:lvlJc w:val="left"/>
      <w:pPr>
        <w:tabs>
          <w:tab w:val="num" w:pos="2600"/>
        </w:tabs>
        <w:ind w:left="2600" w:hanging="900"/>
      </w:pPr>
      <w:rPr>
        <w:rFonts w:hint="default"/>
        <w:position w:val="0"/>
        <w:sz w:val="20"/>
        <w:szCs w:val="20"/>
        <w:rtl w:val="0"/>
      </w:rPr>
    </w:lvl>
    <w:lvl w:ilvl="6">
      <w:start w:val="1"/>
      <w:numFmt w:val="decimal"/>
      <w:lvlText w:val="%1.%2.%3.%4.%5.%6.%7."/>
      <w:lvlJc w:val="left"/>
      <w:pPr>
        <w:tabs>
          <w:tab w:val="num" w:pos="2940"/>
        </w:tabs>
        <w:ind w:left="2940" w:hanging="900"/>
      </w:pPr>
      <w:rPr>
        <w:rFonts w:hint="default"/>
        <w:position w:val="0"/>
        <w:sz w:val="20"/>
        <w:szCs w:val="20"/>
        <w:rtl w:val="0"/>
      </w:rPr>
    </w:lvl>
    <w:lvl w:ilvl="7">
      <w:start w:val="1"/>
      <w:numFmt w:val="decimal"/>
      <w:lvlText w:val="%1.%2.%3.%4.%5.%6.%7.%8."/>
      <w:lvlJc w:val="left"/>
      <w:pPr>
        <w:tabs>
          <w:tab w:val="num" w:pos="3580"/>
        </w:tabs>
        <w:ind w:left="3580" w:hanging="1200"/>
      </w:pPr>
      <w:rPr>
        <w:rFonts w:hint="default"/>
        <w:position w:val="0"/>
        <w:sz w:val="20"/>
        <w:szCs w:val="20"/>
        <w:rtl w:val="0"/>
      </w:rPr>
    </w:lvl>
    <w:lvl w:ilvl="8">
      <w:start w:val="1"/>
      <w:numFmt w:val="decimal"/>
      <w:lvlText w:val="%1.%2.%3.%4.%5.%6.%7.%8.%9."/>
      <w:lvlJc w:val="left"/>
      <w:pPr>
        <w:tabs>
          <w:tab w:val="num" w:pos="3920"/>
        </w:tabs>
        <w:ind w:left="3920" w:hanging="1200"/>
      </w:pPr>
      <w:rPr>
        <w:rFonts w:hint="default"/>
        <w:position w:val="0"/>
        <w:sz w:val="20"/>
        <w:szCs w:val="20"/>
        <w:rtl w:val="0"/>
      </w:rPr>
    </w:lvl>
  </w:abstractNum>
  <w:abstractNum w:abstractNumId="127">
    <w:nsid w:val="00000081"/>
    <w:multiLevelType w:val="multilevel"/>
    <w:tmpl w:val="894EE8F3"/>
    <w:styleLink w:val="Zaimportowanystyl42"/>
    <w:lvl w:ilvl="0">
      <w:start w:val="1"/>
      <w:numFmt w:val="decimal"/>
      <w:lvlText w:val="%1."/>
      <w:lvlJc w:val="left"/>
      <w:rPr>
        <w:rFonts w:hint="default"/>
        <w:position w:val="0"/>
      </w:rPr>
    </w:lvl>
    <w:lvl w:ilvl="1">
      <w:start w:val="1"/>
      <w:numFmt w:val="decimal"/>
      <w:lvlText w:val="%1.%2."/>
      <w:lvlJc w:val="left"/>
      <w:rPr>
        <w:rFonts w:hint="default"/>
        <w:position w:val="0"/>
      </w:rPr>
    </w:lvl>
    <w:lvl w:ilvl="2">
      <w:start w:val="1"/>
      <w:numFmt w:val="decimal"/>
      <w:lvlText w:val="%1.%2.%3."/>
      <w:lvlJc w:val="left"/>
      <w:rPr>
        <w:rFonts w:hint="default"/>
        <w:position w:val="0"/>
      </w:rPr>
    </w:lvl>
    <w:lvl w:ilvl="3">
      <w:start w:val="1"/>
      <w:numFmt w:val="decimal"/>
      <w:lvlText w:val="%1.%2.%3.%4."/>
      <w:lvlJc w:val="left"/>
      <w:rPr>
        <w:rFonts w:hint="default"/>
        <w:position w:val="0"/>
      </w:rPr>
    </w:lvl>
    <w:lvl w:ilvl="4">
      <w:start w:val="1"/>
      <w:numFmt w:val="decimal"/>
      <w:lvlText w:val="%1.%2.%3.%4.%5."/>
      <w:lvlJc w:val="left"/>
      <w:rPr>
        <w:rFonts w:hint="default"/>
        <w:position w:val="0"/>
      </w:rPr>
    </w:lvl>
    <w:lvl w:ilvl="5">
      <w:start w:val="1"/>
      <w:numFmt w:val="decimal"/>
      <w:lvlText w:val="%1.%2.%3.%4.%5.%6."/>
      <w:lvlJc w:val="left"/>
      <w:rPr>
        <w:rFonts w:hint="default"/>
        <w:position w:val="0"/>
      </w:rPr>
    </w:lvl>
    <w:lvl w:ilvl="6">
      <w:start w:val="1"/>
      <w:numFmt w:val="decimal"/>
      <w:lvlText w:val="%1.%2.%3.%4.%5.%6.%7."/>
      <w:lvlJc w:val="left"/>
      <w:rPr>
        <w:rFonts w:hint="default"/>
        <w:position w:val="0"/>
      </w:rPr>
    </w:lvl>
    <w:lvl w:ilvl="7">
      <w:start w:val="1"/>
      <w:numFmt w:val="decimal"/>
      <w:lvlText w:val="%1.%2.%3.%4.%5.%6.%7.%8."/>
      <w:lvlJc w:val="left"/>
      <w:rPr>
        <w:rFonts w:hint="default"/>
        <w:position w:val="0"/>
      </w:rPr>
    </w:lvl>
    <w:lvl w:ilvl="8">
      <w:start w:val="1"/>
      <w:numFmt w:val="decimal"/>
      <w:lvlText w:val="%1.%2.%3.%4.%5.%6.%7.%8.%9."/>
      <w:lvlJc w:val="left"/>
      <w:rPr>
        <w:rFonts w:hint="default"/>
        <w:position w:val="0"/>
      </w:rPr>
    </w:lvl>
  </w:abstractNum>
  <w:abstractNum w:abstractNumId="128">
    <w:nsid w:val="00000082"/>
    <w:multiLevelType w:val="multilevel"/>
    <w:tmpl w:val="894EE8F2"/>
    <w:numStyleLink w:val="List42"/>
  </w:abstractNum>
  <w:abstractNum w:abstractNumId="129">
    <w:nsid w:val="00000083"/>
    <w:multiLevelType w:val="multilevel"/>
    <w:tmpl w:val="894EE8F5"/>
    <w:styleLink w:val="List43"/>
    <w:lvl w:ilvl="0">
      <w:start w:val="1"/>
      <w:numFmt w:val="decimal"/>
      <w:lvlText w:val="%1."/>
      <w:lvlJc w:val="left"/>
      <w:pPr>
        <w:tabs>
          <w:tab w:val="num" w:pos="340"/>
        </w:tabs>
        <w:ind w:left="340" w:hanging="340"/>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30">
    <w:nsid w:val="00000084"/>
    <w:multiLevelType w:val="multilevel"/>
    <w:tmpl w:val="894EE8F6"/>
    <w:styleLink w:val="Zaimportowanystyl43"/>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31">
    <w:nsid w:val="00000085"/>
    <w:multiLevelType w:val="multilevel"/>
    <w:tmpl w:val="894EE8F5"/>
    <w:numStyleLink w:val="List43"/>
  </w:abstractNum>
  <w:abstractNum w:abstractNumId="132">
    <w:nsid w:val="00000086"/>
    <w:multiLevelType w:val="multilevel"/>
    <w:tmpl w:val="894EE8F8"/>
    <w:styleLink w:val="List44"/>
    <w:lvl w:ilvl="0">
      <w:start w:val="1"/>
      <w:numFmt w:val="decimal"/>
      <w:lvlText w:val="%1."/>
      <w:lvlJc w:val="left"/>
      <w:pPr>
        <w:tabs>
          <w:tab w:val="num" w:pos="300"/>
        </w:tabs>
        <w:ind w:left="300" w:hanging="300"/>
      </w:pPr>
      <w:rPr>
        <w:rFonts w:hint="default"/>
        <w:position w:val="0"/>
        <w:sz w:val="20"/>
        <w:szCs w:val="20"/>
        <w:rtl w:val="0"/>
      </w:rPr>
    </w:lvl>
    <w:lvl w:ilvl="1">
      <w:start w:val="1"/>
      <w:numFmt w:val="decimal"/>
      <w:lvlText w:val="%1.%2."/>
      <w:lvlJc w:val="left"/>
      <w:pPr>
        <w:tabs>
          <w:tab w:val="num" w:pos="700"/>
        </w:tabs>
        <w:ind w:left="700" w:hanging="360"/>
      </w:pPr>
      <w:rPr>
        <w:rFonts w:hint="default"/>
        <w:position w:val="0"/>
        <w:sz w:val="20"/>
        <w:szCs w:val="20"/>
        <w:rtl w:val="0"/>
      </w:rPr>
    </w:lvl>
    <w:lvl w:ilvl="2">
      <w:start w:val="1"/>
      <w:numFmt w:val="decimal"/>
      <w:lvlText w:val="%1.%2.%3."/>
      <w:lvlJc w:val="left"/>
      <w:pPr>
        <w:tabs>
          <w:tab w:val="num" w:pos="1280"/>
        </w:tabs>
        <w:ind w:left="1280" w:hanging="600"/>
      </w:pPr>
      <w:rPr>
        <w:rFonts w:hint="default"/>
        <w:position w:val="0"/>
        <w:sz w:val="20"/>
        <w:szCs w:val="20"/>
        <w:rtl w:val="0"/>
      </w:rPr>
    </w:lvl>
    <w:lvl w:ilvl="3">
      <w:start w:val="1"/>
      <w:numFmt w:val="decimal"/>
      <w:lvlText w:val="%1.%2.%3.%4."/>
      <w:lvlJc w:val="left"/>
      <w:pPr>
        <w:tabs>
          <w:tab w:val="num" w:pos="1620"/>
        </w:tabs>
        <w:ind w:left="1620" w:hanging="600"/>
      </w:pPr>
      <w:rPr>
        <w:rFonts w:hint="default"/>
        <w:position w:val="0"/>
        <w:sz w:val="20"/>
        <w:szCs w:val="20"/>
        <w:rtl w:val="0"/>
      </w:rPr>
    </w:lvl>
    <w:lvl w:ilvl="4">
      <w:start w:val="1"/>
      <w:numFmt w:val="decimal"/>
      <w:lvlText w:val="%1.%2.%3.%4.%5."/>
      <w:lvlJc w:val="left"/>
      <w:pPr>
        <w:tabs>
          <w:tab w:val="num" w:pos="2260"/>
        </w:tabs>
        <w:ind w:left="2260" w:hanging="900"/>
      </w:pPr>
      <w:rPr>
        <w:rFonts w:hint="default"/>
        <w:position w:val="0"/>
        <w:sz w:val="20"/>
        <w:szCs w:val="20"/>
        <w:rtl w:val="0"/>
      </w:rPr>
    </w:lvl>
    <w:lvl w:ilvl="5">
      <w:start w:val="1"/>
      <w:numFmt w:val="decimal"/>
      <w:lvlText w:val="%1.%2.%3.%4.%5.%6."/>
      <w:lvlJc w:val="left"/>
      <w:pPr>
        <w:tabs>
          <w:tab w:val="num" w:pos="2600"/>
        </w:tabs>
        <w:ind w:left="2600" w:hanging="900"/>
      </w:pPr>
      <w:rPr>
        <w:rFonts w:hint="default"/>
        <w:position w:val="0"/>
        <w:sz w:val="20"/>
        <w:szCs w:val="20"/>
        <w:rtl w:val="0"/>
      </w:rPr>
    </w:lvl>
    <w:lvl w:ilvl="6">
      <w:start w:val="1"/>
      <w:numFmt w:val="decimal"/>
      <w:lvlText w:val="%1.%2.%3.%4.%5.%6.%7."/>
      <w:lvlJc w:val="left"/>
      <w:pPr>
        <w:tabs>
          <w:tab w:val="num" w:pos="2940"/>
        </w:tabs>
        <w:ind w:left="2940" w:hanging="900"/>
      </w:pPr>
      <w:rPr>
        <w:rFonts w:hint="default"/>
        <w:position w:val="0"/>
        <w:sz w:val="20"/>
        <w:szCs w:val="20"/>
        <w:rtl w:val="0"/>
      </w:rPr>
    </w:lvl>
    <w:lvl w:ilvl="7">
      <w:start w:val="1"/>
      <w:numFmt w:val="decimal"/>
      <w:lvlText w:val="%1.%2.%3.%4.%5.%6.%7.%8."/>
      <w:lvlJc w:val="left"/>
      <w:pPr>
        <w:tabs>
          <w:tab w:val="num" w:pos="3580"/>
        </w:tabs>
        <w:ind w:left="3580" w:hanging="1200"/>
      </w:pPr>
      <w:rPr>
        <w:rFonts w:hint="default"/>
        <w:position w:val="0"/>
        <w:sz w:val="20"/>
        <w:szCs w:val="20"/>
        <w:rtl w:val="0"/>
      </w:rPr>
    </w:lvl>
    <w:lvl w:ilvl="8">
      <w:start w:val="1"/>
      <w:numFmt w:val="decimal"/>
      <w:lvlText w:val="%1.%2.%3.%4.%5.%6.%7.%8.%9."/>
      <w:lvlJc w:val="left"/>
      <w:pPr>
        <w:tabs>
          <w:tab w:val="num" w:pos="3920"/>
        </w:tabs>
        <w:ind w:left="3920" w:hanging="1200"/>
      </w:pPr>
      <w:rPr>
        <w:rFonts w:hint="default"/>
        <w:position w:val="0"/>
        <w:sz w:val="20"/>
        <w:szCs w:val="20"/>
        <w:rtl w:val="0"/>
      </w:rPr>
    </w:lvl>
  </w:abstractNum>
  <w:abstractNum w:abstractNumId="133">
    <w:nsid w:val="00000087"/>
    <w:multiLevelType w:val="multilevel"/>
    <w:tmpl w:val="894EE8F9"/>
    <w:styleLink w:val="Zaimportowanystyl44"/>
    <w:lvl w:ilvl="0">
      <w:start w:val="1"/>
      <w:numFmt w:val="decimal"/>
      <w:lvlText w:val="%1."/>
      <w:lvlJc w:val="left"/>
      <w:rPr>
        <w:rFonts w:hint="default"/>
        <w:position w:val="0"/>
      </w:rPr>
    </w:lvl>
    <w:lvl w:ilvl="1">
      <w:start w:val="1"/>
      <w:numFmt w:val="decimal"/>
      <w:lvlText w:val="%1.%2."/>
      <w:lvlJc w:val="left"/>
      <w:rPr>
        <w:rFonts w:hint="default"/>
        <w:position w:val="0"/>
      </w:rPr>
    </w:lvl>
    <w:lvl w:ilvl="2">
      <w:start w:val="1"/>
      <w:numFmt w:val="decimal"/>
      <w:lvlText w:val="%1.%2.%3."/>
      <w:lvlJc w:val="left"/>
      <w:rPr>
        <w:rFonts w:hint="default"/>
        <w:position w:val="0"/>
      </w:rPr>
    </w:lvl>
    <w:lvl w:ilvl="3">
      <w:start w:val="1"/>
      <w:numFmt w:val="decimal"/>
      <w:lvlText w:val="%1.%2.%3.%4."/>
      <w:lvlJc w:val="left"/>
      <w:rPr>
        <w:rFonts w:hint="default"/>
        <w:position w:val="0"/>
      </w:rPr>
    </w:lvl>
    <w:lvl w:ilvl="4">
      <w:start w:val="1"/>
      <w:numFmt w:val="decimal"/>
      <w:lvlText w:val="%1.%2.%3.%4.%5."/>
      <w:lvlJc w:val="left"/>
      <w:rPr>
        <w:rFonts w:hint="default"/>
        <w:position w:val="0"/>
      </w:rPr>
    </w:lvl>
    <w:lvl w:ilvl="5">
      <w:start w:val="1"/>
      <w:numFmt w:val="decimal"/>
      <w:lvlText w:val="%1.%2.%3.%4.%5.%6."/>
      <w:lvlJc w:val="left"/>
      <w:rPr>
        <w:rFonts w:hint="default"/>
        <w:position w:val="0"/>
      </w:rPr>
    </w:lvl>
    <w:lvl w:ilvl="6">
      <w:start w:val="1"/>
      <w:numFmt w:val="decimal"/>
      <w:lvlText w:val="%1.%2.%3.%4.%5.%6.%7."/>
      <w:lvlJc w:val="left"/>
      <w:rPr>
        <w:rFonts w:hint="default"/>
        <w:position w:val="0"/>
      </w:rPr>
    </w:lvl>
    <w:lvl w:ilvl="7">
      <w:start w:val="1"/>
      <w:numFmt w:val="decimal"/>
      <w:lvlText w:val="%1.%2.%3.%4.%5.%6.%7.%8."/>
      <w:lvlJc w:val="left"/>
      <w:rPr>
        <w:rFonts w:hint="default"/>
        <w:position w:val="0"/>
      </w:rPr>
    </w:lvl>
    <w:lvl w:ilvl="8">
      <w:start w:val="1"/>
      <w:numFmt w:val="decimal"/>
      <w:lvlText w:val="%1.%2.%3.%4.%5.%6.%7.%8.%9."/>
      <w:lvlJc w:val="left"/>
      <w:rPr>
        <w:rFonts w:hint="default"/>
        <w:position w:val="0"/>
      </w:rPr>
    </w:lvl>
  </w:abstractNum>
  <w:abstractNum w:abstractNumId="134">
    <w:nsid w:val="00000088"/>
    <w:multiLevelType w:val="multilevel"/>
    <w:tmpl w:val="894EE8F8"/>
    <w:numStyleLink w:val="List44"/>
  </w:abstractNum>
  <w:abstractNum w:abstractNumId="135">
    <w:nsid w:val="00000089"/>
    <w:multiLevelType w:val="multilevel"/>
    <w:tmpl w:val="894EE8FB"/>
    <w:styleLink w:val="List45"/>
    <w:lvl w:ilvl="0">
      <w:start w:val="1"/>
      <w:numFmt w:val="decimal"/>
      <w:lvlText w:val="%1."/>
      <w:lvlJc w:val="left"/>
      <w:pPr>
        <w:tabs>
          <w:tab w:val="num" w:pos="340"/>
        </w:tabs>
        <w:ind w:left="340" w:hanging="340"/>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36">
    <w:nsid w:val="0000008A"/>
    <w:multiLevelType w:val="multilevel"/>
    <w:tmpl w:val="894EE8FC"/>
    <w:styleLink w:val="Zaimportowanystyl45"/>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37">
    <w:nsid w:val="0000008B"/>
    <w:multiLevelType w:val="multilevel"/>
    <w:tmpl w:val="894EE8FB"/>
    <w:numStyleLink w:val="List45"/>
  </w:abstractNum>
  <w:abstractNum w:abstractNumId="138">
    <w:nsid w:val="0000008C"/>
    <w:multiLevelType w:val="multilevel"/>
    <w:tmpl w:val="894EE8FE"/>
    <w:styleLink w:val="List46"/>
    <w:lvl w:ilvl="0">
      <w:start w:val="1"/>
      <w:numFmt w:val="lowerLetter"/>
      <w:lvlText w:val="%1)"/>
      <w:lvlJc w:val="left"/>
      <w:pPr>
        <w:tabs>
          <w:tab w:val="num" w:pos="949"/>
        </w:tabs>
        <w:ind w:left="949" w:hanging="239"/>
      </w:pPr>
      <w:rPr>
        <w:rFonts w:hint="default"/>
        <w:color w:val="000000"/>
        <w:position w:val="0"/>
        <w:sz w:val="20"/>
        <w:szCs w:val="20"/>
        <w:rtl w:val="0"/>
      </w:rPr>
    </w:lvl>
    <w:lvl w:ilvl="1">
      <w:start w:val="1"/>
      <w:numFmt w:val="decimal"/>
      <w:lvlText w:val="%2."/>
      <w:lvlJc w:val="left"/>
      <w:pPr>
        <w:tabs>
          <w:tab w:val="num" w:pos="589"/>
        </w:tabs>
        <w:ind w:left="589"/>
      </w:pPr>
      <w:rPr>
        <w:rFonts w:hint="default"/>
        <w:color w:val="000000"/>
        <w:position w:val="0"/>
        <w:sz w:val="20"/>
        <w:szCs w:val="20"/>
        <w:rtl w:val="0"/>
      </w:rPr>
    </w:lvl>
    <w:lvl w:ilvl="2">
      <w:start w:val="1"/>
      <w:numFmt w:val="decimal"/>
      <w:lvlText w:val="%3)"/>
      <w:lvlJc w:val="left"/>
      <w:pPr>
        <w:tabs>
          <w:tab w:val="num" w:pos="1157"/>
        </w:tabs>
        <w:ind w:left="1157"/>
      </w:pPr>
      <w:rPr>
        <w:rFonts w:hint="default"/>
        <w:color w:val="000000"/>
        <w:position w:val="0"/>
        <w:sz w:val="20"/>
        <w:szCs w:val="20"/>
        <w:rtl w:val="0"/>
      </w:rPr>
    </w:lvl>
    <w:lvl w:ilvl="3">
      <w:start w:val="1"/>
      <w:numFmt w:val="decimal"/>
      <w:lvlText w:val="%4."/>
      <w:lvlJc w:val="left"/>
      <w:pPr>
        <w:tabs>
          <w:tab w:val="num" w:pos="3469"/>
        </w:tabs>
        <w:ind w:left="3469"/>
      </w:pPr>
      <w:rPr>
        <w:rFonts w:hint="default"/>
        <w:color w:val="000000"/>
        <w:position w:val="0"/>
        <w:sz w:val="20"/>
        <w:szCs w:val="20"/>
        <w:rtl w:val="0"/>
      </w:rPr>
    </w:lvl>
    <w:lvl w:ilvl="4">
      <w:start w:val="1"/>
      <w:numFmt w:val="decimal"/>
      <w:lvlText w:val="%5."/>
      <w:lvlJc w:val="left"/>
      <w:pPr>
        <w:tabs>
          <w:tab w:val="num" w:pos="3479"/>
        </w:tabs>
        <w:ind w:left="3479"/>
      </w:pPr>
      <w:rPr>
        <w:rFonts w:hint="default"/>
        <w:color w:val="000000"/>
        <w:position w:val="0"/>
        <w:sz w:val="20"/>
        <w:szCs w:val="20"/>
        <w:rtl w:val="0"/>
      </w:rPr>
    </w:lvl>
    <w:lvl w:ilvl="5">
      <w:start w:val="1"/>
      <w:numFmt w:val="decimal"/>
      <w:lvlText w:val="%6."/>
      <w:lvlJc w:val="left"/>
      <w:pPr>
        <w:tabs>
          <w:tab w:val="num" w:pos="4199"/>
        </w:tabs>
        <w:ind w:left="4199"/>
      </w:pPr>
      <w:rPr>
        <w:rFonts w:hint="default"/>
        <w:color w:val="000000"/>
        <w:position w:val="0"/>
        <w:sz w:val="20"/>
        <w:szCs w:val="20"/>
        <w:rtl w:val="0"/>
      </w:rPr>
    </w:lvl>
    <w:lvl w:ilvl="6">
      <w:start w:val="1"/>
      <w:numFmt w:val="decimal"/>
      <w:lvlText w:val="%7."/>
      <w:lvlJc w:val="left"/>
      <w:pPr>
        <w:tabs>
          <w:tab w:val="num" w:pos="4919"/>
        </w:tabs>
        <w:ind w:left="4919"/>
      </w:pPr>
      <w:rPr>
        <w:rFonts w:hint="default"/>
        <w:color w:val="000000"/>
        <w:position w:val="0"/>
        <w:sz w:val="20"/>
        <w:szCs w:val="20"/>
        <w:rtl w:val="0"/>
      </w:rPr>
    </w:lvl>
    <w:lvl w:ilvl="7">
      <w:start w:val="1"/>
      <w:numFmt w:val="decimal"/>
      <w:lvlText w:val="%8."/>
      <w:lvlJc w:val="left"/>
      <w:pPr>
        <w:tabs>
          <w:tab w:val="num" w:pos="5639"/>
        </w:tabs>
        <w:ind w:left="5639"/>
      </w:pPr>
      <w:rPr>
        <w:rFonts w:hint="default"/>
        <w:color w:val="000000"/>
        <w:position w:val="0"/>
        <w:sz w:val="20"/>
        <w:szCs w:val="20"/>
        <w:rtl w:val="0"/>
      </w:rPr>
    </w:lvl>
    <w:lvl w:ilvl="8">
      <w:start w:val="1"/>
      <w:numFmt w:val="decimal"/>
      <w:lvlText w:val="%9."/>
      <w:lvlJc w:val="left"/>
      <w:pPr>
        <w:tabs>
          <w:tab w:val="num" w:pos="6359"/>
        </w:tabs>
        <w:ind w:left="6359"/>
      </w:pPr>
      <w:rPr>
        <w:rFonts w:hint="default"/>
        <w:color w:val="000000"/>
        <w:position w:val="0"/>
        <w:sz w:val="20"/>
        <w:szCs w:val="20"/>
        <w:rtl w:val="0"/>
      </w:rPr>
    </w:lvl>
  </w:abstractNum>
  <w:abstractNum w:abstractNumId="139">
    <w:nsid w:val="0000008D"/>
    <w:multiLevelType w:val="multilevel"/>
    <w:tmpl w:val="894EE8FF"/>
    <w:styleLink w:val="Zaimportowanystyl46"/>
    <w:lvl w:ilvl="0">
      <w:start w:val="1"/>
      <w:numFmt w:val="lowerLetter"/>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140">
    <w:nsid w:val="0000008E"/>
    <w:multiLevelType w:val="multilevel"/>
    <w:tmpl w:val="894EE8FE"/>
    <w:numStyleLink w:val="List46"/>
  </w:abstractNum>
  <w:abstractNum w:abstractNumId="141">
    <w:nsid w:val="0000008F"/>
    <w:multiLevelType w:val="multilevel"/>
    <w:tmpl w:val="894EE901"/>
    <w:styleLink w:val="List47"/>
    <w:lvl w:ilvl="0">
      <w:start w:val="1"/>
      <w:numFmt w:val="decimal"/>
      <w:lvlText w:val="%1."/>
      <w:lvlJc w:val="left"/>
      <w:pPr>
        <w:tabs>
          <w:tab w:val="num" w:pos="340"/>
        </w:tabs>
        <w:ind w:left="340" w:hanging="340"/>
      </w:pPr>
      <w:rPr>
        <w:rFonts w:hint="default"/>
        <w:color w:val="000000"/>
        <w:spacing w:val="1"/>
        <w:position w:val="0"/>
        <w:sz w:val="20"/>
        <w:szCs w:val="20"/>
        <w:rtl w:val="0"/>
      </w:rPr>
    </w:lvl>
    <w:lvl w:ilvl="1">
      <w:start w:val="1"/>
      <w:numFmt w:val="lowerLetter"/>
      <w:lvlText w:val="%2."/>
      <w:lvlJc w:val="left"/>
      <w:pPr>
        <w:tabs>
          <w:tab w:val="num" w:pos="1440"/>
        </w:tabs>
        <w:ind w:left="1440"/>
      </w:pPr>
      <w:rPr>
        <w:rFonts w:hint="default"/>
        <w:color w:val="000000"/>
        <w:spacing w:val="1"/>
        <w:position w:val="0"/>
        <w:sz w:val="20"/>
        <w:szCs w:val="20"/>
        <w:rtl w:val="0"/>
      </w:rPr>
    </w:lvl>
    <w:lvl w:ilvl="2">
      <w:start w:val="1"/>
      <w:numFmt w:val="lowerRoman"/>
      <w:lvlText w:val="%3."/>
      <w:lvlJc w:val="left"/>
      <w:pPr>
        <w:tabs>
          <w:tab w:val="num" w:pos="2160"/>
        </w:tabs>
        <w:ind w:left="2160"/>
      </w:pPr>
      <w:rPr>
        <w:rFonts w:hint="default"/>
        <w:color w:val="000000"/>
        <w:spacing w:val="1"/>
        <w:position w:val="0"/>
        <w:sz w:val="20"/>
        <w:szCs w:val="20"/>
        <w:rtl w:val="0"/>
      </w:rPr>
    </w:lvl>
    <w:lvl w:ilvl="3">
      <w:start w:val="1"/>
      <w:numFmt w:val="decimal"/>
      <w:lvlText w:val="%4."/>
      <w:lvlJc w:val="left"/>
      <w:pPr>
        <w:tabs>
          <w:tab w:val="num" w:pos="2880"/>
        </w:tabs>
        <w:ind w:left="2880"/>
      </w:pPr>
      <w:rPr>
        <w:rFonts w:hint="default"/>
        <w:color w:val="000000"/>
        <w:spacing w:val="1"/>
        <w:position w:val="0"/>
        <w:sz w:val="20"/>
        <w:szCs w:val="20"/>
        <w:rtl w:val="0"/>
      </w:rPr>
    </w:lvl>
    <w:lvl w:ilvl="4">
      <w:start w:val="1"/>
      <w:numFmt w:val="lowerLetter"/>
      <w:lvlText w:val="%5."/>
      <w:lvlJc w:val="left"/>
      <w:pPr>
        <w:tabs>
          <w:tab w:val="num" w:pos="3600"/>
        </w:tabs>
        <w:ind w:left="3600"/>
      </w:pPr>
      <w:rPr>
        <w:rFonts w:hint="default"/>
        <w:color w:val="000000"/>
        <w:spacing w:val="1"/>
        <w:position w:val="0"/>
        <w:sz w:val="20"/>
        <w:szCs w:val="20"/>
        <w:rtl w:val="0"/>
      </w:rPr>
    </w:lvl>
    <w:lvl w:ilvl="5">
      <w:start w:val="1"/>
      <w:numFmt w:val="lowerRoman"/>
      <w:lvlText w:val="%6."/>
      <w:lvlJc w:val="left"/>
      <w:pPr>
        <w:tabs>
          <w:tab w:val="num" w:pos="4320"/>
        </w:tabs>
        <w:ind w:left="4320"/>
      </w:pPr>
      <w:rPr>
        <w:rFonts w:hint="default"/>
        <w:color w:val="000000"/>
        <w:spacing w:val="1"/>
        <w:position w:val="0"/>
        <w:sz w:val="20"/>
        <w:szCs w:val="20"/>
        <w:rtl w:val="0"/>
      </w:rPr>
    </w:lvl>
    <w:lvl w:ilvl="6">
      <w:start w:val="1"/>
      <w:numFmt w:val="decimal"/>
      <w:lvlText w:val="%7."/>
      <w:lvlJc w:val="left"/>
      <w:pPr>
        <w:tabs>
          <w:tab w:val="num" w:pos="5040"/>
        </w:tabs>
        <w:ind w:left="5040"/>
      </w:pPr>
      <w:rPr>
        <w:rFonts w:hint="default"/>
        <w:color w:val="000000"/>
        <w:spacing w:val="1"/>
        <w:position w:val="0"/>
        <w:sz w:val="20"/>
        <w:szCs w:val="20"/>
        <w:rtl w:val="0"/>
      </w:rPr>
    </w:lvl>
    <w:lvl w:ilvl="7">
      <w:start w:val="1"/>
      <w:numFmt w:val="lowerLetter"/>
      <w:lvlText w:val="%8."/>
      <w:lvlJc w:val="left"/>
      <w:pPr>
        <w:tabs>
          <w:tab w:val="num" w:pos="5760"/>
        </w:tabs>
        <w:ind w:left="5760"/>
      </w:pPr>
      <w:rPr>
        <w:rFonts w:hint="default"/>
        <w:color w:val="000000"/>
        <w:spacing w:val="1"/>
        <w:position w:val="0"/>
        <w:sz w:val="20"/>
        <w:szCs w:val="20"/>
        <w:rtl w:val="0"/>
      </w:rPr>
    </w:lvl>
    <w:lvl w:ilvl="8">
      <w:start w:val="1"/>
      <w:numFmt w:val="lowerRoman"/>
      <w:lvlText w:val="%9."/>
      <w:lvlJc w:val="left"/>
      <w:pPr>
        <w:tabs>
          <w:tab w:val="num" w:pos="6480"/>
        </w:tabs>
        <w:ind w:left="6480"/>
      </w:pPr>
      <w:rPr>
        <w:rFonts w:hint="default"/>
        <w:color w:val="000000"/>
        <w:spacing w:val="1"/>
        <w:position w:val="0"/>
        <w:sz w:val="20"/>
        <w:szCs w:val="20"/>
        <w:rtl w:val="0"/>
      </w:rPr>
    </w:lvl>
  </w:abstractNum>
  <w:abstractNum w:abstractNumId="142">
    <w:nsid w:val="00000090"/>
    <w:multiLevelType w:val="multilevel"/>
    <w:tmpl w:val="894EE902"/>
    <w:styleLink w:val="Zaimportowanystyl47"/>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43">
    <w:nsid w:val="00000091"/>
    <w:multiLevelType w:val="multilevel"/>
    <w:tmpl w:val="894EE901"/>
    <w:numStyleLink w:val="List47"/>
  </w:abstractNum>
  <w:abstractNum w:abstractNumId="144">
    <w:nsid w:val="00000092"/>
    <w:multiLevelType w:val="multilevel"/>
    <w:tmpl w:val="894EE904"/>
    <w:styleLink w:val="List48"/>
    <w:lvl w:ilvl="0">
      <w:start w:val="1"/>
      <w:numFmt w:val="decimal"/>
      <w:lvlText w:val="%1."/>
      <w:lvlJc w:val="left"/>
      <w:pPr>
        <w:tabs>
          <w:tab w:val="num" w:pos="340"/>
        </w:tabs>
        <w:ind w:left="340" w:hanging="340"/>
      </w:pPr>
      <w:rPr>
        <w:rFonts w:hint="default"/>
        <w:color w:val="000000"/>
        <w:position w:val="0"/>
        <w:sz w:val="20"/>
        <w:szCs w:val="20"/>
        <w:rtl w:val="0"/>
      </w:rPr>
    </w:lvl>
    <w:lvl w:ilvl="1">
      <w:start w:val="1"/>
      <w:numFmt w:val="bullet"/>
      <w:lvlText w:val="-"/>
      <w:lvlJc w:val="left"/>
      <w:pPr>
        <w:tabs>
          <w:tab w:val="num" w:pos="340"/>
        </w:tabs>
        <w:ind w:left="3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45">
    <w:nsid w:val="00000093"/>
    <w:multiLevelType w:val="multilevel"/>
    <w:tmpl w:val="894EE905"/>
    <w:styleLink w:val="Zaimportowanystyl48"/>
    <w:lvl w:ilvl="0">
      <w:start w:val="1"/>
      <w:numFmt w:val="decimal"/>
      <w:lvlText w:val="%1."/>
      <w:lvlJc w:val="left"/>
      <w:rPr>
        <w:rFonts w:hint="default"/>
        <w:color w:val="000000"/>
        <w:position w:val="0"/>
      </w:rPr>
    </w:lvl>
    <w:lvl w:ilvl="1">
      <w:start w:val="1"/>
      <w:numFmt w:val="bullet"/>
      <w:lvlText w:val="-"/>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46">
    <w:nsid w:val="00000094"/>
    <w:multiLevelType w:val="multilevel"/>
    <w:tmpl w:val="894EE904"/>
    <w:numStyleLink w:val="List48"/>
  </w:abstractNum>
  <w:abstractNum w:abstractNumId="147">
    <w:nsid w:val="00000095"/>
    <w:multiLevelType w:val="multilevel"/>
    <w:tmpl w:val="894EE907"/>
    <w:styleLink w:val="List49"/>
    <w:lvl w:ilvl="0">
      <w:start w:val="1"/>
      <w:numFmt w:val="decimal"/>
      <w:lvlText w:val="%1."/>
      <w:lvlJc w:val="left"/>
      <w:pPr>
        <w:tabs>
          <w:tab w:val="num" w:pos="340"/>
        </w:tabs>
        <w:ind w:left="340" w:hanging="340"/>
      </w:pPr>
      <w:rPr>
        <w:rFonts w:hint="default"/>
        <w:color w:val="000000"/>
        <w:spacing w:val="-3"/>
        <w:position w:val="0"/>
        <w:sz w:val="20"/>
        <w:szCs w:val="20"/>
        <w:rtl w:val="0"/>
      </w:rPr>
    </w:lvl>
    <w:lvl w:ilvl="1">
      <w:start w:val="1"/>
      <w:numFmt w:val="lowerLetter"/>
      <w:lvlText w:val="%2."/>
      <w:lvlJc w:val="left"/>
      <w:pPr>
        <w:tabs>
          <w:tab w:val="num" w:pos="1440"/>
        </w:tabs>
        <w:ind w:left="1440"/>
      </w:pPr>
      <w:rPr>
        <w:rFonts w:hint="default"/>
        <w:color w:val="000000"/>
        <w:spacing w:val="-3"/>
        <w:position w:val="0"/>
        <w:sz w:val="20"/>
        <w:szCs w:val="20"/>
        <w:rtl w:val="0"/>
      </w:rPr>
    </w:lvl>
    <w:lvl w:ilvl="2">
      <w:start w:val="1"/>
      <w:numFmt w:val="lowerRoman"/>
      <w:lvlText w:val="%3."/>
      <w:lvlJc w:val="left"/>
      <w:pPr>
        <w:tabs>
          <w:tab w:val="num" w:pos="2160"/>
        </w:tabs>
        <w:ind w:left="2160"/>
      </w:pPr>
      <w:rPr>
        <w:rFonts w:hint="default"/>
        <w:color w:val="000000"/>
        <w:spacing w:val="-3"/>
        <w:position w:val="0"/>
        <w:sz w:val="20"/>
        <w:szCs w:val="20"/>
        <w:rtl w:val="0"/>
      </w:rPr>
    </w:lvl>
    <w:lvl w:ilvl="3">
      <w:start w:val="1"/>
      <w:numFmt w:val="decimal"/>
      <w:lvlText w:val="%4."/>
      <w:lvlJc w:val="left"/>
      <w:pPr>
        <w:tabs>
          <w:tab w:val="num" w:pos="2880"/>
        </w:tabs>
        <w:ind w:left="2880"/>
      </w:pPr>
      <w:rPr>
        <w:rFonts w:hint="default"/>
        <w:color w:val="000000"/>
        <w:spacing w:val="-3"/>
        <w:position w:val="0"/>
        <w:sz w:val="20"/>
        <w:szCs w:val="20"/>
        <w:rtl w:val="0"/>
      </w:rPr>
    </w:lvl>
    <w:lvl w:ilvl="4">
      <w:start w:val="1"/>
      <w:numFmt w:val="lowerLetter"/>
      <w:lvlText w:val="%5."/>
      <w:lvlJc w:val="left"/>
      <w:pPr>
        <w:tabs>
          <w:tab w:val="num" w:pos="3600"/>
        </w:tabs>
        <w:ind w:left="3600"/>
      </w:pPr>
      <w:rPr>
        <w:rFonts w:hint="default"/>
        <w:color w:val="000000"/>
        <w:spacing w:val="-3"/>
        <w:position w:val="0"/>
        <w:sz w:val="20"/>
        <w:szCs w:val="20"/>
        <w:rtl w:val="0"/>
      </w:rPr>
    </w:lvl>
    <w:lvl w:ilvl="5">
      <w:start w:val="1"/>
      <w:numFmt w:val="lowerRoman"/>
      <w:lvlText w:val="%6."/>
      <w:lvlJc w:val="left"/>
      <w:pPr>
        <w:tabs>
          <w:tab w:val="num" w:pos="4320"/>
        </w:tabs>
        <w:ind w:left="4320"/>
      </w:pPr>
      <w:rPr>
        <w:rFonts w:hint="default"/>
        <w:color w:val="000000"/>
        <w:spacing w:val="-3"/>
        <w:position w:val="0"/>
        <w:sz w:val="20"/>
        <w:szCs w:val="20"/>
        <w:rtl w:val="0"/>
      </w:rPr>
    </w:lvl>
    <w:lvl w:ilvl="6">
      <w:start w:val="1"/>
      <w:numFmt w:val="decimal"/>
      <w:lvlText w:val="%7."/>
      <w:lvlJc w:val="left"/>
      <w:pPr>
        <w:tabs>
          <w:tab w:val="num" w:pos="5040"/>
        </w:tabs>
        <w:ind w:left="5040"/>
      </w:pPr>
      <w:rPr>
        <w:rFonts w:hint="default"/>
        <w:color w:val="000000"/>
        <w:spacing w:val="-3"/>
        <w:position w:val="0"/>
        <w:sz w:val="20"/>
        <w:szCs w:val="20"/>
        <w:rtl w:val="0"/>
      </w:rPr>
    </w:lvl>
    <w:lvl w:ilvl="7">
      <w:start w:val="1"/>
      <w:numFmt w:val="lowerLetter"/>
      <w:lvlText w:val="%8."/>
      <w:lvlJc w:val="left"/>
      <w:pPr>
        <w:tabs>
          <w:tab w:val="num" w:pos="5760"/>
        </w:tabs>
        <w:ind w:left="5760"/>
      </w:pPr>
      <w:rPr>
        <w:rFonts w:hint="default"/>
        <w:color w:val="000000"/>
        <w:spacing w:val="-3"/>
        <w:position w:val="0"/>
        <w:sz w:val="20"/>
        <w:szCs w:val="20"/>
        <w:rtl w:val="0"/>
      </w:rPr>
    </w:lvl>
    <w:lvl w:ilvl="8">
      <w:start w:val="1"/>
      <w:numFmt w:val="lowerRoman"/>
      <w:lvlText w:val="%9."/>
      <w:lvlJc w:val="left"/>
      <w:pPr>
        <w:tabs>
          <w:tab w:val="num" w:pos="6480"/>
        </w:tabs>
        <w:ind w:left="6480"/>
      </w:pPr>
      <w:rPr>
        <w:rFonts w:hint="default"/>
        <w:color w:val="000000"/>
        <w:spacing w:val="-3"/>
        <w:position w:val="0"/>
        <w:sz w:val="20"/>
        <w:szCs w:val="20"/>
        <w:rtl w:val="0"/>
      </w:rPr>
    </w:lvl>
  </w:abstractNum>
  <w:abstractNum w:abstractNumId="148">
    <w:nsid w:val="00000096"/>
    <w:multiLevelType w:val="multilevel"/>
    <w:tmpl w:val="894EE908"/>
    <w:styleLink w:val="Zaimportowanystyl49"/>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49">
    <w:nsid w:val="00000097"/>
    <w:multiLevelType w:val="multilevel"/>
    <w:tmpl w:val="894EE907"/>
    <w:numStyleLink w:val="List49"/>
  </w:abstractNum>
  <w:abstractNum w:abstractNumId="150">
    <w:nsid w:val="00000098"/>
    <w:multiLevelType w:val="multilevel"/>
    <w:tmpl w:val="894EE90A"/>
    <w:styleLink w:val="List50"/>
    <w:lvl w:ilvl="0">
      <w:start w:val="1"/>
      <w:numFmt w:val="decimal"/>
      <w:lvlText w:val="%1."/>
      <w:lvlJc w:val="left"/>
      <w:pPr>
        <w:tabs>
          <w:tab w:val="num" w:pos="340"/>
        </w:tabs>
        <w:ind w:left="340" w:hanging="340"/>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51">
    <w:nsid w:val="00000099"/>
    <w:multiLevelType w:val="multilevel"/>
    <w:tmpl w:val="894EE90B"/>
    <w:styleLink w:val="Zaimportowanystyl50"/>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52">
    <w:nsid w:val="0000009A"/>
    <w:multiLevelType w:val="multilevel"/>
    <w:tmpl w:val="894EE90A"/>
    <w:numStyleLink w:val="List50"/>
  </w:abstractNum>
  <w:abstractNum w:abstractNumId="153">
    <w:nsid w:val="0000009B"/>
    <w:multiLevelType w:val="multilevel"/>
    <w:tmpl w:val="894EE90D"/>
    <w:styleLink w:val="List51"/>
    <w:lvl w:ilvl="0">
      <w:start w:val="1"/>
      <w:numFmt w:val="decimal"/>
      <w:lvlText w:val="%1."/>
      <w:lvlJc w:val="left"/>
      <w:pPr>
        <w:tabs>
          <w:tab w:val="num" w:pos="397"/>
        </w:tabs>
        <w:ind w:left="397"/>
      </w:pPr>
      <w:rPr>
        <w:rFonts w:hint="default"/>
        <w:color w:val="000000"/>
        <w:position w:val="0"/>
        <w:sz w:val="20"/>
        <w:szCs w:val="20"/>
        <w:rtl w:val="0"/>
      </w:rPr>
    </w:lvl>
    <w:lvl w:ilvl="1">
      <w:start w:val="1"/>
      <w:numFmt w:val="decimal"/>
      <w:lvlText w:val="%2."/>
      <w:lvlJc w:val="left"/>
      <w:pPr>
        <w:tabs>
          <w:tab w:val="num" w:pos="397"/>
        </w:tabs>
        <w:ind w:left="397"/>
      </w:pPr>
      <w:rPr>
        <w:rFonts w:hint="default"/>
        <w:color w:val="000000"/>
        <w:position w:val="0"/>
        <w:sz w:val="20"/>
        <w:szCs w:val="20"/>
        <w:rtl w:val="0"/>
      </w:rPr>
    </w:lvl>
    <w:lvl w:ilvl="2">
      <w:start w:val="1"/>
      <w:numFmt w:val="decimal"/>
      <w:lvlText w:val="%3."/>
      <w:lvlJc w:val="left"/>
      <w:pPr>
        <w:tabs>
          <w:tab w:val="num" w:pos="340"/>
        </w:tabs>
        <w:ind w:left="340" w:hanging="34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54">
    <w:nsid w:val="0000009C"/>
    <w:multiLevelType w:val="multilevel"/>
    <w:tmpl w:val="894EE90E"/>
    <w:styleLink w:val="Zaimportowanystyl51"/>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55">
    <w:nsid w:val="0000009D"/>
    <w:multiLevelType w:val="multilevel"/>
    <w:tmpl w:val="894EE90D"/>
    <w:numStyleLink w:val="List51"/>
  </w:abstractNum>
  <w:abstractNum w:abstractNumId="156">
    <w:nsid w:val="1B4D11CD"/>
    <w:multiLevelType w:val="multilevel"/>
    <w:tmpl w:val="894EE872"/>
    <w:styleLink w:val="List0"/>
    <w:lvl w:ilvl="0">
      <w:start w:val="1"/>
      <w:numFmt w:val="decimal"/>
      <w:lvlText w:val="%1."/>
      <w:lvlJc w:val="left"/>
      <w:rPr>
        <w:rFonts w:hint="default"/>
        <w:color w:val="000000"/>
        <w:spacing w:val="0"/>
        <w:position w:val="0"/>
        <w:rtl w:val="0"/>
      </w:rPr>
    </w:lvl>
    <w:lvl w:ilvl="1">
      <w:start w:val="1"/>
      <w:numFmt w:val="lowerLetter"/>
      <w:lvlText w:val="%2."/>
      <w:lvlJc w:val="left"/>
      <w:rPr>
        <w:rFonts w:hint="default"/>
        <w:color w:val="000000"/>
        <w:spacing w:val="0"/>
        <w:position w:val="0"/>
        <w:rtl w:val="0"/>
      </w:rPr>
    </w:lvl>
    <w:lvl w:ilvl="2">
      <w:start w:val="1"/>
      <w:numFmt w:val="lowerRoman"/>
      <w:lvlText w:val="%3."/>
      <w:lvlJc w:val="left"/>
      <w:rPr>
        <w:rFonts w:hint="default"/>
        <w:color w:val="000000"/>
        <w:spacing w:val="0"/>
        <w:position w:val="0"/>
        <w:rtl w:val="0"/>
      </w:rPr>
    </w:lvl>
    <w:lvl w:ilvl="3">
      <w:start w:val="1"/>
      <w:numFmt w:val="decimal"/>
      <w:lvlText w:val="%4."/>
      <w:lvlJc w:val="left"/>
      <w:rPr>
        <w:rFonts w:hint="default"/>
        <w:color w:val="000000"/>
        <w:spacing w:val="0"/>
        <w:position w:val="0"/>
        <w:rtl w:val="0"/>
      </w:rPr>
    </w:lvl>
    <w:lvl w:ilvl="4">
      <w:start w:val="1"/>
      <w:numFmt w:val="lowerLetter"/>
      <w:lvlText w:val="%5."/>
      <w:lvlJc w:val="left"/>
      <w:rPr>
        <w:rFonts w:hint="default"/>
        <w:color w:val="000000"/>
        <w:spacing w:val="0"/>
        <w:position w:val="0"/>
        <w:rtl w:val="0"/>
      </w:rPr>
    </w:lvl>
    <w:lvl w:ilvl="5">
      <w:start w:val="1"/>
      <w:numFmt w:val="lowerRoman"/>
      <w:lvlText w:val="%6."/>
      <w:lvlJc w:val="left"/>
      <w:rPr>
        <w:rFonts w:hint="default"/>
        <w:color w:val="000000"/>
        <w:spacing w:val="0"/>
        <w:position w:val="0"/>
        <w:rtl w:val="0"/>
      </w:rPr>
    </w:lvl>
    <w:lvl w:ilvl="6">
      <w:start w:val="1"/>
      <w:numFmt w:val="decimal"/>
      <w:lvlText w:val="%7."/>
      <w:lvlJc w:val="left"/>
      <w:rPr>
        <w:rFonts w:hint="default"/>
        <w:color w:val="000000"/>
        <w:spacing w:val="0"/>
        <w:position w:val="0"/>
        <w:rtl w:val="0"/>
      </w:rPr>
    </w:lvl>
    <w:lvl w:ilvl="7">
      <w:start w:val="1"/>
      <w:numFmt w:val="lowerLetter"/>
      <w:lvlText w:val="%8."/>
      <w:lvlJc w:val="left"/>
      <w:rPr>
        <w:rFonts w:hint="default"/>
        <w:color w:val="000000"/>
        <w:spacing w:val="0"/>
        <w:position w:val="0"/>
        <w:rtl w:val="0"/>
      </w:rPr>
    </w:lvl>
    <w:lvl w:ilvl="8">
      <w:start w:val="1"/>
      <w:numFmt w:val="lowerRoman"/>
      <w:lvlText w:val="%9."/>
      <w:lvlJc w:val="left"/>
      <w:rPr>
        <w:rFonts w:hint="default"/>
        <w:color w:val="000000"/>
        <w:spacing w:val="0"/>
        <w:position w:val="0"/>
        <w:rtl w:val="0"/>
      </w:rPr>
    </w:lvl>
  </w:abstractNum>
  <w:num w:numId="1">
    <w:abstractNumId w:val="15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 w:numId="89">
    <w:abstractNumId w:val="87"/>
  </w:num>
  <w:num w:numId="90">
    <w:abstractNumId w:val="88"/>
  </w:num>
  <w:num w:numId="91">
    <w:abstractNumId w:val="89"/>
  </w:num>
  <w:num w:numId="92">
    <w:abstractNumId w:val="90"/>
  </w:num>
  <w:num w:numId="93">
    <w:abstractNumId w:val="91"/>
  </w:num>
  <w:num w:numId="94">
    <w:abstractNumId w:val="92"/>
  </w:num>
  <w:num w:numId="95">
    <w:abstractNumId w:val="93"/>
  </w:num>
  <w:num w:numId="96">
    <w:abstractNumId w:val="94"/>
  </w:num>
  <w:num w:numId="97">
    <w:abstractNumId w:val="95"/>
  </w:num>
  <w:num w:numId="98">
    <w:abstractNumId w:val="96"/>
  </w:num>
  <w:num w:numId="99">
    <w:abstractNumId w:val="97"/>
  </w:num>
  <w:num w:numId="100">
    <w:abstractNumId w:val="98"/>
  </w:num>
  <w:num w:numId="101">
    <w:abstractNumId w:val="99"/>
  </w:num>
  <w:num w:numId="102">
    <w:abstractNumId w:val="100"/>
  </w:num>
  <w:num w:numId="103">
    <w:abstractNumId w:val="101"/>
  </w:num>
  <w:num w:numId="104">
    <w:abstractNumId w:val="102"/>
  </w:num>
  <w:num w:numId="105">
    <w:abstractNumId w:val="103"/>
  </w:num>
  <w:num w:numId="106">
    <w:abstractNumId w:val="104"/>
  </w:num>
  <w:num w:numId="107">
    <w:abstractNumId w:val="105"/>
  </w:num>
  <w:num w:numId="108">
    <w:abstractNumId w:val="106"/>
  </w:num>
  <w:num w:numId="109">
    <w:abstractNumId w:val="107"/>
  </w:num>
  <w:num w:numId="110">
    <w:abstractNumId w:val="108"/>
  </w:num>
  <w:num w:numId="111">
    <w:abstractNumId w:val="109"/>
  </w:num>
  <w:num w:numId="112">
    <w:abstractNumId w:val="110"/>
  </w:num>
  <w:num w:numId="113">
    <w:abstractNumId w:val="111"/>
  </w:num>
  <w:num w:numId="114">
    <w:abstractNumId w:val="112"/>
  </w:num>
  <w:num w:numId="115">
    <w:abstractNumId w:val="113"/>
  </w:num>
  <w:num w:numId="116">
    <w:abstractNumId w:val="114"/>
  </w:num>
  <w:num w:numId="117">
    <w:abstractNumId w:val="115"/>
  </w:num>
  <w:num w:numId="118">
    <w:abstractNumId w:val="116"/>
  </w:num>
  <w:num w:numId="119">
    <w:abstractNumId w:val="117"/>
  </w:num>
  <w:num w:numId="120">
    <w:abstractNumId w:val="118"/>
  </w:num>
  <w:num w:numId="121">
    <w:abstractNumId w:val="119"/>
  </w:num>
  <w:num w:numId="122">
    <w:abstractNumId w:val="120"/>
  </w:num>
  <w:num w:numId="123">
    <w:abstractNumId w:val="121"/>
  </w:num>
  <w:num w:numId="124">
    <w:abstractNumId w:val="122"/>
  </w:num>
  <w:num w:numId="125">
    <w:abstractNumId w:val="123"/>
  </w:num>
  <w:num w:numId="126">
    <w:abstractNumId w:val="124"/>
  </w:num>
  <w:num w:numId="127">
    <w:abstractNumId w:val="125"/>
  </w:num>
  <w:num w:numId="128">
    <w:abstractNumId w:val="126"/>
  </w:num>
  <w:num w:numId="129">
    <w:abstractNumId w:val="127"/>
  </w:num>
  <w:num w:numId="130">
    <w:abstractNumId w:val="128"/>
  </w:num>
  <w:num w:numId="131">
    <w:abstractNumId w:val="129"/>
  </w:num>
  <w:num w:numId="132">
    <w:abstractNumId w:val="130"/>
  </w:num>
  <w:num w:numId="133">
    <w:abstractNumId w:val="131"/>
  </w:num>
  <w:num w:numId="134">
    <w:abstractNumId w:val="132"/>
  </w:num>
  <w:num w:numId="135">
    <w:abstractNumId w:val="133"/>
  </w:num>
  <w:num w:numId="136">
    <w:abstractNumId w:val="134"/>
  </w:num>
  <w:num w:numId="137">
    <w:abstractNumId w:val="135"/>
  </w:num>
  <w:num w:numId="138">
    <w:abstractNumId w:val="136"/>
  </w:num>
  <w:num w:numId="139">
    <w:abstractNumId w:val="137"/>
  </w:num>
  <w:num w:numId="140">
    <w:abstractNumId w:val="138"/>
  </w:num>
  <w:num w:numId="141">
    <w:abstractNumId w:val="139"/>
  </w:num>
  <w:num w:numId="142">
    <w:abstractNumId w:val="140"/>
  </w:num>
  <w:num w:numId="143">
    <w:abstractNumId w:val="141"/>
  </w:num>
  <w:num w:numId="144">
    <w:abstractNumId w:val="142"/>
  </w:num>
  <w:num w:numId="145">
    <w:abstractNumId w:val="143"/>
  </w:num>
  <w:num w:numId="146">
    <w:abstractNumId w:val="144"/>
  </w:num>
  <w:num w:numId="147">
    <w:abstractNumId w:val="145"/>
  </w:num>
  <w:num w:numId="148">
    <w:abstractNumId w:val="146"/>
  </w:num>
  <w:num w:numId="149">
    <w:abstractNumId w:val="147"/>
  </w:num>
  <w:num w:numId="150">
    <w:abstractNumId w:val="148"/>
  </w:num>
  <w:num w:numId="151">
    <w:abstractNumId w:val="149"/>
  </w:num>
  <w:num w:numId="152">
    <w:abstractNumId w:val="150"/>
  </w:num>
  <w:num w:numId="153">
    <w:abstractNumId w:val="151"/>
  </w:num>
  <w:num w:numId="154">
    <w:abstractNumId w:val="152"/>
  </w:num>
  <w:num w:numId="155">
    <w:abstractNumId w:val="153"/>
  </w:num>
  <w:num w:numId="156">
    <w:abstractNumId w:val="154"/>
  </w:num>
  <w:num w:numId="157">
    <w:abstractNumId w:val="155"/>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C0"/>
    <w:rsid w:val="00126AE4"/>
    <w:rsid w:val="00342F17"/>
    <w:rsid w:val="004B1432"/>
    <w:rsid w:val="00526778"/>
    <w:rsid w:val="005C3801"/>
    <w:rsid w:val="006C0287"/>
    <w:rsid w:val="00AB3CC0"/>
    <w:rsid w:val="00AD6671"/>
    <w:rsid w:val="00AF192C"/>
    <w:rsid w:val="00E50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3CC0"/>
    <w:pPr>
      <w:spacing w:after="0" w:line="240" w:lineRule="auto"/>
    </w:pPr>
    <w:rPr>
      <w:rFonts w:ascii="Times New Roman" w:eastAsia="Arial Unicode MS" w:hAnsi="Arial Unicode MS" w:cs="Arial Unicode MS"/>
      <w:color w:val="000000"/>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autoRedefine/>
    <w:rsid w:val="00AB3CC0"/>
    <w:rPr>
      <w:u w:val="single"/>
    </w:rPr>
  </w:style>
  <w:style w:type="paragraph" w:customStyle="1" w:styleId="Nagwekistopka">
    <w:name w:val="Nagłówek i stopka"/>
    <w:rsid w:val="00AB3CC0"/>
    <w:pPr>
      <w:tabs>
        <w:tab w:val="right" w:pos="9020"/>
      </w:tabs>
      <w:spacing w:after="0" w:line="240" w:lineRule="auto"/>
    </w:pPr>
    <w:rPr>
      <w:rFonts w:ascii="Helvetica" w:eastAsia="Arial Unicode MS" w:hAnsi="Arial Unicode MS" w:cs="Arial Unicode MS"/>
      <w:color w:val="000000"/>
      <w:sz w:val="24"/>
      <w:szCs w:val="24"/>
      <w:lang w:eastAsia="pl-PL"/>
    </w:rPr>
  </w:style>
  <w:style w:type="paragraph" w:customStyle="1" w:styleId="Normalny1">
    <w:name w:val="Normalny1"/>
    <w:rsid w:val="00AB3CC0"/>
    <w:pPr>
      <w:spacing w:after="0" w:line="240" w:lineRule="auto"/>
    </w:pPr>
    <w:rPr>
      <w:rFonts w:ascii="Times New Roman" w:eastAsia="Arial Unicode MS" w:hAnsi="Arial Unicode MS" w:cs="Arial Unicode MS"/>
      <w:color w:val="000000"/>
      <w:sz w:val="24"/>
      <w:szCs w:val="24"/>
      <w:u w:color="000000"/>
      <w:lang w:eastAsia="pl-PL"/>
    </w:rPr>
  </w:style>
  <w:style w:type="paragraph" w:customStyle="1" w:styleId="Bezformatowania">
    <w:name w:val="Bez formatowania"/>
    <w:rsid w:val="00AB3CC0"/>
    <w:pPr>
      <w:spacing w:after="0" w:line="240" w:lineRule="auto"/>
    </w:pPr>
    <w:rPr>
      <w:rFonts w:ascii="Times New Roman" w:eastAsia="Times New Roman" w:hAnsi="Times New Roman" w:cs="Times New Roman"/>
      <w:color w:val="000000"/>
      <w:sz w:val="20"/>
      <w:szCs w:val="20"/>
      <w:u w:color="000000"/>
      <w:lang w:eastAsia="pl-PL"/>
    </w:rPr>
  </w:style>
  <w:style w:type="paragraph" w:customStyle="1" w:styleId="BezformatowaniaA">
    <w:name w:val="Bez formatowania A"/>
    <w:rsid w:val="00AB3CC0"/>
    <w:pPr>
      <w:spacing w:after="0" w:line="240" w:lineRule="auto"/>
    </w:pPr>
    <w:rPr>
      <w:rFonts w:ascii="Times New Roman" w:eastAsia="Times New Roman" w:hAnsi="Times New Roman" w:cs="Times New Roman"/>
      <w:color w:val="000000"/>
      <w:sz w:val="20"/>
      <w:szCs w:val="20"/>
      <w:u w:color="000000"/>
      <w:lang w:eastAsia="pl-PL"/>
    </w:rPr>
  </w:style>
  <w:style w:type="numbering" w:customStyle="1" w:styleId="List0">
    <w:name w:val="List 0"/>
    <w:basedOn w:val="Zaimportowanystyl1"/>
    <w:semiHidden/>
    <w:rsid w:val="00AB3CC0"/>
    <w:pPr>
      <w:numPr>
        <w:numId w:val="1"/>
      </w:numPr>
    </w:pPr>
  </w:style>
  <w:style w:type="numbering" w:customStyle="1" w:styleId="Zaimportowanystyl1">
    <w:name w:val="Zaimportowany styl 1"/>
    <w:rsid w:val="00AB3CC0"/>
    <w:pPr>
      <w:numPr>
        <w:numId w:val="2"/>
      </w:numPr>
    </w:pPr>
  </w:style>
  <w:style w:type="paragraph" w:customStyle="1" w:styleId="Tekstpodstawowy31">
    <w:name w:val="Tekst podstawowy 31"/>
    <w:autoRedefine/>
    <w:rsid w:val="00526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0" w:line="240" w:lineRule="auto"/>
      <w:jc w:val="center"/>
    </w:pPr>
    <w:rPr>
      <w:rFonts w:ascii="Arial" w:eastAsia="Arial Unicode MS" w:hAnsi="Arial Unicode MS" w:cs="Arial Unicode MS"/>
      <w:color w:val="000000"/>
      <w:sz w:val="24"/>
      <w:szCs w:val="24"/>
      <w:u w:color="000000"/>
      <w:lang w:eastAsia="pl-PL"/>
    </w:rPr>
  </w:style>
  <w:style w:type="numbering" w:customStyle="1" w:styleId="List1">
    <w:name w:val="List 1"/>
    <w:basedOn w:val="Zaimportowanystyl2"/>
    <w:semiHidden/>
    <w:rsid w:val="00AB3CC0"/>
    <w:pPr>
      <w:numPr>
        <w:numId w:val="4"/>
      </w:numPr>
    </w:pPr>
  </w:style>
  <w:style w:type="numbering" w:customStyle="1" w:styleId="Zaimportowanystyl2">
    <w:name w:val="Zaimportowany styl 2"/>
    <w:autoRedefine/>
    <w:rsid w:val="00AB3CC0"/>
    <w:pPr>
      <w:numPr>
        <w:numId w:val="5"/>
      </w:numPr>
    </w:pPr>
  </w:style>
  <w:style w:type="paragraph" w:customStyle="1" w:styleId="Tekstpodstawowy1">
    <w:name w:val="Tekst podstawowy1"/>
    <w:autoRedefine/>
    <w:rsid w:val="00AB3CC0"/>
    <w:pPr>
      <w:spacing w:after="0" w:line="240" w:lineRule="auto"/>
      <w:jc w:val="center"/>
    </w:pPr>
    <w:rPr>
      <w:rFonts w:ascii="Times New Roman" w:eastAsia="Arial Unicode MS" w:hAnsi="Arial Unicode MS" w:cs="Arial Unicode MS"/>
      <w:color w:val="000000"/>
      <w:sz w:val="28"/>
      <w:szCs w:val="28"/>
      <w:u w:color="000000"/>
      <w:lang w:eastAsia="pl-PL"/>
    </w:rPr>
  </w:style>
  <w:style w:type="numbering" w:customStyle="1" w:styleId="Lista21">
    <w:name w:val="Lista 21"/>
    <w:basedOn w:val="Zaimportowanystyl3"/>
    <w:autoRedefine/>
    <w:semiHidden/>
    <w:rsid w:val="00AB3CC0"/>
    <w:pPr>
      <w:numPr>
        <w:numId w:val="7"/>
      </w:numPr>
    </w:pPr>
  </w:style>
  <w:style w:type="numbering" w:customStyle="1" w:styleId="Zaimportowanystyl3">
    <w:name w:val="Zaimportowany styl 3"/>
    <w:rsid w:val="00AB3CC0"/>
    <w:pPr>
      <w:numPr>
        <w:numId w:val="8"/>
      </w:numPr>
    </w:pPr>
  </w:style>
  <w:style w:type="numbering" w:customStyle="1" w:styleId="Lista31">
    <w:name w:val="Lista 31"/>
    <w:basedOn w:val="Zaimportowanystyl4"/>
    <w:autoRedefine/>
    <w:semiHidden/>
    <w:rsid w:val="00AB3CC0"/>
    <w:pPr>
      <w:numPr>
        <w:numId w:val="10"/>
      </w:numPr>
    </w:pPr>
  </w:style>
  <w:style w:type="numbering" w:customStyle="1" w:styleId="Zaimportowanystyl4">
    <w:name w:val="Zaimportowany styl 4"/>
    <w:rsid w:val="00AB3CC0"/>
    <w:pPr>
      <w:numPr>
        <w:numId w:val="11"/>
      </w:numPr>
    </w:pPr>
  </w:style>
  <w:style w:type="paragraph" w:customStyle="1" w:styleId="Tekstpodstawowy32">
    <w:name w:val="Tekst podstawowy 32"/>
    <w:rsid w:val="00AB3CC0"/>
    <w:pPr>
      <w:spacing w:after="120" w:line="240" w:lineRule="auto"/>
    </w:pPr>
    <w:rPr>
      <w:rFonts w:ascii="Times New Roman" w:eastAsia="Arial Unicode MS" w:hAnsi="Arial Unicode MS" w:cs="Arial Unicode MS"/>
      <w:color w:val="000000"/>
      <w:sz w:val="16"/>
      <w:szCs w:val="16"/>
      <w:u w:color="000000"/>
      <w:lang w:eastAsia="pl-PL"/>
    </w:rPr>
  </w:style>
  <w:style w:type="numbering" w:customStyle="1" w:styleId="Lista41">
    <w:name w:val="Lista 41"/>
    <w:basedOn w:val="Zaimportowanystyl5"/>
    <w:semiHidden/>
    <w:rsid w:val="00AB3CC0"/>
    <w:pPr>
      <w:numPr>
        <w:numId w:val="13"/>
      </w:numPr>
    </w:pPr>
  </w:style>
  <w:style w:type="numbering" w:customStyle="1" w:styleId="Zaimportowanystyl5">
    <w:name w:val="Zaimportowany styl 5"/>
    <w:rsid w:val="00AB3CC0"/>
    <w:pPr>
      <w:numPr>
        <w:numId w:val="14"/>
      </w:numPr>
    </w:pPr>
  </w:style>
  <w:style w:type="paragraph" w:customStyle="1" w:styleId="Domylne">
    <w:name w:val="Domyślne"/>
    <w:rsid w:val="00AB3CC0"/>
    <w:pPr>
      <w:spacing w:after="0" w:line="240" w:lineRule="auto"/>
    </w:pPr>
    <w:rPr>
      <w:rFonts w:ascii="Helvetica" w:eastAsia="Helvetica" w:hAnsi="Helvetica" w:cs="Helvetica"/>
      <w:color w:val="000000"/>
      <w:lang w:eastAsia="pl-PL"/>
    </w:rPr>
  </w:style>
  <w:style w:type="paragraph" w:customStyle="1" w:styleId="Tekstpodstawowy2">
    <w:name w:val="Tekst podstawowy2"/>
    <w:rsid w:val="00AB3CC0"/>
    <w:pPr>
      <w:spacing w:after="0" w:line="240" w:lineRule="auto"/>
      <w:jc w:val="center"/>
    </w:pPr>
    <w:rPr>
      <w:rFonts w:ascii="Arial" w:eastAsia="Arial Unicode MS" w:hAnsi="Arial Unicode MS" w:cs="Arial Unicode MS"/>
      <w:color w:val="000000"/>
      <w:sz w:val="36"/>
      <w:szCs w:val="36"/>
      <w:u w:color="000000"/>
      <w:lang w:eastAsia="pl-PL"/>
    </w:rPr>
  </w:style>
  <w:style w:type="paragraph" w:customStyle="1" w:styleId="Tekstpodstawowy21">
    <w:name w:val="Tekst podstawowy 21"/>
    <w:rsid w:val="00AB3CC0"/>
    <w:pPr>
      <w:spacing w:after="0" w:line="240" w:lineRule="auto"/>
      <w:jc w:val="both"/>
    </w:pPr>
    <w:rPr>
      <w:rFonts w:ascii="Arial" w:eastAsia="Arial Unicode MS" w:hAnsi="Arial Unicode MS" w:cs="Arial Unicode MS"/>
      <w:color w:val="000000"/>
      <w:sz w:val="24"/>
      <w:szCs w:val="24"/>
      <w:u w:color="000000"/>
      <w:lang w:eastAsia="pl-PL"/>
    </w:rPr>
  </w:style>
  <w:style w:type="paragraph" w:customStyle="1" w:styleId="Akapitzlist1">
    <w:name w:val="Akapit z listą1"/>
    <w:rsid w:val="00AB3CC0"/>
    <w:pPr>
      <w:spacing w:after="0" w:line="240" w:lineRule="auto"/>
      <w:ind w:left="720"/>
    </w:pPr>
    <w:rPr>
      <w:rFonts w:ascii="Times New Roman" w:eastAsia="Arial Unicode MS" w:hAnsi="Arial Unicode MS" w:cs="Arial Unicode MS"/>
      <w:color w:val="000000"/>
      <w:u w:color="000000"/>
      <w:lang w:val="en-US" w:eastAsia="pl-PL"/>
    </w:rPr>
  </w:style>
  <w:style w:type="numbering" w:customStyle="1" w:styleId="Lista51">
    <w:name w:val="Lista 51"/>
    <w:basedOn w:val="Zaimportowanystyl6"/>
    <w:semiHidden/>
    <w:rsid w:val="00AB3CC0"/>
    <w:pPr>
      <w:numPr>
        <w:numId w:val="16"/>
      </w:numPr>
    </w:pPr>
  </w:style>
  <w:style w:type="numbering" w:customStyle="1" w:styleId="Zaimportowanystyl6">
    <w:name w:val="Zaimportowany styl 6"/>
    <w:rsid w:val="00AB3CC0"/>
    <w:pPr>
      <w:numPr>
        <w:numId w:val="17"/>
      </w:numPr>
    </w:pPr>
  </w:style>
  <w:style w:type="character" w:customStyle="1" w:styleId="cze">
    <w:name w:val="Łącze"/>
    <w:rsid w:val="00AB3CC0"/>
    <w:rPr>
      <w:color w:val="0000FF"/>
      <w:u w:val="single" w:color="0000FF"/>
    </w:rPr>
  </w:style>
  <w:style w:type="character" w:customStyle="1" w:styleId="Hyperlink0">
    <w:name w:val="Hyperlink.0"/>
    <w:basedOn w:val="cze"/>
    <w:rsid w:val="00AB3CC0"/>
    <w:rPr>
      <w:color w:val="0000FF"/>
      <w:u w:val="single" w:color="0000FF"/>
      <w:rtl w:val="0"/>
    </w:rPr>
  </w:style>
  <w:style w:type="numbering" w:customStyle="1" w:styleId="List6">
    <w:name w:val="List 6"/>
    <w:basedOn w:val="Zaimportowanystyl7"/>
    <w:semiHidden/>
    <w:rsid w:val="00AB3CC0"/>
    <w:pPr>
      <w:numPr>
        <w:numId w:val="19"/>
      </w:numPr>
    </w:pPr>
  </w:style>
  <w:style w:type="numbering" w:customStyle="1" w:styleId="Zaimportowanystyl7">
    <w:name w:val="Zaimportowany styl 7"/>
    <w:autoRedefine/>
    <w:rsid w:val="00AB3CC0"/>
    <w:pPr>
      <w:numPr>
        <w:numId w:val="20"/>
      </w:numPr>
    </w:pPr>
  </w:style>
  <w:style w:type="character" w:customStyle="1" w:styleId="Brak">
    <w:name w:val="Brak"/>
    <w:rsid w:val="00AB3CC0"/>
  </w:style>
  <w:style w:type="character" w:customStyle="1" w:styleId="Hyperlink1">
    <w:name w:val="Hyperlink.1"/>
    <w:basedOn w:val="Brak"/>
    <w:rsid w:val="00AB3CC0"/>
    <w:rPr>
      <w:color w:val="0000FD"/>
      <w:sz w:val="24"/>
      <w:szCs w:val="24"/>
      <w:u w:val="single" w:color="0000FD"/>
      <w:rtl w:val="0"/>
    </w:rPr>
  </w:style>
  <w:style w:type="paragraph" w:customStyle="1" w:styleId="Tekstpodstawowywcity31">
    <w:name w:val="Tekst podstawowy wcięty 31"/>
    <w:rsid w:val="00AB3CC0"/>
    <w:pPr>
      <w:spacing w:after="120" w:line="240" w:lineRule="auto"/>
      <w:ind w:left="283"/>
    </w:pPr>
    <w:rPr>
      <w:rFonts w:ascii="Times New Roman" w:eastAsia="Arial Unicode MS" w:hAnsi="Arial Unicode MS" w:cs="Arial Unicode MS"/>
      <w:color w:val="000000"/>
      <w:sz w:val="16"/>
      <w:szCs w:val="16"/>
      <w:u w:color="000000"/>
      <w:lang w:eastAsia="pl-PL"/>
    </w:rPr>
  </w:style>
  <w:style w:type="numbering" w:customStyle="1" w:styleId="List7">
    <w:name w:val="List 7"/>
    <w:basedOn w:val="Zaimportowanystyl8"/>
    <w:semiHidden/>
    <w:rsid w:val="00AB3CC0"/>
    <w:pPr>
      <w:numPr>
        <w:numId w:val="23"/>
      </w:numPr>
    </w:pPr>
  </w:style>
  <w:style w:type="numbering" w:customStyle="1" w:styleId="Zaimportowanystyl8">
    <w:name w:val="Zaimportowany styl 8"/>
    <w:autoRedefine/>
    <w:rsid w:val="00AB3CC0"/>
    <w:pPr>
      <w:numPr>
        <w:numId w:val="24"/>
      </w:numPr>
    </w:pPr>
  </w:style>
  <w:style w:type="numbering" w:customStyle="1" w:styleId="List8">
    <w:name w:val="List 8"/>
    <w:basedOn w:val="Zaimportowanystyl9"/>
    <w:semiHidden/>
    <w:rsid w:val="00AB3CC0"/>
    <w:pPr>
      <w:numPr>
        <w:numId w:val="26"/>
      </w:numPr>
    </w:pPr>
  </w:style>
  <w:style w:type="numbering" w:customStyle="1" w:styleId="Zaimportowanystyl9">
    <w:name w:val="Zaimportowany styl 9"/>
    <w:autoRedefine/>
    <w:rsid w:val="00AB3CC0"/>
    <w:pPr>
      <w:numPr>
        <w:numId w:val="27"/>
      </w:numPr>
    </w:pPr>
  </w:style>
  <w:style w:type="paragraph" w:customStyle="1" w:styleId="BodyText31">
    <w:name w:val="Body Text 31"/>
    <w:rsid w:val="00AB3CC0"/>
    <w:pPr>
      <w:spacing w:after="0" w:line="240" w:lineRule="auto"/>
      <w:jc w:val="center"/>
    </w:pPr>
    <w:rPr>
      <w:rFonts w:ascii="Times New Roman" w:eastAsia="Arial Unicode MS" w:hAnsi="Arial Unicode MS" w:cs="Arial Unicode MS"/>
      <w:color w:val="000000"/>
      <w:sz w:val="24"/>
      <w:szCs w:val="24"/>
      <w:u w:color="000000"/>
      <w:lang w:eastAsia="pl-PL"/>
    </w:rPr>
  </w:style>
  <w:style w:type="numbering" w:customStyle="1" w:styleId="List9">
    <w:name w:val="List 9"/>
    <w:basedOn w:val="Zaimportowanystyl10"/>
    <w:autoRedefine/>
    <w:semiHidden/>
    <w:rsid w:val="00AB3CC0"/>
    <w:pPr>
      <w:numPr>
        <w:numId w:val="30"/>
      </w:numPr>
    </w:pPr>
  </w:style>
  <w:style w:type="numbering" w:customStyle="1" w:styleId="Zaimportowanystyl10">
    <w:name w:val="Zaimportowany styl 10"/>
    <w:autoRedefine/>
    <w:rsid w:val="00AB3CC0"/>
    <w:pPr>
      <w:numPr>
        <w:numId w:val="31"/>
      </w:numPr>
    </w:pPr>
  </w:style>
  <w:style w:type="numbering" w:customStyle="1" w:styleId="List10">
    <w:name w:val="List 10"/>
    <w:basedOn w:val="Zaimportowanystyl11"/>
    <w:autoRedefine/>
    <w:semiHidden/>
    <w:rsid w:val="00AB3CC0"/>
    <w:pPr>
      <w:numPr>
        <w:numId w:val="33"/>
      </w:numPr>
    </w:pPr>
  </w:style>
  <w:style w:type="numbering" w:customStyle="1" w:styleId="Zaimportowanystyl11">
    <w:name w:val="Zaimportowany styl 11"/>
    <w:autoRedefine/>
    <w:rsid w:val="00AB3CC0"/>
    <w:pPr>
      <w:numPr>
        <w:numId w:val="34"/>
      </w:numPr>
    </w:pPr>
  </w:style>
  <w:style w:type="numbering" w:customStyle="1" w:styleId="List11">
    <w:name w:val="List 11"/>
    <w:basedOn w:val="Zaimportowanystyl12"/>
    <w:semiHidden/>
    <w:rsid w:val="00AB3CC0"/>
    <w:pPr>
      <w:numPr>
        <w:numId w:val="36"/>
      </w:numPr>
    </w:pPr>
  </w:style>
  <w:style w:type="numbering" w:customStyle="1" w:styleId="Zaimportowanystyl12">
    <w:name w:val="Zaimportowany styl 12"/>
    <w:autoRedefine/>
    <w:rsid w:val="00AB3CC0"/>
    <w:pPr>
      <w:numPr>
        <w:numId w:val="37"/>
      </w:numPr>
    </w:pPr>
  </w:style>
  <w:style w:type="numbering" w:customStyle="1" w:styleId="List12">
    <w:name w:val="List 12"/>
    <w:basedOn w:val="Zaimportowanystyl13"/>
    <w:semiHidden/>
    <w:rsid w:val="00AB3CC0"/>
    <w:pPr>
      <w:numPr>
        <w:numId w:val="40"/>
      </w:numPr>
    </w:pPr>
  </w:style>
  <w:style w:type="numbering" w:customStyle="1" w:styleId="Zaimportowanystyl13">
    <w:name w:val="Zaimportowany styl 13"/>
    <w:rsid w:val="00AB3CC0"/>
    <w:pPr>
      <w:numPr>
        <w:numId w:val="41"/>
      </w:numPr>
    </w:pPr>
  </w:style>
  <w:style w:type="numbering" w:customStyle="1" w:styleId="List13">
    <w:name w:val="List 13"/>
    <w:basedOn w:val="Zaimportowanystyl14"/>
    <w:semiHidden/>
    <w:rsid w:val="00AB3CC0"/>
    <w:pPr>
      <w:numPr>
        <w:numId w:val="43"/>
      </w:numPr>
    </w:pPr>
  </w:style>
  <w:style w:type="numbering" w:customStyle="1" w:styleId="Zaimportowanystyl14">
    <w:name w:val="Zaimportowany styl 14"/>
    <w:rsid w:val="00AB3CC0"/>
    <w:pPr>
      <w:numPr>
        <w:numId w:val="44"/>
      </w:numPr>
    </w:pPr>
  </w:style>
  <w:style w:type="numbering" w:customStyle="1" w:styleId="List14">
    <w:name w:val="List 14"/>
    <w:basedOn w:val="Zaimportowanystyl15"/>
    <w:semiHidden/>
    <w:rsid w:val="00AB3CC0"/>
    <w:pPr>
      <w:numPr>
        <w:numId w:val="46"/>
      </w:numPr>
    </w:pPr>
  </w:style>
  <w:style w:type="numbering" w:customStyle="1" w:styleId="Zaimportowanystyl15">
    <w:name w:val="Zaimportowany styl 15"/>
    <w:rsid w:val="00AB3CC0"/>
    <w:pPr>
      <w:numPr>
        <w:numId w:val="47"/>
      </w:numPr>
    </w:pPr>
  </w:style>
  <w:style w:type="numbering" w:customStyle="1" w:styleId="List15">
    <w:name w:val="List 15"/>
    <w:basedOn w:val="Zaimportowanystyl16"/>
    <w:semiHidden/>
    <w:rsid w:val="00AB3CC0"/>
    <w:pPr>
      <w:numPr>
        <w:numId w:val="49"/>
      </w:numPr>
    </w:pPr>
  </w:style>
  <w:style w:type="numbering" w:customStyle="1" w:styleId="Zaimportowanystyl16">
    <w:name w:val="Zaimportowany styl 16"/>
    <w:rsid w:val="00AB3CC0"/>
    <w:pPr>
      <w:numPr>
        <w:numId w:val="50"/>
      </w:numPr>
    </w:pPr>
  </w:style>
  <w:style w:type="numbering" w:customStyle="1" w:styleId="List16">
    <w:name w:val="List 16"/>
    <w:basedOn w:val="Zaimportowanystyl17"/>
    <w:semiHidden/>
    <w:rsid w:val="00AB3CC0"/>
    <w:pPr>
      <w:numPr>
        <w:numId w:val="52"/>
      </w:numPr>
    </w:pPr>
  </w:style>
  <w:style w:type="numbering" w:customStyle="1" w:styleId="Zaimportowanystyl17">
    <w:name w:val="Zaimportowany styl 17"/>
    <w:rsid w:val="00AB3CC0"/>
    <w:pPr>
      <w:numPr>
        <w:numId w:val="53"/>
      </w:numPr>
    </w:pPr>
  </w:style>
  <w:style w:type="numbering" w:customStyle="1" w:styleId="List17">
    <w:name w:val="List 17"/>
    <w:basedOn w:val="Zaimportowanystyl18"/>
    <w:semiHidden/>
    <w:rsid w:val="00AB3CC0"/>
    <w:pPr>
      <w:numPr>
        <w:numId w:val="55"/>
      </w:numPr>
    </w:pPr>
  </w:style>
  <w:style w:type="numbering" w:customStyle="1" w:styleId="Zaimportowanystyl18">
    <w:name w:val="Zaimportowany styl 18"/>
    <w:rsid w:val="00AB3CC0"/>
    <w:pPr>
      <w:numPr>
        <w:numId w:val="56"/>
      </w:numPr>
    </w:pPr>
  </w:style>
  <w:style w:type="numbering" w:customStyle="1" w:styleId="List18">
    <w:name w:val="List 18"/>
    <w:basedOn w:val="Zaimportowanystyl19"/>
    <w:semiHidden/>
    <w:rsid w:val="00AB3CC0"/>
    <w:pPr>
      <w:numPr>
        <w:numId w:val="58"/>
      </w:numPr>
    </w:pPr>
  </w:style>
  <w:style w:type="numbering" w:customStyle="1" w:styleId="Zaimportowanystyl19">
    <w:name w:val="Zaimportowany styl 19"/>
    <w:rsid w:val="00AB3CC0"/>
    <w:pPr>
      <w:numPr>
        <w:numId w:val="59"/>
      </w:numPr>
    </w:pPr>
  </w:style>
  <w:style w:type="numbering" w:customStyle="1" w:styleId="List19">
    <w:name w:val="List 19"/>
    <w:basedOn w:val="Zaimportowanystyl20"/>
    <w:semiHidden/>
    <w:rsid w:val="00AB3CC0"/>
    <w:pPr>
      <w:numPr>
        <w:numId w:val="61"/>
      </w:numPr>
    </w:pPr>
  </w:style>
  <w:style w:type="numbering" w:customStyle="1" w:styleId="Zaimportowanystyl20">
    <w:name w:val="Zaimportowany styl 20"/>
    <w:rsid w:val="00AB3CC0"/>
    <w:pPr>
      <w:numPr>
        <w:numId w:val="62"/>
      </w:numPr>
    </w:pPr>
  </w:style>
  <w:style w:type="numbering" w:customStyle="1" w:styleId="List20">
    <w:name w:val="List 20"/>
    <w:basedOn w:val="Zaimportowanystyl21"/>
    <w:semiHidden/>
    <w:rsid w:val="00AB3CC0"/>
    <w:pPr>
      <w:numPr>
        <w:numId w:val="64"/>
      </w:numPr>
    </w:pPr>
  </w:style>
  <w:style w:type="numbering" w:customStyle="1" w:styleId="Zaimportowanystyl21">
    <w:name w:val="Zaimportowany styl 21"/>
    <w:rsid w:val="00AB3CC0"/>
    <w:pPr>
      <w:numPr>
        <w:numId w:val="65"/>
      </w:numPr>
    </w:pPr>
  </w:style>
  <w:style w:type="numbering" w:customStyle="1" w:styleId="List21">
    <w:name w:val="List 21"/>
    <w:basedOn w:val="Zaimportowanystyl22"/>
    <w:semiHidden/>
    <w:rsid w:val="00AB3CC0"/>
    <w:pPr>
      <w:numPr>
        <w:numId w:val="67"/>
      </w:numPr>
    </w:pPr>
  </w:style>
  <w:style w:type="numbering" w:customStyle="1" w:styleId="Zaimportowanystyl22">
    <w:name w:val="Zaimportowany styl 22"/>
    <w:rsid w:val="00AB3CC0"/>
    <w:pPr>
      <w:numPr>
        <w:numId w:val="68"/>
      </w:numPr>
    </w:pPr>
  </w:style>
  <w:style w:type="paragraph" w:customStyle="1" w:styleId="NormalnyWeb1">
    <w:name w:val="Normalny (Web)1"/>
    <w:rsid w:val="00AB3CC0"/>
    <w:pPr>
      <w:spacing w:before="100" w:after="100" w:line="240" w:lineRule="auto"/>
      <w:jc w:val="both"/>
    </w:pPr>
    <w:rPr>
      <w:rFonts w:ascii="Times New Roman" w:eastAsia="Arial Unicode MS" w:hAnsi="Arial Unicode MS" w:cs="Arial Unicode MS"/>
      <w:color w:val="000000"/>
      <w:sz w:val="20"/>
      <w:szCs w:val="20"/>
      <w:u w:color="000000"/>
      <w:lang w:eastAsia="pl-PL"/>
    </w:rPr>
  </w:style>
  <w:style w:type="numbering" w:customStyle="1" w:styleId="List22">
    <w:name w:val="List 22"/>
    <w:basedOn w:val="Zaimportowanystyl23"/>
    <w:semiHidden/>
    <w:rsid w:val="00AB3CC0"/>
    <w:pPr>
      <w:numPr>
        <w:numId w:val="70"/>
      </w:numPr>
    </w:pPr>
  </w:style>
  <w:style w:type="numbering" w:customStyle="1" w:styleId="Zaimportowanystyl23">
    <w:name w:val="Zaimportowany styl 23"/>
    <w:rsid w:val="00AB3CC0"/>
    <w:pPr>
      <w:numPr>
        <w:numId w:val="71"/>
      </w:numPr>
    </w:pPr>
  </w:style>
  <w:style w:type="numbering" w:customStyle="1" w:styleId="List23">
    <w:name w:val="List 23"/>
    <w:basedOn w:val="Zaimportowanystyl24"/>
    <w:semiHidden/>
    <w:rsid w:val="00AB3CC0"/>
    <w:pPr>
      <w:numPr>
        <w:numId w:val="73"/>
      </w:numPr>
    </w:pPr>
  </w:style>
  <w:style w:type="numbering" w:customStyle="1" w:styleId="Zaimportowanystyl24">
    <w:name w:val="Zaimportowany styl 24"/>
    <w:rsid w:val="00AB3CC0"/>
    <w:pPr>
      <w:numPr>
        <w:numId w:val="74"/>
      </w:numPr>
    </w:pPr>
  </w:style>
  <w:style w:type="numbering" w:customStyle="1" w:styleId="List24">
    <w:name w:val="List 24"/>
    <w:basedOn w:val="Zaimportowanystyl25"/>
    <w:semiHidden/>
    <w:rsid w:val="00AB3CC0"/>
    <w:pPr>
      <w:numPr>
        <w:numId w:val="76"/>
      </w:numPr>
    </w:pPr>
  </w:style>
  <w:style w:type="numbering" w:customStyle="1" w:styleId="Zaimportowanystyl25">
    <w:name w:val="Zaimportowany styl 25"/>
    <w:rsid w:val="00AB3CC0"/>
    <w:pPr>
      <w:numPr>
        <w:numId w:val="77"/>
      </w:numPr>
    </w:pPr>
  </w:style>
  <w:style w:type="numbering" w:customStyle="1" w:styleId="List25">
    <w:name w:val="List 25"/>
    <w:basedOn w:val="Zaimportowanystyl26"/>
    <w:semiHidden/>
    <w:rsid w:val="00AB3CC0"/>
    <w:pPr>
      <w:numPr>
        <w:numId w:val="79"/>
      </w:numPr>
    </w:pPr>
  </w:style>
  <w:style w:type="numbering" w:customStyle="1" w:styleId="Zaimportowanystyl26">
    <w:name w:val="Zaimportowany styl 26"/>
    <w:rsid w:val="00AB3CC0"/>
    <w:pPr>
      <w:numPr>
        <w:numId w:val="80"/>
      </w:numPr>
    </w:pPr>
  </w:style>
  <w:style w:type="numbering" w:customStyle="1" w:styleId="List26">
    <w:name w:val="List 26"/>
    <w:basedOn w:val="Zaimportowanystyl27"/>
    <w:semiHidden/>
    <w:rsid w:val="00AB3CC0"/>
    <w:pPr>
      <w:numPr>
        <w:numId w:val="82"/>
      </w:numPr>
    </w:pPr>
  </w:style>
  <w:style w:type="numbering" w:customStyle="1" w:styleId="Zaimportowanystyl27">
    <w:name w:val="Zaimportowany styl 27"/>
    <w:rsid w:val="00AB3CC0"/>
    <w:pPr>
      <w:numPr>
        <w:numId w:val="83"/>
      </w:numPr>
    </w:pPr>
  </w:style>
  <w:style w:type="numbering" w:customStyle="1" w:styleId="List27">
    <w:name w:val="List 27"/>
    <w:basedOn w:val="Zaimportowanystyl28"/>
    <w:semiHidden/>
    <w:rsid w:val="00AB3CC0"/>
    <w:pPr>
      <w:numPr>
        <w:numId w:val="85"/>
      </w:numPr>
    </w:pPr>
  </w:style>
  <w:style w:type="numbering" w:customStyle="1" w:styleId="Zaimportowanystyl28">
    <w:name w:val="Zaimportowany styl 28"/>
    <w:rsid w:val="00AB3CC0"/>
    <w:pPr>
      <w:numPr>
        <w:numId w:val="86"/>
      </w:numPr>
    </w:pPr>
  </w:style>
  <w:style w:type="paragraph" w:customStyle="1" w:styleId="Nagwek1A">
    <w:name w:val="Nagłówek 1 A"/>
    <w:next w:val="Normalny1"/>
    <w:rsid w:val="00AB3CC0"/>
    <w:pPr>
      <w:keepNext/>
      <w:spacing w:after="0" w:line="240" w:lineRule="auto"/>
      <w:jc w:val="center"/>
      <w:outlineLvl w:val="0"/>
    </w:pPr>
    <w:rPr>
      <w:rFonts w:ascii="Times New Roman Bold" w:eastAsia="Arial Unicode MS" w:hAnsi="Arial Unicode MS" w:cs="Arial Unicode MS"/>
      <w:color w:val="000000"/>
      <w:spacing w:val="40"/>
      <w:sz w:val="24"/>
      <w:szCs w:val="24"/>
      <w:u w:color="000000"/>
      <w:lang w:eastAsia="pl-PL"/>
    </w:rPr>
  </w:style>
  <w:style w:type="paragraph" w:customStyle="1" w:styleId="Lista1">
    <w:name w:val="Lista1"/>
    <w:rsid w:val="00AB3CC0"/>
    <w:pPr>
      <w:spacing w:after="0" w:line="240" w:lineRule="auto"/>
      <w:ind w:left="283" w:hanging="283"/>
    </w:pPr>
    <w:rPr>
      <w:rFonts w:ascii="Times New Roman" w:eastAsia="Arial Unicode MS" w:hAnsi="Arial Unicode MS" w:cs="Arial Unicode MS"/>
      <w:color w:val="000000"/>
      <w:sz w:val="20"/>
      <w:szCs w:val="20"/>
      <w:u w:color="000000"/>
      <w:lang w:eastAsia="pl-PL"/>
    </w:rPr>
  </w:style>
  <w:style w:type="numbering" w:customStyle="1" w:styleId="List28">
    <w:name w:val="List 28"/>
    <w:basedOn w:val="Zaimportowanystyl29"/>
    <w:semiHidden/>
    <w:rsid w:val="00AB3CC0"/>
    <w:pPr>
      <w:numPr>
        <w:numId w:val="87"/>
      </w:numPr>
    </w:pPr>
  </w:style>
  <w:style w:type="numbering" w:customStyle="1" w:styleId="Zaimportowanystyl29">
    <w:name w:val="Zaimportowany styl 29"/>
    <w:rsid w:val="00AB3CC0"/>
    <w:pPr>
      <w:numPr>
        <w:numId w:val="88"/>
      </w:numPr>
    </w:pPr>
  </w:style>
  <w:style w:type="numbering" w:customStyle="1" w:styleId="List29">
    <w:name w:val="List 29"/>
    <w:basedOn w:val="Zaimportowanystyl30"/>
    <w:semiHidden/>
    <w:rsid w:val="00AB3CC0"/>
    <w:pPr>
      <w:numPr>
        <w:numId w:val="90"/>
      </w:numPr>
    </w:pPr>
  </w:style>
  <w:style w:type="numbering" w:customStyle="1" w:styleId="Zaimportowanystyl30">
    <w:name w:val="Zaimportowany styl 30"/>
    <w:rsid w:val="00AB3CC0"/>
    <w:pPr>
      <w:numPr>
        <w:numId w:val="91"/>
      </w:numPr>
    </w:pPr>
  </w:style>
  <w:style w:type="numbering" w:customStyle="1" w:styleId="List30">
    <w:name w:val="List 30"/>
    <w:basedOn w:val="Zaimportowanystyl31"/>
    <w:semiHidden/>
    <w:rsid w:val="00AB3CC0"/>
    <w:pPr>
      <w:numPr>
        <w:numId w:val="93"/>
      </w:numPr>
    </w:pPr>
  </w:style>
  <w:style w:type="numbering" w:customStyle="1" w:styleId="Zaimportowanystyl31">
    <w:name w:val="Zaimportowany styl 31"/>
    <w:autoRedefine/>
    <w:rsid w:val="00AB3CC0"/>
    <w:pPr>
      <w:numPr>
        <w:numId w:val="94"/>
      </w:numPr>
    </w:pPr>
  </w:style>
  <w:style w:type="numbering" w:customStyle="1" w:styleId="List31">
    <w:name w:val="List 31"/>
    <w:basedOn w:val="Zaimportowanystyl32"/>
    <w:autoRedefine/>
    <w:semiHidden/>
    <w:rsid w:val="00AB3CC0"/>
    <w:pPr>
      <w:numPr>
        <w:numId w:val="96"/>
      </w:numPr>
    </w:pPr>
  </w:style>
  <w:style w:type="numbering" w:customStyle="1" w:styleId="Zaimportowanystyl32">
    <w:name w:val="Zaimportowany styl 32"/>
    <w:rsid w:val="00AB3CC0"/>
    <w:pPr>
      <w:numPr>
        <w:numId w:val="97"/>
      </w:numPr>
    </w:pPr>
  </w:style>
  <w:style w:type="paragraph" w:customStyle="1" w:styleId="Stopka1">
    <w:name w:val="Stopka1"/>
    <w:rsid w:val="00AB3CC0"/>
    <w:pPr>
      <w:tabs>
        <w:tab w:val="center" w:pos="4536"/>
        <w:tab w:val="right" w:pos="9072"/>
      </w:tabs>
      <w:spacing w:after="0" w:line="240" w:lineRule="auto"/>
    </w:pPr>
    <w:rPr>
      <w:rFonts w:ascii="Times New Roman" w:eastAsia="Times New Roman" w:hAnsi="Times New Roman" w:cs="Times New Roman"/>
      <w:color w:val="000000"/>
      <w:sz w:val="24"/>
      <w:szCs w:val="24"/>
      <w:u w:color="000000"/>
      <w:lang w:eastAsia="pl-PL"/>
    </w:rPr>
  </w:style>
  <w:style w:type="paragraph" w:customStyle="1" w:styleId="Tekstblokowy1">
    <w:name w:val="Tekst blokowy1"/>
    <w:rsid w:val="00AB3CC0"/>
    <w:pPr>
      <w:spacing w:after="0" w:line="240" w:lineRule="auto"/>
      <w:ind w:left="5400" w:right="70"/>
      <w:jc w:val="center"/>
    </w:pPr>
    <w:rPr>
      <w:rFonts w:ascii="Times New Roman" w:eastAsia="Arial Unicode MS" w:hAnsi="Arial Unicode MS" w:cs="Arial Unicode MS"/>
      <w:i/>
      <w:iCs/>
      <w:color w:val="000000"/>
      <w:sz w:val="20"/>
      <w:szCs w:val="20"/>
      <w:u w:color="000000"/>
      <w:lang w:eastAsia="pl-PL"/>
    </w:rPr>
  </w:style>
  <w:style w:type="paragraph" w:customStyle="1" w:styleId="Nagwek7A">
    <w:name w:val="Nagłówek 7 A"/>
    <w:next w:val="Normalny1"/>
    <w:rsid w:val="00AB3CC0"/>
    <w:pPr>
      <w:keepNext/>
      <w:spacing w:after="0" w:line="240" w:lineRule="auto"/>
      <w:jc w:val="right"/>
      <w:outlineLvl w:val="6"/>
    </w:pPr>
    <w:rPr>
      <w:rFonts w:ascii="Arial Bold" w:eastAsia="Arial Unicode MS" w:hAnsi="Arial Unicode MS" w:cs="Arial Unicode MS"/>
      <w:color w:val="000000"/>
      <w:sz w:val="24"/>
      <w:szCs w:val="24"/>
      <w:u w:color="000000"/>
      <w:lang w:eastAsia="pl-PL"/>
    </w:rPr>
  </w:style>
  <w:style w:type="paragraph" w:customStyle="1" w:styleId="Tekstpodstawowywcity1">
    <w:name w:val="Tekst podstawowy wcięty1"/>
    <w:rsid w:val="00AB3CC0"/>
    <w:pPr>
      <w:spacing w:after="120" w:line="240" w:lineRule="auto"/>
      <w:ind w:left="283"/>
    </w:pPr>
    <w:rPr>
      <w:rFonts w:ascii="Times New Roman" w:eastAsia="Arial Unicode MS" w:hAnsi="Arial Unicode MS" w:cs="Arial Unicode MS"/>
      <w:color w:val="000000"/>
      <w:sz w:val="24"/>
      <w:szCs w:val="24"/>
      <w:u w:color="000000"/>
      <w:lang w:eastAsia="pl-PL"/>
    </w:rPr>
  </w:style>
  <w:style w:type="paragraph" w:customStyle="1" w:styleId="Lista-kontynuacja1">
    <w:name w:val="Lista - kontynuacja1"/>
    <w:autoRedefine/>
    <w:rsid w:val="00AB3CC0"/>
    <w:pPr>
      <w:suppressAutoHyphens/>
      <w:spacing w:after="120" w:line="240" w:lineRule="auto"/>
      <w:ind w:left="283"/>
    </w:pPr>
    <w:rPr>
      <w:rFonts w:ascii="Arial" w:eastAsia="Arial Unicode MS" w:hAnsi="Arial Unicode MS" w:cs="Arial Unicode MS"/>
      <w:color w:val="000000"/>
      <w:u w:color="000000"/>
      <w:lang w:eastAsia="pl-PL"/>
    </w:rPr>
  </w:style>
  <w:style w:type="numbering" w:customStyle="1" w:styleId="List32">
    <w:name w:val="List 32"/>
    <w:basedOn w:val="Zaimportowanystyl33"/>
    <w:semiHidden/>
    <w:rsid w:val="00AB3CC0"/>
    <w:pPr>
      <w:numPr>
        <w:numId w:val="99"/>
      </w:numPr>
    </w:pPr>
  </w:style>
  <w:style w:type="numbering" w:customStyle="1" w:styleId="Zaimportowanystyl33">
    <w:name w:val="Zaimportowany styl 33"/>
    <w:rsid w:val="00AB3CC0"/>
    <w:pPr>
      <w:numPr>
        <w:numId w:val="100"/>
      </w:numPr>
    </w:pPr>
  </w:style>
  <w:style w:type="numbering" w:customStyle="1" w:styleId="List33">
    <w:name w:val="List 33"/>
    <w:basedOn w:val="Zaimportowanystyl34"/>
    <w:semiHidden/>
    <w:rsid w:val="00AB3CC0"/>
    <w:pPr>
      <w:numPr>
        <w:numId w:val="102"/>
      </w:numPr>
    </w:pPr>
  </w:style>
  <w:style w:type="numbering" w:customStyle="1" w:styleId="Zaimportowanystyl34">
    <w:name w:val="Zaimportowany styl 34"/>
    <w:rsid w:val="00AB3CC0"/>
    <w:pPr>
      <w:numPr>
        <w:numId w:val="103"/>
      </w:numPr>
    </w:pPr>
  </w:style>
  <w:style w:type="paragraph" w:customStyle="1" w:styleId="Tekstpodstawowywcity21">
    <w:name w:val="Tekst podstawowy wcięty 21"/>
    <w:rsid w:val="00AB3CC0"/>
    <w:pPr>
      <w:suppressAutoHyphens/>
      <w:spacing w:after="0" w:line="240" w:lineRule="auto"/>
      <w:ind w:left="284"/>
      <w:jc w:val="both"/>
    </w:pPr>
    <w:rPr>
      <w:rFonts w:ascii="Times New Roman" w:eastAsia="Arial Unicode MS" w:hAnsi="Arial Unicode MS" w:cs="Arial Unicode MS"/>
      <w:color w:val="000000"/>
      <w:sz w:val="20"/>
      <w:szCs w:val="20"/>
      <w:u w:color="000000"/>
      <w:lang w:eastAsia="pl-PL"/>
    </w:rPr>
  </w:style>
  <w:style w:type="numbering" w:customStyle="1" w:styleId="List34">
    <w:name w:val="List 34"/>
    <w:basedOn w:val="Zaimportowanystyl35"/>
    <w:semiHidden/>
    <w:rsid w:val="00AB3CC0"/>
    <w:pPr>
      <w:numPr>
        <w:numId w:val="105"/>
      </w:numPr>
    </w:pPr>
  </w:style>
  <w:style w:type="numbering" w:customStyle="1" w:styleId="Zaimportowanystyl35">
    <w:name w:val="Zaimportowany styl 35"/>
    <w:rsid w:val="00AB3CC0"/>
    <w:pPr>
      <w:numPr>
        <w:numId w:val="106"/>
      </w:numPr>
    </w:pPr>
  </w:style>
  <w:style w:type="numbering" w:customStyle="1" w:styleId="List35">
    <w:name w:val="List 35"/>
    <w:basedOn w:val="Zaimportowanystyl36"/>
    <w:semiHidden/>
    <w:rsid w:val="00AB3CC0"/>
    <w:pPr>
      <w:numPr>
        <w:numId w:val="108"/>
      </w:numPr>
    </w:pPr>
  </w:style>
  <w:style w:type="numbering" w:customStyle="1" w:styleId="Zaimportowanystyl36">
    <w:name w:val="Zaimportowany styl 36"/>
    <w:rsid w:val="00AB3CC0"/>
    <w:pPr>
      <w:numPr>
        <w:numId w:val="109"/>
      </w:numPr>
    </w:pPr>
  </w:style>
  <w:style w:type="numbering" w:customStyle="1" w:styleId="List36">
    <w:name w:val="List 36"/>
    <w:basedOn w:val="Zaimportowanystyl37"/>
    <w:semiHidden/>
    <w:rsid w:val="00AB3CC0"/>
    <w:pPr>
      <w:numPr>
        <w:numId w:val="111"/>
      </w:numPr>
    </w:pPr>
  </w:style>
  <w:style w:type="numbering" w:customStyle="1" w:styleId="Zaimportowanystyl37">
    <w:name w:val="Zaimportowany styl 37"/>
    <w:rsid w:val="00AB3CC0"/>
    <w:pPr>
      <w:numPr>
        <w:numId w:val="112"/>
      </w:numPr>
    </w:pPr>
  </w:style>
  <w:style w:type="numbering" w:customStyle="1" w:styleId="List37">
    <w:name w:val="List 37"/>
    <w:basedOn w:val="Zaimportowanystyl37"/>
    <w:semiHidden/>
    <w:rsid w:val="00AB3CC0"/>
    <w:pPr>
      <w:numPr>
        <w:numId w:val="114"/>
      </w:numPr>
    </w:pPr>
  </w:style>
  <w:style w:type="numbering" w:customStyle="1" w:styleId="List38">
    <w:name w:val="List 38"/>
    <w:basedOn w:val="Zaimportowanystyl38"/>
    <w:semiHidden/>
    <w:rsid w:val="00AB3CC0"/>
    <w:pPr>
      <w:numPr>
        <w:numId w:val="116"/>
      </w:numPr>
    </w:pPr>
  </w:style>
  <w:style w:type="numbering" w:customStyle="1" w:styleId="Zaimportowanystyl38">
    <w:name w:val="Zaimportowany styl 38"/>
    <w:rsid w:val="00AB3CC0"/>
    <w:pPr>
      <w:numPr>
        <w:numId w:val="117"/>
      </w:numPr>
    </w:pPr>
  </w:style>
  <w:style w:type="numbering" w:customStyle="1" w:styleId="List39">
    <w:name w:val="List 39"/>
    <w:basedOn w:val="Zaimportowanystyl39"/>
    <w:semiHidden/>
    <w:rsid w:val="00AB3CC0"/>
    <w:pPr>
      <w:numPr>
        <w:numId w:val="119"/>
      </w:numPr>
    </w:pPr>
  </w:style>
  <w:style w:type="numbering" w:customStyle="1" w:styleId="Zaimportowanystyl39">
    <w:name w:val="Zaimportowany styl 39"/>
    <w:rsid w:val="00AB3CC0"/>
    <w:pPr>
      <w:numPr>
        <w:numId w:val="120"/>
      </w:numPr>
    </w:pPr>
  </w:style>
  <w:style w:type="paragraph" w:customStyle="1" w:styleId="Tekstpodstawowy22">
    <w:name w:val="Tekst podstawowy 22"/>
    <w:rsid w:val="00AB3CC0"/>
    <w:pPr>
      <w:spacing w:after="0" w:line="240" w:lineRule="auto"/>
      <w:jc w:val="both"/>
    </w:pPr>
    <w:rPr>
      <w:rFonts w:ascii="Times New Roman" w:eastAsia="Arial Unicode MS" w:hAnsi="Arial Unicode MS" w:cs="Arial Unicode MS"/>
      <w:color w:val="000000"/>
      <w:sz w:val="28"/>
      <w:szCs w:val="28"/>
      <w:u w:color="000000"/>
      <w:lang w:eastAsia="pl-PL"/>
    </w:rPr>
  </w:style>
  <w:style w:type="numbering" w:customStyle="1" w:styleId="List40">
    <w:name w:val="List 40"/>
    <w:basedOn w:val="Zaimportowanystyl40"/>
    <w:semiHidden/>
    <w:rsid w:val="00AB3CC0"/>
    <w:pPr>
      <w:numPr>
        <w:numId w:val="122"/>
      </w:numPr>
    </w:pPr>
  </w:style>
  <w:style w:type="numbering" w:customStyle="1" w:styleId="Zaimportowanystyl40">
    <w:name w:val="Zaimportowany styl 40"/>
    <w:rsid w:val="00AB3CC0"/>
    <w:pPr>
      <w:numPr>
        <w:numId w:val="123"/>
      </w:numPr>
    </w:pPr>
  </w:style>
  <w:style w:type="numbering" w:customStyle="1" w:styleId="List41">
    <w:name w:val="List 41"/>
    <w:basedOn w:val="Zaimportowanystyl41"/>
    <w:semiHidden/>
    <w:rsid w:val="00AB3CC0"/>
    <w:pPr>
      <w:numPr>
        <w:numId w:val="125"/>
      </w:numPr>
    </w:pPr>
  </w:style>
  <w:style w:type="numbering" w:customStyle="1" w:styleId="Zaimportowanystyl41">
    <w:name w:val="Zaimportowany styl 41"/>
    <w:rsid w:val="00AB3CC0"/>
    <w:pPr>
      <w:numPr>
        <w:numId w:val="126"/>
      </w:numPr>
    </w:pPr>
  </w:style>
  <w:style w:type="numbering" w:customStyle="1" w:styleId="List42">
    <w:name w:val="List 42"/>
    <w:basedOn w:val="Zaimportowanystyl42"/>
    <w:semiHidden/>
    <w:rsid w:val="00AB3CC0"/>
    <w:pPr>
      <w:numPr>
        <w:numId w:val="128"/>
      </w:numPr>
    </w:pPr>
  </w:style>
  <w:style w:type="numbering" w:customStyle="1" w:styleId="Zaimportowanystyl42">
    <w:name w:val="Zaimportowany styl 42"/>
    <w:rsid w:val="00AB3CC0"/>
    <w:pPr>
      <w:numPr>
        <w:numId w:val="129"/>
      </w:numPr>
    </w:pPr>
  </w:style>
  <w:style w:type="numbering" w:customStyle="1" w:styleId="List43">
    <w:name w:val="List 43"/>
    <w:basedOn w:val="Zaimportowanystyl43"/>
    <w:semiHidden/>
    <w:rsid w:val="00AB3CC0"/>
    <w:pPr>
      <w:numPr>
        <w:numId w:val="131"/>
      </w:numPr>
    </w:pPr>
  </w:style>
  <w:style w:type="numbering" w:customStyle="1" w:styleId="Zaimportowanystyl43">
    <w:name w:val="Zaimportowany styl 43"/>
    <w:rsid w:val="00AB3CC0"/>
    <w:pPr>
      <w:numPr>
        <w:numId w:val="132"/>
      </w:numPr>
    </w:pPr>
  </w:style>
  <w:style w:type="numbering" w:customStyle="1" w:styleId="List44">
    <w:name w:val="List 44"/>
    <w:basedOn w:val="Zaimportowanystyl44"/>
    <w:semiHidden/>
    <w:rsid w:val="00AB3CC0"/>
    <w:pPr>
      <w:numPr>
        <w:numId w:val="134"/>
      </w:numPr>
    </w:pPr>
  </w:style>
  <w:style w:type="numbering" w:customStyle="1" w:styleId="Zaimportowanystyl44">
    <w:name w:val="Zaimportowany styl 44"/>
    <w:rsid w:val="00AB3CC0"/>
    <w:pPr>
      <w:numPr>
        <w:numId w:val="135"/>
      </w:numPr>
    </w:pPr>
  </w:style>
  <w:style w:type="paragraph" w:customStyle="1" w:styleId="Tekstpodstawowy320">
    <w:name w:val="Tekst podstawowy 32"/>
    <w:rsid w:val="00AB3CC0"/>
    <w:pPr>
      <w:spacing w:after="0" w:line="240" w:lineRule="auto"/>
      <w:jc w:val="center"/>
    </w:pPr>
    <w:rPr>
      <w:rFonts w:ascii="Times New Roman" w:eastAsia="Arial Unicode MS" w:hAnsi="Arial Unicode MS" w:cs="Arial Unicode MS"/>
      <w:color w:val="000000"/>
      <w:sz w:val="24"/>
      <w:szCs w:val="24"/>
      <w:u w:color="000000"/>
      <w:lang w:eastAsia="pl-PL"/>
    </w:rPr>
  </w:style>
  <w:style w:type="numbering" w:customStyle="1" w:styleId="List45">
    <w:name w:val="List 45"/>
    <w:basedOn w:val="Zaimportowanystyl45"/>
    <w:semiHidden/>
    <w:rsid w:val="00AB3CC0"/>
    <w:pPr>
      <w:numPr>
        <w:numId w:val="137"/>
      </w:numPr>
    </w:pPr>
  </w:style>
  <w:style w:type="numbering" w:customStyle="1" w:styleId="Zaimportowanystyl45">
    <w:name w:val="Zaimportowany styl 45"/>
    <w:rsid w:val="00AB3CC0"/>
    <w:pPr>
      <w:numPr>
        <w:numId w:val="138"/>
      </w:numPr>
    </w:pPr>
  </w:style>
  <w:style w:type="numbering" w:customStyle="1" w:styleId="List46">
    <w:name w:val="List 46"/>
    <w:basedOn w:val="Zaimportowanystyl46"/>
    <w:semiHidden/>
    <w:rsid w:val="00AB3CC0"/>
    <w:pPr>
      <w:numPr>
        <w:numId w:val="140"/>
      </w:numPr>
    </w:pPr>
  </w:style>
  <w:style w:type="numbering" w:customStyle="1" w:styleId="Zaimportowanystyl46">
    <w:name w:val="Zaimportowany styl 46"/>
    <w:rsid w:val="00AB3CC0"/>
    <w:pPr>
      <w:numPr>
        <w:numId w:val="141"/>
      </w:numPr>
    </w:pPr>
  </w:style>
  <w:style w:type="numbering" w:customStyle="1" w:styleId="List47">
    <w:name w:val="List 47"/>
    <w:basedOn w:val="Zaimportowanystyl47"/>
    <w:semiHidden/>
    <w:rsid w:val="00AB3CC0"/>
    <w:pPr>
      <w:numPr>
        <w:numId w:val="143"/>
      </w:numPr>
    </w:pPr>
  </w:style>
  <w:style w:type="numbering" w:customStyle="1" w:styleId="Zaimportowanystyl47">
    <w:name w:val="Zaimportowany styl 47"/>
    <w:rsid w:val="00AB3CC0"/>
    <w:pPr>
      <w:numPr>
        <w:numId w:val="144"/>
      </w:numPr>
    </w:pPr>
  </w:style>
  <w:style w:type="numbering" w:customStyle="1" w:styleId="List48">
    <w:name w:val="List 48"/>
    <w:basedOn w:val="Zaimportowanystyl48"/>
    <w:semiHidden/>
    <w:rsid w:val="00AB3CC0"/>
    <w:pPr>
      <w:numPr>
        <w:numId w:val="146"/>
      </w:numPr>
    </w:pPr>
  </w:style>
  <w:style w:type="numbering" w:customStyle="1" w:styleId="Zaimportowanystyl48">
    <w:name w:val="Zaimportowany styl 48"/>
    <w:rsid w:val="00AB3CC0"/>
    <w:pPr>
      <w:numPr>
        <w:numId w:val="147"/>
      </w:numPr>
    </w:pPr>
  </w:style>
  <w:style w:type="paragraph" w:customStyle="1" w:styleId="Nagwek1">
    <w:name w:val="Nagłówek1"/>
    <w:rsid w:val="00AB3CC0"/>
    <w:pPr>
      <w:tabs>
        <w:tab w:val="center" w:pos="4536"/>
        <w:tab w:val="right" w:pos="9072"/>
      </w:tabs>
      <w:spacing w:after="0" w:line="240" w:lineRule="auto"/>
    </w:pPr>
    <w:rPr>
      <w:rFonts w:ascii="Times New Roman" w:eastAsia="Arial Unicode MS" w:hAnsi="Arial Unicode MS" w:cs="Arial Unicode MS"/>
      <w:color w:val="000000"/>
      <w:sz w:val="24"/>
      <w:szCs w:val="24"/>
      <w:u w:color="000000"/>
      <w:lang w:eastAsia="pl-PL"/>
    </w:rPr>
  </w:style>
  <w:style w:type="numbering" w:customStyle="1" w:styleId="List49">
    <w:name w:val="List 49"/>
    <w:basedOn w:val="Zaimportowanystyl49"/>
    <w:semiHidden/>
    <w:rsid w:val="00AB3CC0"/>
    <w:pPr>
      <w:numPr>
        <w:numId w:val="149"/>
      </w:numPr>
    </w:pPr>
  </w:style>
  <w:style w:type="numbering" w:customStyle="1" w:styleId="Zaimportowanystyl49">
    <w:name w:val="Zaimportowany styl 49"/>
    <w:rsid w:val="00AB3CC0"/>
    <w:pPr>
      <w:numPr>
        <w:numId w:val="150"/>
      </w:numPr>
    </w:pPr>
  </w:style>
  <w:style w:type="numbering" w:customStyle="1" w:styleId="List50">
    <w:name w:val="List 50"/>
    <w:basedOn w:val="Zaimportowanystyl50"/>
    <w:semiHidden/>
    <w:rsid w:val="00AB3CC0"/>
    <w:pPr>
      <w:numPr>
        <w:numId w:val="152"/>
      </w:numPr>
    </w:pPr>
  </w:style>
  <w:style w:type="numbering" w:customStyle="1" w:styleId="Zaimportowanystyl50">
    <w:name w:val="Zaimportowany styl 50"/>
    <w:rsid w:val="00AB3CC0"/>
    <w:pPr>
      <w:numPr>
        <w:numId w:val="153"/>
      </w:numPr>
    </w:pPr>
  </w:style>
  <w:style w:type="numbering" w:customStyle="1" w:styleId="List51">
    <w:name w:val="List 51"/>
    <w:basedOn w:val="Zaimportowanystyl51"/>
    <w:semiHidden/>
    <w:rsid w:val="00AB3CC0"/>
    <w:pPr>
      <w:numPr>
        <w:numId w:val="155"/>
      </w:numPr>
    </w:pPr>
  </w:style>
  <w:style w:type="numbering" w:customStyle="1" w:styleId="Zaimportowanystyl51">
    <w:name w:val="Zaimportowany styl 51"/>
    <w:rsid w:val="00AB3CC0"/>
    <w:pPr>
      <w:numPr>
        <w:numId w:val="156"/>
      </w:numPr>
    </w:pPr>
  </w:style>
  <w:style w:type="paragraph" w:customStyle="1" w:styleId="Normalny2">
    <w:name w:val="Normalny2"/>
    <w:rsid w:val="00AB3CC0"/>
    <w:pPr>
      <w:spacing w:after="0" w:line="240" w:lineRule="auto"/>
    </w:pPr>
    <w:rPr>
      <w:rFonts w:ascii="Times New Roman" w:eastAsia="Times New Roman" w:hAnsi="Times New Roman" w:cs="Times New Roman"/>
      <w:color w:val="000000"/>
      <w:sz w:val="24"/>
      <w:szCs w:val="24"/>
      <w:u w:color="000000"/>
      <w:lang w:eastAsia="pl-PL"/>
    </w:rPr>
  </w:style>
  <w:style w:type="paragraph" w:styleId="Tekstdymka">
    <w:name w:val="Balloon Text"/>
    <w:basedOn w:val="Normalny"/>
    <w:link w:val="TekstdymkaZnak"/>
    <w:rsid w:val="00AB3CC0"/>
    <w:rPr>
      <w:rFonts w:ascii="Tahoma" w:hAnsi="Tahoma" w:cs="Tahoma"/>
      <w:sz w:val="16"/>
      <w:szCs w:val="16"/>
    </w:rPr>
  </w:style>
  <w:style w:type="character" w:customStyle="1" w:styleId="TekstdymkaZnak">
    <w:name w:val="Tekst dymka Znak"/>
    <w:basedOn w:val="Domylnaczcionkaakapitu"/>
    <w:link w:val="Tekstdymka"/>
    <w:rsid w:val="00AB3CC0"/>
    <w:rPr>
      <w:rFonts w:ascii="Tahoma" w:eastAsia="Arial Unicode MS" w:hAnsi="Tahoma" w:cs="Tahoma"/>
      <w:color w:val="000000"/>
      <w:sz w:val="16"/>
      <w:szCs w:val="16"/>
      <w:u w:color="000000"/>
      <w:lang w:val="en-US"/>
    </w:rPr>
  </w:style>
  <w:style w:type="table" w:styleId="Tabela-Siatka">
    <w:name w:val="Table Grid"/>
    <w:basedOn w:val="Standardowy"/>
    <w:uiPriority w:val="59"/>
    <w:rsid w:val="00AF1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3CC0"/>
    <w:pPr>
      <w:spacing w:after="0" w:line="240" w:lineRule="auto"/>
    </w:pPr>
    <w:rPr>
      <w:rFonts w:ascii="Times New Roman" w:eastAsia="Arial Unicode MS" w:hAnsi="Arial Unicode MS" w:cs="Arial Unicode MS"/>
      <w:color w:val="000000"/>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autoRedefine/>
    <w:rsid w:val="00AB3CC0"/>
    <w:rPr>
      <w:u w:val="single"/>
    </w:rPr>
  </w:style>
  <w:style w:type="paragraph" w:customStyle="1" w:styleId="Nagwekistopka">
    <w:name w:val="Nagłówek i stopka"/>
    <w:rsid w:val="00AB3CC0"/>
    <w:pPr>
      <w:tabs>
        <w:tab w:val="right" w:pos="9020"/>
      </w:tabs>
      <w:spacing w:after="0" w:line="240" w:lineRule="auto"/>
    </w:pPr>
    <w:rPr>
      <w:rFonts w:ascii="Helvetica" w:eastAsia="Arial Unicode MS" w:hAnsi="Arial Unicode MS" w:cs="Arial Unicode MS"/>
      <w:color w:val="000000"/>
      <w:sz w:val="24"/>
      <w:szCs w:val="24"/>
      <w:lang w:eastAsia="pl-PL"/>
    </w:rPr>
  </w:style>
  <w:style w:type="paragraph" w:customStyle="1" w:styleId="Normalny1">
    <w:name w:val="Normalny1"/>
    <w:rsid w:val="00AB3CC0"/>
    <w:pPr>
      <w:spacing w:after="0" w:line="240" w:lineRule="auto"/>
    </w:pPr>
    <w:rPr>
      <w:rFonts w:ascii="Times New Roman" w:eastAsia="Arial Unicode MS" w:hAnsi="Arial Unicode MS" w:cs="Arial Unicode MS"/>
      <w:color w:val="000000"/>
      <w:sz w:val="24"/>
      <w:szCs w:val="24"/>
      <w:u w:color="000000"/>
      <w:lang w:eastAsia="pl-PL"/>
    </w:rPr>
  </w:style>
  <w:style w:type="paragraph" w:customStyle="1" w:styleId="Bezformatowania">
    <w:name w:val="Bez formatowania"/>
    <w:rsid w:val="00AB3CC0"/>
    <w:pPr>
      <w:spacing w:after="0" w:line="240" w:lineRule="auto"/>
    </w:pPr>
    <w:rPr>
      <w:rFonts w:ascii="Times New Roman" w:eastAsia="Times New Roman" w:hAnsi="Times New Roman" w:cs="Times New Roman"/>
      <w:color w:val="000000"/>
      <w:sz w:val="20"/>
      <w:szCs w:val="20"/>
      <w:u w:color="000000"/>
      <w:lang w:eastAsia="pl-PL"/>
    </w:rPr>
  </w:style>
  <w:style w:type="paragraph" w:customStyle="1" w:styleId="BezformatowaniaA">
    <w:name w:val="Bez formatowania A"/>
    <w:rsid w:val="00AB3CC0"/>
    <w:pPr>
      <w:spacing w:after="0" w:line="240" w:lineRule="auto"/>
    </w:pPr>
    <w:rPr>
      <w:rFonts w:ascii="Times New Roman" w:eastAsia="Times New Roman" w:hAnsi="Times New Roman" w:cs="Times New Roman"/>
      <w:color w:val="000000"/>
      <w:sz w:val="20"/>
      <w:szCs w:val="20"/>
      <w:u w:color="000000"/>
      <w:lang w:eastAsia="pl-PL"/>
    </w:rPr>
  </w:style>
  <w:style w:type="numbering" w:customStyle="1" w:styleId="List0">
    <w:name w:val="List 0"/>
    <w:basedOn w:val="Zaimportowanystyl1"/>
    <w:semiHidden/>
    <w:rsid w:val="00AB3CC0"/>
    <w:pPr>
      <w:numPr>
        <w:numId w:val="1"/>
      </w:numPr>
    </w:pPr>
  </w:style>
  <w:style w:type="numbering" w:customStyle="1" w:styleId="Zaimportowanystyl1">
    <w:name w:val="Zaimportowany styl 1"/>
    <w:rsid w:val="00AB3CC0"/>
    <w:pPr>
      <w:numPr>
        <w:numId w:val="2"/>
      </w:numPr>
    </w:pPr>
  </w:style>
  <w:style w:type="paragraph" w:customStyle="1" w:styleId="Tekstpodstawowy31">
    <w:name w:val="Tekst podstawowy 31"/>
    <w:autoRedefine/>
    <w:rsid w:val="005267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after="0" w:line="240" w:lineRule="auto"/>
      <w:jc w:val="center"/>
    </w:pPr>
    <w:rPr>
      <w:rFonts w:ascii="Arial" w:eastAsia="Arial Unicode MS" w:hAnsi="Arial Unicode MS" w:cs="Arial Unicode MS"/>
      <w:color w:val="000000"/>
      <w:sz w:val="24"/>
      <w:szCs w:val="24"/>
      <w:u w:color="000000"/>
      <w:lang w:eastAsia="pl-PL"/>
    </w:rPr>
  </w:style>
  <w:style w:type="numbering" w:customStyle="1" w:styleId="List1">
    <w:name w:val="List 1"/>
    <w:basedOn w:val="Zaimportowanystyl2"/>
    <w:semiHidden/>
    <w:rsid w:val="00AB3CC0"/>
    <w:pPr>
      <w:numPr>
        <w:numId w:val="4"/>
      </w:numPr>
    </w:pPr>
  </w:style>
  <w:style w:type="numbering" w:customStyle="1" w:styleId="Zaimportowanystyl2">
    <w:name w:val="Zaimportowany styl 2"/>
    <w:autoRedefine/>
    <w:rsid w:val="00AB3CC0"/>
    <w:pPr>
      <w:numPr>
        <w:numId w:val="5"/>
      </w:numPr>
    </w:pPr>
  </w:style>
  <w:style w:type="paragraph" w:customStyle="1" w:styleId="Tekstpodstawowy1">
    <w:name w:val="Tekst podstawowy1"/>
    <w:autoRedefine/>
    <w:rsid w:val="00AB3CC0"/>
    <w:pPr>
      <w:spacing w:after="0" w:line="240" w:lineRule="auto"/>
      <w:jc w:val="center"/>
    </w:pPr>
    <w:rPr>
      <w:rFonts w:ascii="Times New Roman" w:eastAsia="Arial Unicode MS" w:hAnsi="Arial Unicode MS" w:cs="Arial Unicode MS"/>
      <w:color w:val="000000"/>
      <w:sz w:val="28"/>
      <w:szCs w:val="28"/>
      <w:u w:color="000000"/>
      <w:lang w:eastAsia="pl-PL"/>
    </w:rPr>
  </w:style>
  <w:style w:type="numbering" w:customStyle="1" w:styleId="Lista21">
    <w:name w:val="Lista 21"/>
    <w:basedOn w:val="Zaimportowanystyl3"/>
    <w:autoRedefine/>
    <w:semiHidden/>
    <w:rsid w:val="00AB3CC0"/>
    <w:pPr>
      <w:numPr>
        <w:numId w:val="7"/>
      </w:numPr>
    </w:pPr>
  </w:style>
  <w:style w:type="numbering" w:customStyle="1" w:styleId="Zaimportowanystyl3">
    <w:name w:val="Zaimportowany styl 3"/>
    <w:rsid w:val="00AB3CC0"/>
    <w:pPr>
      <w:numPr>
        <w:numId w:val="8"/>
      </w:numPr>
    </w:pPr>
  </w:style>
  <w:style w:type="numbering" w:customStyle="1" w:styleId="Lista31">
    <w:name w:val="Lista 31"/>
    <w:basedOn w:val="Zaimportowanystyl4"/>
    <w:autoRedefine/>
    <w:semiHidden/>
    <w:rsid w:val="00AB3CC0"/>
    <w:pPr>
      <w:numPr>
        <w:numId w:val="10"/>
      </w:numPr>
    </w:pPr>
  </w:style>
  <w:style w:type="numbering" w:customStyle="1" w:styleId="Zaimportowanystyl4">
    <w:name w:val="Zaimportowany styl 4"/>
    <w:rsid w:val="00AB3CC0"/>
    <w:pPr>
      <w:numPr>
        <w:numId w:val="11"/>
      </w:numPr>
    </w:pPr>
  </w:style>
  <w:style w:type="paragraph" w:customStyle="1" w:styleId="Tekstpodstawowy32">
    <w:name w:val="Tekst podstawowy 32"/>
    <w:rsid w:val="00AB3CC0"/>
    <w:pPr>
      <w:spacing w:after="120" w:line="240" w:lineRule="auto"/>
    </w:pPr>
    <w:rPr>
      <w:rFonts w:ascii="Times New Roman" w:eastAsia="Arial Unicode MS" w:hAnsi="Arial Unicode MS" w:cs="Arial Unicode MS"/>
      <w:color w:val="000000"/>
      <w:sz w:val="16"/>
      <w:szCs w:val="16"/>
      <w:u w:color="000000"/>
      <w:lang w:eastAsia="pl-PL"/>
    </w:rPr>
  </w:style>
  <w:style w:type="numbering" w:customStyle="1" w:styleId="Lista41">
    <w:name w:val="Lista 41"/>
    <w:basedOn w:val="Zaimportowanystyl5"/>
    <w:semiHidden/>
    <w:rsid w:val="00AB3CC0"/>
    <w:pPr>
      <w:numPr>
        <w:numId w:val="13"/>
      </w:numPr>
    </w:pPr>
  </w:style>
  <w:style w:type="numbering" w:customStyle="1" w:styleId="Zaimportowanystyl5">
    <w:name w:val="Zaimportowany styl 5"/>
    <w:rsid w:val="00AB3CC0"/>
    <w:pPr>
      <w:numPr>
        <w:numId w:val="14"/>
      </w:numPr>
    </w:pPr>
  </w:style>
  <w:style w:type="paragraph" w:customStyle="1" w:styleId="Domylne">
    <w:name w:val="Domyślne"/>
    <w:rsid w:val="00AB3CC0"/>
    <w:pPr>
      <w:spacing w:after="0" w:line="240" w:lineRule="auto"/>
    </w:pPr>
    <w:rPr>
      <w:rFonts w:ascii="Helvetica" w:eastAsia="Helvetica" w:hAnsi="Helvetica" w:cs="Helvetica"/>
      <w:color w:val="000000"/>
      <w:lang w:eastAsia="pl-PL"/>
    </w:rPr>
  </w:style>
  <w:style w:type="paragraph" w:customStyle="1" w:styleId="Tekstpodstawowy2">
    <w:name w:val="Tekst podstawowy2"/>
    <w:rsid w:val="00AB3CC0"/>
    <w:pPr>
      <w:spacing w:after="0" w:line="240" w:lineRule="auto"/>
      <w:jc w:val="center"/>
    </w:pPr>
    <w:rPr>
      <w:rFonts w:ascii="Arial" w:eastAsia="Arial Unicode MS" w:hAnsi="Arial Unicode MS" w:cs="Arial Unicode MS"/>
      <w:color w:val="000000"/>
      <w:sz w:val="36"/>
      <w:szCs w:val="36"/>
      <w:u w:color="000000"/>
      <w:lang w:eastAsia="pl-PL"/>
    </w:rPr>
  </w:style>
  <w:style w:type="paragraph" w:customStyle="1" w:styleId="Tekstpodstawowy21">
    <w:name w:val="Tekst podstawowy 21"/>
    <w:rsid w:val="00AB3CC0"/>
    <w:pPr>
      <w:spacing w:after="0" w:line="240" w:lineRule="auto"/>
      <w:jc w:val="both"/>
    </w:pPr>
    <w:rPr>
      <w:rFonts w:ascii="Arial" w:eastAsia="Arial Unicode MS" w:hAnsi="Arial Unicode MS" w:cs="Arial Unicode MS"/>
      <w:color w:val="000000"/>
      <w:sz w:val="24"/>
      <w:szCs w:val="24"/>
      <w:u w:color="000000"/>
      <w:lang w:eastAsia="pl-PL"/>
    </w:rPr>
  </w:style>
  <w:style w:type="paragraph" w:customStyle="1" w:styleId="Akapitzlist1">
    <w:name w:val="Akapit z listą1"/>
    <w:rsid w:val="00AB3CC0"/>
    <w:pPr>
      <w:spacing w:after="0" w:line="240" w:lineRule="auto"/>
      <w:ind w:left="720"/>
    </w:pPr>
    <w:rPr>
      <w:rFonts w:ascii="Times New Roman" w:eastAsia="Arial Unicode MS" w:hAnsi="Arial Unicode MS" w:cs="Arial Unicode MS"/>
      <w:color w:val="000000"/>
      <w:u w:color="000000"/>
      <w:lang w:val="en-US" w:eastAsia="pl-PL"/>
    </w:rPr>
  </w:style>
  <w:style w:type="numbering" w:customStyle="1" w:styleId="Lista51">
    <w:name w:val="Lista 51"/>
    <w:basedOn w:val="Zaimportowanystyl6"/>
    <w:semiHidden/>
    <w:rsid w:val="00AB3CC0"/>
    <w:pPr>
      <w:numPr>
        <w:numId w:val="16"/>
      </w:numPr>
    </w:pPr>
  </w:style>
  <w:style w:type="numbering" w:customStyle="1" w:styleId="Zaimportowanystyl6">
    <w:name w:val="Zaimportowany styl 6"/>
    <w:rsid w:val="00AB3CC0"/>
    <w:pPr>
      <w:numPr>
        <w:numId w:val="17"/>
      </w:numPr>
    </w:pPr>
  </w:style>
  <w:style w:type="character" w:customStyle="1" w:styleId="cze">
    <w:name w:val="Łącze"/>
    <w:rsid w:val="00AB3CC0"/>
    <w:rPr>
      <w:color w:val="0000FF"/>
      <w:u w:val="single" w:color="0000FF"/>
    </w:rPr>
  </w:style>
  <w:style w:type="character" w:customStyle="1" w:styleId="Hyperlink0">
    <w:name w:val="Hyperlink.0"/>
    <w:basedOn w:val="cze"/>
    <w:rsid w:val="00AB3CC0"/>
    <w:rPr>
      <w:color w:val="0000FF"/>
      <w:u w:val="single" w:color="0000FF"/>
      <w:rtl w:val="0"/>
    </w:rPr>
  </w:style>
  <w:style w:type="numbering" w:customStyle="1" w:styleId="List6">
    <w:name w:val="List 6"/>
    <w:basedOn w:val="Zaimportowanystyl7"/>
    <w:semiHidden/>
    <w:rsid w:val="00AB3CC0"/>
    <w:pPr>
      <w:numPr>
        <w:numId w:val="19"/>
      </w:numPr>
    </w:pPr>
  </w:style>
  <w:style w:type="numbering" w:customStyle="1" w:styleId="Zaimportowanystyl7">
    <w:name w:val="Zaimportowany styl 7"/>
    <w:autoRedefine/>
    <w:rsid w:val="00AB3CC0"/>
    <w:pPr>
      <w:numPr>
        <w:numId w:val="20"/>
      </w:numPr>
    </w:pPr>
  </w:style>
  <w:style w:type="character" w:customStyle="1" w:styleId="Brak">
    <w:name w:val="Brak"/>
    <w:rsid w:val="00AB3CC0"/>
  </w:style>
  <w:style w:type="character" w:customStyle="1" w:styleId="Hyperlink1">
    <w:name w:val="Hyperlink.1"/>
    <w:basedOn w:val="Brak"/>
    <w:rsid w:val="00AB3CC0"/>
    <w:rPr>
      <w:color w:val="0000FD"/>
      <w:sz w:val="24"/>
      <w:szCs w:val="24"/>
      <w:u w:val="single" w:color="0000FD"/>
      <w:rtl w:val="0"/>
    </w:rPr>
  </w:style>
  <w:style w:type="paragraph" w:customStyle="1" w:styleId="Tekstpodstawowywcity31">
    <w:name w:val="Tekst podstawowy wcięty 31"/>
    <w:rsid w:val="00AB3CC0"/>
    <w:pPr>
      <w:spacing w:after="120" w:line="240" w:lineRule="auto"/>
      <w:ind w:left="283"/>
    </w:pPr>
    <w:rPr>
      <w:rFonts w:ascii="Times New Roman" w:eastAsia="Arial Unicode MS" w:hAnsi="Arial Unicode MS" w:cs="Arial Unicode MS"/>
      <w:color w:val="000000"/>
      <w:sz w:val="16"/>
      <w:szCs w:val="16"/>
      <w:u w:color="000000"/>
      <w:lang w:eastAsia="pl-PL"/>
    </w:rPr>
  </w:style>
  <w:style w:type="numbering" w:customStyle="1" w:styleId="List7">
    <w:name w:val="List 7"/>
    <w:basedOn w:val="Zaimportowanystyl8"/>
    <w:semiHidden/>
    <w:rsid w:val="00AB3CC0"/>
    <w:pPr>
      <w:numPr>
        <w:numId w:val="23"/>
      </w:numPr>
    </w:pPr>
  </w:style>
  <w:style w:type="numbering" w:customStyle="1" w:styleId="Zaimportowanystyl8">
    <w:name w:val="Zaimportowany styl 8"/>
    <w:autoRedefine/>
    <w:rsid w:val="00AB3CC0"/>
    <w:pPr>
      <w:numPr>
        <w:numId w:val="24"/>
      </w:numPr>
    </w:pPr>
  </w:style>
  <w:style w:type="numbering" w:customStyle="1" w:styleId="List8">
    <w:name w:val="List 8"/>
    <w:basedOn w:val="Zaimportowanystyl9"/>
    <w:semiHidden/>
    <w:rsid w:val="00AB3CC0"/>
    <w:pPr>
      <w:numPr>
        <w:numId w:val="26"/>
      </w:numPr>
    </w:pPr>
  </w:style>
  <w:style w:type="numbering" w:customStyle="1" w:styleId="Zaimportowanystyl9">
    <w:name w:val="Zaimportowany styl 9"/>
    <w:autoRedefine/>
    <w:rsid w:val="00AB3CC0"/>
    <w:pPr>
      <w:numPr>
        <w:numId w:val="27"/>
      </w:numPr>
    </w:pPr>
  </w:style>
  <w:style w:type="paragraph" w:customStyle="1" w:styleId="BodyText31">
    <w:name w:val="Body Text 31"/>
    <w:rsid w:val="00AB3CC0"/>
    <w:pPr>
      <w:spacing w:after="0" w:line="240" w:lineRule="auto"/>
      <w:jc w:val="center"/>
    </w:pPr>
    <w:rPr>
      <w:rFonts w:ascii="Times New Roman" w:eastAsia="Arial Unicode MS" w:hAnsi="Arial Unicode MS" w:cs="Arial Unicode MS"/>
      <w:color w:val="000000"/>
      <w:sz w:val="24"/>
      <w:szCs w:val="24"/>
      <w:u w:color="000000"/>
      <w:lang w:eastAsia="pl-PL"/>
    </w:rPr>
  </w:style>
  <w:style w:type="numbering" w:customStyle="1" w:styleId="List9">
    <w:name w:val="List 9"/>
    <w:basedOn w:val="Zaimportowanystyl10"/>
    <w:autoRedefine/>
    <w:semiHidden/>
    <w:rsid w:val="00AB3CC0"/>
    <w:pPr>
      <w:numPr>
        <w:numId w:val="30"/>
      </w:numPr>
    </w:pPr>
  </w:style>
  <w:style w:type="numbering" w:customStyle="1" w:styleId="Zaimportowanystyl10">
    <w:name w:val="Zaimportowany styl 10"/>
    <w:autoRedefine/>
    <w:rsid w:val="00AB3CC0"/>
    <w:pPr>
      <w:numPr>
        <w:numId w:val="31"/>
      </w:numPr>
    </w:pPr>
  </w:style>
  <w:style w:type="numbering" w:customStyle="1" w:styleId="List10">
    <w:name w:val="List 10"/>
    <w:basedOn w:val="Zaimportowanystyl11"/>
    <w:autoRedefine/>
    <w:semiHidden/>
    <w:rsid w:val="00AB3CC0"/>
    <w:pPr>
      <w:numPr>
        <w:numId w:val="33"/>
      </w:numPr>
    </w:pPr>
  </w:style>
  <w:style w:type="numbering" w:customStyle="1" w:styleId="Zaimportowanystyl11">
    <w:name w:val="Zaimportowany styl 11"/>
    <w:autoRedefine/>
    <w:rsid w:val="00AB3CC0"/>
    <w:pPr>
      <w:numPr>
        <w:numId w:val="34"/>
      </w:numPr>
    </w:pPr>
  </w:style>
  <w:style w:type="numbering" w:customStyle="1" w:styleId="List11">
    <w:name w:val="List 11"/>
    <w:basedOn w:val="Zaimportowanystyl12"/>
    <w:semiHidden/>
    <w:rsid w:val="00AB3CC0"/>
    <w:pPr>
      <w:numPr>
        <w:numId w:val="36"/>
      </w:numPr>
    </w:pPr>
  </w:style>
  <w:style w:type="numbering" w:customStyle="1" w:styleId="Zaimportowanystyl12">
    <w:name w:val="Zaimportowany styl 12"/>
    <w:autoRedefine/>
    <w:rsid w:val="00AB3CC0"/>
    <w:pPr>
      <w:numPr>
        <w:numId w:val="37"/>
      </w:numPr>
    </w:pPr>
  </w:style>
  <w:style w:type="numbering" w:customStyle="1" w:styleId="List12">
    <w:name w:val="List 12"/>
    <w:basedOn w:val="Zaimportowanystyl13"/>
    <w:semiHidden/>
    <w:rsid w:val="00AB3CC0"/>
    <w:pPr>
      <w:numPr>
        <w:numId w:val="40"/>
      </w:numPr>
    </w:pPr>
  </w:style>
  <w:style w:type="numbering" w:customStyle="1" w:styleId="Zaimportowanystyl13">
    <w:name w:val="Zaimportowany styl 13"/>
    <w:rsid w:val="00AB3CC0"/>
    <w:pPr>
      <w:numPr>
        <w:numId w:val="41"/>
      </w:numPr>
    </w:pPr>
  </w:style>
  <w:style w:type="numbering" w:customStyle="1" w:styleId="List13">
    <w:name w:val="List 13"/>
    <w:basedOn w:val="Zaimportowanystyl14"/>
    <w:semiHidden/>
    <w:rsid w:val="00AB3CC0"/>
    <w:pPr>
      <w:numPr>
        <w:numId w:val="43"/>
      </w:numPr>
    </w:pPr>
  </w:style>
  <w:style w:type="numbering" w:customStyle="1" w:styleId="Zaimportowanystyl14">
    <w:name w:val="Zaimportowany styl 14"/>
    <w:rsid w:val="00AB3CC0"/>
    <w:pPr>
      <w:numPr>
        <w:numId w:val="44"/>
      </w:numPr>
    </w:pPr>
  </w:style>
  <w:style w:type="numbering" w:customStyle="1" w:styleId="List14">
    <w:name w:val="List 14"/>
    <w:basedOn w:val="Zaimportowanystyl15"/>
    <w:semiHidden/>
    <w:rsid w:val="00AB3CC0"/>
    <w:pPr>
      <w:numPr>
        <w:numId w:val="46"/>
      </w:numPr>
    </w:pPr>
  </w:style>
  <w:style w:type="numbering" w:customStyle="1" w:styleId="Zaimportowanystyl15">
    <w:name w:val="Zaimportowany styl 15"/>
    <w:rsid w:val="00AB3CC0"/>
    <w:pPr>
      <w:numPr>
        <w:numId w:val="47"/>
      </w:numPr>
    </w:pPr>
  </w:style>
  <w:style w:type="numbering" w:customStyle="1" w:styleId="List15">
    <w:name w:val="List 15"/>
    <w:basedOn w:val="Zaimportowanystyl16"/>
    <w:semiHidden/>
    <w:rsid w:val="00AB3CC0"/>
    <w:pPr>
      <w:numPr>
        <w:numId w:val="49"/>
      </w:numPr>
    </w:pPr>
  </w:style>
  <w:style w:type="numbering" w:customStyle="1" w:styleId="Zaimportowanystyl16">
    <w:name w:val="Zaimportowany styl 16"/>
    <w:rsid w:val="00AB3CC0"/>
    <w:pPr>
      <w:numPr>
        <w:numId w:val="50"/>
      </w:numPr>
    </w:pPr>
  </w:style>
  <w:style w:type="numbering" w:customStyle="1" w:styleId="List16">
    <w:name w:val="List 16"/>
    <w:basedOn w:val="Zaimportowanystyl17"/>
    <w:semiHidden/>
    <w:rsid w:val="00AB3CC0"/>
    <w:pPr>
      <w:numPr>
        <w:numId w:val="52"/>
      </w:numPr>
    </w:pPr>
  </w:style>
  <w:style w:type="numbering" w:customStyle="1" w:styleId="Zaimportowanystyl17">
    <w:name w:val="Zaimportowany styl 17"/>
    <w:rsid w:val="00AB3CC0"/>
    <w:pPr>
      <w:numPr>
        <w:numId w:val="53"/>
      </w:numPr>
    </w:pPr>
  </w:style>
  <w:style w:type="numbering" w:customStyle="1" w:styleId="List17">
    <w:name w:val="List 17"/>
    <w:basedOn w:val="Zaimportowanystyl18"/>
    <w:semiHidden/>
    <w:rsid w:val="00AB3CC0"/>
    <w:pPr>
      <w:numPr>
        <w:numId w:val="55"/>
      </w:numPr>
    </w:pPr>
  </w:style>
  <w:style w:type="numbering" w:customStyle="1" w:styleId="Zaimportowanystyl18">
    <w:name w:val="Zaimportowany styl 18"/>
    <w:rsid w:val="00AB3CC0"/>
    <w:pPr>
      <w:numPr>
        <w:numId w:val="56"/>
      </w:numPr>
    </w:pPr>
  </w:style>
  <w:style w:type="numbering" w:customStyle="1" w:styleId="List18">
    <w:name w:val="List 18"/>
    <w:basedOn w:val="Zaimportowanystyl19"/>
    <w:semiHidden/>
    <w:rsid w:val="00AB3CC0"/>
    <w:pPr>
      <w:numPr>
        <w:numId w:val="58"/>
      </w:numPr>
    </w:pPr>
  </w:style>
  <w:style w:type="numbering" w:customStyle="1" w:styleId="Zaimportowanystyl19">
    <w:name w:val="Zaimportowany styl 19"/>
    <w:rsid w:val="00AB3CC0"/>
    <w:pPr>
      <w:numPr>
        <w:numId w:val="59"/>
      </w:numPr>
    </w:pPr>
  </w:style>
  <w:style w:type="numbering" w:customStyle="1" w:styleId="List19">
    <w:name w:val="List 19"/>
    <w:basedOn w:val="Zaimportowanystyl20"/>
    <w:semiHidden/>
    <w:rsid w:val="00AB3CC0"/>
    <w:pPr>
      <w:numPr>
        <w:numId w:val="61"/>
      </w:numPr>
    </w:pPr>
  </w:style>
  <w:style w:type="numbering" w:customStyle="1" w:styleId="Zaimportowanystyl20">
    <w:name w:val="Zaimportowany styl 20"/>
    <w:rsid w:val="00AB3CC0"/>
    <w:pPr>
      <w:numPr>
        <w:numId w:val="62"/>
      </w:numPr>
    </w:pPr>
  </w:style>
  <w:style w:type="numbering" w:customStyle="1" w:styleId="List20">
    <w:name w:val="List 20"/>
    <w:basedOn w:val="Zaimportowanystyl21"/>
    <w:semiHidden/>
    <w:rsid w:val="00AB3CC0"/>
    <w:pPr>
      <w:numPr>
        <w:numId w:val="64"/>
      </w:numPr>
    </w:pPr>
  </w:style>
  <w:style w:type="numbering" w:customStyle="1" w:styleId="Zaimportowanystyl21">
    <w:name w:val="Zaimportowany styl 21"/>
    <w:rsid w:val="00AB3CC0"/>
    <w:pPr>
      <w:numPr>
        <w:numId w:val="65"/>
      </w:numPr>
    </w:pPr>
  </w:style>
  <w:style w:type="numbering" w:customStyle="1" w:styleId="List21">
    <w:name w:val="List 21"/>
    <w:basedOn w:val="Zaimportowanystyl22"/>
    <w:semiHidden/>
    <w:rsid w:val="00AB3CC0"/>
    <w:pPr>
      <w:numPr>
        <w:numId w:val="67"/>
      </w:numPr>
    </w:pPr>
  </w:style>
  <w:style w:type="numbering" w:customStyle="1" w:styleId="Zaimportowanystyl22">
    <w:name w:val="Zaimportowany styl 22"/>
    <w:rsid w:val="00AB3CC0"/>
    <w:pPr>
      <w:numPr>
        <w:numId w:val="68"/>
      </w:numPr>
    </w:pPr>
  </w:style>
  <w:style w:type="paragraph" w:customStyle="1" w:styleId="NormalnyWeb1">
    <w:name w:val="Normalny (Web)1"/>
    <w:rsid w:val="00AB3CC0"/>
    <w:pPr>
      <w:spacing w:before="100" w:after="100" w:line="240" w:lineRule="auto"/>
      <w:jc w:val="both"/>
    </w:pPr>
    <w:rPr>
      <w:rFonts w:ascii="Times New Roman" w:eastAsia="Arial Unicode MS" w:hAnsi="Arial Unicode MS" w:cs="Arial Unicode MS"/>
      <w:color w:val="000000"/>
      <w:sz w:val="20"/>
      <w:szCs w:val="20"/>
      <w:u w:color="000000"/>
      <w:lang w:eastAsia="pl-PL"/>
    </w:rPr>
  </w:style>
  <w:style w:type="numbering" w:customStyle="1" w:styleId="List22">
    <w:name w:val="List 22"/>
    <w:basedOn w:val="Zaimportowanystyl23"/>
    <w:semiHidden/>
    <w:rsid w:val="00AB3CC0"/>
    <w:pPr>
      <w:numPr>
        <w:numId w:val="70"/>
      </w:numPr>
    </w:pPr>
  </w:style>
  <w:style w:type="numbering" w:customStyle="1" w:styleId="Zaimportowanystyl23">
    <w:name w:val="Zaimportowany styl 23"/>
    <w:rsid w:val="00AB3CC0"/>
    <w:pPr>
      <w:numPr>
        <w:numId w:val="71"/>
      </w:numPr>
    </w:pPr>
  </w:style>
  <w:style w:type="numbering" w:customStyle="1" w:styleId="List23">
    <w:name w:val="List 23"/>
    <w:basedOn w:val="Zaimportowanystyl24"/>
    <w:semiHidden/>
    <w:rsid w:val="00AB3CC0"/>
    <w:pPr>
      <w:numPr>
        <w:numId w:val="73"/>
      </w:numPr>
    </w:pPr>
  </w:style>
  <w:style w:type="numbering" w:customStyle="1" w:styleId="Zaimportowanystyl24">
    <w:name w:val="Zaimportowany styl 24"/>
    <w:rsid w:val="00AB3CC0"/>
    <w:pPr>
      <w:numPr>
        <w:numId w:val="74"/>
      </w:numPr>
    </w:pPr>
  </w:style>
  <w:style w:type="numbering" w:customStyle="1" w:styleId="List24">
    <w:name w:val="List 24"/>
    <w:basedOn w:val="Zaimportowanystyl25"/>
    <w:semiHidden/>
    <w:rsid w:val="00AB3CC0"/>
    <w:pPr>
      <w:numPr>
        <w:numId w:val="76"/>
      </w:numPr>
    </w:pPr>
  </w:style>
  <w:style w:type="numbering" w:customStyle="1" w:styleId="Zaimportowanystyl25">
    <w:name w:val="Zaimportowany styl 25"/>
    <w:rsid w:val="00AB3CC0"/>
    <w:pPr>
      <w:numPr>
        <w:numId w:val="77"/>
      </w:numPr>
    </w:pPr>
  </w:style>
  <w:style w:type="numbering" w:customStyle="1" w:styleId="List25">
    <w:name w:val="List 25"/>
    <w:basedOn w:val="Zaimportowanystyl26"/>
    <w:semiHidden/>
    <w:rsid w:val="00AB3CC0"/>
    <w:pPr>
      <w:numPr>
        <w:numId w:val="79"/>
      </w:numPr>
    </w:pPr>
  </w:style>
  <w:style w:type="numbering" w:customStyle="1" w:styleId="Zaimportowanystyl26">
    <w:name w:val="Zaimportowany styl 26"/>
    <w:rsid w:val="00AB3CC0"/>
    <w:pPr>
      <w:numPr>
        <w:numId w:val="80"/>
      </w:numPr>
    </w:pPr>
  </w:style>
  <w:style w:type="numbering" w:customStyle="1" w:styleId="List26">
    <w:name w:val="List 26"/>
    <w:basedOn w:val="Zaimportowanystyl27"/>
    <w:semiHidden/>
    <w:rsid w:val="00AB3CC0"/>
    <w:pPr>
      <w:numPr>
        <w:numId w:val="82"/>
      </w:numPr>
    </w:pPr>
  </w:style>
  <w:style w:type="numbering" w:customStyle="1" w:styleId="Zaimportowanystyl27">
    <w:name w:val="Zaimportowany styl 27"/>
    <w:rsid w:val="00AB3CC0"/>
    <w:pPr>
      <w:numPr>
        <w:numId w:val="83"/>
      </w:numPr>
    </w:pPr>
  </w:style>
  <w:style w:type="numbering" w:customStyle="1" w:styleId="List27">
    <w:name w:val="List 27"/>
    <w:basedOn w:val="Zaimportowanystyl28"/>
    <w:semiHidden/>
    <w:rsid w:val="00AB3CC0"/>
    <w:pPr>
      <w:numPr>
        <w:numId w:val="85"/>
      </w:numPr>
    </w:pPr>
  </w:style>
  <w:style w:type="numbering" w:customStyle="1" w:styleId="Zaimportowanystyl28">
    <w:name w:val="Zaimportowany styl 28"/>
    <w:rsid w:val="00AB3CC0"/>
    <w:pPr>
      <w:numPr>
        <w:numId w:val="86"/>
      </w:numPr>
    </w:pPr>
  </w:style>
  <w:style w:type="paragraph" w:customStyle="1" w:styleId="Nagwek1A">
    <w:name w:val="Nagłówek 1 A"/>
    <w:next w:val="Normalny1"/>
    <w:rsid w:val="00AB3CC0"/>
    <w:pPr>
      <w:keepNext/>
      <w:spacing w:after="0" w:line="240" w:lineRule="auto"/>
      <w:jc w:val="center"/>
      <w:outlineLvl w:val="0"/>
    </w:pPr>
    <w:rPr>
      <w:rFonts w:ascii="Times New Roman Bold" w:eastAsia="Arial Unicode MS" w:hAnsi="Arial Unicode MS" w:cs="Arial Unicode MS"/>
      <w:color w:val="000000"/>
      <w:spacing w:val="40"/>
      <w:sz w:val="24"/>
      <w:szCs w:val="24"/>
      <w:u w:color="000000"/>
      <w:lang w:eastAsia="pl-PL"/>
    </w:rPr>
  </w:style>
  <w:style w:type="paragraph" w:customStyle="1" w:styleId="Lista1">
    <w:name w:val="Lista1"/>
    <w:rsid w:val="00AB3CC0"/>
    <w:pPr>
      <w:spacing w:after="0" w:line="240" w:lineRule="auto"/>
      <w:ind w:left="283" w:hanging="283"/>
    </w:pPr>
    <w:rPr>
      <w:rFonts w:ascii="Times New Roman" w:eastAsia="Arial Unicode MS" w:hAnsi="Arial Unicode MS" w:cs="Arial Unicode MS"/>
      <w:color w:val="000000"/>
      <w:sz w:val="20"/>
      <w:szCs w:val="20"/>
      <w:u w:color="000000"/>
      <w:lang w:eastAsia="pl-PL"/>
    </w:rPr>
  </w:style>
  <w:style w:type="numbering" w:customStyle="1" w:styleId="List28">
    <w:name w:val="List 28"/>
    <w:basedOn w:val="Zaimportowanystyl29"/>
    <w:semiHidden/>
    <w:rsid w:val="00AB3CC0"/>
    <w:pPr>
      <w:numPr>
        <w:numId w:val="87"/>
      </w:numPr>
    </w:pPr>
  </w:style>
  <w:style w:type="numbering" w:customStyle="1" w:styleId="Zaimportowanystyl29">
    <w:name w:val="Zaimportowany styl 29"/>
    <w:rsid w:val="00AB3CC0"/>
    <w:pPr>
      <w:numPr>
        <w:numId w:val="88"/>
      </w:numPr>
    </w:pPr>
  </w:style>
  <w:style w:type="numbering" w:customStyle="1" w:styleId="List29">
    <w:name w:val="List 29"/>
    <w:basedOn w:val="Zaimportowanystyl30"/>
    <w:semiHidden/>
    <w:rsid w:val="00AB3CC0"/>
    <w:pPr>
      <w:numPr>
        <w:numId w:val="90"/>
      </w:numPr>
    </w:pPr>
  </w:style>
  <w:style w:type="numbering" w:customStyle="1" w:styleId="Zaimportowanystyl30">
    <w:name w:val="Zaimportowany styl 30"/>
    <w:rsid w:val="00AB3CC0"/>
    <w:pPr>
      <w:numPr>
        <w:numId w:val="91"/>
      </w:numPr>
    </w:pPr>
  </w:style>
  <w:style w:type="numbering" w:customStyle="1" w:styleId="List30">
    <w:name w:val="List 30"/>
    <w:basedOn w:val="Zaimportowanystyl31"/>
    <w:semiHidden/>
    <w:rsid w:val="00AB3CC0"/>
    <w:pPr>
      <w:numPr>
        <w:numId w:val="93"/>
      </w:numPr>
    </w:pPr>
  </w:style>
  <w:style w:type="numbering" w:customStyle="1" w:styleId="Zaimportowanystyl31">
    <w:name w:val="Zaimportowany styl 31"/>
    <w:autoRedefine/>
    <w:rsid w:val="00AB3CC0"/>
    <w:pPr>
      <w:numPr>
        <w:numId w:val="94"/>
      </w:numPr>
    </w:pPr>
  </w:style>
  <w:style w:type="numbering" w:customStyle="1" w:styleId="List31">
    <w:name w:val="List 31"/>
    <w:basedOn w:val="Zaimportowanystyl32"/>
    <w:autoRedefine/>
    <w:semiHidden/>
    <w:rsid w:val="00AB3CC0"/>
    <w:pPr>
      <w:numPr>
        <w:numId w:val="96"/>
      </w:numPr>
    </w:pPr>
  </w:style>
  <w:style w:type="numbering" w:customStyle="1" w:styleId="Zaimportowanystyl32">
    <w:name w:val="Zaimportowany styl 32"/>
    <w:rsid w:val="00AB3CC0"/>
    <w:pPr>
      <w:numPr>
        <w:numId w:val="97"/>
      </w:numPr>
    </w:pPr>
  </w:style>
  <w:style w:type="paragraph" w:customStyle="1" w:styleId="Stopka1">
    <w:name w:val="Stopka1"/>
    <w:rsid w:val="00AB3CC0"/>
    <w:pPr>
      <w:tabs>
        <w:tab w:val="center" w:pos="4536"/>
        <w:tab w:val="right" w:pos="9072"/>
      </w:tabs>
      <w:spacing w:after="0" w:line="240" w:lineRule="auto"/>
    </w:pPr>
    <w:rPr>
      <w:rFonts w:ascii="Times New Roman" w:eastAsia="Times New Roman" w:hAnsi="Times New Roman" w:cs="Times New Roman"/>
      <w:color w:val="000000"/>
      <w:sz w:val="24"/>
      <w:szCs w:val="24"/>
      <w:u w:color="000000"/>
      <w:lang w:eastAsia="pl-PL"/>
    </w:rPr>
  </w:style>
  <w:style w:type="paragraph" w:customStyle="1" w:styleId="Tekstblokowy1">
    <w:name w:val="Tekst blokowy1"/>
    <w:rsid w:val="00AB3CC0"/>
    <w:pPr>
      <w:spacing w:after="0" w:line="240" w:lineRule="auto"/>
      <w:ind w:left="5400" w:right="70"/>
      <w:jc w:val="center"/>
    </w:pPr>
    <w:rPr>
      <w:rFonts w:ascii="Times New Roman" w:eastAsia="Arial Unicode MS" w:hAnsi="Arial Unicode MS" w:cs="Arial Unicode MS"/>
      <w:i/>
      <w:iCs/>
      <w:color w:val="000000"/>
      <w:sz w:val="20"/>
      <w:szCs w:val="20"/>
      <w:u w:color="000000"/>
      <w:lang w:eastAsia="pl-PL"/>
    </w:rPr>
  </w:style>
  <w:style w:type="paragraph" w:customStyle="1" w:styleId="Nagwek7A">
    <w:name w:val="Nagłówek 7 A"/>
    <w:next w:val="Normalny1"/>
    <w:rsid w:val="00AB3CC0"/>
    <w:pPr>
      <w:keepNext/>
      <w:spacing w:after="0" w:line="240" w:lineRule="auto"/>
      <w:jc w:val="right"/>
      <w:outlineLvl w:val="6"/>
    </w:pPr>
    <w:rPr>
      <w:rFonts w:ascii="Arial Bold" w:eastAsia="Arial Unicode MS" w:hAnsi="Arial Unicode MS" w:cs="Arial Unicode MS"/>
      <w:color w:val="000000"/>
      <w:sz w:val="24"/>
      <w:szCs w:val="24"/>
      <w:u w:color="000000"/>
      <w:lang w:eastAsia="pl-PL"/>
    </w:rPr>
  </w:style>
  <w:style w:type="paragraph" w:customStyle="1" w:styleId="Tekstpodstawowywcity1">
    <w:name w:val="Tekst podstawowy wcięty1"/>
    <w:rsid w:val="00AB3CC0"/>
    <w:pPr>
      <w:spacing w:after="120" w:line="240" w:lineRule="auto"/>
      <w:ind w:left="283"/>
    </w:pPr>
    <w:rPr>
      <w:rFonts w:ascii="Times New Roman" w:eastAsia="Arial Unicode MS" w:hAnsi="Arial Unicode MS" w:cs="Arial Unicode MS"/>
      <w:color w:val="000000"/>
      <w:sz w:val="24"/>
      <w:szCs w:val="24"/>
      <w:u w:color="000000"/>
      <w:lang w:eastAsia="pl-PL"/>
    </w:rPr>
  </w:style>
  <w:style w:type="paragraph" w:customStyle="1" w:styleId="Lista-kontynuacja1">
    <w:name w:val="Lista - kontynuacja1"/>
    <w:autoRedefine/>
    <w:rsid w:val="00AB3CC0"/>
    <w:pPr>
      <w:suppressAutoHyphens/>
      <w:spacing w:after="120" w:line="240" w:lineRule="auto"/>
      <w:ind w:left="283"/>
    </w:pPr>
    <w:rPr>
      <w:rFonts w:ascii="Arial" w:eastAsia="Arial Unicode MS" w:hAnsi="Arial Unicode MS" w:cs="Arial Unicode MS"/>
      <w:color w:val="000000"/>
      <w:u w:color="000000"/>
      <w:lang w:eastAsia="pl-PL"/>
    </w:rPr>
  </w:style>
  <w:style w:type="numbering" w:customStyle="1" w:styleId="List32">
    <w:name w:val="List 32"/>
    <w:basedOn w:val="Zaimportowanystyl33"/>
    <w:semiHidden/>
    <w:rsid w:val="00AB3CC0"/>
    <w:pPr>
      <w:numPr>
        <w:numId w:val="99"/>
      </w:numPr>
    </w:pPr>
  </w:style>
  <w:style w:type="numbering" w:customStyle="1" w:styleId="Zaimportowanystyl33">
    <w:name w:val="Zaimportowany styl 33"/>
    <w:rsid w:val="00AB3CC0"/>
    <w:pPr>
      <w:numPr>
        <w:numId w:val="100"/>
      </w:numPr>
    </w:pPr>
  </w:style>
  <w:style w:type="numbering" w:customStyle="1" w:styleId="List33">
    <w:name w:val="List 33"/>
    <w:basedOn w:val="Zaimportowanystyl34"/>
    <w:semiHidden/>
    <w:rsid w:val="00AB3CC0"/>
    <w:pPr>
      <w:numPr>
        <w:numId w:val="102"/>
      </w:numPr>
    </w:pPr>
  </w:style>
  <w:style w:type="numbering" w:customStyle="1" w:styleId="Zaimportowanystyl34">
    <w:name w:val="Zaimportowany styl 34"/>
    <w:rsid w:val="00AB3CC0"/>
    <w:pPr>
      <w:numPr>
        <w:numId w:val="103"/>
      </w:numPr>
    </w:pPr>
  </w:style>
  <w:style w:type="paragraph" w:customStyle="1" w:styleId="Tekstpodstawowywcity21">
    <w:name w:val="Tekst podstawowy wcięty 21"/>
    <w:rsid w:val="00AB3CC0"/>
    <w:pPr>
      <w:suppressAutoHyphens/>
      <w:spacing w:after="0" w:line="240" w:lineRule="auto"/>
      <w:ind w:left="284"/>
      <w:jc w:val="both"/>
    </w:pPr>
    <w:rPr>
      <w:rFonts w:ascii="Times New Roman" w:eastAsia="Arial Unicode MS" w:hAnsi="Arial Unicode MS" w:cs="Arial Unicode MS"/>
      <w:color w:val="000000"/>
      <w:sz w:val="20"/>
      <w:szCs w:val="20"/>
      <w:u w:color="000000"/>
      <w:lang w:eastAsia="pl-PL"/>
    </w:rPr>
  </w:style>
  <w:style w:type="numbering" w:customStyle="1" w:styleId="List34">
    <w:name w:val="List 34"/>
    <w:basedOn w:val="Zaimportowanystyl35"/>
    <w:semiHidden/>
    <w:rsid w:val="00AB3CC0"/>
    <w:pPr>
      <w:numPr>
        <w:numId w:val="105"/>
      </w:numPr>
    </w:pPr>
  </w:style>
  <w:style w:type="numbering" w:customStyle="1" w:styleId="Zaimportowanystyl35">
    <w:name w:val="Zaimportowany styl 35"/>
    <w:rsid w:val="00AB3CC0"/>
    <w:pPr>
      <w:numPr>
        <w:numId w:val="106"/>
      </w:numPr>
    </w:pPr>
  </w:style>
  <w:style w:type="numbering" w:customStyle="1" w:styleId="List35">
    <w:name w:val="List 35"/>
    <w:basedOn w:val="Zaimportowanystyl36"/>
    <w:semiHidden/>
    <w:rsid w:val="00AB3CC0"/>
    <w:pPr>
      <w:numPr>
        <w:numId w:val="108"/>
      </w:numPr>
    </w:pPr>
  </w:style>
  <w:style w:type="numbering" w:customStyle="1" w:styleId="Zaimportowanystyl36">
    <w:name w:val="Zaimportowany styl 36"/>
    <w:rsid w:val="00AB3CC0"/>
    <w:pPr>
      <w:numPr>
        <w:numId w:val="109"/>
      </w:numPr>
    </w:pPr>
  </w:style>
  <w:style w:type="numbering" w:customStyle="1" w:styleId="List36">
    <w:name w:val="List 36"/>
    <w:basedOn w:val="Zaimportowanystyl37"/>
    <w:semiHidden/>
    <w:rsid w:val="00AB3CC0"/>
    <w:pPr>
      <w:numPr>
        <w:numId w:val="111"/>
      </w:numPr>
    </w:pPr>
  </w:style>
  <w:style w:type="numbering" w:customStyle="1" w:styleId="Zaimportowanystyl37">
    <w:name w:val="Zaimportowany styl 37"/>
    <w:rsid w:val="00AB3CC0"/>
    <w:pPr>
      <w:numPr>
        <w:numId w:val="112"/>
      </w:numPr>
    </w:pPr>
  </w:style>
  <w:style w:type="numbering" w:customStyle="1" w:styleId="List37">
    <w:name w:val="List 37"/>
    <w:basedOn w:val="Zaimportowanystyl37"/>
    <w:semiHidden/>
    <w:rsid w:val="00AB3CC0"/>
    <w:pPr>
      <w:numPr>
        <w:numId w:val="114"/>
      </w:numPr>
    </w:pPr>
  </w:style>
  <w:style w:type="numbering" w:customStyle="1" w:styleId="List38">
    <w:name w:val="List 38"/>
    <w:basedOn w:val="Zaimportowanystyl38"/>
    <w:semiHidden/>
    <w:rsid w:val="00AB3CC0"/>
    <w:pPr>
      <w:numPr>
        <w:numId w:val="116"/>
      </w:numPr>
    </w:pPr>
  </w:style>
  <w:style w:type="numbering" w:customStyle="1" w:styleId="Zaimportowanystyl38">
    <w:name w:val="Zaimportowany styl 38"/>
    <w:rsid w:val="00AB3CC0"/>
    <w:pPr>
      <w:numPr>
        <w:numId w:val="117"/>
      </w:numPr>
    </w:pPr>
  </w:style>
  <w:style w:type="numbering" w:customStyle="1" w:styleId="List39">
    <w:name w:val="List 39"/>
    <w:basedOn w:val="Zaimportowanystyl39"/>
    <w:semiHidden/>
    <w:rsid w:val="00AB3CC0"/>
    <w:pPr>
      <w:numPr>
        <w:numId w:val="119"/>
      </w:numPr>
    </w:pPr>
  </w:style>
  <w:style w:type="numbering" w:customStyle="1" w:styleId="Zaimportowanystyl39">
    <w:name w:val="Zaimportowany styl 39"/>
    <w:rsid w:val="00AB3CC0"/>
    <w:pPr>
      <w:numPr>
        <w:numId w:val="120"/>
      </w:numPr>
    </w:pPr>
  </w:style>
  <w:style w:type="paragraph" w:customStyle="1" w:styleId="Tekstpodstawowy22">
    <w:name w:val="Tekst podstawowy 22"/>
    <w:rsid w:val="00AB3CC0"/>
    <w:pPr>
      <w:spacing w:after="0" w:line="240" w:lineRule="auto"/>
      <w:jc w:val="both"/>
    </w:pPr>
    <w:rPr>
      <w:rFonts w:ascii="Times New Roman" w:eastAsia="Arial Unicode MS" w:hAnsi="Arial Unicode MS" w:cs="Arial Unicode MS"/>
      <w:color w:val="000000"/>
      <w:sz w:val="28"/>
      <w:szCs w:val="28"/>
      <w:u w:color="000000"/>
      <w:lang w:eastAsia="pl-PL"/>
    </w:rPr>
  </w:style>
  <w:style w:type="numbering" w:customStyle="1" w:styleId="List40">
    <w:name w:val="List 40"/>
    <w:basedOn w:val="Zaimportowanystyl40"/>
    <w:semiHidden/>
    <w:rsid w:val="00AB3CC0"/>
    <w:pPr>
      <w:numPr>
        <w:numId w:val="122"/>
      </w:numPr>
    </w:pPr>
  </w:style>
  <w:style w:type="numbering" w:customStyle="1" w:styleId="Zaimportowanystyl40">
    <w:name w:val="Zaimportowany styl 40"/>
    <w:rsid w:val="00AB3CC0"/>
    <w:pPr>
      <w:numPr>
        <w:numId w:val="123"/>
      </w:numPr>
    </w:pPr>
  </w:style>
  <w:style w:type="numbering" w:customStyle="1" w:styleId="List41">
    <w:name w:val="List 41"/>
    <w:basedOn w:val="Zaimportowanystyl41"/>
    <w:semiHidden/>
    <w:rsid w:val="00AB3CC0"/>
    <w:pPr>
      <w:numPr>
        <w:numId w:val="125"/>
      </w:numPr>
    </w:pPr>
  </w:style>
  <w:style w:type="numbering" w:customStyle="1" w:styleId="Zaimportowanystyl41">
    <w:name w:val="Zaimportowany styl 41"/>
    <w:rsid w:val="00AB3CC0"/>
    <w:pPr>
      <w:numPr>
        <w:numId w:val="126"/>
      </w:numPr>
    </w:pPr>
  </w:style>
  <w:style w:type="numbering" w:customStyle="1" w:styleId="List42">
    <w:name w:val="List 42"/>
    <w:basedOn w:val="Zaimportowanystyl42"/>
    <w:semiHidden/>
    <w:rsid w:val="00AB3CC0"/>
    <w:pPr>
      <w:numPr>
        <w:numId w:val="128"/>
      </w:numPr>
    </w:pPr>
  </w:style>
  <w:style w:type="numbering" w:customStyle="1" w:styleId="Zaimportowanystyl42">
    <w:name w:val="Zaimportowany styl 42"/>
    <w:rsid w:val="00AB3CC0"/>
    <w:pPr>
      <w:numPr>
        <w:numId w:val="129"/>
      </w:numPr>
    </w:pPr>
  </w:style>
  <w:style w:type="numbering" w:customStyle="1" w:styleId="List43">
    <w:name w:val="List 43"/>
    <w:basedOn w:val="Zaimportowanystyl43"/>
    <w:semiHidden/>
    <w:rsid w:val="00AB3CC0"/>
    <w:pPr>
      <w:numPr>
        <w:numId w:val="131"/>
      </w:numPr>
    </w:pPr>
  </w:style>
  <w:style w:type="numbering" w:customStyle="1" w:styleId="Zaimportowanystyl43">
    <w:name w:val="Zaimportowany styl 43"/>
    <w:rsid w:val="00AB3CC0"/>
    <w:pPr>
      <w:numPr>
        <w:numId w:val="132"/>
      </w:numPr>
    </w:pPr>
  </w:style>
  <w:style w:type="numbering" w:customStyle="1" w:styleId="List44">
    <w:name w:val="List 44"/>
    <w:basedOn w:val="Zaimportowanystyl44"/>
    <w:semiHidden/>
    <w:rsid w:val="00AB3CC0"/>
    <w:pPr>
      <w:numPr>
        <w:numId w:val="134"/>
      </w:numPr>
    </w:pPr>
  </w:style>
  <w:style w:type="numbering" w:customStyle="1" w:styleId="Zaimportowanystyl44">
    <w:name w:val="Zaimportowany styl 44"/>
    <w:rsid w:val="00AB3CC0"/>
    <w:pPr>
      <w:numPr>
        <w:numId w:val="135"/>
      </w:numPr>
    </w:pPr>
  </w:style>
  <w:style w:type="paragraph" w:customStyle="1" w:styleId="Tekstpodstawowy320">
    <w:name w:val="Tekst podstawowy 32"/>
    <w:rsid w:val="00AB3CC0"/>
    <w:pPr>
      <w:spacing w:after="0" w:line="240" w:lineRule="auto"/>
      <w:jc w:val="center"/>
    </w:pPr>
    <w:rPr>
      <w:rFonts w:ascii="Times New Roman" w:eastAsia="Arial Unicode MS" w:hAnsi="Arial Unicode MS" w:cs="Arial Unicode MS"/>
      <w:color w:val="000000"/>
      <w:sz w:val="24"/>
      <w:szCs w:val="24"/>
      <w:u w:color="000000"/>
      <w:lang w:eastAsia="pl-PL"/>
    </w:rPr>
  </w:style>
  <w:style w:type="numbering" w:customStyle="1" w:styleId="List45">
    <w:name w:val="List 45"/>
    <w:basedOn w:val="Zaimportowanystyl45"/>
    <w:semiHidden/>
    <w:rsid w:val="00AB3CC0"/>
    <w:pPr>
      <w:numPr>
        <w:numId w:val="137"/>
      </w:numPr>
    </w:pPr>
  </w:style>
  <w:style w:type="numbering" w:customStyle="1" w:styleId="Zaimportowanystyl45">
    <w:name w:val="Zaimportowany styl 45"/>
    <w:rsid w:val="00AB3CC0"/>
    <w:pPr>
      <w:numPr>
        <w:numId w:val="138"/>
      </w:numPr>
    </w:pPr>
  </w:style>
  <w:style w:type="numbering" w:customStyle="1" w:styleId="List46">
    <w:name w:val="List 46"/>
    <w:basedOn w:val="Zaimportowanystyl46"/>
    <w:semiHidden/>
    <w:rsid w:val="00AB3CC0"/>
    <w:pPr>
      <w:numPr>
        <w:numId w:val="140"/>
      </w:numPr>
    </w:pPr>
  </w:style>
  <w:style w:type="numbering" w:customStyle="1" w:styleId="Zaimportowanystyl46">
    <w:name w:val="Zaimportowany styl 46"/>
    <w:rsid w:val="00AB3CC0"/>
    <w:pPr>
      <w:numPr>
        <w:numId w:val="141"/>
      </w:numPr>
    </w:pPr>
  </w:style>
  <w:style w:type="numbering" w:customStyle="1" w:styleId="List47">
    <w:name w:val="List 47"/>
    <w:basedOn w:val="Zaimportowanystyl47"/>
    <w:semiHidden/>
    <w:rsid w:val="00AB3CC0"/>
    <w:pPr>
      <w:numPr>
        <w:numId w:val="143"/>
      </w:numPr>
    </w:pPr>
  </w:style>
  <w:style w:type="numbering" w:customStyle="1" w:styleId="Zaimportowanystyl47">
    <w:name w:val="Zaimportowany styl 47"/>
    <w:rsid w:val="00AB3CC0"/>
    <w:pPr>
      <w:numPr>
        <w:numId w:val="144"/>
      </w:numPr>
    </w:pPr>
  </w:style>
  <w:style w:type="numbering" w:customStyle="1" w:styleId="List48">
    <w:name w:val="List 48"/>
    <w:basedOn w:val="Zaimportowanystyl48"/>
    <w:semiHidden/>
    <w:rsid w:val="00AB3CC0"/>
    <w:pPr>
      <w:numPr>
        <w:numId w:val="146"/>
      </w:numPr>
    </w:pPr>
  </w:style>
  <w:style w:type="numbering" w:customStyle="1" w:styleId="Zaimportowanystyl48">
    <w:name w:val="Zaimportowany styl 48"/>
    <w:rsid w:val="00AB3CC0"/>
    <w:pPr>
      <w:numPr>
        <w:numId w:val="147"/>
      </w:numPr>
    </w:pPr>
  </w:style>
  <w:style w:type="paragraph" w:customStyle="1" w:styleId="Nagwek1">
    <w:name w:val="Nagłówek1"/>
    <w:rsid w:val="00AB3CC0"/>
    <w:pPr>
      <w:tabs>
        <w:tab w:val="center" w:pos="4536"/>
        <w:tab w:val="right" w:pos="9072"/>
      </w:tabs>
      <w:spacing w:after="0" w:line="240" w:lineRule="auto"/>
    </w:pPr>
    <w:rPr>
      <w:rFonts w:ascii="Times New Roman" w:eastAsia="Arial Unicode MS" w:hAnsi="Arial Unicode MS" w:cs="Arial Unicode MS"/>
      <w:color w:val="000000"/>
      <w:sz w:val="24"/>
      <w:szCs w:val="24"/>
      <w:u w:color="000000"/>
      <w:lang w:eastAsia="pl-PL"/>
    </w:rPr>
  </w:style>
  <w:style w:type="numbering" w:customStyle="1" w:styleId="List49">
    <w:name w:val="List 49"/>
    <w:basedOn w:val="Zaimportowanystyl49"/>
    <w:semiHidden/>
    <w:rsid w:val="00AB3CC0"/>
    <w:pPr>
      <w:numPr>
        <w:numId w:val="149"/>
      </w:numPr>
    </w:pPr>
  </w:style>
  <w:style w:type="numbering" w:customStyle="1" w:styleId="Zaimportowanystyl49">
    <w:name w:val="Zaimportowany styl 49"/>
    <w:rsid w:val="00AB3CC0"/>
    <w:pPr>
      <w:numPr>
        <w:numId w:val="150"/>
      </w:numPr>
    </w:pPr>
  </w:style>
  <w:style w:type="numbering" w:customStyle="1" w:styleId="List50">
    <w:name w:val="List 50"/>
    <w:basedOn w:val="Zaimportowanystyl50"/>
    <w:semiHidden/>
    <w:rsid w:val="00AB3CC0"/>
    <w:pPr>
      <w:numPr>
        <w:numId w:val="152"/>
      </w:numPr>
    </w:pPr>
  </w:style>
  <w:style w:type="numbering" w:customStyle="1" w:styleId="Zaimportowanystyl50">
    <w:name w:val="Zaimportowany styl 50"/>
    <w:rsid w:val="00AB3CC0"/>
    <w:pPr>
      <w:numPr>
        <w:numId w:val="153"/>
      </w:numPr>
    </w:pPr>
  </w:style>
  <w:style w:type="numbering" w:customStyle="1" w:styleId="List51">
    <w:name w:val="List 51"/>
    <w:basedOn w:val="Zaimportowanystyl51"/>
    <w:semiHidden/>
    <w:rsid w:val="00AB3CC0"/>
    <w:pPr>
      <w:numPr>
        <w:numId w:val="155"/>
      </w:numPr>
    </w:pPr>
  </w:style>
  <w:style w:type="numbering" w:customStyle="1" w:styleId="Zaimportowanystyl51">
    <w:name w:val="Zaimportowany styl 51"/>
    <w:rsid w:val="00AB3CC0"/>
    <w:pPr>
      <w:numPr>
        <w:numId w:val="156"/>
      </w:numPr>
    </w:pPr>
  </w:style>
  <w:style w:type="paragraph" w:customStyle="1" w:styleId="Normalny2">
    <w:name w:val="Normalny2"/>
    <w:rsid w:val="00AB3CC0"/>
    <w:pPr>
      <w:spacing w:after="0" w:line="240" w:lineRule="auto"/>
    </w:pPr>
    <w:rPr>
      <w:rFonts w:ascii="Times New Roman" w:eastAsia="Times New Roman" w:hAnsi="Times New Roman" w:cs="Times New Roman"/>
      <w:color w:val="000000"/>
      <w:sz w:val="24"/>
      <w:szCs w:val="24"/>
      <w:u w:color="000000"/>
      <w:lang w:eastAsia="pl-PL"/>
    </w:rPr>
  </w:style>
  <w:style w:type="paragraph" w:styleId="Tekstdymka">
    <w:name w:val="Balloon Text"/>
    <w:basedOn w:val="Normalny"/>
    <w:link w:val="TekstdymkaZnak"/>
    <w:rsid w:val="00AB3CC0"/>
    <w:rPr>
      <w:rFonts w:ascii="Tahoma" w:hAnsi="Tahoma" w:cs="Tahoma"/>
      <w:sz w:val="16"/>
      <w:szCs w:val="16"/>
    </w:rPr>
  </w:style>
  <w:style w:type="character" w:customStyle="1" w:styleId="TekstdymkaZnak">
    <w:name w:val="Tekst dymka Znak"/>
    <w:basedOn w:val="Domylnaczcionkaakapitu"/>
    <w:link w:val="Tekstdymka"/>
    <w:rsid w:val="00AB3CC0"/>
    <w:rPr>
      <w:rFonts w:ascii="Tahoma" w:eastAsia="Arial Unicode MS" w:hAnsi="Tahoma" w:cs="Tahoma"/>
      <w:color w:val="000000"/>
      <w:sz w:val="16"/>
      <w:szCs w:val="16"/>
      <w:u w:color="000000"/>
      <w:lang w:val="en-US"/>
    </w:rPr>
  </w:style>
  <w:style w:type="table" w:styleId="Tabela-Siatka">
    <w:name w:val="Table Grid"/>
    <w:basedOn w:val="Standardowy"/>
    <w:uiPriority w:val="59"/>
    <w:rsid w:val="00AF1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m1@ug.pol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24</Pages>
  <Words>8112</Words>
  <Characters>48672</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2014-03-24T14:19:00Z</cp:lastPrinted>
  <dcterms:created xsi:type="dcterms:W3CDTF">2014-03-24T06:04:00Z</dcterms:created>
  <dcterms:modified xsi:type="dcterms:W3CDTF">2014-03-24T14:19:00Z</dcterms:modified>
</cp:coreProperties>
</file>