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SIWZ Nr SO.271.6.2012</w:t>
      </w: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7733F">
        <w:rPr>
          <w:rFonts w:ascii="Times New Roman" w:hAnsi="Times New Roman" w:cs="Times New Roman"/>
          <w:b/>
          <w:color w:val="000000"/>
          <w:sz w:val="32"/>
          <w:szCs w:val="32"/>
        </w:rPr>
        <w:t>Formularz oferty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1. Dane wykonawcy: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Wykonawca wpisany do ewidencji działalności gospodarczej prowadzonej przez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…....……………… pod numerem …………………..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dotyczy osób fizycznych prowadzących działalność gospodarczą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 ...................................................... fax/ e-mail 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733F">
        <w:rPr>
          <w:rFonts w:ascii="Times New Roman" w:hAnsi="Times New Roman" w:cs="Times New Roman"/>
          <w:color w:val="000000"/>
          <w:sz w:val="24"/>
          <w:szCs w:val="24"/>
          <w:lang w:val="en-US"/>
        </w:rPr>
        <w:t>Regon</w:t>
      </w:r>
      <w:proofErr w:type="spellEnd"/>
      <w:r w:rsidRPr="000773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................................................. 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2. Oferta na: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Wymiana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stolarki okiennej i drzwiowej oraz bram garażowych w OSP Tanowo w ramach poprawy efektywności energetycznej budynków użyteczności publicznej.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3. Oferujemy wykonanie przedmiotu zamówienia na warunkach określonych w SIWZ za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cenę ofertową brutto za wykonanie zamówienia: </w:t>
      </w:r>
      <w:r w:rsidRPr="000773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zgodnie z załączonym kosztorysem )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.......................................... zł (słownie: ……………………………………………………)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(cena wraz z podatkiem VAT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3 % )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4. Zamówienie zrealizujemy w terminie: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 dni od dnia przekazania placu budowy.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5. Oświadczamy, że udzielimy gwarancji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rękojmi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 na przedmiot zamówienia na okres: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 miesięcy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liczony od dnia odbioru robót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6. Warunki płatności zgodne z ustanowionymi w zamówieniu.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7. Oświadczamy, że jesteśmy związani niniejszą ofertą przez okres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dni od upływu terminu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składania ofert.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8. Oświadczamy, że zapoznaliśmy się z treścią SIWZ i akceptujemy ją bez zastrzeżeń.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9. Oświadczamy, że akceptujemy warunki załączonego do SIWZ wzoru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i zobowiązujemy się do podpisania umowy w przypadku wyboru naszej oferty.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10.Oświadczamy, że wycena przedmiotu umowy uwzględnia wszystkie uwarunkowania oraz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czynniki związane z realizacją zamówienia i obejmuje cały zakres rzeczowy zamówienia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jest kompletna.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11.Oświadczamy, że powierzamy* / nie powierzamy* podwykonawcom następującej części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(zakresu) oferowanego zamówienia........................................................................................</w:t>
      </w: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Brak skreślenia i niewypełnienie wykropkowanego miejsca oznaczać będzie, że wykonawca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powierzy podwykonawcom wykonania czynności ( zakresu ) oferowanego zamówienia )</w:t>
      </w: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Załącznikami do składnej oferty są: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2)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3)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4)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Oferta zawiera: ............... stron.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color w:val="000000"/>
          <w:sz w:val="16"/>
          <w:szCs w:val="16"/>
        </w:rPr>
        <w:t>*niepotrzebne skreślić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color w:val="000000"/>
          <w:sz w:val="16"/>
          <w:szCs w:val="16"/>
        </w:rPr>
        <w:t>.......................... ............................................................................................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czytelny podpis lub podpis z pieczątką imienną osoby/osób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upoważnionej/upoważnionych do reprezentowania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 xml:space="preserve"> 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Wykonawcy</w:t>
      </w:r>
    </w:p>
    <w:sectPr w:rsidR="00B262B5" w:rsidRPr="0007733F" w:rsidSect="00A7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2B5"/>
    <w:rsid w:val="00A706BA"/>
    <w:rsid w:val="00B2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2012-09-14T05:21:00Z</dcterms:created>
  <dcterms:modified xsi:type="dcterms:W3CDTF">2012-09-14T05:21:00Z</dcterms:modified>
</cp:coreProperties>
</file>