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EC" w:rsidRPr="002645FA" w:rsidRDefault="00D054EC" w:rsidP="0047487B">
      <w:pPr>
        <w:pBdr>
          <w:bottom w:val="single" w:sz="4" w:space="6" w:color="EEEEEE"/>
        </w:pBdr>
        <w:spacing w:after="250" w:line="496" w:lineRule="atLeast"/>
        <w:outlineLvl w:val="0"/>
        <w:rPr>
          <w:rFonts w:ascii="Arial" w:eastAsia="Times New Roman" w:hAnsi="Arial" w:cs="Arial"/>
          <w:b/>
          <w:kern w:val="2"/>
          <w:sz w:val="28"/>
          <w:szCs w:val="28"/>
          <w:u w:val="single"/>
          <w:lang w:eastAsia="pl-PL"/>
        </w:rPr>
      </w:pPr>
      <w:r w:rsidRPr="002645FA">
        <w:rPr>
          <w:rFonts w:ascii="Arial" w:eastAsia="Times New Roman" w:hAnsi="Arial" w:cs="Arial"/>
          <w:b/>
          <w:kern w:val="2"/>
          <w:sz w:val="28"/>
          <w:szCs w:val="28"/>
          <w:u w:val="single"/>
          <w:lang w:eastAsia="pl-PL"/>
        </w:rPr>
        <w:t>KLAUZULA INFORMACYJNA O PRZETWARZANIU DANYCH OSOBOWYCH</w:t>
      </w:r>
    </w:p>
    <w:p w:rsidR="00D054EC" w:rsidRPr="002645FA" w:rsidRDefault="00D054EC" w:rsidP="0047487B">
      <w:pPr>
        <w:spacing w:after="125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45FA">
        <w:rPr>
          <w:rFonts w:ascii="Arial" w:eastAsia="Times New Roman" w:hAnsi="Arial" w:cs="Arial"/>
          <w:sz w:val="28"/>
          <w:szCs w:val="28"/>
          <w:lang w:eastAsia="pl-PL"/>
        </w:rPr>
        <w:t>Zgodnie z art. 13 ust. 1 i 2 Ogólnego Rozporządzenia o Ochronie Danych Osobowych z dnia 27 kwietnia</w:t>
      </w:r>
      <w:r w:rsidR="00E87E11"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 2016 r.</w:t>
      </w:r>
      <w:r w:rsidR="00E87E11" w:rsidRPr="002645F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7E11" w:rsidRPr="002645FA">
        <w:rPr>
          <w:rFonts w:ascii="Arial" w:hAnsi="Arial" w:cs="Arial"/>
          <w:sz w:val="28"/>
          <w:szCs w:val="28"/>
          <w:shd w:val="clear" w:color="auto" w:fill="FFFFFF"/>
        </w:rPr>
        <w:t>(Dz. Urz. UE L 2016, Nr 119, dalej RODO)</w:t>
      </w:r>
      <w:r w:rsidR="00E87E11" w:rsidRPr="002645F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645FA">
        <w:rPr>
          <w:rFonts w:ascii="Arial" w:eastAsia="Times New Roman" w:hAnsi="Arial" w:cs="Arial"/>
          <w:sz w:val="28"/>
          <w:szCs w:val="28"/>
          <w:lang w:eastAsia="pl-PL"/>
        </w:rPr>
        <w:t>informujemy, że:</w:t>
      </w:r>
    </w:p>
    <w:p w:rsidR="00D054EC" w:rsidRPr="002645FA" w:rsidRDefault="00E87E11" w:rsidP="0047487B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Administratorem Państwa </w:t>
      </w:r>
      <w:r w:rsidR="00D054EC" w:rsidRPr="002645FA">
        <w:rPr>
          <w:rFonts w:ascii="Arial" w:eastAsia="Times New Roman" w:hAnsi="Arial" w:cs="Arial"/>
          <w:sz w:val="28"/>
          <w:szCs w:val="28"/>
          <w:lang w:eastAsia="pl-PL"/>
        </w:rPr>
        <w:t>danych osobowych jest Publiczne Przedszkole w Trzebieży   reprezentowanym przez Panią Ewę Dołęgę Dyrektor Przedszkola</w:t>
      </w:r>
      <w:r w:rsidR="002645FA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054EC" w:rsidRPr="002645FA" w:rsidRDefault="00D054EC" w:rsidP="004748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645FA">
        <w:rPr>
          <w:rFonts w:ascii="Arial" w:eastAsia="Times New Roman" w:hAnsi="Arial" w:cs="Arial"/>
          <w:sz w:val="28"/>
          <w:szCs w:val="28"/>
          <w:lang w:eastAsia="pl-PL"/>
        </w:rPr>
        <w:t>W sprawach związanych z danymi osobowymi kontaktuj się z Inspektorem ochrony danych poprze</w:t>
      </w:r>
      <w:r w:rsidR="002645FA">
        <w:rPr>
          <w:rFonts w:ascii="Arial" w:eastAsia="Times New Roman" w:hAnsi="Arial" w:cs="Arial"/>
          <w:sz w:val="28"/>
          <w:szCs w:val="28"/>
          <w:lang w:eastAsia="pl-PL"/>
        </w:rPr>
        <w:t xml:space="preserve">z adres e-mail </w:t>
      </w:r>
      <w:r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5">
        <w:r w:rsidRPr="002645FA">
          <w:rPr>
            <w:rStyle w:val="czeinternetowe"/>
            <w:rFonts w:ascii="Arial" w:eastAsia="Times New Roman" w:hAnsi="Arial" w:cs="Arial"/>
            <w:color w:val="auto"/>
            <w:sz w:val="28"/>
            <w:szCs w:val="28"/>
            <w:lang w:eastAsia="pl-PL"/>
          </w:rPr>
          <w:t>IODO</w:t>
        </w:r>
      </w:hyperlink>
      <w:r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 iodo.pp.police@gmail.com </w:t>
      </w:r>
    </w:p>
    <w:p w:rsidR="0047487B" w:rsidRPr="002645FA" w:rsidRDefault="0047487B" w:rsidP="004748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Państwa </w:t>
      </w:r>
      <w:r w:rsidR="00D054EC"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dane osobowe przetwarzane będą w celu realizacji czynności tj.: </w:t>
      </w:r>
      <w:r w:rsidR="00D054EC" w:rsidRPr="002645FA">
        <w:rPr>
          <w:rFonts w:ascii="Arial" w:hAnsi="Arial" w:cs="Arial"/>
          <w:sz w:val="28"/>
          <w:szCs w:val="28"/>
          <w:shd w:val="clear" w:color="auto" w:fill="FAFAFA"/>
        </w:rPr>
        <w:t>prowadzenia rekru</w:t>
      </w:r>
      <w:r w:rsidRPr="002645FA">
        <w:rPr>
          <w:rFonts w:ascii="Arial" w:hAnsi="Arial" w:cs="Arial"/>
          <w:sz w:val="28"/>
          <w:szCs w:val="28"/>
          <w:shd w:val="clear" w:color="auto" w:fill="FAFAFA"/>
        </w:rPr>
        <w:t xml:space="preserve">tacji na  </w:t>
      </w:r>
      <w:r w:rsidR="00D054EC" w:rsidRPr="002645FA">
        <w:rPr>
          <w:rFonts w:ascii="Arial" w:hAnsi="Arial" w:cs="Arial"/>
          <w:sz w:val="28"/>
          <w:szCs w:val="28"/>
          <w:shd w:val="clear" w:color="auto" w:fill="FAFAFA"/>
        </w:rPr>
        <w:t>stanowisko</w:t>
      </w:r>
      <w:r w:rsidRPr="002645FA">
        <w:rPr>
          <w:rFonts w:ascii="Arial" w:hAnsi="Arial" w:cs="Arial"/>
          <w:sz w:val="28"/>
          <w:szCs w:val="28"/>
          <w:shd w:val="clear" w:color="auto" w:fill="FAFAFA"/>
        </w:rPr>
        <w:t xml:space="preserve"> GŁÓWNEGO KSIĘGOWEGO W PRZEDSZKOLU PUBLICZNYM W TRZEBIEŻY</w:t>
      </w:r>
      <w:r w:rsidRPr="002645FA">
        <w:rPr>
          <w:rFonts w:ascii="Arial" w:eastAsia="Times New Roman" w:hAnsi="Arial" w:cs="Arial"/>
          <w:sz w:val="28"/>
          <w:szCs w:val="28"/>
          <w:lang w:eastAsia="pl-PL"/>
        </w:rPr>
        <w:t xml:space="preserve"> tj. </w:t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>wolne stanowisko urzędnicze</w:t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 xml:space="preserve"> na podstawie art.6 ust.1 </w:t>
      </w:r>
      <w:proofErr w:type="spellStart"/>
      <w:r w:rsidRPr="002645FA">
        <w:rPr>
          <w:rFonts w:ascii="Arial" w:hAnsi="Arial" w:cs="Arial"/>
          <w:sz w:val="28"/>
          <w:szCs w:val="28"/>
          <w:shd w:val="clear" w:color="auto" w:fill="FFFFFF"/>
        </w:rPr>
        <w:t>lit.a</w:t>
      </w:r>
      <w:proofErr w:type="spellEnd"/>
      <w:r w:rsidRPr="002645FA">
        <w:rPr>
          <w:rFonts w:ascii="Arial" w:hAnsi="Arial" w:cs="Arial"/>
          <w:sz w:val="28"/>
          <w:szCs w:val="28"/>
          <w:shd w:val="clear" w:color="auto" w:fill="FFFFFF"/>
        </w:rPr>
        <w:t xml:space="preserve"> )  i c)  RODO, art. 22¹   § 1, 4 i 5 ustawy  z dnia 26 czerwca 1974r. – Kodeks pracy ( Dz.U. z 2018r. poz.917 z </w:t>
      </w:r>
      <w:proofErr w:type="spellStart"/>
      <w:r w:rsidRPr="002645FA">
        <w:rPr>
          <w:rFonts w:ascii="Arial" w:hAnsi="Arial" w:cs="Arial"/>
          <w:sz w:val="28"/>
          <w:szCs w:val="28"/>
          <w:shd w:val="clear" w:color="auto" w:fill="FFFFFF"/>
        </w:rPr>
        <w:t>poźn</w:t>
      </w:r>
      <w:proofErr w:type="spellEnd"/>
      <w:r w:rsidRPr="002645FA">
        <w:rPr>
          <w:rFonts w:ascii="Arial" w:hAnsi="Arial" w:cs="Arial"/>
          <w:sz w:val="28"/>
          <w:szCs w:val="28"/>
          <w:shd w:val="clear" w:color="auto" w:fill="FFFFFF"/>
        </w:rPr>
        <w:t>. zmianami) oraz art. 11-15 ustawy z dnia 21 listopada 2008r. o pracownikach samorządowych (  Dz.U. z 2018 r., poz.1260 ).</w:t>
      </w:r>
      <w:r w:rsidRPr="002645FA">
        <w:rPr>
          <w:rFonts w:ascii="Arial" w:hAnsi="Arial" w:cs="Arial"/>
          <w:sz w:val="28"/>
          <w:szCs w:val="28"/>
        </w:rPr>
        <w:br/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>4. Państwa</w:t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 xml:space="preserve"> dane osobowe będą przechowywane do zakończenia obecnego procesu rekrutacji</w:t>
      </w:r>
      <w:r w:rsidR="0008764F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2645FA">
        <w:rPr>
          <w:rFonts w:ascii="Arial" w:hAnsi="Arial" w:cs="Arial"/>
          <w:sz w:val="28"/>
          <w:szCs w:val="28"/>
        </w:rPr>
        <w:br/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>5. Mają Państwo prawo dostępu do treści swoich danych oraz prawo ich sprostowania, usunięcia, ograniczenia przetwarzania, prawo do cofnięcia zgody w dowolnym momencie, prawo do wniesienia skargi do Prezes Urzędu Ochrony Danych Osobowych, ul. Stawki 2, 00-193 Warszawa</w:t>
      </w:r>
      <w:r w:rsidR="0008764F">
        <w:rPr>
          <w:rFonts w:ascii="Arial" w:hAnsi="Arial" w:cs="Arial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2645FA">
        <w:rPr>
          <w:rFonts w:ascii="Arial" w:hAnsi="Arial" w:cs="Arial"/>
          <w:sz w:val="28"/>
          <w:szCs w:val="28"/>
        </w:rPr>
        <w:br/>
      </w:r>
      <w:r w:rsidRPr="002645FA">
        <w:rPr>
          <w:rFonts w:ascii="Arial" w:hAnsi="Arial" w:cs="Arial"/>
          <w:sz w:val="28"/>
          <w:szCs w:val="28"/>
          <w:shd w:val="clear" w:color="auto" w:fill="FFFFFF"/>
        </w:rPr>
        <w:t>6. Podanie przez Państwa danych osobowych w zakresie wynikającym z art. 221 Kodeksu pracy jest niezbędne, aby uczestniczyć w postępowaniu rekrutacyjnym. Podanie przez Państwa innych danych jest dobrowolne.</w:t>
      </w:r>
    </w:p>
    <w:p w:rsidR="00A60922" w:rsidRPr="002645FA" w:rsidRDefault="00A60922" w:rsidP="0047487B">
      <w:pPr>
        <w:rPr>
          <w:rFonts w:ascii="Arial" w:hAnsi="Arial" w:cs="Arial"/>
          <w:sz w:val="28"/>
          <w:szCs w:val="28"/>
        </w:rPr>
      </w:pPr>
    </w:p>
    <w:p w:rsidR="00E87E11" w:rsidRPr="002645FA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Pr="00E87E11" w:rsidRDefault="00E87E11" w:rsidP="0047487B">
      <w:pPr>
        <w:rPr>
          <w:rFonts w:ascii="Arial" w:hAnsi="Arial" w:cs="Arial"/>
          <w:sz w:val="24"/>
          <w:szCs w:val="24"/>
        </w:rPr>
      </w:pPr>
      <w:r w:rsidRPr="00E87E11">
        <w:rPr>
          <w:rFonts w:ascii="Arial" w:hAnsi="Arial" w:cs="Arial"/>
          <w:sz w:val="24"/>
          <w:szCs w:val="24"/>
        </w:rPr>
        <w:lastRenderedPageBreak/>
        <w:t>……………………………</w:t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>Trzebież, ………………………….</w:t>
      </w:r>
    </w:p>
    <w:p w:rsidR="00E87E11" w:rsidRPr="00E87E11" w:rsidRDefault="00E87E11" w:rsidP="0047487B">
      <w:pPr>
        <w:rPr>
          <w:rFonts w:ascii="Arial" w:hAnsi="Arial" w:cs="Arial"/>
          <w:sz w:val="24"/>
          <w:szCs w:val="24"/>
        </w:rPr>
      </w:pPr>
      <w:r w:rsidRPr="00E87E11">
        <w:rPr>
          <w:rFonts w:ascii="Arial" w:hAnsi="Arial" w:cs="Arial"/>
          <w:sz w:val="24"/>
          <w:szCs w:val="24"/>
        </w:rPr>
        <w:t>……………………………</w:t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  <w:r w:rsidRPr="00E87E11">
        <w:rPr>
          <w:rFonts w:ascii="Arial" w:hAnsi="Arial" w:cs="Arial"/>
          <w:sz w:val="24"/>
          <w:szCs w:val="24"/>
        </w:rPr>
        <w:tab/>
      </w:r>
    </w:p>
    <w:p w:rsidR="00E87E11" w:rsidRPr="00E87E11" w:rsidRDefault="00E87E11" w:rsidP="0047487B">
      <w:pPr>
        <w:rPr>
          <w:rFonts w:ascii="Arial" w:hAnsi="Arial" w:cs="Arial"/>
          <w:sz w:val="24"/>
          <w:szCs w:val="24"/>
        </w:rPr>
      </w:pPr>
      <w:r w:rsidRPr="00E87E11">
        <w:rPr>
          <w:rFonts w:ascii="Arial" w:hAnsi="Arial" w:cs="Arial"/>
          <w:sz w:val="24"/>
          <w:szCs w:val="24"/>
        </w:rPr>
        <w:t>…………………………..</w:t>
      </w: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Default="00E87E11" w:rsidP="0047487B">
      <w:pPr>
        <w:rPr>
          <w:rFonts w:ascii="Arial" w:hAnsi="Arial" w:cs="Arial"/>
          <w:sz w:val="28"/>
          <w:szCs w:val="28"/>
        </w:rPr>
      </w:pPr>
    </w:p>
    <w:p w:rsidR="00E87E11" w:rsidRPr="00E87E11" w:rsidRDefault="00E87E11" w:rsidP="00E87E11">
      <w:pPr>
        <w:jc w:val="center"/>
        <w:rPr>
          <w:rFonts w:ascii="Arial" w:hAnsi="Arial" w:cs="Arial"/>
          <w:sz w:val="24"/>
          <w:szCs w:val="24"/>
        </w:rPr>
      </w:pPr>
      <w:r w:rsidRPr="00E87E11">
        <w:rPr>
          <w:rFonts w:ascii="Arial" w:hAnsi="Arial" w:cs="Arial"/>
          <w:sz w:val="24"/>
          <w:szCs w:val="24"/>
        </w:rPr>
        <w:t>Zgoda na przetwarzanie danych osobowych</w:t>
      </w:r>
    </w:p>
    <w:p w:rsidR="00E87E11" w:rsidRPr="00E87E11" w:rsidRDefault="00E87E11" w:rsidP="00E87E11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E87E11">
        <w:rPr>
          <w:rFonts w:ascii="Arial" w:hAnsi="Arial" w:cs="Arial"/>
          <w:sz w:val="24"/>
          <w:szCs w:val="24"/>
          <w:shd w:val="clear" w:color="auto" w:fill="FAFAFA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E87E11">
        <w:rPr>
          <w:rFonts w:ascii="Arial" w:hAnsi="Arial" w:cs="Arial"/>
          <w:sz w:val="24"/>
          <w:szCs w:val="24"/>
          <w:shd w:val="clear" w:color="auto" w:fill="FAFAFA"/>
        </w:rPr>
        <w:t>) prowadzonego przez dyrektora Przedszkola Publicznego w Trzebieży celem wyłonienia kandydata na stanowisko Głównego Księgowego w Przedszkolu Publicznym w Trzebieży</w:t>
      </w:r>
      <w:r w:rsidRPr="00E87E11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</w:p>
    <w:p w:rsidR="00E87E11" w:rsidRDefault="00E87E11" w:rsidP="00E87E1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E87E11" w:rsidRDefault="00E87E11" w:rsidP="00E87E1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E87E11" w:rsidRDefault="00E87E11" w:rsidP="00E87E1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p w:rsidR="00E87E11" w:rsidRDefault="00E87E11" w:rsidP="00E87E11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AFAFA"/>
        </w:rPr>
        <w:t>……………………………………………………………</w:t>
      </w:r>
    </w:p>
    <w:p w:rsidR="00E87E11" w:rsidRPr="0047487B" w:rsidRDefault="00E87E11" w:rsidP="00E87E11">
      <w:pPr>
        <w:jc w:val="right"/>
        <w:rPr>
          <w:rFonts w:ascii="Arial" w:hAnsi="Arial" w:cs="Arial"/>
          <w:sz w:val="28"/>
          <w:szCs w:val="28"/>
        </w:rPr>
      </w:pPr>
      <w:r w:rsidRPr="00E87E11">
        <w:rPr>
          <w:rFonts w:ascii="Arial" w:hAnsi="Arial" w:cs="Arial"/>
          <w:sz w:val="21"/>
          <w:szCs w:val="21"/>
          <w:shd w:val="clear" w:color="auto" w:fill="FAFAFA"/>
        </w:rPr>
        <w:t>(imię i nazwisko kandydata)</w:t>
      </w:r>
      <w:r w:rsidRPr="00E87E11">
        <w:rPr>
          <w:rFonts w:ascii="Arial" w:hAnsi="Arial" w:cs="Arial"/>
          <w:sz w:val="21"/>
          <w:szCs w:val="21"/>
          <w:shd w:val="clear" w:color="auto" w:fill="FAFAFA"/>
        </w:rPr>
        <w:tab/>
      </w:r>
      <w:r w:rsidRPr="00E87E11">
        <w:rPr>
          <w:rFonts w:ascii="Arial" w:hAnsi="Arial" w:cs="Arial"/>
          <w:sz w:val="21"/>
          <w:szCs w:val="21"/>
          <w:shd w:val="clear" w:color="auto" w:fill="FAFAFA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AFAFA"/>
        </w:rPr>
        <w:tab/>
      </w:r>
    </w:p>
    <w:sectPr w:rsidR="00E87E11" w:rsidRPr="004748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1FDF"/>
    <w:multiLevelType w:val="multilevel"/>
    <w:tmpl w:val="D21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C"/>
    <w:rsid w:val="0008764F"/>
    <w:rsid w:val="002645FA"/>
    <w:rsid w:val="0047487B"/>
    <w:rsid w:val="00A60922"/>
    <w:rsid w:val="00D054EC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4AE"/>
  <w15:chartTrackingRefBased/>
  <w15:docId w15:val="{C72C6FCD-D7DA-4889-A98A-57867A3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05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54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5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anna.beca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2021-01-18T18:01:00Z</dcterms:created>
  <dcterms:modified xsi:type="dcterms:W3CDTF">2021-01-18T18:32:00Z</dcterms:modified>
</cp:coreProperties>
</file>