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5ADF8" w14:textId="77777777" w:rsidR="00CB2A21" w:rsidRDefault="00CB2A21" w:rsidP="00CB2A21">
      <w:pPr>
        <w:pStyle w:val="Tytu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WYKAZ NR 15/20</w:t>
      </w:r>
    </w:p>
    <w:p w14:paraId="3EEFDB36" w14:textId="6CA1CCB6" w:rsidR="00CB2A21" w:rsidRDefault="00CB2A21" w:rsidP="00CB2A21">
      <w:pPr>
        <w:pStyle w:val="Tekstpodstawowy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 35 ust.1 i 2 ustawy z dnia 21 sierpnia 1997 r. o gospodarce nieruchomościami (</w:t>
      </w:r>
      <w:bookmarkStart w:id="0" w:name="_Hlk50986590"/>
      <w:r>
        <w:rPr>
          <w:rFonts w:asciiTheme="minorHAnsi" w:hAnsiTheme="minorHAnsi" w:cstheme="minorHAnsi"/>
        </w:rPr>
        <w:t xml:space="preserve">tekst jednolity: Dz.U. z 2020 poz.65 z </w:t>
      </w:r>
      <w:proofErr w:type="spellStart"/>
      <w:r>
        <w:rPr>
          <w:rFonts w:asciiTheme="minorHAnsi" w:hAnsiTheme="minorHAnsi" w:cstheme="minorHAnsi"/>
        </w:rPr>
        <w:t>późń</w:t>
      </w:r>
      <w:proofErr w:type="spellEnd"/>
      <w:r>
        <w:rPr>
          <w:rFonts w:asciiTheme="minorHAnsi" w:hAnsiTheme="minorHAnsi" w:cstheme="minorHAnsi"/>
        </w:rPr>
        <w:t>. zm</w:t>
      </w:r>
      <w:bookmarkEnd w:id="0"/>
      <w:r>
        <w:rPr>
          <w:rFonts w:asciiTheme="minorHAnsi" w:hAnsiTheme="minorHAnsi" w:cstheme="minorHAnsi"/>
        </w:rPr>
        <w:t>.), Burmistrz Polic podaje do publicznej wiadomości, że  została  przygotowana do sprzedaży  w formie  przetargu ustnego nieograniczonego zabudowana nieruchomość położona w Policach przy ul. Wojska Polskiego 83.</w:t>
      </w:r>
    </w:p>
    <w:p w14:paraId="12B97179" w14:textId="77777777" w:rsidR="00CB2A21" w:rsidRDefault="00CB2A21" w:rsidP="00CB2A2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1.Numer działki i powierzchnia:</w:t>
      </w:r>
    </w:p>
    <w:p w14:paraId="6F42F40A" w14:textId="77777777" w:rsidR="00CB2A21" w:rsidRDefault="00CB2A21" w:rsidP="00CB2A2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3039/1 o powierzchni 0,2032 ha,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>obręb 10-Police</w:t>
      </w:r>
    </w:p>
    <w:p w14:paraId="76990F9A" w14:textId="77777777" w:rsidR="00CB2A21" w:rsidRDefault="00CB2A21" w:rsidP="00CB2A21">
      <w:pPr>
        <w:pStyle w:val="Tekstpodstawowy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2.Numer księgi wieczystej:  SZ2S/00034718/2</w:t>
      </w:r>
    </w:p>
    <w:p w14:paraId="68F87D68" w14:textId="77777777" w:rsidR="00CB2A21" w:rsidRDefault="00CB2A21" w:rsidP="00CB2A21">
      <w:pPr>
        <w:pStyle w:val="Tekstpodstawowy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3.Opis nieruchomości:</w:t>
      </w:r>
      <w:r>
        <w:rPr>
          <w:rFonts w:asciiTheme="minorHAnsi" w:hAnsiTheme="minorHAnsi" w:cstheme="minorHAnsi"/>
        </w:rPr>
        <w:t xml:space="preserve">  nieruchomość położona jest w śródmiejskiej części Polic w rejonie gruntów mieszkaniowych i usługowych. Stanowi zabudowaną dwoma budynkami (użytkowym i gospodarczym) działkę gruntową o typowym kształcie leżącą przy ul. Wojska Polskiego 83.</w:t>
      </w:r>
    </w:p>
    <w:p w14:paraId="1FEFDF5E" w14:textId="77777777" w:rsidR="00CB2A21" w:rsidRDefault="00CB2A21" w:rsidP="00CB2A21">
      <w:pPr>
        <w:pStyle w:val="Tekstpodstawowy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Nieruchomość zabudowana jest dwukondygnacyjnym budynkiem użytkowym z 1920 roku wykonanym w technologii tradycyjnej. Budynek po dawnym kinie z pomieszczeniami biurowymi i magazynowymi oraz dużym pomieszczeniem o wysokości dwóch kondygnacji z antresolami po trzech stronach, które ostatnio pełniło funkcję klubu-dyskoteki. Konstrukcja: fundamenty monolityczne, ściany z cegły pełnej, stropy nad piwnicą -masywne pozostałe drewniane oparte na ścianach podłużnych, dach: konstrukcji drewnianej lekko nachylony kryty papą w części stromej od ulicy kryty dachówką, schody drewniane oraz w części stalowe. Elewacja: tynk wapienno-cementowy. Instalacja elektryczna podtynkowa i natynkowa do uzupełnienia, wodna częściowo zniszczona, kanalizacja-stan średni. W budynku brak jest instalacji gazowej i grzewczej. Budynek wymaga kapitalnego remontu- przeprowadzenia prac remontowo-konserwacyjnych. Powierzchnia użytkowa budynku wynosi 999,44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. Na nieruchomości znajduje się budynek gospodarczy o powierzchni użytkowej 62,08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 parterowy niepodpiwniczony wykonany w technologii tradycyjnej z roku 1920.</w:t>
      </w:r>
    </w:p>
    <w:p w14:paraId="5058D1CB" w14:textId="77777777" w:rsidR="00CB2A21" w:rsidRDefault="00CB2A21" w:rsidP="00CB2A21">
      <w:pPr>
        <w:pStyle w:val="Tekstpodstawowy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4. Przeznaczenie w  miejscowym planie zagospodarowania przestrzennego:</w:t>
      </w:r>
    </w:p>
    <w:p w14:paraId="7A753EDF" w14:textId="77777777" w:rsidR="00CB2A21" w:rsidRDefault="00CB2A21" w:rsidP="00CB2A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zgodnie z </w:t>
      </w:r>
      <w:r>
        <w:rPr>
          <w:rFonts w:asciiTheme="minorHAnsi" w:hAnsiTheme="minorHAnsi" w:cstheme="minorHAnsi"/>
        </w:rPr>
        <w:t>Uchwałą Nr XXXIX/301/01 Rady Miejskiej w Policach z dnia 26 czerwca 2001 r. (Dz. Urz. Woj.  Zachodniopomorskiego z dnia 24 sierpnia 2001 r., Nr 268, poz. 600) w sprawie zmian w miejscowym planie zagospodarowania przestrzennego miasta Police dla obszaru położonego na południe od ulic: Grunwaldzka, Goleniowska i na wschód od linii kolejowej Szczecin-Trzebież, tzw. „Police-Wschód” działka znajduje się w obrębie terenu elementarnego oznaczonego na planie symbolem 01 U,MN (</w:t>
      </w:r>
      <w:proofErr w:type="spellStart"/>
      <w:r>
        <w:rPr>
          <w:rFonts w:asciiTheme="minorHAnsi" w:hAnsiTheme="minorHAnsi" w:cstheme="minorHAnsi"/>
        </w:rPr>
        <w:t>podwydzielenie</w:t>
      </w:r>
      <w:proofErr w:type="spellEnd"/>
      <w:r>
        <w:rPr>
          <w:rFonts w:asciiTheme="minorHAnsi" w:hAnsiTheme="minorHAnsi" w:cstheme="minorHAnsi"/>
        </w:rPr>
        <w:t xml:space="preserve"> 1.2, 1.4) 1.2 (określonym na rysunku planu) - zabudowa  mieszkaniowa w typie zabudowy istniejącej (w rozumieniu planu) z zabudową usługową nieuciążliwą o charakterze publicznym:, 1.4 (określonym na rysunku planu) </w:t>
      </w:r>
      <w:proofErr w:type="spellStart"/>
      <w:r>
        <w:rPr>
          <w:rFonts w:asciiTheme="minorHAnsi" w:hAnsiTheme="minorHAnsi" w:cstheme="minorHAnsi"/>
        </w:rPr>
        <w:t>tj</w:t>
      </w:r>
      <w:proofErr w:type="spellEnd"/>
      <w:r>
        <w:rPr>
          <w:rFonts w:asciiTheme="minorHAnsi" w:hAnsiTheme="minorHAnsi" w:cstheme="minorHAnsi"/>
        </w:rPr>
        <w:t>- zieleń parkowa.</w:t>
      </w:r>
    </w:p>
    <w:p w14:paraId="7EF9E0F3" w14:textId="77777777" w:rsidR="00CB2A21" w:rsidRDefault="00CB2A21" w:rsidP="00CB2A2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5. Cena wywoławcza nieruchomości wynosi: 800 000,00 zł (sprzedaż zwolniona    z podatku VAT).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37D8DD" w14:textId="77777777" w:rsidR="00CB2A21" w:rsidRDefault="00CB2A21" w:rsidP="00CB2A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6.</w:t>
      </w:r>
      <w:r>
        <w:rPr>
          <w:rFonts w:asciiTheme="minorHAnsi" w:hAnsiTheme="minorHAnsi" w:cstheme="minorHAnsi"/>
        </w:rPr>
        <w:t xml:space="preserve"> Osoby, którym przysługuje roszczenie o nabycie nieruchomości oraz poprzedni właściciele pozbawieni prawa własności nieruchomości przed 5 grudnia 1990 r. albo ich spadkobiercy, mogą złożyć w terminie do 24.11.2020 r. wnioski o nabycie tej nieruchomości na zasadzie pierwszeństwa.</w:t>
      </w:r>
    </w:p>
    <w:p w14:paraId="2087899A" w14:textId="77777777" w:rsidR="00CB2A21" w:rsidRDefault="00CB2A21" w:rsidP="00CB2A21">
      <w:pPr>
        <w:jc w:val="both"/>
        <w:rPr>
          <w:rFonts w:asciiTheme="minorHAnsi" w:hAnsiTheme="minorHAnsi" w:cstheme="minorHAnsi"/>
        </w:rPr>
      </w:pPr>
    </w:p>
    <w:p w14:paraId="0AB6A154" w14:textId="77777777" w:rsidR="00CB2A21" w:rsidRDefault="00CB2A21" w:rsidP="00CB2A21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 wywieszono na okres 21 dni  w dniu 13.10.2020 r.</w:t>
      </w:r>
    </w:p>
    <w:p w14:paraId="0368451C" w14:textId="26439454" w:rsidR="00802AD5" w:rsidRPr="00CB2A21" w:rsidRDefault="00802AD5" w:rsidP="00CB2A21">
      <w:pPr>
        <w:spacing w:after="200" w:line="276" w:lineRule="auto"/>
        <w:rPr>
          <w:rFonts w:asciiTheme="minorHAnsi" w:hAnsiTheme="minorHAnsi" w:cstheme="minorHAnsi"/>
        </w:rPr>
      </w:pPr>
    </w:p>
    <w:sectPr w:rsidR="00802AD5" w:rsidRPr="00CB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C6022"/>
    <w:multiLevelType w:val="hybridMultilevel"/>
    <w:tmpl w:val="03A2D74E"/>
    <w:lvl w:ilvl="0" w:tplc="51523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21"/>
    <w:rsid w:val="005B273B"/>
    <w:rsid w:val="00802AD5"/>
    <w:rsid w:val="00C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9282"/>
  <w15:chartTrackingRefBased/>
  <w15:docId w15:val="{E43438B8-1248-4B2A-9F4B-754C5C5C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A2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B2A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A2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B2A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PC2565</dc:creator>
  <cp:keywords/>
  <dc:description/>
  <cp:lastModifiedBy>PC2565</cp:lastModifiedBy>
  <cp:revision>2</cp:revision>
  <dcterms:created xsi:type="dcterms:W3CDTF">2020-10-12T10:47:00Z</dcterms:created>
  <dcterms:modified xsi:type="dcterms:W3CDTF">2020-10-12T10:47:00Z</dcterms:modified>
</cp:coreProperties>
</file>