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6A" w:rsidRDefault="00FC266A" w:rsidP="00867898">
      <w:pPr>
        <w:jc w:val="center"/>
        <w:rPr>
          <w:rFonts w:asciiTheme="minorHAnsi" w:hAnsiTheme="minorHAnsi" w:cs="Arial"/>
          <w:b/>
        </w:rPr>
      </w:pPr>
      <w:r w:rsidRPr="00867898">
        <w:rPr>
          <w:rFonts w:asciiTheme="minorHAnsi" w:hAnsiTheme="minorHAnsi" w:cs="Arial"/>
          <w:b/>
        </w:rPr>
        <w:t>Burmistrz  Polic</w:t>
      </w:r>
    </w:p>
    <w:p w:rsidR="006022D0" w:rsidRPr="00867898" w:rsidRDefault="006022D0" w:rsidP="00867898">
      <w:pPr>
        <w:jc w:val="center"/>
        <w:rPr>
          <w:rFonts w:asciiTheme="minorHAnsi" w:hAnsiTheme="minorHAnsi" w:cs="Arial"/>
          <w:b/>
        </w:rPr>
      </w:pPr>
    </w:p>
    <w:p w:rsidR="00FC266A" w:rsidRPr="008A0891" w:rsidRDefault="00FC266A" w:rsidP="00DD02CA">
      <w:pPr>
        <w:pStyle w:val="Tekstpodstawowy"/>
        <w:spacing w:line="240" w:lineRule="auto"/>
        <w:rPr>
          <w:rFonts w:asciiTheme="minorHAnsi" w:hAnsiTheme="minorHAnsi"/>
        </w:rPr>
      </w:pPr>
      <w:r w:rsidRPr="00867898">
        <w:rPr>
          <w:rFonts w:asciiTheme="minorHAnsi" w:hAnsiTheme="minorHAnsi"/>
        </w:rPr>
        <w:t xml:space="preserve">ogłasza  przetarg pisemny nieograniczony  na </w:t>
      </w:r>
      <w:r w:rsidRPr="00867898">
        <w:rPr>
          <w:rFonts w:asciiTheme="minorHAnsi" w:hAnsiTheme="minorHAnsi"/>
          <w:b/>
        </w:rPr>
        <w:t>sprzedaż</w:t>
      </w:r>
      <w:r w:rsidRPr="00867898">
        <w:rPr>
          <w:rFonts w:asciiTheme="minorHAnsi" w:hAnsiTheme="minorHAnsi"/>
        </w:rPr>
        <w:t xml:space="preserve"> </w:t>
      </w:r>
      <w:r w:rsidR="00867898" w:rsidRPr="00867898">
        <w:rPr>
          <w:rFonts w:asciiTheme="minorHAnsi" w:hAnsiTheme="minorHAnsi"/>
        </w:rPr>
        <w:t xml:space="preserve">nieruchomości o powierzchni </w:t>
      </w:r>
      <w:r w:rsidR="000A764D">
        <w:rPr>
          <w:rFonts w:asciiTheme="minorHAnsi" w:hAnsiTheme="minorHAnsi"/>
        </w:rPr>
        <w:br/>
      </w:r>
      <w:r w:rsidR="00867898" w:rsidRPr="00867898">
        <w:rPr>
          <w:rFonts w:asciiTheme="minorHAnsi" w:hAnsiTheme="minorHAnsi"/>
        </w:rPr>
        <w:t>6842 m</w:t>
      </w:r>
      <w:r w:rsidR="00867898" w:rsidRPr="00867898">
        <w:rPr>
          <w:rFonts w:asciiTheme="minorHAnsi" w:hAnsiTheme="minorHAnsi"/>
          <w:vertAlign w:val="superscript"/>
        </w:rPr>
        <w:t>2</w:t>
      </w:r>
      <w:r w:rsidR="00867898" w:rsidRPr="00867898">
        <w:rPr>
          <w:rFonts w:asciiTheme="minorHAnsi" w:hAnsiTheme="minorHAnsi"/>
        </w:rPr>
        <w:t xml:space="preserve"> oznaczonej numerami działek 2071/16, 2071/10 z obrębu</w:t>
      </w:r>
      <w:r w:rsidR="000A42F5">
        <w:rPr>
          <w:rFonts w:asciiTheme="minorHAnsi" w:hAnsiTheme="minorHAnsi"/>
        </w:rPr>
        <w:t xml:space="preserve"> </w:t>
      </w:r>
      <w:r w:rsidR="00867898" w:rsidRPr="00867898">
        <w:rPr>
          <w:rFonts w:asciiTheme="minorHAnsi" w:hAnsiTheme="minorHAnsi"/>
        </w:rPr>
        <w:t>16-Police</w:t>
      </w:r>
      <w:r w:rsidR="00DD02CA">
        <w:rPr>
          <w:rFonts w:asciiTheme="minorHAnsi" w:hAnsiTheme="minorHAnsi"/>
        </w:rPr>
        <w:t xml:space="preserve"> </w:t>
      </w:r>
      <w:r w:rsidR="002A3DB6">
        <w:rPr>
          <w:rFonts w:asciiTheme="minorHAnsi" w:hAnsiTheme="minorHAnsi"/>
        </w:rPr>
        <w:t xml:space="preserve">wraz </w:t>
      </w:r>
      <w:r w:rsidR="00DD02CA">
        <w:rPr>
          <w:rFonts w:asciiTheme="minorHAnsi" w:hAnsiTheme="minorHAnsi"/>
        </w:rPr>
        <w:br/>
      </w:r>
      <w:r w:rsidR="00486E6E" w:rsidRPr="008A0891">
        <w:rPr>
          <w:rFonts w:asciiTheme="minorHAnsi" w:hAnsiTheme="minorHAnsi"/>
        </w:rPr>
        <w:t xml:space="preserve"> </w:t>
      </w:r>
      <w:r w:rsidR="002A3DB6" w:rsidRPr="008A0891">
        <w:rPr>
          <w:rFonts w:asciiTheme="minorHAnsi" w:hAnsiTheme="minorHAnsi"/>
        </w:rPr>
        <w:t xml:space="preserve">z </w:t>
      </w:r>
      <w:r w:rsidR="00867898" w:rsidRPr="008A0891">
        <w:rPr>
          <w:rFonts w:asciiTheme="minorHAnsi" w:hAnsiTheme="minorHAnsi"/>
        </w:rPr>
        <w:t xml:space="preserve">  </w:t>
      </w:r>
      <w:r w:rsidR="00867898" w:rsidRPr="008A0891">
        <w:rPr>
          <w:rFonts w:asciiTheme="minorHAnsi" w:hAnsiTheme="minorHAnsi"/>
          <w:b/>
        </w:rPr>
        <w:t>dzierżaw</w:t>
      </w:r>
      <w:r w:rsidR="002A3DB6" w:rsidRPr="008A0891">
        <w:rPr>
          <w:rFonts w:asciiTheme="minorHAnsi" w:hAnsiTheme="minorHAnsi"/>
          <w:b/>
        </w:rPr>
        <w:t>ą</w:t>
      </w:r>
      <w:r w:rsidR="00867898" w:rsidRPr="008A0891">
        <w:rPr>
          <w:rFonts w:asciiTheme="minorHAnsi" w:hAnsiTheme="minorHAnsi"/>
        </w:rPr>
        <w:t xml:space="preserve">  terenu  o łącznej powierzchni 7215 m</w:t>
      </w:r>
      <w:r w:rsidR="00867898" w:rsidRPr="008A0891">
        <w:rPr>
          <w:rFonts w:asciiTheme="minorHAnsi" w:hAnsiTheme="minorHAnsi"/>
          <w:vertAlign w:val="superscript"/>
        </w:rPr>
        <w:t>2</w:t>
      </w:r>
      <w:r w:rsidR="00867898" w:rsidRPr="008A0891">
        <w:rPr>
          <w:rFonts w:asciiTheme="minorHAnsi" w:hAnsiTheme="minorHAnsi"/>
        </w:rPr>
        <w:t xml:space="preserve"> obejmując</w:t>
      </w:r>
      <w:r w:rsidR="002A3DB6" w:rsidRPr="008A0891">
        <w:rPr>
          <w:rFonts w:asciiTheme="minorHAnsi" w:hAnsiTheme="minorHAnsi"/>
        </w:rPr>
        <w:t xml:space="preserve">ego </w:t>
      </w:r>
      <w:r w:rsidR="00867898" w:rsidRPr="008A0891">
        <w:rPr>
          <w:rFonts w:asciiTheme="minorHAnsi" w:hAnsiTheme="minorHAnsi"/>
        </w:rPr>
        <w:t xml:space="preserve"> działki ozn</w:t>
      </w:r>
      <w:r w:rsidR="00AF4A25" w:rsidRPr="008A0891">
        <w:rPr>
          <w:rFonts w:asciiTheme="minorHAnsi" w:hAnsiTheme="minorHAnsi"/>
        </w:rPr>
        <w:t>aczone numerami  3337/1, 286/12,</w:t>
      </w:r>
      <w:r w:rsidR="00867898" w:rsidRPr="008A0891">
        <w:rPr>
          <w:rFonts w:asciiTheme="minorHAnsi" w:hAnsiTheme="minorHAnsi"/>
        </w:rPr>
        <w:t xml:space="preserve"> 286/1</w:t>
      </w:r>
      <w:r w:rsidR="002D12AF" w:rsidRPr="008A0891">
        <w:rPr>
          <w:rFonts w:asciiTheme="minorHAnsi" w:hAnsiTheme="minorHAnsi"/>
        </w:rPr>
        <w:t>1</w:t>
      </w:r>
      <w:r w:rsidR="00867898" w:rsidRPr="008A0891">
        <w:rPr>
          <w:rFonts w:asciiTheme="minorHAnsi" w:hAnsiTheme="minorHAnsi"/>
        </w:rPr>
        <w:t>, 286/1</w:t>
      </w:r>
      <w:r w:rsidR="002D12AF" w:rsidRPr="008A0891">
        <w:rPr>
          <w:rFonts w:asciiTheme="minorHAnsi" w:hAnsiTheme="minorHAnsi"/>
        </w:rPr>
        <w:t>0</w:t>
      </w:r>
      <w:r w:rsidR="00867898" w:rsidRPr="008A0891">
        <w:rPr>
          <w:rFonts w:asciiTheme="minorHAnsi" w:hAnsiTheme="minorHAnsi"/>
        </w:rPr>
        <w:t xml:space="preserve"> </w:t>
      </w:r>
      <w:r w:rsidR="00153373" w:rsidRPr="008A0891">
        <w:rPr>
          <w:rFonts w:asciiTheme="minorHAnsi" w:hAnsiTheme="minorHAnsi"/>
        </w:rPr>
        <w:t xml:space="preserve">(część) </w:t>
      </w:r>
      <w:r w:rsidR="00867898" w:rsidRPr="008A0891">
        <w:rPr>
          <w:rFonts w:asciiTheme="minorHAnsi" w:hAnsiTheme="minorHAnsi"/>
        </w:rPr>
        <w:t>z obrębu 16-Police</w:t>
      </w:r>
      <w:r w:rsidR="002A3DB6" w:rsidRPr="008A0891">
        <w:rPr>
          <w:rFonts w:asciiTheme="minorHAnsi" w:hAnsiTheme="minorHAnsi"/>
        </w:rPr>
        <w:t>.</w:t>
      </w:r>
    </w:p>
    <w:p w:rsidR="00867898" w:rsidRPr="008A0891" w:rsidRDefault="00867898" w:rsidP="00FC266A">
      <w:pPr>
        <w:pStyle w:val="Tekstpodstawowy"/>
        <w:spacing w:line="240" w:lineRule="auto"/>
        <w:rPr>
          <w:b/>
        </w:rPr>
      </w:pPr>
    </w:p>
    <w:p w:rsidR="00867898" w:rsidRPr="0057076C" w:rsidRDefault="00867898" w:rsidP="00867898">
      <w:pPr>
        <w:pStyle w:val="Tekstpodstawowy"/>
        <w:rPr>
          <w:rFonts w:ascii="Calibri" w:hAnsi="Calibri"/>
        </w:rPr>
      </w:pPr>
      <w:r>
        <w:rPr>
          <w:rFonts w:ascii="Calibri" w:hAnsi="Calibri"/>
          <w:b/>
        </w:rPr>
        <w:t>1.</w:t>
      </w:r>
      <w:r w:rsidRPr="0057076C">
        <w:rPr>
          <w:rFonts w:ascii="Calibri" w:hAnsi="Calibri"/>
          <w:b/>
        </w:rPr>
        <w:t>Opis nieruchomości:</w:t>
      </w:r>
      <w:r w:rsidRPr="0057076C">
        <w:rPr>
          <w:rFonts w:ascii="Calibri" w:hAnsi="Calibri"/>
        </w:rPr>
        <w:t xml:space="preserve"> </w:t>
      </w:r>
    </w:p>
    <w:p w:rsidR="00867898" w:rsidRDefault="00C66DAB" w:rsidP="00D551AD">
      <w:pPr>
        <w:pStyle w:val="Tekstpodstawowy"/>
        <w:spacing w:line="240" w:lineRule="auto"/>
        <w:rPr>
          <w:rFonts w:ascii="Calibri" w:hAnsi="Calibri"/>
        </w:rPr>
      </w:pPr>
      <w:r>
        <w:rPr>
          <w:rFonts w:ascii="Calibri" w:hAnsi="Calibri"/>
        </w:rPr>
        <w:t>1) P</w:t>
      </w:r>
      <w:r w:rsidR="00867898" w:rsidRPr="0057076C">
        <w:rPr>
          <w:rFonts w:ascii="Calibri" w:hAnsi="Calibri"/>
        </w:rPr>
        <w:t xml:space="preserve">rzeznaczona do sprzedaży nieruchomość  składa się z dwóch działek, działki nr 2071/16 </w:t>
      </w:r>
      <w:r w:rsidR="00867898" w:rsidRPr="0057076C">
        <w:rPr>
          <w:rFonts w:ascii="Calibri" w:hAnsi="Calibri"/>
        </w:rPr>
        <w:br/>
        <w:t>o powierzchni 3806 m</w:t>
      </w:r>
      <w:r w:rsidR="00867898" w:rsidRPr="0057076C">
        <w:rPr>
          <w:rFonts w:ascii="Calibri" w:hAnsi="Calibri"/>
          <w:vertAlign w:val="superscript"/>
        </w:rPr>
        <w:t>2</w:t>
      </w:r>
      <w:r w:rsidR="00867898" w:rsidRPr="0057076C">
        <w:rPr>
          <w:rFonts w:ascii="Calibri" w:hAnsi="Calibri"/>
        </w:rPr>
        <w:t xml:space="preserve"> oraz  działki nr 2071/10 o powierzchni 3036 m</w:t>
      </w:r>
      <w:r w:rsidR="00867898" w:rsidRPr="0057076C">
        <w:rPr>
          <w:rFonts w:ascii="Calibri" w:hAnsi="Calibri"/>
          <w:vertAlign w:val="superscript"/>
        </w:rPr>
        <w:t>2</w:t>
      </w:r>
      <w:r w:rsidR="00867898" w:rsidRPr="0057076C">
        <w:rPr>
          <w:rFonts w:ascii="Calibri" w:hAnsi="Calibri"/>
        </w:rPr>
        <w:t>. Nieruchomość położona jest  w centralnej części Polic. Z jednej strony przylega do urządzonej ulicy Kardynała Stefana Wyszyńskiego, od strony południowej do zabudowanych terenów mieszkaniowych i usługowych. Teren obu działek jest płaski.</w:t>
      </w:r>
    </w:p>
    <w:p w:rsidR="00867898" w:rsidRDefault="00867898" w:rsidP="00D551AD">
      <w:pPr>
        <w:pStyle w:val="Tekstpodstawowy"/>
        <w:spacing w:line="240" w:lineRule="auto"/>
        <w:rPr>
          <w:rFonts w:ascii="Calibri" w:hAnsi="Calibri"/>
        </w:rPr>
      </w:pPr>
      <w:r>
        <w:rPr>
          <w:rFonts w:ascii="Calibri" w:hAnsi="Calibri"/>
        </w:rPr>
        <w:t>- d</w:t>
      </w:r>
      <w:r w:rsidRPr="0057076C">
        <w:rPr>
          <w:rFonts w:ascii="Calibri" w:hAnsi="Calibri"/>
        </w:rPr>
        <w:t>ziałka nr 2071/16 użytkowana jest jako parking strzeżony. Przez środek działki nr 2071/16 przebiega kolektor kanalizacyjny o średnicy 400</w:t>
      </w:r>
      <w:r w:rsidR="00153373">
        <w:rPr>
          <w:rFonts w:ascii="Calibri" w:hAnsi="Calibri"/>
        </w:rPr>
        <w:t xml:space="preserve"> </w:t>
      </w:r>
      <w:r w:rsidRPr="0057076C">
        <w:rPr>
          <w:rFonts w:ascii="Calibri" w:hAnsi="Calibri"/>
        </w:rPr>
        <w:t>mm, który ogranicza zamierzenia inwestycyjne. Na terenie działki nr 2071/16 poza kolektorem,  znajduje się sieć kanalizacji (ze studzienkami) odprowadzająca wody deszczowe z parkingu. Przy projektowaniu inwestycji należ</w:t>
      </w:r>
      <w:r>
        <w:rPr>
          <w:rFonts w:ascii="Calibri" w:hAnsi="Calibri"/>
        </w:rPr>
        <w:t xml:space="preserve">y uwzględnić lokalizację sieci </w:t>
      </w:r>
      <w:r w:rsidRPr="0057076C">
        <w:rPr>
          <w:rFonts w:ascii="Calibri" w:hAnsi="Calibri"/>
        </w:rPr>
        <w:t xml:space="preserve">i urządzeń lub  dokonać ich przełożenia w porozumieniu  </w:t>
      </w:r>
      <w:r>
        <w:rPr>
          <w:rFonts w:ascii="Calibri" w:hAnsi="Calibri"/>
        </w:rPr>
        <w:br/>
      </w:r>
      <w:r w:rsidRPr="0057076C">
        <w:rPr>
          <w:rFonts w:ascii="Calibri" w:hAnsi="Calibri"/>
        </w:rPr>
        <w:t xml:space="preserve">z  zarządcą sieci. Na terenie działki znajdują się drogi parkingowe obramowane  krawężnikami betonowymi, miejsca parkingowe wykonane z płyt żelbetowych  drobno wymiarowych z otworami. Teren jest oświetlony. </w:t>
      </w:r>
    </w:p>
    <w:p w:rsidR="00867898" w:rsidRDefault="00867898" w:rsidP="00D551AD">
      <w:pPr>
        <w:pStyle w:val="Tekstpodstawowy"/>
        <w:spacing w:line="240" w:lineRule="auto"/>
        <w:rPr>
          <w:rFonts w:ascii="Calibri" w:hAnsi="Calibri"/>
        </w:rPr>
      </w:pPr>
      <w:r>
        <w:rPr>
          <w:rFonts w:ascii="Calibri" w:hAnsi="Calibri"/>
        </w:rPr>
        <w:t>- d</w:t>
      </w:r>
      <w:r w:rsidRPr="0057076C">
        <w:rPr>
          <w:rFonts w:ascii="Calibri" w:hAnsi="Calibri"/>
        </w:rPr>
        <w:t xml:space="preserve">ziałka </w:t>
      </w:r>
      <w:r>
        <w:rPr>
          <w:rFonts w:ascii="Calibri" w:hAnsi="Calibri"/>
        </w:rPr>
        <w:t xml:space="preserve">nr 2071/10 </w:t>
      </w:r>
      <w:r w:rsidRPr="0057076C">
        <w:rPr>
          <w:rFonts w:ascii="Calibri" w:hAnsi="Calibri"/>
        </w:rPr>
        <w:t xml:space="preserve">stanowi ogólnodostępny skwer. Wzdłuż południowej granicy oraz </w:t>
      </w:r>
      <w:r>
        <w:rPr>
          <w:rFonts w:ascii="Calibri" w:hAnsi="Calibri"/>
        </w:rPr>
        <w:br/>
      </w:r>
      <w:r w:rsidRPr="0057076C">
        <w:rPr>
          <w:rFonts w:ascii="Calibri" w:hAnsi="Calibri"/>
        </w:rPr>
        <w:t>w środku działki znajduje się chodnik wykonany z kostki betonowej. Na terenie działki znajduje się sieć kanalizacji sanitarnej  oraz kanalizacja deszczowa (ze studzienkami). Przez teren działki przebiega podziemny kabel elektryczny, do którego jest podłączone oświetlenie – dwie lampy na wysięgnikach na słupie stalowym.</w:t>
      </w:r>
      <w:r>
        <w:rPr>
          <w:rFonts w:ascii="Calibri" w:hAnsi="Calibri"/>
        </w:rPr>
        <w:t xml:space="preserve"> P</w:t>
      </w:r>
      <w:r w:rsidRPr="0057076C">
        <w:rPr>
          <w:rFonts w:ascii="Calibri" w:hAnsi="Calibri"/>
        </w:rPr>
        <w:t xml:space="preserve">od ziemią znajdują się fundamenty, które mogą ograniczać zamierzenia inwestycyjne. Przy projektowaniu inwestycji należy uwzględnić ich lokalizację. </w:t>
      </w:r>
    </w:p>
    <w:p w:rsidR="00867898" w:rsidRDefault="00867898" w:rsidP="00D551AD">
      <w:pPr>
        <w:pStyle w:val="Tekstpodstawowy"/>
        <w:spacing w:line="240" w:lineRule="auto"/>
        <w:rPr>
          <w:rFonts w:ascii="Calibri" w:hAnsi="Calibri"/>
        </w:rPr>
      </w:pPr>
      <w:r w:rsidRPr="0057076C">
        <w:rPr>
          <w:rFonts w:ascii="Calibri" w:hAnsi="Calibri"/>
        </w:rPr>
        <w:t>Teren przyległy do  nieruchomości wyposażony jest w  następujące urządzenia komunalne: kanalizacj</w:t>
      </w:r>
      <w:r w:rsidR="0061209C">
        <w:rPr>
          <w:rFonts w:ascii="Calibri" w:hAnsi="Calibri"/>
        </w:rPr>
        <w:t>ę</w:t>
      </w:r>
      <w:r w:rsidRPr="0057076C">
        <w:rPr>
          <w:rFonts w:ascii="Calibri" w:hAnsi="Calibri"/>
        </w:rPr>
        <w:t>, energia elektryczn</w:t>
      </w:r>
      <w:r w:rsidR="0061209C">
        <w:rPr>
          <w:rFonts w:ascii="Calibri" w:hAnsi="Calibri"/>
        </w:rPr>
        <w:t>ą</w:t>
      </w:r>
      <w:r w:rsidRPr="0057076C">
        <w:rPr>
          <w:rFonts w:ascii="Calibri" w:hAnsi="Calibri"/>
        </w:rPr>
        <w:t>, wod</w:t>
      </w:r>
      <w:r w:rsidR="0061209C">
        <w:rPr>
          <w:rFonts w:ascii="Calibri" w:hAnsi="Calibri"/>
        </w:rPr>
        <w:t>ę</w:t>
      </w:r>
      <w:r w:rsidRPr="0057076C">
        <w:rPr>
          <w:rFonts w:ascii="Calibri" w:hAnsi="Calibri"/>
        </w:rPr>
        <w:t>, gaz. Dla nieruchomości prowadzona jest księga wieczysta KW SZ2S/00038453/4</w:t>
      </w:r>
      <w:r w:rsidR="00B92A14">
        <w:rPr>
          <w:rFonts w:ascii="Calibri" w:hAnsi="Calibri"/>
        </w:rPr>
        <w:t>.</w:t>
      </w:r>
    </w:p>
    <w:p w:rsidR="00867898" w:rsidRPr="0057076C" w:rsidRDefault="00867898" w:rsidP="00D551AD">
      <w:pPr>
        <w:pStyle w:val="Tekstpodstawowy"/>
        <w:spacing w:line="240" w:lineRule="auto"/>
        <w:rPr>
          <w:rFonts w:ascii="Calibri" w:hAnsi="Calibri"/>
        </w:rPr>
      </w:pPr>
    </w:p>
    <w:p w:rsidR="00867898" w:rsidRDefault="00867898" w:rsidP="00D551AD">
      <w:pPr>
        <w:jc w:val="both"/>
        <w:rPr>
          <w:rFonts w:ascii="Calibri" w:hAnsi="Calibri"/>
        </w:rPr>
      </w:pPr>
      <w:r w:rsidRPr="0057076C">
        <w:rPr>
          <w:rFonts w:ascii="Calibri" w:hAnsi="Calibri" w:cs="Arial"/>
        </w:rPr>
        <w:t xml:space="preserve">2) </w:t>
      </w:r>
      <w:r w:rsidR="00C66DAB">
        <w:rPr>
          <w:rFonts w:ascii="Calibri" w:hAnsi="Calibri" w:cs="Arial"/>
        </w:rPr>
        <w:t>P</w:t>
      </w:r>
      <w:r w:rsidRPr="0057076C">
        <w:rPr>
          <w:rFonts w:ascii="Calibri" w:hAnsi="Calibri" w:cs="Arial"/>
        </w:rPr>
        <w:t xml:space="preserve">rzeznaczony do dzierżawy teren stanowi </w:t>
      </w:r>
      <w:r>
        <w:rPr>
          <w:rFonts w:ascii="Calibri" w:hAnsi="Calibri"/>
        </w:rPr>
        <w:t>n</w:t>
      </w:r>
      <w:r w:rsidRPr="005F1F90">
        <w:rPr>
          <w:rFonts w:ascii="Calibri" w:hAnsi="Calibri"/>
        </w:rPr>
        <w:t xml:space="preserve">iewydzielony geodezyjnie zespół działek </w:t>
      </w:r>
      <w:r>
        <w:rPr>
          <w:rFonts w:ascii="Calibri" w:hAnsi="Calibri"/>
        </w:rPr>
        <w:br/>
        <w:t>oznaczonych numerami</w:t>
      </w:r>
      <w:r w:rsidRPr="005F1F90">
        <w:rPr>
          <w:rFonts w:ascii="Calibri" w:hAnsi="Calibri"/>
        </w:rPr>
        <w:t xml:space="preserve"> 3337/1, 286/12</w:t>
      </w:r>
      <w:r>
        <w:rPr>
          <w:rFonts w:ascii="Calibri" w:hAnsi="Calibri"/>
        </w:rPr>
        <w:t>, 286/11, 286/10</w:t>
      </w:r>
      <w:r w:rsidR="00B92A14">
        <w:rPr>
          <w:rFonts w:ascii="Calibri" w:hAnsi="Calibri"/>
        </w:rPr>
        <w:t xml:space="preserve"> (część)</w:t>
      </w:r>
      <w:r w:rsidRPr="005F1F90">
        <w:rPr>
          <w:rFonts w:ascii="Calibri" w:hAnsi="Calibri"/>
        </w:rPr>
        <w:t xml:space="preserve"> o łącznej powierzchni </w:t>
      </w:r>
      <w:r>
        <w:rPr>
          <w:rFonts w:ascii="Calibri" w:hAnsi="Calibri"/>
        </w:rPr>
        <w:t xml:space="preserve"> </w:t>
      </w:r>
      <w:r w:rsidR="00B92A14">
        <w:rPr>
          <w:rFonts w:ascii="Calibri" w:hAnsi="Calibri"/>
        </w:rPr>
        <w:br/>
      </w:r>
      <w:r>
        <w:rPr>
          <w:rFonts w:ascii="Calibri" w:hAnsi="Calibri"/>
        </w:rPr>
        <w:t>7215</w:t>
      </w:r>
      <w:r w:rsidRPr="005F1F90">
        <w:rPr>
          <w:rFonts w:ascii="Calibri" w:hAnsi="Calibri"/>
        </w:rPr>
        <w:t xml:space="preserve"> m</w:t>
      </w:r>
      <w:r w:rsidRPr="005F1F90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  <w:r w:rsidRPr="005F1F90">
        <w:rPr>
          <w:rFonts w:ascii="Calibri" w:hAnsi="Calibri"/>
        </w:rPr>
        <w:t xml:space="preserve"> Przez </w:t>
      </w:r>
      <w:r>
        <w:rPr>
          <w:rFonts w:ascii="Calibri" w:hAnsi="Calibri"/>
        </w:rPr>
        <w:t xml:space="preserve">fragment </w:t>
      </w:r>
      <w:r w:rsidRPr="005F1F90">
        <w:rPr>
          <w:rFonts w:ascii="Calibri" w:hAnsi="Calibri"/>
        </w:rPr>
        <w:t>teren</w:t>
      </w:r>
      <w:r>
        <w:rPr>
          <w:rFonts w:ascii="Calibri" w:hAnsi="Calibri"/>
        </w:rPr>
        <w:t>u</w:t>
      </w:r>
      <w:r w:rsidRPr="005F1F90">
        <w:rPr>
          <w:rFonts w:ascii="Calibri" w:hAnsi="Calibri"/>
        </w:rPr>
        <w:t xml:space="preserve"> działek </w:t>
      </w:r>
      <w:r w:rsidR="000A764D">
        <w:rPr>
          <w:rFonts w:ascii="Calibri" w:hAnsi="Calibri"/>
        </w:rPr>
        <w:t xml:space="preserve"> </w:t>
      </w:r>
      <w:r w:rsidRPr="005F1F90">
        <w:rPr>
          <w:rFonts w:ascii="Calibri" w:hAnsi="Calibri"/>
        </w:rPr>
        <w:t>3337/1 i 286/12 przebiega kolektor kanalizacyjny 1200</w:t>
      </w:r>
      <w:r>
        <w:rPr>
          <w:rFonts w:ascii="Calibri" w:hAnsi="Calibri"/>
        </w:rPr>
        <w:t>.</w:t>
      </w:r>
      <w:r w:rsidRPr="005F1F90">
        <w:rPr>
          <w:rFonts w:ascii="Calibri" w:hAnsi="Calibri"/>
        </w:rPr>
        <w:t xml:space="preserve"> Teren nieruchomości posiada oświetlenie uliczne i odwodnienie gruntu. Teren przylega do urządzonej ulicy </w:t>
      </w:r>
      <w:r w:rsidR="00153373" w:rsidRPr="0057076C">
        <w:rPr>
          <w:rFonts w:ascii="Calibri" w:hAnsi="Calibri"/>
        </w:rPr>
        <w:t xml:space="preserve">Kardynała Stefana </w:t>
      </w:r>
      <w:r w:rsidRPr="005F1F90">
        <w:rPr>
          <w:rFonts w:ascii="Calibri" w:hAnsi="Calibri"/>
        </w:rPr>
        <w:t>Wyszyńskiego prowadzącej do terenów leśnych</w:t>
      </w:r>
      <w:r w:rsidR="00B92A14">
        <w:rPr>
          <w:rFonts w:ascii="Calibri" w:hAnsi="Calibri"/>
        </w:rPr>
        <w:t xml:space="preserve"> oraz</w:t>
      </w:r>
      <w:r w:rsidRPr="005F1F90">
        <w:rPr>
          <w:rFonts w:ascii="Calibri" w:hAnsi="Calibri"/>
        </w:rPr>
        <w:t xml:space="preserve"> istniejących </w:t>
      </w:r>
      <w:r>
        <w:rPr>
          <w:rFonts w:ascii="Calibri" w:hAnsi="Calibri"/>
        </w:rPr>
        <w:t xml:space="preserve">zespołów </w:t>
      </w:r>
      <w:r w:rsidRPr="005F1F90">
        <w:rPr>
          <w:rFonts w:ascii="Calibri" w:hAnsi="Calibri"/>
        </w:rPr>
        <w:t>garaży. Teren nieruchomości jest płaski, w sąsiedztwie nieruchomości - ul. Piaskowa i Wyszyńskiego</w:t>
      </w:r>
      <w:r w:rsidR="000A42F5">
        <w:rPr>
          <w:rFonts w:ascii="Calibri" w:hAnsi="Calibri"/>
        </w:rPr>
        <w:t>,</w:t>
      </w:r>
      <w:r w:rsidRPr="005F1F90">
        <w:rPr>
          <w:rFonts w:ascii="Calibri" w:hAnsi="Calibri"/>
        </w:rPr>
        <w:t xml:space="preserve"> wyposażony jest w urządzenia komunalne </w:t>
      </w:r>
      <w:r w:rsidR="00466C0E">
        <w:rPr>
          <w:rFonts w:ascii="Calibri" w:hAnsi="Calibri"/>
        </w:rPr>
        <w:br/>
      </w:r>
      <w:r w:rsidRPr="005F1F90">
        <w:rPr>
          <w:rFonts w:ascii="Calibri" w:hAnsi="Calibri"/>
        </w:rPr>
        <w:t>tj.: kanalizacj</w:t>
      </w:r>
      <w:r w:rsidR="00CE3EC0">
        <w:rPr>
          <w:rFonts w:ascii="Calibri" w:hAnsi="Calibri"/>
        </w:rPr>
        <w:t>ę</w:t>
      </w:r>
      <w:r w:rsidRPr="005F1F90">
        <w:rPr>
          <w:rFonts w:ascii="Calibri" w:hAnsi="Calibri"/>
        </w:rPr>
        <w:t>, e</w:t>
      </w:r>
      <w:r>
        <w:rPr>
          <w:rFonts w:ascii="Calibri" w:hAnsi="Calibri"/>
        </w:rPr>
        <w:t>nergi</w:t>
      </w:r>
      <w:r w:rsidR="00466C0E">
        <w:rPr>
          <w:rFonts w:ascii="Calibri" w:hAnsi="Calibri"/>
        </w:rPr>
        <w:t>ę</w:t>
      </w:r>
      <w:r>
        <w:rPr>
          <w:rFonts w:ascii="Calibri" w:hAnsi="Calibri"/>
        </w:rPr>
        <w:t xml:space="preserve"> elektryczn</w:t>
      </w:r>
      <w:r w:rsidR="00CE3EC0">
        <w:rPr>
          <w:rFonts w:ascii="Calibri" w:hAnsi="Calibri"/>
        </w:rPr>
        <w:t>ą</w:t>
      </w:r>
      <w:r>
        <w:rPr>
          <w:rFonts w:ascii="Calibri" w:hAnsi="Calibri"/>
        </w:rPr>
        <w:t>, wod</w:t>
      </w:r>
      <w:r w:rsidR="00CE3EC0">
        <w:rPr>
          <w:rFonts w:ascii="Calibri" w:hAnsi="Calibri"/>
        </w:rPr>
        <w:t>ę</w:t>
      </w:r>
      <w:r>
        <w:rPr>
          <w:rFonts w:ascii="Calibri" w:hAnsi="Calibri"/>
        </w:rPr>
        <w:t xml:space="preserve"> i gaz.</w:t>
      </w:r>
    </w:p>
    <w:p w:rsidR="006022D0" w:rsidRDefault="00867898" w:rsidP="00867898">
      <w:pPr>
        <w:jc w:val="both"/>
        <w:rPr>
          <w:rFonts w:ascii="Calibri" w:hAnsi="Calibri"/>
        </w:rPr>
      </w:pPr>
      <w:r w:rsidRPr="00321ABD">
        <w:rPr>
          <w:rFonts w:ascii="Calibri" w:hAnsi="Calibri"/>
        </w:rPr>
        <w:t>Dla dzia</w:t>
      </w:r>
      <w:r>
        <w:rPr>
          <w:rFonts w:ascii="Calibri" w:hAnsi="Calibri"/>
        </w:rPr>
        <w:t xml:space="preserve">łek nr </w:t>
      </w:r>
      <w:proofErr w:type="spellStart"/>
      <w:r>
        <w:rPr>
          <w:rFonts w:ascii="Calibri" w:hAnsi="Calibri"/>
        </w:rPr>
        <w:t>nr</w:t>
      </w:r>
      <w:proofErr w:type="spellEnd"/>
      <w:r w:rsidRPr="00321ABD">
        <w:rPr>
          <w:rFonts w:ascii="Calibri" w:hAnsi="Calibri"/>
        </w:rPr>
        <w:t xml:space="preserve">  3337/1, 286/12</w:t>
      </w:r>
      <w:r>
        <w:rPr>
          <w:rFonts w:ascii="Calibri" w:hAnsi="Calibri"/>
        </w:rPr>
        <w:t xml:space="preserve">, 286/11, </w:t>
      </w:r>
      <w:r w:rsidRPr="006B254F">
        <w:rPr>
          <w:rFonts w:ascii="Calibri" w:hAnsi="Calibri"/>
        </w:rPr>
        <w:t xml:space="preserve">286/10 </w:t>
      </w:r>
      <w:r w:rsidRPr="00321ABD">
        <w:rPr>
          <w:rFonts w:ascii="Calibri" w:hAnsi="Calibri"/>
        </w:rPr>
        <w:t xml:space="preserve">prowadzona jest księga wieczysta </w:t>
      </w:r>
      <w:r>
        <w:rPr>
          <w:rFonts w:ascii="Calibri" w:hAnsi="Calibri"/>
        </w:rPr>
        <w:br/>
      </w:r>
      <w:r w:rsidRPr="00321ABD">
        <w:rPr>
          <w:rFonts w:ascii="Calibri" w:hAnsi="Calibri"/>
        </w:rPr>
        <w:t>KW SZ2S/00009145/0.</w:t>
      </w:r>
    </w:p>
    <w:p w:rsidR="006022D0" w:rsidRDefault="006022D0" w:rsidP="00867898">
      <w:pPr>
        <w:jc w:val="both"/>
        <w:rPr>
          <w:rFonts w:ascii="Calibri" w:hAnsi="Calibri"/>
        </w:rPr>
      </w:pPr>
    </w:p>
    <w:p w:rsidR="006022D0" w:rsidRDefault="006022D0" w:rsidP="00867898">
      <w:pPr>
        <w:jc w:val="both"/>
        <w:rPr>
          <w:rFonts w:ascii="Calibri" w:hAnsi="Calibri"/>
        </w:rPr>
      </w:pPr>
    </w:p>
    <w:p w:rsidR="006022D0" w:rsidRDefault="006022D0" w:rsidP="00867898">
      <w:pPr>
        <w:jc w:val="both"/>
        <w:rPr>
          <w:rFonts w:ascii="Calibri" w:hAnsi="Calibri"/>
        </w:rPr>
      </w:pPr>
    </w:p>
    <w:p w:rsidR="006022D0" w:rsidRPr="006022D0" w:rsidRDefault="006022D0" w:rsidP="00867898">
      <w:pPr>
        <w:jc w:val="both"/>
        <w:rPr>
          <w:rFonts w:ascii="Calibri" w:hAnsi="Calibri"/>
        </w:rPr>
      </w:pPr>
    </w:p>
    <w:p w:rsidR="006022D0" w:rsidRPr="0057076C" w:rsidRDefault="006022D0" w:rsidP="00867898">
      <w:pPr>
        <w:jc w:val="both"/>
        <w:rPr>
          <w:rFonts w:ascii="Calibri" w:hAnsi="Calibri" w:cs="Arial"/>
          <w:b/>
        </w:rPr>
      </w:pPr>
    </w:p>
    <w:p w:rsidR="00867898" w:rsidRDefault="00867898" w:rsidP="0086789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>2.</w:t>
      </w:r>
      <w:r w:rsidRPr="0057076C">
        <w:rPr>
          <w:rFonts w:ascii="Calibri" w:hAnsi="Calibri" w:cs="Arial"/>
          <w:b/>
        </w:rPr>
        <w:t>Przeznaczenie w  miejscowym planie zagospodarowania przestrzennego:</w:t>
      </w:r>
      <w:r w:rsidRPr="0057076C">
        <w:rPr>
          <w:rFonts w:ascii="Calibri" w:hAnsi="Calibri" w:cs="Arial"/>
        </w:rPr>
        <w:t xml:space="preserve">  </w:t>
      </w:r>
    </w:p>
    <w:p w:rsidR="00867898" w:rsidRPr="0057076C" w:rsidRDefault="00867898" w:rsidP="00867898">
      <w:pPr>
        <w:jc w:val="both"/>
        <w:rPr>
          <w:rFonts w:ascii="Calibri" w:hAnsi="Calibri" w:cs="Arial"/>
        </w:rPr>
      </w:pPr>
    </w:p>
    <w:p w:rsidR="000A42F5" w:rsidRDefault="000A42F5" w:rsidP="00867898">
      <w:pPr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Z</w:t>
      </w:r>
      <w:r w:rsidR="00867898" w:rsidRPr="0057076C">
        <w:rPr>
          <w:rFonts w:ascii="Calibri" w:hAnsi="Calibri" w:cs="Arial"/>
          <w:bCs/>
        </w:rPr>
        <w:t xml:space="preserve">godnie   z </w:t>
      </w:r>
      <w:r w:rsidR="00867898" w:rsidRPr="0057076C">
        <w:rPr>
          <w:rFonts w:ascii="Calibri" w:hAnsi="Calibri" w:cs="Arial"/>
        </w:rPr>
        <w:t>Uchwałą Nr III/19/10 Rady Miejskiej w Policach z dnia  21 grudnia 2010 r. ( Dz. Urz. Woj. Zachodniopomorskiego z dni</w:t>
      </w:r>
      <w:r w:rsidR="00C66DAB">
        <w:rPr>
          <w:rFonts w:ascii="Calibri" w:hAnsi="Calibri" w:cs="Arial"/>
        </w:rPr>
        <w:t>a 18.03.201</w:t>
      </w:r>
      <w:r w:rsidR="008A0891">
        <w:rPr>
          <w:rFonts w:ascii="Calibri" w:hAnsi="Calibri" w:cs="Arial"/>
        </w:rPr>
        <w:t>1</w:t>
      </w:r>
      <w:r w:rsidR="00C66DAB">
        <w:rPr>
          <w:rFonts w:ascii="Calibri" w:hAnsi="Calibri" w:cs="Arial"/>
        </w:rPr>
        <w:t xml:space="preserve"> r. Nr 29 </w:t>
      </w:r>
      <w:r>
        <w:rPr>
          <w:rFonts w:ascii="Calibri" w:hAnsi="Calibri" w:cs="Arial"/>
        </w:rPr>
        <w:t>poz. 464):</w:t>
      </w:r>
    </w:p>
    <w:p w:rsidR="00867898" w:rsidRPr="0057076C" w:rsidRDefault="000A42F5" w:rsidP="0086789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1)</w:t>
      </w:r>
      <w:r w:rsidR="00B92A14">
        <w:rPr>
          <w:rFonts w:ascii="Calibri" w:hAnsi="Calibri" w:cs="Arial"/>
        </w:rPr>
        <w:t xml:space="preserve"> </w:t>
      </w:r>
      <w:r w:rsidR="00867898" w:rsidRPr="0057076C">
        <w:rPr>
          <w:rFonts w:ascii="Calibri" w:hAnsi="Calibri" w:cs="Arial"/>
        </w:rPr>
        <w:t xml:space="preserve">nieruchomość </w:t>
      </w:r>
      <w:r w:rsidR="00867898">
        <w:rPr>
          <w:rFonts w:ascii="Calibri" w:hAnsi="Calibri" w:cs="Arial"/>
        </w:rPr>
        <w:t xml:space="preserve">oznaczona numerami działek 2071/16, 2071/10 </w:t>
      </w:r>
      <w:r w:rsidR="00867898" w:rsidRPr="0057076C">
        <w:rPr>
          <w:rFonts w:ascii="Calibri" w:hAnsi="Calibri" w:cs="Arial"/>
        </w:rPr>
        <w:t xml:space="preserve">przeznaczona jest pod zabudowę usługową: </w:t>
      </w:r>
    </w:p>
    <w:p w:rsidR="00867898" w:rsidRPr="0057076C" w:rsidRDefault="00867898" w:rsidP="00867898">
      <w:pPr>
        <w:jc w:val="both"/>
        <w:rPr>
          <w:rFonts w:ascii="Calibri" w:hAnsi="Calibri" w:cs="Arial"/>
        </w:rPr>
      </w:pPr>
      <w:r w:rsidRPr="0057076C">
        <w:rPr>
          <w:rFonts w:ascii="Calibri" w:hAnsi="Calibri" w:cs="Arial"/>
        </w:rPr>
        <w:t>- działka  nr 2071/16 znajduje  się w obrębie terenu elementarnego oznaczonego na planie symbolem H.01.U</w:t>
      </w:r>
      <w:r w:rsidR="00153373">
        <w:rPr>
          <w:rFonts w:ascii="Calibri" w:hAnsi="Calibri" w:cs="Arial"/>
        </w:rPr>
        <w:t>,</w:t>
      </w:r>
    </w:p>
    <w:p w:rsidR="00867898" w:rsidRPr="0057076C" w:rsidRDefault="00867898" w:rsidP="00867898">
      <w:pPr>
        <w:jc w:val="both"/>
        <w:rPr>
          <w:rFonts w:ascii="Calibri" w:hAnsi="Calibri" w:cs="Arial"/>
        </w:rPr>
      </w:pPr>
      <w:r w:rsidRPr="0057076C">
        <w:rPr>
          <w:rFonts w:ascii="Calibri" w:hAnsi="Calibri" w:cs="Arial"/>
        </w:rPr>
        <w:t>- działka nr 2071/10 znajduje  się w obrębie terenu elementarnego oznaczonego na planie symbolem H.02.U</w:t>
      </w:r>
    </w:p>
    <w:p w:rsidR="00867898" w:rsidRPr="0057076C" w:rsidRDefault="00867898" w:rsidP="00867898">
      <w:pPr>
        <w:jc w:val="both"/>
        <w:rPr>
          <w:rFonts w:ascii="Calibri" w:hAnsi="Calibri" w:cs="Arial"/>
          <w:bCs/>
        </w:rPr>
      </w:pPr>
      <w:r w:rsidRPr="0057076C">
        <w:rPr>
          <w:rFonts w:ascii="Calibri" w:hAnsi="Calibri" w:cs="Arial"/>
        </w:rPr>
        <w:t>Na terenie tych działek obowiązują m.in. następujące ustalenia: powierzchnia zabudowy nie więcej niż do 80% powierzchni działki budowlanej, procent powierzchni biologicznie czynnej nie mniej niż 5% powierzchni działki, wysokość zabudowy od  2 do 4 kondygnacji, nie więcej niż 15 m, dachy płaskie</w:t>
      </w:r>
      <w:r w:rsidRPr="0057076C">
        <w:rPr>
          <w:rFonts w:ascii="Calibri" w:hAnsi="Calibri" w:cs="Arial"/>
          <w:bCs/>
        </w:rPr>
        <w:t>. Niezależnie od ustalonej w planie nieprzekraczalnej linii zabudowy dopuszcza się lokalizację galerii łączącej budynki na terenie H.01.U i H.02.U. Dopuszcza się lokalizację parkingów w kondygnacji podziemnej i na ostatniej kondygnacji nadziemnej projektowanego budynku.</w:t>
      </w:r>
    </w:p>
    <w:p w:rsidR="00867898" w:rsidRPr="005F1F90" w:rsidRDefault="000A42F5" w:rsidP="00867898">
      <w:pPr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>2)</w:t>
      </w:r>
      <w:r w:rsidR="00867898" w:rsidRPr="0057076C">
        <w:rPr>
          <w:rFonts w:ascii="Calibri" w:hAnsi="Calibri" w:cs="Arial"/>
          <w:bCs/>
        </w:rPr>
        <w:t>d</w:t>
      </w:r>
      <w:r w:rsidR="00867898" w:rsidRPr="005F1F90">
        <w:rPr>
          <w:rFonts w:ascii="Calibri" w:hAnsi="Calibri"/>
        </w:rPr>
        <w:t xml:space="preserve">ziałka oznaczona numerem </w:t>
      </w:r>
      <w:r w:rsidR="00867898" w:rsidRPr="00321ABD">
        <w:rPr>
          <w:rFonts w:ascii="Calibri" w:hAnsi="Calibri"/>
        </w:rPr>
        <w:t xml:space="preserve">3337/1 </w:t>
      </w:r>
      <w:r w:rsidR="00867898" w:rsidRPr="005F1F90">
        <w:rPr>
          <w:rFonts w:ascii="Calibri" w:hAnsi="Calibri"/>
        </w:rPr>
        <w:t xml:space="preserve">znajduje się w obrębie terenu elementarnego oznaczonego symbolem </w:t>
      </w:r>
      <w:r w:rsidR="00867898" w:rsidRPr="00321ABD">
        <w:rPr>
          <w:rFonts w:ascii="Calibri" w:hAnsi="Calibri"/>
        </w:rPr>
        <w:t>K.01.U, tj</w:t>
      </w:r>
      <w:r w:rsidR="00867898">
        <w:rPr>
          <w:rFonts w:ascii="Calibri" w:hAnsi="Calibri"/>
        </w:rPr>
        <w:t xml:space="preserve">.: teren zabudowy usługowej: </w:t>
      </w:r>
      <w:r w:rsidR="00867898" w:rsidRPr="005F1F90">
        <w:rPr>
          <w:rFonts w:ascii="Calibri" w:hAnsi="Calibri"/>
        </w:rPr>
        <w:t>usługi typu</w:t>
      </w:r>
      <w:r w:rsidR="00867898">
        <w:rPr>
          <w:rFonts w:ascii="Calibri" w:hAnsi="Calibri"/>
        </w:rPr>
        <w:t xml:space="preserve"> gastronomia, handel, </w:t>
      </w:r>
      <w:r w:rsidR="00867898" w:rsidRPr="005F1F90">
        <w:rPr>
          <w:rFonts w:ascii="Calibri" w:hAnsi="Calibri"/>
        </w:rPr>
        <w:t>dopuszcza się lokalizację usług transportu np.: stacja paliw kontenerowa, naziemne zbiorniki gazu płynnego, pętla autobusowa</w:t>
      </w:r>
      <w:r>
        <w:rPr>
          <w:rFonts w:ascii="Calibri" w:hAnsi="Calibri"/>
        </w:rPr>
        <w:t>.</w:t>
      </w:r>
    </w:p>
    <w:p w:rsidR="00891EFD" w:rsidRDefault="000A42F5" w:rsidP="00867898">
      <w:pPr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>Z</w:t>
      </w:r>
      <w:r w:rsidR="00867898" w:rsidRPr="0057076C">
        <w:rPr>
          <w:rFonts w:ascii="Calibri" w:hAnsi="Calibri" w:cs="Arial"/>
          <w:bCs/>
        </w:rPr>
        <w:t>godnie z Uchwałą</w:t>
      </w:r>
      <w:r w:rsidR="00867898" w:rsidRPr="0057076C">
        <w:rPr>
          <w:rFonts w:ascii="Calibri" w:hAnsi="Calibri" w:cs="Arial"/>
        </w:rPr>
        <w:t xml:space="preserve"> XXXV/272/01 Rady Miejskiej w Policach z dnia 27 marca 2001 roku </w:t>
      </w:r>
      <w:r w:rsidR="00867898" w:rsidRPr="0057076C">
        <w:rPr>
          <w:rFonts w:ascii="Calibri" w:hAnsi="Calibri" w:cs="Arial"/>
        </w:rPr>
        <w:br/>
        <w:t xml:space="preserve"> </w:t>
      </w:r>
      <w:r w:rsidR="00153373" w:rsidRPr="0057076C">
        <w:rPr>
          <w:rFonts w:ascii="Calibri" w:hAnsi="Calibri" w:cs="Arial"/>
        </w:rPr>
        <w:t>(Dz. Urz. Woj. Zachodniopomorskiego z dni</w:t>
      </w:r>
      <w:r w:rsidR="00153373">
        <w:rPr>
          <w:rFonts w:ascii="Calibri" w:hAnsi="Calibri" w:cs="Arial"/>
        </w:rPr>
        <w:t xml:space="preserve">a 08.06.2001 r. Nr 18 poz. 358) </w:t>
      </w:r>
      <w:r w:rsidR="00867898" w:rsidRPr="0057076C">
        <w:rPr>
          <w:rFonts w:ascii="Calibri" w:hAnsi="Calibri" w:cs="Arial"/>
        </w:rPr>
        <w:t>d</w:t>
      </w:r>
      <w:r w:rsidR="00867898" w:rsidRPr="005F1F90">
        <w:rPr>
          <w:rFonts w:ascii="Calibri" w:hAnsi="Calibri"/>
        </w:rPr>
        <w:t>ziałk</w:t>
      </w:r>
      <w:r w:rsidR="00867898">
        <w:rPr>
          <w:rFonts w:ascii="Calibri" w:hAnsi="Calibri"/>
        </w:rPr>
        <w:t xml:space="preserve">i </w:t>
      </w:r>
      <w:r w:rsidR="00867898" w:rsidRPr="005F1F90">
        <w:rPr>
          <w:rFonts w:ascii="Calibri" w:hAnsi="Calibri"/>
        </w:rPr>
        <w:t>o</w:t>
      </w:r>
      <w:r w:rsidR="00867898">
        <w:rPr>
          <w:rFonts w:ascii="Calibri" w:hAnsi="Calibri"/>
        </w:rPr>
        <w:t xml:space="preserve">znaczone </w:t>
      </w:r>
      <w:r w:rsidR="00867898" w:rsidRPr="005F1F90">
        <w:rPr>
          <w:rFonts w:ascii="Calibri" w:hAnsi="Calibri"/>
        </w:rPr>
        <w:t xml:space="preserve"> nume</w:t>
      </w:r>
      <w:r w:rsidR="00867898">
        <w:rPr>
          <w:rFonts w:ascii="Calibri" w:hAnsi="Calibri"/>
        </w:rPr>
        <w:t xml:space="preserve">rami </w:t>
      </w:r>
      <w:r w:rsidR="00867898" w:rsidRPr="005F1F90">
        <w:rPr>
          <w:rFonts w:ascii="Calibri" w:hAnsi="Calibri"/>
        </w:rPr>
        <w:t xml:space="preserve"> </w:t>
      </w:r>
      <w:r w:rsidR="00867898" w:rsidRPr="00A5759C">
        <w:rPr>
          <w:rFonts w:ascii="Calibri" w:hAnsi="Calibri"/>
        </w:rPr>
        <w:t xml:space="preserve">286/12, 286/11, 286/10 </w:t>
      </w:r>
      <w:r w:rsidR="00867898" w:rsidRPr="006B254F">
        <w:rPr>
          <w:rFonts w:ascii="Calibri" w:hAnsi="Calibri"/>
          <w:color w:val="FF0000"/>
        </w:rPr>
        <w:t xml:space="preserve"> </w:t>
      </w:r>
      <w:r w:rsidR="00867898" w:rsidRPr="005F1F90">
        <w:rPr>
          <w:rFonts w:ascii="Calibri" w:hAnsi="Calibri"/>
        </w:rPr>
        <w:t>znajduj</w:t>
      </w:r>
      <w:r w:rsidR="00867898">
        <w:rPr>
          <w:rFonts w:ascii="Calibri" w:hAnsi="Calibri"/>
        </w:rPr>
        <w:t>ą</w:t>
      </w:r>
      <w:r w:rsidR="00867898" w:rsidRPr="005F1F90">
        <w:rPr>
          <w:rFonts w:ascii="Calibri" w:hAnsi="Calibri"/>
        </w:rPr>
        <w:t xml:space="preserve"> się w obrębie terenu oznaczonego symbolem </w:t>
      </w:r>
      <w:r w:rsidR="00867898" w:rsidRPr="00321ABD">
        <w:rPr>
          <w:rFonts w:ascii="Calibri" w:hAnsi="Calibri"/>
        </w:rPr>
        <w:t>G.5 KS</w:t>
      </w:r>
      <w:r w:rsidR="00D97669">
        <w:rPr>
          <w:rFonts w:ascii="Calibri" w:hAnsi="Calibri"/>
        </w:rPr>
        <w:t xml:space="preserve"> tj.: teren parkingów</w:t>
      </w:r>
      <w:r w:rsidR="00891EFD">
        <w:rPr>
          <w:rFonts w:ascii="Calibri" w:hAnsi="Calibri"/>
        </w:rPr>
        <w:t>.</w:t>
      </w:r>
    </w:p>
    <w:p w:rsidR="00867898" w:rsidRDefault="00867898" w:rsidP="00867898">
      <w:pPr>
        <w:jc w:val="both"/>
        <w:rPr>
          <w:rFonts w:ascii="Calibri" w:hAnsi="Calibri" w:cs="Arial"/>
          <w:b/>
        </w:rPr>
      </w:pPr>
    </w:p>
    <w:p w:rsidR="00867898" w:rsidRDefault="00867898" w:rsidP="00867898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3. </w:t>
      </w:r>
      <w:r w:rsidRPr="0057076C">
        <w:rPr>
          <w:rFonts w:ascii="Calibri" w:hAnsi="Calibri" w:cs="Arial"/>
          <w:b/>
        </w:rPr>
        <w:t xml:space="preserve">Przeznaczenie i sposób </w:t>
      </w:r>
      <w:r>
        <w:rPr>
          <w:rFonts w:ascii="Calibri" w:hAnsi="Calibri" w:cs="Arial"/>
          <w:b/>
        </w:rPr>
        <w:t>zagospodarowania nieruchomości:</w:t>
      </w:r>
    </w:p>
    <w:p w:rsidR="000A764D" w:rsidRDefault="000A764D" w:rsidP="00867898">
      <w:pPr>
        <w:jc w:val="both"/>
        <w:rPr>
          <w:rFonts w:ascii="Calibri" w:hAnsi="Calibri" w:cs="Arial"/>
          <w:b/>
        </w:rPr>
      </w:pPr>
    </w:p>
    <w:p w:rsidR="00867898" w:rsidRDefault="00867898" w:rsidP="00867898">
      <w:pPr>
        <w:jc w:val="both"/>
        <w:rPr>
          <w:rFonts w:ascii="Calibri" w:hAnsi="Calibri" w:cs="Arial"/>
        </w:rPr>
      </w:pPr>
      <w:r w:rsidRPr="0057076C">
        <w:rPr>
          <w:rFonts w:ascii="Calibri" w:hAnsi="Calibri" w:cs="Arial"/>
        </w:rPr>
        <w:t xml:space="preserve">1) </w:t>
      </w:r>
      <w:r w:rsidR="00C66DAB">
        <w:rPr>
          <w:rFonts w:ascii="Calibri" w:hAnsi="Calibri" w:cs="Arial"/>
        </w:rPr>
        <w:t>N</w:t>
      </w:r>
      <w:r w:rsidRPr="0057076C">
        <w:rPr>
          <w:rFonts w:ascii="Calibri" w:hAnsi="Calibri" w:cs="Arial"/>
        </w:rPr>
        <w:t xml:space="preserve">ieruchomość składająca się z działek 2071/16, 2071/10 przeznaczona jest do sprzedaży  wraz z jednoczesnym wydzierżawieniem terenu o pow. </w:t>
      </w:r>
      <w:r>
        <w:rPr>
          <w:rFonts w:ascii="Calibri" w:hAnsi="Calibri" w:cs="Arial"/>
        </w:rPr>
        <w:t>7215</w:t>
      </w:r>
      <w:r w:rsidRPr="0057076C">
        <w:rPr>
          <w:rFonts w:ascii="Calibri" w:hAnsi="Calibri" w:cs="Arial"/>
        </w:rPr>
        <w:t xml:space="preserve"> m</w:t>
      </w:r>
      <w:r w:rsidRPr="0057076C">
        <w:rPr>
          <w:rFonts w:ascii="Calibri" w:hAnsi="Calibri" w:cs="Arial"/>
          <w:vertAlign w:val="superscript"/>
        </w:rPr>
        <w:t>2</w:t>
      </w:r>
      <w:r w:rsidRPr="0057076C">
        <w:rPr>
          <w:rFonts w:ascii="Calibri" w:hAnsi="Calibri" w:cs="Arial"/>
        </w:rPr>
        <w:t xml:space="preserve"> </w:t>
      </w:r>
      <w:r w:rsidRPr="00A5759C">
        <w:rPr>
          <w:rFonts w:ascii="Calibri" w:hAnsi="Calibri" w:cs="Arial"/>
        </w:rPr>
        <w:t>obejmując</w:t>
      </w:r>
      <w:r>
        <w:rPr>
          <w:rFonts w:ascii="Calibri" w:hAnsi="Calibri" w:cs="Arial"/>
        </w:rPr>
        <w:t>ego</w:t>
      </w:r>
      <w:r w:rsidRPr="00A5759C">
        <w:rPr>
          <w:rFonts w:ascii="Calibri" w:hAnsi="Calibri" w:cs="Arial"/>
        </w:rPr>
        <w:t xml:space="preserve"> działki oznaczone numerami  3337/1, 286/12,</w:t>
      </w:r>
      <w:r w:rsidR="00B92A14">
        <w:rPr>
          <w:rFonts w:ascii="Calibri" w:hAnsi="Calibri" w:cs="Arial"/>
        </w:rPr>
        <w:t xml:space="preserve"> 2</w:t>
      </w:r>
      <w:r w:rsidRPr="00A5759C">
        <w:rPr>
          <w:rFonts w:ascii="Calibri" w:hAnsi="Calibri" w:cs="Arial"/>
        </w:rPr>
        <w:t>86/1</w:t>
      </w:r>
      <w:r w:rsidR="00B92A14">
        <w:rPr>
          <w:rFonts w:ascii="Calibri" w:hAnsi="Calibri" w:cs="Arial"/>
        </w:rPr>
        <w:t>1</w:t>
      </w:r>
      <w:r w:rsidRPr="00A5759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, 286/1</w:t>
      </w:r>
      <w:r w:rsidR="00B92A14">
        <w:rPr>
          <w:rFonts w:ascii="Calibri" w:hAnsi="Calibri" w:cs="Arial"/>
        </w:rPr>
        <w:t xml:space="preserve">0 </w:t>
      </w:r>
      <w:r>
        <w:rPr>
          <w:rFonts w:ascii="Calibri" w:hAnsi="Calibri" w:cs="Arial"/>
        </w:rPr>
        <w:t xml:space="preserve"> </w:t>
      </w:r>
      <w:r w:rsidR="00B92A14">
        <w:rPr>
          <w:rFonts w:ascii="Calibri" w:hAnsi="Calibri" w:cs="Arial"/>
        </w:rPr>
        <w:t xml:space="preserve">(część) </w:t>
      </w:r>
      <w:r w:rsidRPr="00A5759C">
        <w:rPr>
          <w:rFonts w:ascii="Calibri" w:hAnsi="Calibri" w:cs="Arial"/>
        </w:rPr>
        <w:t>z obrębu 16-Police</w:t>
      </w:r>
      <w:r>
        <w:rPr>
          <w:rFonts w:ascii="Calibri" w:hAnsi="Calibri" w:cs="Arial"/>
        </w:rPr>
        <w:t>.</w:t>
      </w:r>
    </w:p>
    <w:p w:rsidR="00867898" w:rsidRPr="0057076C" w:rsidRDefault="00867898" w:rsidP="00867898">
      <w:pPr>
        <w:jc w:val="both"/>
        <w:rPr>
          <w:rFonts w:ascii="Calibri" w:hAnsi="Calibri" w:cs="Arial"/>
          <w:bCs/>
        </w:rPr>
      </w:pPr>
      <w:r w:rsidRPr="0057076C">
        <w:rPr>
          <w:rFonts w:ascii="Calibri" w:hAnsi="Calibri" w:cs="Arial"/>
          <w:bCs/>
        </w:rPr>
        <w:t xml:space="preserve">Zabudowa  i  zagospodarowanie sprzedawanej nieruchomości nastąpi wyłącznie  według   przedłożonej koncepcji </w:t>
      </w:r>
      <w:r w:rsidRPr="0057076C">
        <w:rPr>
          <w:rFonts w:ascii="Calibri" w:hAnsi="Calibri" w:cs="Arial"/>
        </w:rPr>
        <w:t>architektonicznej i</w:t>
      </w:r>
      <w:r w:rsidRPr="0057076C">
        <w:rPr>
          <w:rFonts w:ascii="Calibri" w:hAnsi="Calibri" w:cs="Arial"/>
          <w:bCs/>
        </w:rPr>
        <w:t xml:space="preserve"> zgodnie z ustaleniami miejscowego planu zagospodarowania przestrzennego. </w:t>
      </w:r>
      <w:r>
        <w:rPr>
          <w:rFonts w:ascii="Calibri" w:hAnsi="Calibri" w:cs="Arial"/>
          <w:bCs/>
        </w:rPr>
        <w:t>K</w:t>
      </w:r>
      <w:r w:rsidRPr="0057076C">
        <w:rPr>
          <w:rFonts w:ascii="Calibri" w:hAnsi="Calibri" w:cs="Arial"/>
          <w:bCs/>
        </w:rPr>
        <w:t>oncepcja architektoniczna  zagospodarowania  nieruchomości</w:t>
      </w:r>
      <w:r>
        <w:rPr>
          <w:rFonts w:ascii="Calibri" w:hAnsi="Calibri" w:cs="Arial"/>
          <w:bCs/>
        </w:rPr>
        <w:t xml:space="preserve"> przedłożona przez oferenta </w:t>
      </w:r>
      <w:r w:rsidRPr="0057076C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wraz z ofertą </w:t>
      </w:r>
      <w:r w:rsidRPr="0057076C">
        <w:rPr>
          <w:rFonts w:ascii="Calibri" w:hAnsi="Calibri" w:cs="Arial"/>
          <w:bCs/>
        </w:rPr>
        <w:t xml:space="preserve">stanowić będzie załącznik do umowy sprzedaży.  </w:t>
      </w:r>
    </w:p>
    <w:p w:rsidR="00867898" w:rsidRPr="0057076C" w:rsidRDefault="00867898" w:rsidP="00867898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  <w:r w:rsidRPr="0057076C">
        <w:rPr>
          <w:rFonts w:ascii="Calibri" w:eastAsia="Calibri" w:hAnsi="Calibri" w:cs="Arial"/>
          <w:lang w:eastAsia="en-US"/>
        </w:rPr>
        <w:t>Nabywca nieruchomo</w:t>
      </w:r>
      <w:r w:rsidRPr="0057076C">
        <w:rPr>
          <w:rFonts w:ascii="Calibri" w:eastAsia="TimesNewRoman" w:hAnsi="Calibri" w:cs="Arial"/>
          <w:lang w:eastAsia="en-US"/>
        </w:rPr>
        <w:t>ś</w:t>
      </w:r>
      <w:r w:rsidRPr="0057076C">
        <w:rPr>
          <w:rFonts w:ascii="Calibri" w:eastAsia="Calibri" w:hAnsi="Calibri" w:cs="Arial"/>
          <w:lang w:eastAsia="en-US"/>
        </w:rPr>
        <w:t>ci zobowi</w:t>
      </w:r>
      <w:r w:rsidRPr="0057076C">
        <w:rPr>
          <w:rFonts w:ascii="Calibri" w:eastAsia="TimesNewRoman" w:hAnsi="Calibri" w:cs="Arial"/>
          <w:lang w:eastAsia="en-US"/>
        </w:rPr>
        <w:t>ą</w:t>
      </w:r>
      <w:r w:rsidRPr="0057076C">
        <w:rPr>
          <w:rFonts w:ascii="Calibri" w:eastAsia="Calibri" w:hAnsi="Calibri" w:cs="Arial"/>
          <w:lang w:eastAsia="en-US"/>
        </w:rPr>
        <w:t>zany będzie do jej zabudowy i zagospodarowania</w:t>
      </w:r>
      <w:r w:rsidRPr="0057076C">
        <w:rPr>
          <w:rFonts w:ascii="Calibri" w:eastAsia="Calibri" w:hAnsi="Calibri" w:cs="Arial"/>
          <w:bCs/>
          <w:lang w:eastAsia="en-US"/>
        </w:rPr>
        <w:t xml:space="preserve"> w terminie 4 lat</w:t>
      </w:r>
      <w:r w:rsidRPr="0057076C">
        <w:rPr>
          <w:rFonts w:ascii="Calibri" w:eastAsia="Calibri" w:hAnsi="Calibri" w:cs="Arial"/>
          <w:b/>
          <w:bCs/>
          <w:lang w:eastAsia="en-US"/>
        </w:rPr>
        <w:t xml:space="preserve"> </w:t>
      </w:r>
      <w:r w:rsidRPr="0057076C">
        <w:rPr>
          <w:rFonts w:ascii="Calibri" w:eastAsia="Calibri" w:hAnsi="Calibri" w:cs="Arial"/>
          <w:lang w:eastAsia="en-US"/>
        </w:rPr>
        <w:t>licz</w:t>
      </w:r>
      <w:r w:rsidRPr="0057076C">
        <w:rPr>
          <w:rFonts w:ascii="Calibri" w:eastAsia="TimesNewRoman" w:hAnsi="Calibri" w:cs="Arial"/>
          <w:lang w:eastAsia="en-US"/>
        </w:rPr>
        <w:t>ą</w:t>
      </w:r>
      <w:r w:rsidRPr="0057076C">
        <w:rPr>
          <w:rFonts w:ascii="Calibri" w:eastAsia="Calibri" w:hAnsi="Calibri" w:cs="Arial"/>
          <w:lang w:eastAsia="en-US"/>
        </w:rPr>
        <w:t>c od daty zawarcia umowy sprzedaży nieruchomo</w:t>
      </w:r>
      <w:r w:rsidRPr="0057076C">
        <w:rPr>
          <w:rFonts w:ascii="Calibri" w:eastAsia="TimesNewRoman" w:hAnsi="Calibri" w:cs="Arial"/>
          <w:lang w:eastAsia="en-US"/>
        </w:rPr>
        <w:t>ś</w:t>
      </w:r>
      <w:r w:rsidRPr="0057076C">
        <w:rPr>
          <w:rFonts w:ascii="Calibri" w:eastAsia="Calibri" w:hAnsi="Calibri" w:cs="Arial"/>
          <w:lang w:eastAsia="en-US"/>
        </w:rPr>
        <w:t xml:space="preserve">ci. Za zabudowę </w:t>
      </w:r>
      <w:r w:rsidRPr="00B41FFE">
        <w:rPr>
          <w:rFonts w:asciiTheme="minorHAnsi" w:eastAsia="Calibri" w:hAnsiTheme="minorHAnsi"/>
        </w:rPr>
        <w:t>i zagospodarowanie</w:t>
      </w:r>
      <w:r w:rsidRPr="0057076C">
        <w:rPr>
          <w:rFonts w:ascii="Calibri" w:eastAsia="Calibri" w:hAnsi="Calibri" w:cs="Arial"/>
          <w:lang w:eastAsia="en-US"/>
        </w:rPr>
        <w:t xml:space="preserve"> nieruchomości uwa</w:t>
      </w:r>
      <w:r w:rsidRPr="0057076C">
        <w:rPr>
          <w:rFonts w:ascii="Calibri" w:eastAsia="TimesNewRoman" w:hAnsi="Calibri" w:cs="Arial"/>
          <w:lang w:eastAsia="en-US"/>
        </w:rPr>
        <w:t>ż</w:t>
      </w:r>
      <w:r w:rsidRPr="0057076C">
        <w:rPr>
          <w:rFonts w:ascii="Calibri" w:eastAsia="Calibri" w:hAnsi="Calibri" w:cs="Arial"/>
          <w:lang w:eastAsia="en-US"/>
        </w:rPr>
        <w:t>a si</w:t>
      </w:r>
      <w:r w:rsidRPr="0057076C">
        <w:rPr>
          <w:rFonts w:ascii="Calibri" w:eastAsia="TimesNewRoman" w:hAnsi="Calibri" w:cs="Arial"/>
          <w:lang w:eastAsia="en-US"/>
        </w:rPr>
        <w:t>ę</w:t>
      </w:r>
      <w:r w:rsidRPr="0057076C">
        <w:rPr>
          <w:rFonts w:ascii="Calibri" w:eastAsia="Calibri" w:hAnsi="Calibri" w:cs="Arial"/>
          <w:lang w:eastAsia="en-US"/>
        </w:rPr>
        <w:t xml:space="preserve"> oddanie inwestycji</w:t>
      </w:r>
      <w:r w:rsidR="00891EFD">
        <w:rPr>
          <w:rFonts w:ascii="Calibri" w:eastAsia="Calibri" w:hAnsi="Calibri" w:cs="Arial"/>
          <w:lang w:eastAsia="en-US"/>
        </w:rPr>
        <w:t xml:space="preserve"> (</w:t>
      </w:r>
      <w:r w:rsidRPr="0057076C">
        <w:rPr>
          <w:rFonts w:ascii="Calibri" w:eastAsia="Calibri" w:hAnsi="Calibri" w:cs="Arial"/>
          <w:lang w:eastAsia="en-US"/>
        </w:rPr>
        <w:t>zgodnej z koncepcją architektoniczną zagospodarowania</w:t>
      </w:r>
      <w:r w:rsidR="00891EFD">
        <w:rPr>
          <w:rFonts w:ascii="Calibri" w:eastAsia="Calibri" w:hAnsi="Calibri" w:cs="Arial"/>
          <w:lang w:eastAsia="en-US"/>
        </w:rPr>
        <w:t xml:space="preserve"> nieruchomości)</w:t>
      </w:r>
      <w:r w:rsidRPr="0057076C">
        <w:rPr>
          <w:rFonts w:ascii="Calibri" w:eastAsia="Calibri" w:hAnsi="Calibri" w:cs="Arial"/>
          <w:lang w:eastAsia="en-US"/>
        </w:rPr>
        <w:t xml:space="preserve"> do użytkowania</w:t>
      </w:r>
      <w:r w:rsidR="00891EFD">
        <w:rPr>
          <w:rFonts w:ascii="Calibri" w:eastAsia="Calibri" w:hAnsi="Calibri" w:cs="Arial"/>
          <w:lang w:eastAsia="en-US"/>
        </w:rPr>
        <w:t>,</w:t>
      </w:r>
      <w:r w:rsidRPr="0057076C">
        <w:rPr>
          <w:rFonts w:ascii="Calibri" w:eastAsia="Calibri" w:hAnsi="Calibri" w:cs="Arial"/>
          <w:lang w:eastAsia="en-US"/>
        </w:rPr>
        <w:t xml:space="preserve"> potwierdzonego  przedłożeniem prawomocnej  decyzji organu budowlanego.</w:t>
      </w:r>
    </w:p>
    <w:p w:rsidR="00FC266A" w:rsidRPr="00486E6E" w:rsidRDefault="00FC266A" w:rsidP="00FC266A">
      <w:pPr>
        <w:jc w:val="both"/>
        <w:rPr>
          <w:rFonts w:asciiTheme="minorHAnsi" w:eastAsiaTheme="minorHAnsi" w:hAnsiTheme="minorHAnsi" w:cs="Arial"/>
          <w:sz w:val="36"/>
          <w:szCs w:val="36"/>
          <w:lang w:eastAsia="en-US"/>
        </w:rPr>
      </w:pPr>
      <w:r w:rsidRPr="00486E6E">
        <w:rPr>
          <w:rFonts w:asciiTheme="minorHAnsi" w:hAnsiTheme="minorHAnsi" w:cs="Arial"/>
          <w:bCs/>
        </w:rPr>
        <w:t>Zbycie  lub rozporządzenie nieruchomością  pod jakimkolwiek tytułem prawnym przez zwycięzcę przetargu nie zwalnia  jego  następcy prawnego od zabudowy</w:t>
      </w:r>
      <w:r w:rsidR="00C32001" w:rsidRPr="00486E6E">
        <w:rPr>
          <w:rFonts w:asciiTheme="minorHAnsi" w:hAnsiTheme="minorHAnsi" w:cs="Arial"/>
          <w:bCs/>
        </w:rPr>
        <w:t xml:space="preserve"> i </w:t>
      </w:r>
      <w:r w:rsidRPr="00486E6E">
        <w:rPr>
          <w:rFonts w:asciiTheme="minorHAnsi" w:hAnsiTheme="minorHAnsi" w:cs="Arial"/>
          <w:bCs/>
        </w:rPr>
        <w:t xml:space="preserve"> zagospodarowania nieruchomości w ustalonym terminie i zgodnie z wyłonioną w przetargu koncepcją</w:t>
      </w:r>
      <w:r w:rsidR="00927FB8">
        <w:rPr>
          <w:rFonts w:asciiTheme="minorHAnsi" w:hAnsiTheme="minorHAnsi" w:cs="Arial"/>
          <w:bCs/>
        </w:rPr>
        <w:t xml:space="preserve"> architektoniczną</w:t>
      </w:r>
      <w:r w:rsidRPr="00486E6E">
        <w:rPr>
          <w:rFonts w:asciiTheme="minorHAnsi" w:hAnsiTheme="minorHAnsi" w:cs="Arial"/>
          <w:bCs/>
        </w:rPr>
        <w:t xml:space="preserve">. </w:t>
      </w:r>
      <w:r w:rsidR="007262AE">
        <w:rPr>
          <w:rFonts w:asciiTheme="minorHAnsi" w:hAnsiTheme="minorHAnsi" w:cs="Arial"/>
          <w:bCs/>
        </w:rPr>
        <w:br/>
      </w:r>
      <w:r w:rsidRPr="00486E6E">
        <w:rPr>
          <w:rFonts w:asciiTheme="minorHAnsi" w:hAnsiTheme="minorHAnsi" w:cs="Arial"/>
          <w:bCs/>
        </w:rPr>
        <w:t>Za wykonanie zawartej przez zwycięzcę przetargu umowy odpowiada on i każdy kolejny podmiot rozporządzający nieruchomością solidarnie.</w:t>
      </w:r>
    </w:p>
    <w:p w:rsidR="00D551AD" w:rsidRDefault="00D551AD" w:rsidP="00D551AD">
      <w:pPr>
        <w:jc w:val="both"/>
        <w:rPr>
          <w:rFonts w:ascii="Calibri" w:hAnsi="Calibri" w:cs="Arial"/>
        </w:rPr>
      </w:pPr>
    </w:p>
    <w:p w:rsidR="00867898" w:rsidRDefault="00D551AD" w:rsidP="009D5BCD">
      <w:pPr>
        <w:jc w:val="both"/>
        <w:rPr>
          <w:rFonts w:ascii="Arial" w:eastAsiaTheme="minorHAnsi" w:hAnsi="Arial" w:cs="Arial"/>
          <w:b/>
          <w:lang w:eastAsia="en-US"/>
        </w:rPr>
      </w:pPr>
      <w:r w:rsidRPr="0057076C">
        <w:rPr>
          <w:rFonts w:ascii="Calibri" w:hAnsi="Calibri" w:cs="Arial"/>
        </w:rPr>
        <w:t xml:space="preserve">2) </w:t>
      </w:r>
      <w:r w:rsidR="00C66DAB">
        <w:rPr>
          <w:rFonts w:ascii="Calibri" w:hAnsi="Calibri" w:cs="Arial"/>
        </w:rPr>
        <w:t>T</w:t>
      </w:r>
      <w:r w:rsidRPr="00321ABD">
        <w:rPr>
          <w:rFonts w:ascii="Calibri" w:hAnsi="Calibri" w:cs="Arial"/>
        </w:rPr>
        <w:t xml:space="preserve">eren </w:t>
      </w:r>
      <w:r w:rsidRPr="0057076C">
        <w:rPr>
          <w:rFonts w:ascii="Calibri" w:hAnsi="Calibri" w:cs="Arial"/>
        </w:rPr>
        <w:t xml:space="preserve">o pow. </w:t>
      </w:r>
      <w:r>
        <w:rPr>
          <w:rFonts w:ascii="Calibri" w:hAnsi="Calibri" w:cs="Arial"/>
        </w:rPr>
        <w:t>7215</w:t>
      </w:r>
      <w:r w:rsidRPr="0057076C">
        <w:rPr>
          <w:rFonts w:ascii="Calibri" w:hAnsi="Calibri" w:cs="Arial"/>
        </w:rPr>
        <w:t xml:space="preserve"> m</w:t>
      </w:r>
      <w:r w:rsidRPr="0057076C">
        <w:rPr>
          <w:rFonts w:ascii="Calibri" w:hAnsi="Calibri" w:cs="Arial"/>
          <w:vertAlign w:val="superscript"/>
        </w:rPr>
        <w:t>2</w:t>
      </w:r>
      <w:r w:rsidRPr="0057076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stanowiący</w:t>
      </w:r>
      <w:r w:rsidRPr="00A5759C">
        <w:rPr>
          <w:rFonts w:ascii="Calibri" w:hAnsi="Calibri" w:cs="Arial"/>
        </w:rPr>
        <w:t xml:space="preserve"> działki oznaczone numerami </w:t>
      </w:r>
      <w:r>
        <w:rPr>
          <w:rFonts w:ascii="Calibri" w:hAnsi="Calibri" w:cs="Arial"/>
        </w:rPr>
        <w:t xml:space="preserve"> 3337/1, 286/12</w:t>
      </w:r>
      <w:r w:rsidR="00B92A14">
        <w:rPr>
          <w:rFonts w:ascii="Calibri" w:hAnsi="Calibri" w:cs="Arial"/>
        </w:rPr>
        <w:t xml:space="preserve">, </w:t>
      </w:r>
      <w:r w:rsidRPr="00A5759C">
        <w:rPr>
          <w:rFonts w:ascii="Calibri" w:hAnsi="Calibri" w:cs="Arial"/>
        </w:rPr>
        <w:t>286/1</w:t>
      </w:r>
      <w:r w:rsidR="00B92A14">
        <w:rPr>
          <w:rFonts w:ascii="Calibri" w:hAnsi="Calibri" w:cs="Arial"/>
        </w:rPr>
        <w:t>1</w:t>
      </w:r>
      <w:r>
        <w:rPr>
          <w:rFonts w:ascii="Calibri" w:hAnsi="Calibri" w:cs="Arial"/>
        </w:rPr>
        <w:t>, 286/1</w:t>
      </w:r>
      <w:r w:rsidR="00B92A14">
        <w:rPr>
          <w:rFonts w:ascii="Calibri" w:hAnsi="Calibri" w:cs="Arial"/>
        </w:rPr>
        <w:t>0 (część)</w:t>
      </w:r>
      <w:r w:rsidRPr="00A5759C">
        <w:rPr>
          <w:rFonts w:ascii="Calibri" w:hAnsi="Calibri" w:cs="Arial"/>
        </w:rPr>
        <w:t xml:space="preserve"> z obrębu 16-Police</w:t>
      </w:r>
      <w:r>
        <w:rPr>
          <w:rFonts w:ascii="Calibri" w:hAnsi="Calibri" w:cs="Arial"/>
        </w:rPr>
        <w:t xml:space="preserve"> </w:t>
      </w:r>
      <w:r w:rsidRPr="00321ABD">
        <w:rPr>
          <w:rFonts w:ascii="Calibri" w:hAnsi="Calibri" w:cs="Arial"/>
        </w:rPr>
        <w:t xml:space="preserve">przeznaczony jest do dzierżawy na okres </w:t>
      </w:r>
      <w:r w:rsidR="001B3CF3">
        <w:rPr>
          <w:rFonts w:ascii="Calibri" w:hAnsi="Calibri" w:cs="Arial"/>
        </w:rPr>
        <w:br/>
      </w:r>
      <w:r>
        <w:rPr>
          <w:rFonts w:ascii="Calibri" w:hAnsi="Calibri" w:cs="Arial"/>
        </w:rPr>
        <w:t>5 lat</w:t>
      </w:r>
      <w:r w:rsidRPr="00321ABD">
        <w:rPr>
          <w:rFonts w:ascii="Calibri" w:hAnsi="Calibri" w:cs="Arial"/>
        </w:rPr>
        <w:t xml:space="preserve"> z przeznaczeniem pod parking strzeżony</w:t>
      </w:r>
      <w:r>
        <w:rPr>
          <w:rFonts w:ascii="Calibri" w:hAnsi="Calibri" w:cs="Arial"/>
        </w:rPr>
        <w:t>.</w:t>
      </w:r>
      <w:r w:rsidR="009D5B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Wykonanie parkingu nastąpi zgodnie </w:t>
      </w:r>
      <w:r w:rsidR="00B92A14">
        <w:rPr>
          <w:rFonts w:ascii="Calibri" w:hAnsi="Calibri" w:cs="Arial"/>
        </w:rPr>
        <w:br/>
      </w:r>
      <w:r>
        <w:rPr>
          <w:rFonts w:ascii="Calibri" w:hAnsi="Calibri" w:cs="Arial"/>
        </w:rPr>
        <w:t>z posiadaną przez Gminę Police dokumentacją projektową wraz z decyzją o pozwoleni</w:t>
      </w:r>
      <w:r w:rsidR="00564BFF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na budowę </w:t>
      </w:r>
      <w:r w:rsidRPr="00DF10E5">
        <w:rPr>
          <w:rFonts w:ascii="Calibri" w:hAnsi="Calibri" w:cs="Arial"/>
        </w:rPr>
        <w:t xml:space="preserve">z dnia 17 stycznia 2017r. znak AB.6740.289.P.2016.MK. </w:t>
      </w:r>
      <w:r>
        <w:rPr>
          <w:rFonts w:ascii="Calibri" w:hAnsi="Calibri" w:cs="Arial"/>
        </w:rPr>
        <w:t xml:space="preserve">Dzierżawca zobowiązany zostanie do wybudowania parkingu </w:t>
      </w:r>
      <w:r w:rsidR="00927FB8">
        <w:rPr>
          <w:rFonts w:ascii="Calibri" w:hAnsi="Calibri" w:cs="Arial"/>
        </w:rPr>
        <w:t>na min. 60 miejsc postojowych</w:t>
      </w:r>
      <w:r w:rsidR="00466C0E">
        <w:rPr>
          <w:rFonts w:ascii="Calibri" w:hAnsi="Calibri" w:cs="Arial"/>
        </w:rPr>
        <w:t>,</w:t>
      </w:r>
      <w:r w:rsidR="00927FB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 terminie </w:t>
      </w:r>
      <w:r w:rsidRPr="005F1F90">
        <w:rPr>
          <w:rFonts w:ascii="Calibri" w:hAnsi="Calibri"/>
        </w:rPr>
        <w:t xml:space="preserve">6 miesięcy  licząc od </w:t>
      </w:r>
      <w:r>
        <w:rPr>
          <w:rFonts w:ascii="Calibri" w:hAnsi="Calibri"/>
        </w:rPr>
        <w:t>dnia podpisania umowy dzierżawy</w:t>
      </w:r>
      <w:r w:rsidR="00466C0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B92A14">
        <w:rPr>
          <w:rFonts w:ascii="Calibri" w:hAnsi="Calibri" w:cs="Arial"/>
        </w:rPr>
        <w:t>oraz</w:t>
      </w:r>
      <w:r w:rsidR="009D5BCD">
        <w:rPr>
          <w:rFonts w:ascii="Calibri" w:hAnsi="Calibri" w:cs="Arial"/>
        </w:rPr>
        <w:t xml:space="preserve"> </w:t>
      </w:r>
      <w:r w:rsidR="009D5BCD" w:rsidRPr="009D5BCD">
        <w:rPr>
          <w:rFonts w:ascii="Calibri" w:hAnsi="Calibri" w:cs="Arial"/>
          <w:color w:val="FF0000"/>
        </w:rPr>
        <w:t xml:space="preserve"> </w:t>
      </w:r>
      <w:r w:rsidR="009D5BCD" w:rsidRPr="00A734C6">
        <w:rPr>
          <w:rFonts w:ascii="Calibri" w:hAnsi="Calibri" w:cs="Arial"/>
        </w:rPr>
        <w:t>jego utrzymania do końca trwania umowy dzierżawy</w:t>
      </w:r>
      <w:r w:rsidR="009D5BCD" w:rsidRPr="009D5BCD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– wyłącznie na terenie oznaczonym na załączniku graficznym, stanowiącym integralną część niniejszego ogłoszenia.</w:t>
      </w:r>
      <w:r w:rsidR="009D5BCD" w:rsidRPr="009D5BCD">
        <w:rPr>
          <w:rFonts w:ascii="Calibri" w:hAnsi="Calibri" w:cs="Arial"/>
        </w:rPr>
        <w:t xml:space="preserve"> </w:t>
      </w:r>
    </w:p>
    <w:p w:rsidR="00C66DAB" w:rsidRDefault="00C66DAB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FC266A" w:rsidRPr="00C32001" w:rsidRDefault="00FC266A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i/>
          <w:u w:val="single"/>
          <w:lang w:eastAsia="en-US"/>
        </w:rPr>
      </w:pPr>
      <w:r w:rsidRPr="00C32001">
        <w:rPr>
          <w:rFonts w:asciiTheme="minorHAnsi" w:eastAsiaTheme="minorHAnsi" w:hAnsiTheme="minorHAnsi" w:cs="Arial"/>
          <w:b/>
          <w:lang w:eastAsia="en-US"/>
        </w:rPr>
        <w:t>Zabezpieczenia:</w:t>
      </w:r>
    </w:p>
    <w:p w:rsidR="00B41FFE" w:rsidRPr="00C66DAB" w:rsidRDefault="00D551AD" w:rsidP="00C66DAB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66DAB">
        <w:rPr>
          <w:rFonts w:ascii="Calibri" w:eastAsia="Calibri" w:hAnsi="Calibri" w:cs="Arial"/>
          <w:iCs/>
          <w:lang w:eastAsia="en-US"/>
        </w:rPr>
        <w:t xml:space="preserve">W razie niedotrzymania ww. terminu zabudowy </w:t>
      </w:r>
      <w:r w:rsidR="00927FB8">
        <w:rPr>
          <w:rFonts w:ascii="Calibri" w:eastAsia="Calibri" w:hAnsi="Calibri" w:cs="Arial"/>
          <w:iCs/>
          <w:lang w:eastAsia="en-US"/>
        </w:rPr>
        <w:t xml:space="preserve">działek 2071/16, 2071/10 </w:t>
      </w:r>
      <w:r w:rsidRPr="00C66DAB">
        <w:rPr>
          <w:rFonts w:ascii="Calibri" w:eastAsia="Calibri" w:hAnsi="Calibri" w:cs="Arial"/>
          <w:iCs/>
          <w:lang w:eastAsia="en-US"/>
        </w:rPr>
        <w:t xml:space="preserve">oraz zagospodarowania terenu nabywca zobowiązany będzie do zapłaty kary umownej. Wysokość kary umownej wynosić będzie 2 500,00 zł (dwa tysiące pięćset złotych) za każdy dzień opóźnienia. Niezależnie od uprawnienia do naliczenia kary umownej </w:t>
      </w:r>
      <w:r w:rsidR="00466C0E">
        <w:rPr>
          <w:rFonts w:ascii="Calibri" w:eastAsia="Calibri" w:hAnsi="Calibri" w:cs="Arial"/>
          <w:iCs/>
          <w:lang w:eastAsia="en-US"/>
        </w:rPr>
        <w:t>S</w:t>
      </w:r>
      <w:r w:rsidRPr="00C66DAB">
        <w:rPr>
          <w:rFonts w:ascii="Calibri" w:eastAsia="Calibri" w:hAnsi="Calibri" w:cs="Arial"/>
          <w:iCs/>
          <w:lang w:eastAsia="en-US"/>
        </w:rPr>
        <w:t>przedającemu przysługiwać będzie, w przypadku gdy okres opóźnienia przekroczy 60 dni, uprawnienie do</w:t>
      </w:r>
      <w:r w:rsidR="00A734C6">
        <w:rPr>
          <w:rFonts w:ascii="Calibri" w:eastAsia="Calibri" w:hAnsi="Calibri" w:cs="Arial"/>
          <w:iCs/>
          <w:lang w:eastAsia="en-US"/>
        </w:rPr>
        <w:t xml:space="preserve"> odstąpienia od zawartej umowy </w:t>
      </w:r>
      <w:r w:rsidRPr="00C66DAB">
        <w:rPr>
          <w:rFonts w:ascii="Calibri" w:eastAsia="Calibri" w:hAnsi="Calibri" w:cs="Arial"/>
          <w:iCs/>
          <w:lang w:eastAsia="en-US"/>
        </w:rPr>
        <w:t>i żądanie przywrócenia nieruchomości do stanu poprzedniego. W takim przypadku Kupującemu nie będą przysługiwały jakiekolwiek roszczenia względem Sprzedającego,</w:t>
      </w:r>
      <w:r w:rsidR="00A734C6">
        <w:rPr>
          <w:rFonts w:ascii="Calibri" w:eastAsia="Calibri" w:hAnsi="Calibri" w:cs="Arial"/>
          <w:iCs/>
          <w:lang w:eastAsia="en-US"/>
        </w:rPr>
        <w:t xml:space="preserve"> </w:t>
      </w:r>
      <w:r w:rsidRPr="00C66DAB">
        <w:rPr>
          <w:rFonts w:ascii="Calibri" w:eastAsia="Calibri" w:hAnsi="Calibri" w:cs="Arial"/>
          <w:iCs/>
          <w:lang w:eastAsia="en-US"/>
        </w:rPr>
        <w:t xml:space="preserve">a w szczególności roszczenie o zwrot nakładów. Zapłata kar umownych zostanie zabezpieczona poprzez ustanowienie na koszt Kupującego na nieruchomości hipoteki do kwoty 3 000 000,00 zł (trzy miliony złotych). W celu zabezpieczenia roszczeń Gminy Police, które mogą powstać z tytułu niezapłacenia kary umownej, nabywca podda się egzekucji na podstawie art. 777 </w:t>
      </w:r>
      <w:r w:rsidRPr="00C66DAB">
        <w:rPr>
          <w:rFonts w:ascii="Calibri" w:eastAsia="Calibri" w:hAnsi="Calibri" w:cs="Calibri"/>
          <w:iCs/>
          <w:lang w:eastAsia="en-US"/>
        </w:rPr>
        <w:t>§</w:t>
      </w:r>
      <w:r w:rsidR="009D5BCD" w:rsidRPr="00C66DAB">
        <w:rPr>
          <w:rFonts w:ascii="Calibri" w:eastAsia="Calibri" w:hAnsi="Calibri" w:cs="Arial"/>
          <w:iCs/>
          <w:lang w:eastAsia="en-US"/>
        </w:rPr>
        <w:t xml:space="preserve"> 1 pkt</w:t>
      </w:r>
      <w:r w:rsidRPr="00C66DAB">
        <w:rPr>
          <w:rFonts w:ascii="Calibri" w:eastAsia="Calibri" w:hAnsi="Calibri" w:cs="Arial"/>
          <w:iCs/>
          <w:lang w:eastAsia="en-US"/>
        </w:rPr>
        <w:t xml:space="preserve"> 5 kodeksu postępowania cywi</w:t>
      </w:r>
      <w:r w:rsidR="00A734C6">
        <w:rPr>
          <w:rFonts w:ascii="Calibri" w:eastAsia="Calibri" w:hAnsi="Calibri" w:cs="Arial"/>
          <w:iCs/>
          <w:lang w:eastAsia="en-US"/>
        </w:rPr>
        <w:t xml:space="preserve">lnego do kwoty 3 000 000,00 zł </w:t>
      </w:r>
      <w:r w:rsidRPr="00C66DAB">
        <w:rPr>
          <w:rFonts w:ascii="Calibri" w:eastAsia="Calibri" w:hAnsi="Calibri" w:cs="Arial"/>
          <w:iCs/>
          <w:lang w:eastAsia="en-US"/>
        </w:rPr>
        <w:t>(trzy miliony złotych).</w:t>
      </w:r>
      <w:r w:rsidRPr="00C66DAB">
        <w:rPr>
          <w:rFonts w:ascii="Calibri" w:hAnsi="Calibri" w:cs="Arial"/>
        </w:rPr>
        <w:t xml:space="preserve"> </w:t>
      </w:r>
    </w:p>
    <w:p w:rsidR="00FC266A" w:rsidRPr="00D551AD" w:rsidRDefault="00D551AD" w:rsidP="00D551AD">
      <w:pPr>
        <w:autoSpaceDE w:val="0"/>
        <w:autoSpaceDN w:val="0"/>
        <w:adjustRightInd w:val="0"/>
        <w:jc w:val="both"/>
        <w:rPr>
          <w:rFonts w:ascii="Calibri" w:eastAsia="Calibri" w:hAnsi="Calibri" w:cs="Arial"/>
          <w:iCs/>
          <w:lang w:eastAsia="en-US"/>
        </w:rPr>
      </w:pPr>
      <w:r>
        <w:rPr>
          <w:rFonts w:ascii="Calibri" w:hAnsi="Calibri" w:cs="Arial"/>
        </w:rPr>
        <w:t xml:space="preserve">W przypadku nieutrzymania funkcjonowania parkingu </w:t>
      </w:r>
      <w:r w:rsidRPr="00A734C6">
        <w:rPr>
          <w:rFonts w:ascii="Calibri" w:hAnsi="Calibri" w:cs="Arial"/>
        </w:rPr>
        <w:t xml:space="preserve">przez okres </w:t>
      </w:r>
      <w:r w:rsidR="00C22753" w:rsidRPr="00A734C6">
        <w:rPr>
          <w:rFonts w:ascii="Calibri" w:hAnsi="Calibri" w:cs="Arial"/>
        </w:rPr>
        <w:t>trwania umowy dzierżawy</w:t>
      </w:r>
      <w:r w:rsidRPr="00A734C6">
        <w:rPr>
          <w:rFonts w:ascii="Calibri" w:hAnsi="Calibri" w:cs="Arial"/>
        </w:rPr>
        <w:t>,</w:t>
      </w:r>
      <w:r w:rsidRPr="002D12AF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dzierżawca zobowiązany będzie do zapła</w:t>
      </w:r>
      <w:r w:rsidR="00891EFD">
        <w:rPr>
          <w:rFonts w:ascii="Calibri" w:hAnsi="Calibri" w:cs="Arial"/>
        </w:rPr>
        <w:t xml:space="preserve">ty kary umownej w wysokości 300,00 </w:t>
      </w:r>
      <w:r>
        <w:rPr>
          <w:rFonts w:ascii="Calibri" w:hAnsi="Calibri" w:cs="Arial"/>
        </w:rPr>
        <w:t>zł za każdy dzień skrócenia terminu funkcjonowania parkingu</w:t>
      </w:r>
      <w:r w:rsidR="00D1688F">
        <w:rPr>
          <w:rFonts w:ascii="Calibri" w:hAnsi="Calibri" w:cs="Arial"/>
        </w:rPr>
        <w:t xml:space="preserve"> lub wyłączenia parkingu </w:t>
      </w:r>
      <w:r w:rsidR="00891EFD">
        <w:rPr>
          <w:rFonts w:ascii="Calibri" w:hAnsi="Calibri" w:cs="Arial"/>
        </w:rPr>
        <w:br/>
      </w:r>
      <w:r w:rsidR="00D1688F">
        <w:rPr>
          <w:rFonts w:ascii="Calibri" w:hAnsi="Calibri" w:cs="Arial"/>
        </w:rPr>
        <w:t>z używania.</w:t>
      </w:r>
    </w:p>
    <w:p w:rsidR="00FC266A" w:rsidRDefault="00FC266A" w:rsidP="00FC266A">
      <w:pPr>
        <w:jc w:val="both"/>
        <w:rPr>
          <w:rFonts w:ascii="Arial" w:hAnsi="Arial" w:cs="Arial"/>
          <w:b/>
        </w:rPr>
      </w:pPr>
    </w:p>
    <w:p w:rsidR="00FC266A" w:rsidRPr="00C32001" w:rsidRDefault="00FC266A" w:rsidP="00FC266A">
      <w:pPr>
        <w:jc w:val="both"/>
        <w:rPr>
          <w:rFonts w:asciiTheme="minorHAnsi" w:hAnsiTheme="minorHAnsi" w:cs="Arial"/>
          <w:b/>
        </w:rPr>
      </w:pPr>
      <w:r w:rsidRPr="00C32001">
        <w:rPr>
          <w:rFonts w:asciiTheme="minorHAnsi" w:hAnsiTheme="minorHAnsi" w:cs="Arial"/>
          <w:b/>
        </w:rPr>
        <w:t xml:space="preserve">4. </w:t>
      </w:r>
      <w:r w:rsidR="00DE0064" w:rsidRPr="00A734C6">
        <w:rPr>
          <w:rFonts w:asciiTheme="minorHAnsi" w:hAnsiTheme="minorHAnsi" w:cs="Arial"/>
          <w:b/>
        </w:rPr>
        <w:t xml:space="preserve">Cena </w:t>
      </w:r>
      <w:r w:rsidR="00AB0AE5" w:rsidRPr="00A734C6">
        <w:rPr>
          <w:rFonts w:asciiTheme="minorHAnsi" w:hAnsiTheme="minorHAnsi" w:cs="Arial"/>
          <w:b/>
        </w:rPr>
        <w:t>i</w:t>
      </w:r>
      <w:r w:rsidR="00DE0064" w:rsidRPr="00A734C6">
        <w:rPr>
          <w:rFonts w:asciiTheme="minorHAnsi" w:hAnsiTheme="minorHAnsi" w:cs="Arial"/>
          <w:b/>
        </w:rPr>
        <w:t xml:space="preserve"> stawka  wywoławcza oraz </w:t>
      </w:r>
      <w:r w:rsidR="00DE0064">
        <w:rPr>
          <w:rFonts w:asciiTheme="minorHAnsi" w:hAnsiTheme="minorHAnsi" w:cs="Arial"/>
          <w:b/>
        </w:rPr>
        <w:t>w</w:t>
      </w:r>
      <w:r w:rsidRPr="00C32001">
        <w:rPr>
          <w:rFonts w:asciiTheme="minorHAnsi" w:hAnsiTheme="minorHAnsi" w:cs="Arial"/>
          <w:b/>
        </w:rPr>
        <w:t>arunki i terminy płatności:</w:t>
      </w:r>
    </w:p>
    <w:p w:rsidR="00D551AD" w:rsidRPr="0057076C" w:rsidRDefault="009D5BCD" w:rsidP="00D551A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1) </w:t>
      </w:r>
      <w:r w:rsidR="00C66DAB">
        <w:rPr>
          <w:rFonts w:ascii="Calibri" w:hAnsi="Calibri" w:cs="Arial"/>
        </w:rPr>
        <w:t>C</w:t>
      </w:r>
      <w:r w:rsidR="00D551AD" w:rsidRPr="0057076C">
        <w:rPr>
          <w:rFonts w:ascii="Calibri" w:hAnsi="Calibri" w:cs="Arial"/>
        </w:rPr>
        <w:t>ena wywoławcza do przetargu nieruchomości oznaczonej numerami działek 2071/16, 2071/10  wynosi  2 000 000,00 zł  (dwa miliony) - sprzedaż zwolniona   z podatku VAT.</w:t>
      </w:r>
    </w:p>
    <w:p w:rsidR="00D551AD" w:rsidRDefault="00D551AD" w:rsidP="00D551AD">
      <w:pPr>
        <w:pStyle w:val="Tekstpodstawowy"/>
        <w:spacing w:line="240" w:lineRule="auto"/>
        <w:rPr>
          <w:rFonts w:ascii="Calibri" w:hAnsi="Calibri"/>
        </w:rPr>
      </w:pPr>
      <w:r>
        <w:rPr>
          <w:rFonts w:ascii="Calibri" w:hAnsi="Calibri"/>
        </w:rPr>
        <w:t>Z  nabywcą nieruchomości oznaczonej numerami działek 2071/16, 2071/10 zostanie  zawarta przedwstępna umowa sprzedaży. Umowa</w:t>
      </w:r>
      <w:r w:rsidR="00D1688F">
        <w:rPr>
          <w:rFonts w:ascii="Calibri" w:hAnsi="Calibri"/>
        </w:rPr>
        <w:t xml:space="preserve"> przyrzeczona </w:t>
      </w:r>
      <w:r>
        <w:rPr>
          <w:rFonts w:ascii="Calibri" w:hAnsi="Calibri"/>
        </w:rPr>
        <w:t xml:space="preserve"> sprzedaży  zostanie zawarta po wykonaniu przez nabywcę na dzierżawionym terenie parkingu. Przed zawarciem przedwstępnej umowy, nabywca zapłaci 80 % wylicytowanej ceny nabycia działek nr </w:t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 xml:space="preserve"> 2071/1</w:t>
      </w:r>
      <w:r w:rsidR="009D5BCD">
        <w:rPr>
          <w:rFonts w:ascii="Calibri" w:hAnsi="Calibri"/>
        </w:rPr>
        <w:t>6, 2071/10, pozostałe 20 % ceny</w:t>
      </w:r>
      <w:r w:rsidR="00C22753">
        <w:rPr>
          <w:rFonts w:ascii="Calibri" w:hAnsi="Calibri"/>
        </w:rPr>
        <w:t xml:space="preserve"> </w:t>
      </w:r>
      <w:r w:rsidR="009D5BCD">
        <w:rPr>
          <w:rFonts w:ascii="Calibri" w:hAnsi="Calibri"/>
        </w:rPr>
        <w:t xml:space="preserve">nabywca zapłaci </w:t>
      </w:r>
      <w:r>
        <w:rPr>
          <w:rFonts w:ascii="Calibri" w:hAnsi="Calibri"/>
        </w:rPr>
        <w:t xml:space="preserve">przed zawarciem </w:t>
      </w:r>
      <w:r w:rsidR="00A734C6">
        <w:rPr>
          <w:rFonts w:ascii="Calibri" w:hAnsi="Calibri"/>
        </w:rPr>
        <w:t xml:space="preserve">przyrzeczonej </w:t>
      </w:r>
      <w:r>
        <w:rPr>
          <w:rFonts w:ascii="Calibri" w:hAnsi="Calibri"/>
        </w:rPr>
        <w:t>umowy sprzedaży.</w:t>
      </w:r>
    </w:p>
    <w:p w:rsidR="00D551AD" w:rsidRDefault="00C66DAB" w:rsidP="00D551AD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2) N</w:t>
      </w:r>
      <w:r w:rsidR="00D551AD" w:rsidRPr="001C6255">
        <w:rPr>
          <w:rFonts w:ascii="Calibri" w:hAnsi="Calibri"/>
          <w:bCs/>
        </w:rPr>
        <w:t>a miesięczny czynsz z tytułu dzierżawy terenu o powierzchni</w:t>
      </w:r>
      <w:r w:rsidR="00D551AD">
        <w:rPr>
          <w:rFonts w:ascii="Calibri" w:hAnsi="Calibri"/>
          <w:bCs/>
        </w:rPr>
        <w:t xml:space="preserve"> 7215 m</w:t>
      </w:r>
      <w:r w:rsidR="00D551AD">
        <w:rPr>
          <w:rFonts w:ascii="Calibri" w:hAnsi="Calibri"/>
          <w:bCs/>
          <w:vertAlign w:val="superscript"/>
        </w:rPr>
        <w:t>2</w:t>
      </w:r>
      <w:r w:rsidR="00D551AD">
        <w:rPr>
          <w:rFonts w:ascii="Calibri" w:hAnsi="Calibri"/>
          <w:bCs/>
        </w:rPr>
        <w:t xml:space="preserve"> </w:t>
      </w:r>
      <w:r w:rsidR="00D551AD" w:rsidRPr="001C6255">
        <w:rPr>
          <w:rFonts w:ascii="Calibri" w:hAnsi="Calibri"/>
          <w:bCs/>
        </w:rPr>
        <w:t>przeznaczonego pod parkin</w:t>
      </w:r>
      <w:r w:rsidR="00D551AD">
        <w:rPr>
          <w:rFonts w:ascii="Calibri" w:hAnsi="Calibri"/>
          <w:bCs/>
        </w:rPr>
        <w:t>g</w:t>
      </w:r>
      <w:r w:rsidR="009D5BCD">
        <w:rPr>
          <w:rFonts w:ascii="Calibri" w:hAnsi="Calibri"/>
          <w:bCs/>
        </w:rPr>
        <w:t>,</w:t>
      </w:r>
      <w:r w:rsidR="00D551AD" w:rsidRPr="001C6255">
        <w:rPr>
          <w:rFonts w:ascii="Calibri" w:hAnsi="Calibri"/>
          <w:bCs/>
        </w:rPr>
        <w:t xml:space="preserve"> </w:t>
      </w:r>
      <w:r w:rsidR="00D551AD">
        <w:rPr>
          <w:rFonts w:ascii="Calibri" w:hAnsi="Calibri"/>
          <w:bCs/>
        </w:rPr>
        <w:t>składać się będzie opłata za grunt o powierzchni 3402 m</w:t>
      </w:r>
      <w:r w:rsidR="00D551AD">
        <w:rPr>
          <w:rFonts w:ascii="Calibri" w:hAnsi="Calibri"/>
          <w:bCs/>
          <w:vertAlign w:val="superscript"/>
        </w:rPr>
        <w:t>2</w:t>
      </w:r>
      <w:r w:rsidR="00A734C6">
        <w:rPr>
          <w:rFonts w:ascii="Calibri" w:hAnsi="Calibri"/>
          <w:bCs/>
        </w:rPr>
        <w:t xml:space="preserve"> przeznaczony</w:t>
      </w:r>
      <w:r w:rsidR="00D551AD">
        <w:rPr>
          <w:rFonts w:ascii="Calibri" w:hAnsi="Calibri"/>
          <w:bCs/>
        </w:rPr>
        <w:t xml:space="preserve"> do </w:t>
      </w:r>
      <w:r w:rsidR="00D551AD">
        <w:rPr>
          <w:rFonts w:ascii="Calibri" w:hAnsi="Calibri"/>
        </w:rPr>
        <w:t>wykonania miejsc postojowych wraz z drogami manewrowymi  oraz opłata za pozostały teren o powierzchni 3813 m</w:t>
      </w:r>
      <w:r w:rsidR="00D551AD">
        <w:rPr>
          <w:rFonts w:ascii="Calibri" w:hAnsi="Calibri"/>
          <w:vertAlign w:val="superscript"/>
        </w:rPr>
        <w:t>2</w:t>
      </w:r>
      <w:r w:rsidR="00D9363B">
        <w:rPr>
          <w:rFonts w:ascii="Calibri" w:hAnsi="Calibri"/>
          <w:color w:val="FF0000"/>
        </w:rPr>
        <w:t>,</w:t>
      </w:r>
    </w:p>
    <w:p w:rsidR="00D551AD" w:rsidRDefault="00C66DAB" w:rsidP="00D551AD">
      <w:p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D551AD">
        <w:rPr>
          <w:rFonts w:ascii="Calibri" w:hAnsi="Calibri"/>
        </w:rPr>
        <w:t xml:space="preserve">ywoławcza stawka </w:t>
      </w:r>
      <w:r w:rsidR="00D9363B">
        <w:rPr>
          <w:rFonts w:ascii="Calibri" w:hAnsi="Calibri"/>
          <w:bCs/>
        </w:rPr>
        <w:t xml:space="preserve"> za dzierżawę </w:t>
      </w:r>
      <w:r w:rsidR="00D551AD">
        <w:rPr>
          <w:rFonts w:ascii="Calibri" w:hAnsi="Calibri"/>
        </w:rPr>
        <w:t>1 m</w:t>
      </w:r>
      <w:r w:rsidR="00D551AD">
        <w:rPr>
          <w:rFonts w:ascii="Calibri" w:hAnsi="Calibri"/>
          <w:vertAlign w:val="superscript"/>
        </w:rPr>
        <w:t>2</w:t>
      </w:r>
      <w:r w:rsidR="00D551AD">
        <w:rPr>
          <w:rFonts w:ascii="Calibri" w:hAnsi="Calibri"/>
        </w:rPr>
        <w:t xml:space="preserve"> gruntu przeznaczonego pod miejsca postojowe wraz </w:t>
      </w:r>
      <w:r w:rsidR="00D551AD">
        <w:rPr>
          <w:rFonts w:ascii="Calibri" w:hAnsi="Calibri"/>
        </w:rPr>
        <w:br/>
        <w:t>z drogami manewrowymi o powierzchni 3402 m</w:t>
      </w:r>
      <w:r w:rsidR="00D551AD">
        <w:rPr>
          <w:rFonts w:ascii="Calibri" w:hAnsi="Calibri"/>
          <w:vertAlign w:val="superscript"/>
        </w:rPr>
        <w:t>2</w:t>
      </w:r>
      <w:r w:rsidR="00D551AD">
        <w:rPr>
          <w:rFonts w:ascii="Calibri" w:hAnsi="Calibri"/>
        </w:rPr>
        <w:t xml:space="preserve"> wynosi  1,14 zł netto, </w:t>
      </w:r>
    </w:p>
    <w:p w:rsidR="00A3570B" w:rsidRDefault="00D551AD" w:rsidP="00D551A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stawka </w:t>
      </w:r>
      <w:r w:rsidR="00D9363B">
        <w:rPr>
          <w:rFonts w:ascii="Calibri" w:hAnsi="Calibri"/>
        </w:rPr>
        <w:t xml:space="preserve"> za dzierżawę </w:t>
      </w:r>
      <w:r>
        <w:rPr>
          <w:rFonts w:ascii="Calibri" w:hAnsi="Calibri"/>
        </w:rPr>
        <w:t xml:space="preserve"> 1 m</w:t>
      </w:r>
      <w:r w:rsidRPr="001C6255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pozostałego terenu o powierzchni 3813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 wynosi  0,46 zł netto,</w:t>
      </w:r>
      <w:r w:rsidR="000A764D">
        <w:rPr>
          <w:rFonts w:ascii="Calibri" w:hAnsi="Calibri"/>
        </w:rPr>
        <w:t xml:space="preserve"> </w:t>
      </w:r>
      <w:r>
        <w:rPr>
          <w:rFonts w:ascii="Calibri" w:hAnsi="Calibri"/>
        </w:rPr>
        <w:t>jest stała dla wszystkich oferentów i nie podlega licytacji,</w:t>
      </w:r>
    </w:p>
    <w:p w:rsidR="00D551AD" w:rsidRPr="00A3570B" w:rsidRDefault="00D551AD" w:rsidP="00D551AD">
      <w:pPr>
        <w:jc w:val="both"/>
        <w:rPr>
          <w:rFonts w:ascii="Calibri" w:hAnsi="Calibri"/>
        </w:rPr>
      </w:pPr>
      <w:r w:rsidRPr="00A734C6">
        <w:rPr>
          <w:rFonts w:ascii="Calibri" w:hAnsi="Calibri"/>
        </w:rPr>
        <w:lastRenderedPageBreak/>
        <w:t>- w okresie pierwszych sześciu miesięcy obowiązywania umowy, czynsz z tytułu dzierżawy terenu będzie obejmował</w:t>
      </w:r>
      <w:r w:rsidR="00A3570B" w:rsidRPr="00A734C6">
        <w:rPr>
          <w:rFonts w:ascii="Calibri" w:hAnsi="Calibri"/>
        </w:rPr>
        <w:t xml:space="preserve"> </w:t>
      </w:r>
      <w:r w:rsidRPr="00A734C6">
        <w:rPr>
          <w:rFonts w:ascii="Calibri" w:hAnsi="Calibri"/>
        </w:rPr>
        <w:t xml:space="preserve">opłatę za grunt </w:t>
      </w:r>
      <w:r w:rsidR="00A3570B" w:rsidRPr="00A734C6">
        <w:rPr>
          <w:rFonts w:ascii="Calibri" w:hAnsi="Calibri"/>
        </w:rPr>
        <w:t>o powierzchni 3813 m</w:t>
      </w:r>
      <w:r w:rsidR="00A3570B" w:rsidRPr="00A734C6">
        <w:rPr>
          <w:rFonts w:ascii="Calibri" w:hAnsi="Calibri"/>
          <w:vertAlign w:val="superscript"/>
        </w:rPr>
        <w:t xml:space="preserve">2 </w:t>
      </w:r>
      <w:r w:rsidR="00A3570B" w:rsidRPr="00A734C6">
        <w:rPr>
          <w:rFonts w:ascii="Calibri" w:hAnsi="Calibri"/>
        </w:rPr>
        <w:t xml:space="preserve"> wg stawki 0,46</w:t>
      </w:r>
      <w:r w:rsidR="00891EFD" w:rsidRPr="00A734C6">
        <w:rPr>
          <w:rFonts w:ascii="Calibri" w:hAnsi="Calibri"/>
        </w:rPr>
        <w:t xml:space="preserve"> </w:t>
      </w:r>
      <w:r w:rsidR="00A3570B" w:rsidRPr="00A734C6">
        <w:rPr>
          <w:rFonts w:ascii="Calibri" w:hAnsi="Calibri"/>
        </w:rPr>
        <w:t>zł/m</w:t>
      </w:r>
      <w:r w:rsidR="00A3570B" w:rsidRPr="00A734C6">
        <w:rPr>
          <w:rFonts w:ascii="Calibri" w:hAnsi="Calibri"/>
          <w:vertAlign w:val="superscript"/>
        </w:rPr>
        <w:t>2</w:t>
      </w:r>
      <w:r w:rsidR="00A3570B" w:rsidRPr="00A734C6">
        <w:rPr>
          <w:rFonts w:ascii="Calibri" w:hAnsi="Calibri"/>
        </w:rPr>
        <w:t xml:space="preserve"> oraz opłatę za grunt o powierzchni 3402 m</w:t>
      </w:r>
      <w:r w:rsidR="00A3570B" w:rsidRPr="00A734C6">
        <w:rPr>
          <w:rFonts w:ascii="Calibri" w:hAnsi="Calibri"/>
          <w:vertAlign w:val="superscript"/>
        </w:rPr>
        <w:t>2</w:t>
      </w:r>
      <w:r w:rsidR="00A3570B" w:rsidRPr="00A734C6">
        <w:rPr>
          <w:rFonts w:ascii="Calibri" w:hAnsi="Calibri"/>
        </w:rPr>
        <w:t xml:space="preserve"> </w:t>
      </w:r>
      <w:r w:rsidRPr="00A734C6">
        <w:rPr>
          <w:rFonts w:ascii="Calibri" w:hAnsi="Calibri"/>
        </w:rPr>
        <w:t xml:space="preserve">przeznaczony pod miejsca  postojowe wraz </w:t>
      </w:r>
      <w:r w:rsidRPr="00A734C6">
        <w:rPr>
          <w:rFonts w:ascii="Calibri" w:hAnsi="Calibri"/>
        </w:rPr>
        <w:br/>
        <w:t>z drogami manewrowymi w wysokości połowy wylicytowanej stawki</w:t>
      </w:r>
      <w:r w:rsidR="00A3570B" w:rsidRPr="00A734C6">
        <w:rPr>
          <w:rFonts w:ascii="Calibri" w:hAnsi="Calibri"/>
          <w:color w:val="FF0000"/>
        </w:rPr>
        <w:t xml:space="preserve"> </w:t>
      </w:r>
      <w:r w:rsidR="00A3570B" w:rsidRPr="00A734C6">
        <w:rPr>
          <w:rFonts w:ascii="Calibri" w:hAnsi="Calibri"/>
        </w:rPr>
        <w:t xml:space="preserve">- </w:t>
      </w:r>
      <w:r w:rsidR="00A3570B" w:rsidRPr="002D12AF">
        <w:rPr>
          <w:rFonts w:ascii="Calibri" w:hAnsi="Calibri"/>
        </w:rPr>
        <w:t>p</w:t>
      </w:r>
      <w:r w:rsidRPr="002D12AF">
        <w:rPr>
          <w:rFonts w:ascii="Calibri" w:hAnsi="Calibri"/>
        </w:rPr>
        <w:t xml:space="preserve">o tym okresie </w:t>
      </w:r>
      <w:r w:rsidRPr="005F1F90">
        <w:rPr>
          <w:rFonts w:ascii="Calibri" w:hAnsi="Calibri"/>
        </w:rPr>
        <w:t>dzierżawca zobowiązany będzie do zapłaty</w:t>
      </w:r>
      <w:r w:rsidR="00A3570B">
        <w:rPr>
          <w:rFonts w:ascii="Calibri" w:hAnsi="Calibri"/>
        </w:rPr>
        <w:t xml:space="preserve"> </w:t>
      </w:r>
      <w:r w:rsidRPr="005F1F90">
        <w:rPr>
          <w:rFonts w:ascii="Calibri" w:hAnsi="Calibri"/>
        </w:rPr>
        <w:t xml:space="preserve"> </w:t>
      </w:r>
      <w:r w:rsidR="00A3570B">
        <w:rPr>
          <w:rFonts w:ascii="Calibri" w:hAnsi="Calibri"/>
        </w:rPr>
        <w:t xml:space="preserve">czynszu za tę część terenu w wysokości stawki </w:t>
      </w:r>
      <w:r w:rsidR="00A3570B">
        <w:rPr>
          <w:rFonts w:ascii="Calibri" w:hAnsi="Calibri"/>
        </w:rPr>
        <w:br/>
        <w:t>1 m</w:t>
      </w:r>
      <w:r w:rsidR="00A3570B" w:rsidRPr="00A3570B">
        <w:rPr>
          <w:rFonts w:ascii="Calibri" w:hAnsi="Calibri"/>
          <w:vertAlign w:val="superscript"/>
        </w:rPr>
        <w:t>2</w:t>
      </w:r>
      <w:r w:rsidR="00A3570B">
        <w:rPr>
          <w:rFonts w:ascii="Calibri" w:hAnsi="Calibri"/>
        </w:rPr>
        <w:t xml:space="preserve"> </w:t>
      </w:r>
      <w:r w:rsidRPr="005F1F90">
        <w:rPr>
          <w:rFonts w:ascii="Calibri" w:hAnsi="Calibri"/>
        </w:rPr>
        <w:t>ustalonej w przetargu.</w:t>
      </w:r>
    </w:p>
    <w:p w:rsidR="00D551AD" w:rsidRPr="000A4B77" w:rsidRDefault="00D551AD" w:rsidP="00D551AD">
      <w:pPr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 - do czynszu zostanie doliczony </w:t>
      </w:r>
      <w:r w:rsidRPr="005F1F90">
        <w:rPr>
          <w:rFonts w:ascii="Calibri" w:hAnsi="Calibri" w:cs="Arial"/>
        </w:rPr>
        <w:t xml:space="preserve"> podatek od towarów i usług VAT  według  </w:t>
      </w:r>
      <w:r>
        <w:rPr>
          <w:rFonts w:ascii="Calibri" w:hAnsi="Calibri" w:cs="Arial"/>
        </w:rPr>
        <w:t>stawek</w:t>
      </w:r>
      <w:r w:rsidRPr="005F1F90">
        <w:rPr>
          <w:rFonts w:ascii="Calibri" w:hAnsi="Calibri"/>
        </w:rPr>
        <w:t xml:space="preserve"> </w:t>
      </w:r>
      <w:r w:rsidRPr="005F1F90">
        <w:rPr>
          <w:rFonts w:ascii="Calibri" w:hAnsi="Calibri" w:cs="Arial"/>
        </w:rPr>
        <w:t>obowiązujących w dniu płatności czynszu.</w:t>
      </w:r>
      <w:r>
        <w:rPr>
          <w:rFonts w:ascii="Calibri" w:hAnsi="Calibri" w:cs="Arial"/>
        </w:rPr>
        <w:t xml:space="preserve"> </w:t>
      </w:r>
    </w:p>
    <w:p w:rsidR="00D551AD" w:rsidRPr="005F1F90" w:rsidRDefault="00D551AD" w:rsidP="00D551AD">
      <w:pPr>
        <w:jc w:val="both"/>
        <w:rPr>
          <w:rFonts w:ascii="Calibri" w:hAnsi="Calibri"/>
        </w:rPr>
      </w:pPr>
      <w:r w:rsidRPr="000A4B77">
        <w:rPr>
          <w:rFonts w:ascii="Calibri" w:hAnsi="Calibri"/>
        </w:rPr>
        <w:t>- termin płatności czynszu:</w:t>
      </w:r>
      <w:r w:rsidRPr="005F1F90">
        <w:rPr>
          <w:rFonts w:ascii="Calibri" w:hAnsi="Calibri"/>
          <w:b/>
        </w:rPr>
        <w:t xml:space="preserve"> </w:t>
      </w:r>
      <w:r w:rsidRPr="005F1F90">
        <w:rPr>
          <w:rFonts w:ascii="Calibri" w:hAnsi="Calibri"/>
        </w:rPr>
        <w:t>z góry do 10-go dnia każde</w:t>
      </w:r>
      <w:r>
        <w:rPr>
          <w:rFonts w:ascii="Calibri" w:hAnsi="Calibri"/>
        </w:rPr>
        <w:t>go miesiąca za miesiąc bieżący, którego płatność czynszu dotyczy,</w:t>
      </w:r>
    </w:p>
    <w:p w:rsidR="00D551AD" w:rsidRPr="005F1F90" w:rsidRDefault="00D551AD" w:rsidP="00D551AD">
      <w:pPr>
        <w:jc w:val="both"/>
        <w:rPr>
          <w:rFonts w:ascii="Calibri" w:hAnsi="Calibri"/>
        </w:rPr>
      </w:pPr>
      <w:r>
        <w:rPr>
          <w:rFonts w:ascii="Calibri" w:hAnsi="Calibri"/>
        </w:rPr>
        <w:t>- z</w:t>
      </w:r>
      <w:r w:rsidRPr="000A4B77">
        <w:rPr>
          <w:rFonts w:ascii="Calibri" w:hAnsi="Calibri"/>
        </w:rPr>
        <w:t>asady aktualizacji opłat:</w:t>
      </w:r>
      <w:r w:rsidRPr="005F1F90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5F1F90">
        <w:rPr>
          <w:rFonts w:ascii="Calibri" w:hAnsi="Calibri"/>
        </w:rPr>
        <w:t xml:space="preserve">tawka czynszu będzie ulegała corocznie podwyższeniu z dniem </w:t>
      </w:r>
      <w:r>
        <w:rPr>
          <w:rFonts w:ascii="Calibri" w:hAnsi="Calibri"/>
        </w:rPr>
        <w:br/>
      </w:r>
      <w:r w:rsidRPr="005F1F90">
        <w:rPr>
          <w:rFonts w:ascii="Calibri" w:hAnsi="Calibri"/>
        </w:rPr>
        <w:t>1 stycznia każdego roku w stopniu odpowiadającym ogłaszanemu przez Prezesa Głównego Urzędu Statystycznego wskaźnikowi wzrostu cen towarów i usług konsumpcyjnych w okresie pierwszych trzech kwartałów roku poprzedzającego podwyższenie stawki w stosunku do analogicznego okresu roku poprzedniego.</w:t>
      </w:r>
    </w:p>
    <w:p w:rsidR="00D551AD" w:rsidRDefault="00D551AD" w:rsidP="00FC266A">
      <w:pPr>
        <w:jc w:val="both"/>
        <w:rPr>
          <w:rFonts w:ascii="Arial" w:hAnsi="Arial" w:cs="Arial"/>
          <w:b/>
        </w:rPr>
      </w:pPr>
    </w:p>
    <w:p w:rsidR="00FC266A" w:rsidRPr="006022D0" w:rsidRDefault="00FC266A" w:rsidP="00FC266A">
      <w:pPr>
        <w:jc w:val="both"/>
        <w:rPr>
          <w:rFonts w:asciiTheme="minorHAnsi" w:hAnsiTheme="minorHAnsi" w:cs="Arial"/>
        </w:rPr>
      </w:pPr>
      <w:r w:rsidRPr="006022D0">
        <w:rPr>
          <w:rFonts w:asciiTheme="minorHAnsi" w:hAnsiTheme="minorHAnsi" w:cs="Arial"/>
          <w:b/>
        </w:rPr>
        <w:t>5. Obciążenia  nieruchomości</w:t>
      </w:r>
      <w:r w:rsidRPr="006022D0">
        <w:rPr>
          <w:rFonts w:asciiTheme="minorHAnsi" w:hAnsiTheme="minorHAnsi" w:cs="Arial"/>
        </w:rPr>
        <w:t xml:space="preserve">:  </w:t>
      </w:r>
    </w:p>
    <w:p w:rsidR="00FC266A" w:rsidRPr="006022D0" w:rsidRDefault="006022D0" w:rsidP="00FC266A">
      <w:pPr>
        <w:jc w:val="both"/>
        <w:rPr>
          <w:rFonts w:asciiTheme="minorHAnsi" w:hAnsiTheme="minorHAnsi" w:cs="Arial"/>
        </w:rPr>
      </w:pPr>
      <w:r w:rsidRPr="006022D0">
        <w:rPr>
          <w:rFonts w:asciiTheme="minorHAnsi" w:hAnsiTheme="minorHAnsi" w:cs="Arial"/>
        </w:rPr>
        <w:t xml:space="preserve">Na dzień ogłaszania przetargu działka nr 2071/16  jest </w:t>
      </w:r>
      <w:r w:rsidR="00FC266A" w:rsidRPr="006022D0">
        <w:rPr>
          <w:rFonts w:asciiTheme="minorHAnsi" w:hAnsiTheme="minorHAnsi" w:cs="Arial"/>
        </w:rPr>
        <w:t xml:space="preserve">wydzierżawiana </w:t>
      </w:r>
      <w:r w:rsidRPr="006022D0">
        <w:rPr>
          <w:rFonts w:asciiTheme="minorHAnsi" w:hAnsiTheme="minorHAnsi" w:cs="Arial"/>
        </w:rPr>
        <w:t>z przeznacze</w:t>
      </w:r>
      <w:r>
        <w:rPr>
          <w:rFonts w:asciiTheme="minorHAnsi" w:hAnsiTheme="minorHAnsi" w:cs="Arial"/>
        </w:rPr>
        <w:t>n</w:t>
      </w:r>
      <w:r w:rsidRPr="006022D0">
        <w:rPr>
          <w:rFonts w:asciiTheme="minorHAnsi" w:hAnsiTheme="minorHAnsi" w:cs="Arial"/>
        </w:rPr>
        <w:t>iem na parking strzeżony. Jest ogrodzona siatką na słupach stalowych - część ogrodzenia znajduje się poza granicami działki</w:t>
      </w:r>
      <w:r>
        <w:rPr>
          <w:rFonts w:asciiTheme="minorHAnsi" w:hAnsiTheme="minorHAnsi" w:cs="Arial"/>
        </w:rPr>
        <w:t xml:space="preserve">. Termin </w:t>
      </w:r>
      <w:r w:rsidR="00D1688F">
        <w:rPr>
          <w:rFonts w:asciiTheme="minorHAnsi" w:hAnsiTheme="minorHAnsi" w:cs="Arial"/>
        </w:rPr>
        <w:t xml:space="preserve">zakończenia </w:t>
      </w:r>
      <w:r>
        <w:rPr>
          <w:rFonts w:asciiTheme="minorHAnsi" w:hAnsiTheme="minorHAnsi" w:cs="Arial"/>
        </w:rPr>
        <w:t>umowy</w:t>
      </w:r>
      <w:r w:rsidR="00D1688F">
        <w:rPr>
          <w:rFonts w:asciiTheme="minorHAnsi" w:hAnsiTheme="minorHAnsi" w:cs="Arial"/>
        </w:rPr>
        <w:t xml:space="preserve"> do dnia </w:t>
      </w:r>
      <w:r>
        <w:rPr>
          <w:rFonts w:asciiTheme="minorHAnsi" w:hAnsiTheme="minorHAnsi" w:cs="Arial"/>
        </w:rPr>
        <w:t>31.10.2019r.</w:t>
      </w:r>
    </w:p>
    <w:p w:rsidR="00FC266A" w:rsidRDefault="00FC266A" w:rsidP="00FC266A">
      <w:pPr>
        <w:jc w:val="both"/>
        <w:rPr>
          <w:rFonts w:ascii="Arial" w:hAnsi="Arial" w:cs="Arial"/>
          <w:i/>
          <w:u w:val="single"/>
        </w:rPr>
      </w:pP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  <w:r w:rsidRPr="009F50D7">
        <w:rPr>
          <w:rFonts w:asciiTheme="minorHAnsi" w:hAnsiTheme="minorHAnsi" w:cs="Arial"/>
          <w:b/>
        </w:rPr>
        <w:t xml:space="preserve">6. Pisemna oferta powinna zawierać: </w:t>
      </w: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imię, nazwisko i  adres oferenta albo firmę oraz siedzibę i adres oferenta, jeżeli oferentem jest osoba prawna lub inny podmiot (np. jednostka organizacyjna nie posiadająca osobowości prawnej lub spółka osobowa) 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datę sporządzenia oferty,</w:t>
      </w:r>
    </w:p>
    <w:p w:rsidR="00DE0064" w:rsidRPr="00DE0064" w:rsidRDefault="00FC266A" w:rsidP="00DE0064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oświadczenie, że oferent zapoznał się z  warunkami przetargu zawartymi </w:t>
      </w:r>
      <w:r w:rsidR="00564BFF">
        <w:rPr>
          <w:rFonts w:asciiTheme="minorHAnsi" w:hAnsiTheme="minorHAnsi" w:cs="Arial"/>
        </w:rPr>
        <w:br/>
      </w:r>
      <w:r w:rsidRPr="009F50D7">
        <w:rPr>
          <w:rFonts w:asciiTheme="minorHAnsi" w:hAnsiTheme="minorHAnsi" w:cs="Arial"/>
        </w:rPr>
        <w:t>w niniejszym  ogłoszeniu i regulaminie oraz, że przyjmuje je bez zastrzeżeń,</w:t>
      </w:r>
    </w:p>
    <w:p w:rsidR="00FC266A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oświadczenie, że oferent zapoznał się z przedmiotem przetargu, ustaleniami miejscowego planu zagospodarowania przestrzennego i nie wnosi do nich jakichkolwiek zastrzeżeń oraz, że przedmiot przetargu spełnia wszelkie warunki niezbędne dla celu, któr</w:t>
      </w:r>
      <w:r w:rsidR="009F50D7" w:rsidRPr="009F50D7">
        <w:rPr>
          <w:rFonts w:asciiTheme="minorHAnsi" w:hAnsiTheme="minorHAnsi" w:cs="Arial"/>
        </w:rPr>
        <w:t>y</w:t>
      </w:r>
      <w:r w:rsidRPr="009F50D7">
        <w:rPr>
          <w:rFonts w:asciiTheme="minorHAnsi" w:hAnsiTheme="minorHAnsi" w:cs="Arial"/>
        </w:rPr>
        <w:t xml:space="preserve"> ma oferentowi służyć,</w:t>
      </w:r>
    </w:p>
    <w:p w:rsidR="00DE0064" w:rsidRPr="00A734C6" w:rsidRDefault="00DE0064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734C6">
        <w:rPr>
          <w:rFonts w:asciiTheme="minorHAnsi" w:hAnsiTheme="minorHAnsi" w:cs="Arial"/>
        </w:rPr>
        <w:t>oświadczenie, że oferent zapoznał się ze stanem faktycznym i prawnym przedmiotu przetargu, w związku z czym wszelkie roszczenia z tytułu istnienia wad, w tym wad ukrytych i roszczenia z tytułu rękojmi zostają wyłączone, na co składający ofertę wyraża zgodę,</w:t>
      </w:r>
    </w:p>
    <w:p w:rsidR="009F50D7" w:rsidRDefault="009F50D7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oświadczenie o akceptacji projektu umowy dzierżawy</w:t>
      </w:r>
      <w:r w:rsidR="00C32001">
        <w:rPr>
          <w:rFonts w:asciiTheme="minorHAnsi" w:hAnsiTheme="minorHAnsi" w:cs="Arial"/>
        </w:rPr>
        <w:t>,</w:t>
      </w:r>
    </w:p>
    <w:p w:rsidR="00C32001" w:rsidRPr="009F50D7" w:rsidRDefault="00C32001" w:rsidP="00C32001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oferowaną cenę nabycia nieruchomości oznaczonej numerami działek 2071/16, 2017/10,</w:t>
      </w:r>
    </w:p>
    <w:p w:rsidR="00C32001" w:rsidRPr="00C32001" w:rsidRDefault="00C32001" w:rsidP="00C32001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oferowaną stawkę dzierżawy  1 m</w:t>
      </w:r>
      <w:r w:rsidRPr="00891EFD">
        <w:rPr>
          <w:rFonts w:asciiTheme="minorHAnsi" w:hAnsiTheme="minorHAnsi" w:cs="Arial"/>
          <w:vertAlign w:val="superscript"/>
        </w:rPr>
        <w:t>2</w:t>
      </w:r>
      <w:r w:rsidRPr="009F50D7">
        <w:rPr>
          <w:rFonts w:asciiTheme="minorHAnsi" w:hAnsiTheme="minorHAnsi" w:cs="Arial"/>
        </w:rPr>
        <w:t xml:space="preserve"> gruntu przeznaczonego pod miejsca postojowe wraz z dogami manewrowymi, 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</w:p>
    <w:p w:rsidR="00FC266A" w:rsidRPr="009F50D7" w:rsidRDefault="00FC266A" w:rsidP="00FC266A">
      <w:pPr>
        <w:pStyle w:val="Akapitzlist"/>
        <w:ind w:left="1134" w:hanging="414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a)  koncepcję architektoniczną   zagospodarowania terenu, która powinna być                sporządzona w  formie papierowej w 3  egzemplarzach.</w:t>
      </w:r>
    </w:p>
    <w:p w:rsidR="00FC266A" w:rsidRPr="009F50D7" w:rsidRDefault="00FC266A" w:rsidP="00FC266A">
      <w:pPr>
        <w:pStyle w:val="Akapitzlist"/>
        <w:ind w:left="1134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  <w:b/>
        </w:rPr>
        <w:t xml:space="preserve"> </w:t>
      </w:r>
      <w:r w:rsidRPr="009F50D7">
        <w:rPr>
          <w:rFonts w:asciiTheme="minorHAnsi" w:hAnsiTheme="minorHAnsi" w:cs="Arial"/>
        </w:rPr>
        <w:t>Koncepcja musi być zgodna z przeznaczeniem nieruchomości w miejscowym planie zagospodarowania przestrzennego i zawierać co najmniej:</w:t>
      </w:r>
    </w:p>
    <w:p w:rsidR="00FC266A" w:rsidRPr="009F50D7" w:rsidRDefault="00FC266A" w:rsidP="00FC266A">
      <w:pPr>
        <w:pStyle w:val="Akapitzlist"/>
        <w:ind w:left="1134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lastRenderedPageBreak/>
        <w:t>-  zagospodarowanie terenu (w skali 1:1000)</w:t>
      </w:r>
    </w:p>
    <w:p w:rsidR="00FC266A" w:rsidRPr="009F50D7" w:rsidRDefault="00FC266A" w:rsidP="00FC266A">
      <w:pPr>
        <w:pStyle w:val="Akapitzlist"/>
        <w:ind w:left="1134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- wizualizację zabudowy terenu (wizualizacja  w kontekście przestrzennym)</w:t>
      </w:r>
    </w:p>
    <w:p w:rsidR="00FC266A" w:rsidRPr="009F50D7" w:rsidRDefault="00FC266A" w:rsidP="00FC266A">
      <w:pPr>
        <w:pStyle w:val="Akapitzlist"/>
        <w:jc w:val="both"/>
        <w:rPr>
          <w:rFonts w:asciiTheme="minorHAnsi" w:hAnsiTheme="minorHAnsi" w:cs="Arial"/>
        </w:rPr>
      </w:pPr>
    </w:p>
    <w:p w:rsidR="00FC266A" w:rsidRPr="009F50D7" w:rsidRDefault="00FC266A" w:rsidP="00FC266A">
      <w:pPr>
        <w:pStyle w:val="Akapitzlist"/>
        <w:ind w:left="1134" w:hanging="414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b)  oświadczenie, że</w:t>
      </w:r>
      <w:r w:rsidRPr="009F50D7">
        <w:rPr>
          <w:rFonts w:asciiTheme="minorHAnsi" w:hAnsiTheme="minorHAnsi" w:cs="Arial"/>
          <w:b/>
        </w:rPr>
        <w:t xml:space="preserve"> </w:t>
      </w:r>
      <w:r w:rsidRPr="009F50D7">
        <w:rPr>
          <w:rFonts w:asciiTheme="minorHAnsi" w:hAnsiTheme="minorHAnsi" w:cs="Arial"/>
        </w:rPr>
        <w:t xml:space="preserve">dysponuje autorskimi prawami majątkowymi do koncepcji   architektonicznej wraz z wizualizacją zabudowy terenu załączonej do oferty </w:t>
      </w:r>
      <w:r w:rsidR="00983DB4">
        <w:rPr>
          <w:rFonts w:asciiTheme="minorHAnsi" w:hAnsiTheme="minorHAnsi" w:cs="Arial"/>
        </w:rPr>
        <w:br/>
      </w:r>
      <w:r w:rsidRPr="009F50D7">
        <w:rPr>
          <w:rFonts w:asciiTheme="minorHAnsi" w:hAnsiTheme="minorHAnsi" w:cs="Arial"/>
        </w:rPr>
        <w:t xml:space="preserve">i składając ofertę   przenosi nieodpłatnie na Sprzedającego autorskie prawa majątkowe do ww. dzieła na następujących polach eksploatacji: udzielenia informacji publicznej w zakresie rozstrzygnięć niniejszego przetargu  oraz publikacji w celach informacyjnych związanych  z planowanymi inwestycjami na terenie Gminy Police 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w przypadku osób prawnych - aktualny wypis z właściwego rejestru oraz kopię dowodów tożsamości osób uprawnionych do reprezentowania. Sprzedający dopuszcza złożenie wraz z ofertą informacji odpowiadającej odpisowi z aktualnego rejestru przedsiębiorców Krajowego  Rejestru Sądowego, pobranej zgodnie z  art. 4  ust. 4a ustawy z dnia 20 sierpnia 1997 roku o Krajowym Rejestrze Sądowym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w przypadku osób fizycznych występujących jako prowadzący działalność gospodarczą </w:t>
      </w:r>
      <w:r w:rsidR="00F576E8">
        <w:rPr>
          <w:rFonts w:asciiTheme="minorHAnsi" w:hAnsiTheme="minorHAnsi" w:cs="Arial"/>
        </w:rPr>
        <w:t>-</w:t>
      </w:r>
      <w:r w:rsidRPr="009F50D7">
        <w:rPr>
          <w:rFonts w:asciiTheme="minorHAnsi" w:hAnsiTheme="minorHAnsi" w:cs="Arial"/>
        </w:rPr>
        <w:t xml:space="preserve"> pisemne oświadczenie  o prowadz</w:t>
      </w:r>
      <w:r w:rsidR="00F576E8">
        <w:rPr>
          <w:rFonts w:asciiTheme="minorHAnsi" w:hAnsiTheme="minorHAnsi" w:cs="Arial"/>
        </w:rPr>
        <w:t xml:space="preserve">onej działalności gospodarczej, </w:t>
      </w:r>
      <w:r w:rsidRPr="009F50D7">
        <w:rPr>
          <w:rFonts w:asciiTheme="minorHAnsi" w:hAnsiTheme="minorHAnsi" w:cs="Arial"/>
        </w:rPr>
        <w:t xml:space="preserve">podając firmę przedsiębiorcy, numer NIP, REGON zgodnie z danymi zawartymi </w:t>
      </w:r>
      <w:r w:rsidR="00F576E8">
        <w:rPr>
          <w:rFonts w:asciiTheme="minorHAnsi" w:hAnsiTheme="minorHAnsi" w:cs="Arial"/>
        </w:rPr>
        <w:br/>
      </w:r>
      <w:r w:rsidRPr="009F50D7">
        <w:rPr>
          <w:rFonts w:asciiTheme="minorHAnsi" w:hAnsiTheme="minorHAnsi" w:cs="Arial"/>
        </w:rPr>
        <w:t>w Centralnej Ewidencji   i Informacji o Działalności Gospodarczej (CEIDG) ,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kopię dowodu wniesienia wadium,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oświadczenie o sposobie zwrotu wadium z podaniem nr rachunku, na któr</w:t>
      </w:r>
      <w:r w:rsidR="00DF2042">
        <w:rPr>
          <w:rFonts w:asciiTheme="minorHAnsi" w:hAnsiTheme="minorHAnsi" w:cs="Arial"/>
        </w:rPr>
        <w:t>y</w:t>
      </w:r>
      <w:r w:rsidRPr="009F50D7">
        <w:rPr>
          <w:rFonts w:asciiTheme="minorHAnsi" w:hAnsiTheme="minorHAnsi" w:cs="Arial"/>
        </w:rPr>
        <w:t xml:space="preserve"> ma być zwrócone wadium po rozstrzygnięciu  przetargu,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pełnomocnictwo udzielone w formie aktu notarialnego w przypadku osób występujących jako pełnomocnicy,</w:t>
      </w:r>
    </w:p>
    <w:p w:rsidR="00FC266A" w:rsidRPr="00DF2042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 w:rsidRPr="00DF2042">
        <w:rPr>
          <w:rFonts w:asciiTheme="minorHAnsi" w:hAnsiTheme="minorHAnsi" w:cs="Arial"/>
        </w:rPr>
        <w:t xml:space="preserve"> w przypadku przystąpieni</w:t>
      </w:r>
      <w:r w:rsidR="00DF2042">
        <w:rPr>
          <w:rFonts w:asciiTheme="minorHAnsi" w:hAnsiTheme="minorHAnsi" w:cs="Arial"/>
        </w:rPr>
        <w:t>a</w:t>
      </w:r>
      <w:r w:rsidRPr="00DF2042">
        <w:rPr>
          <w:rFonts w:asciiTheme="minorHAnsi" w:hAnsiTheme="minorHAnsi" w:cs="Arial"/>
        </w:rPr>
        <w:t xml:space="preserve"> do przetargu małżonków</w:t>
      </w:r>
      <w:r w:rsidR="00DF2042">
        <w:rPr>
          <w:rFonts w:asciiTheme="minorHAnsi" w:hAnsiTheme="minorHAnsi" w:cs="Arial"/>
        </w:rPr>
        <w:t>,</w:t>
      </w:r>
      <w:r w:rsidRPr="00DF2042">
        <w:rPr>
          <w:rFonts w:asciiTheme="minorHAnsi" w:hAnsiTheme="minorHAnsi" w:cs="Arial"/>
        </w:rPr>
        <w:t xml:space="preserve"> zgodnie z pkt 4,5,6 </w:t>
      </w:r>
      <w:r w:rsidRPr="00DF2042">
        <w:rPr>
          <w:rFonts w:asciiTheme="minorHAnsi" w:hAnsiTheme="minorHAnsi" w:cs="Arial"/>
          <w:b/>
        </w:rPr>
        <w:t>„Warunków przystąpienia do przetargu</w:t>
      </w:r>
      <w:r w:rsidRPr="00DF2042">
        <w:rPr>
          <w:rFonts w:asciiTheme="minorHAnsi" w:hAnsiTheme="minorHAnsi" w:cs="Arial"/>
        </w:rPr>
        <w:t>” odpowiednio</w:t>
      </w:r>
      <w:r w:rsidR="006349D6">
        <w:rPr>
          <w:rFonts w:asciiTheme="minorHAnsi" w:hAnsiTheme="minorHAnsi" w:cs="Arial"/>
        </w:rPr>
        <w:t>:</w:t>
      </w:r>
      <w:r w:rsidRPr="00DF2042">
        <w:rPr>
          <w:rFonts w:asciiTheme="minorHAnsi" w:hAnsiTheme="minorHAnsi" w:cs="Arial"/>
        </w:rPr>
        <w:t xml:space="preserve"> pełnomocnictwo, oświadczenie </w:t>
      </w:r>
      <w:r w:rsidR="009F50D7" w:rsidRPr="00DF2042">
        <w:rPr>
          <w:rFonts w:asciiTheme="minorHAnsi" w:hAnsiTheme="minorHAnsi" w:cs="Arial"/>
        </w:rPr>
        <w:br/>
      </w:r>
      <w:r w:rsidRPr="00DF2042">
        <w:rPr>
          <w:rFonts w:asciiTheme="minorHAnsi" w:hAnsiTheme="minorHAnsi" w:cs="Arial"/>
        </w:rPr>
        <w:t>o wyrażeniu zgody ma</w:t>
      </w:r>
      <w:r w:rsidR="00DF2042">
        <w:rPr>
          <w:rFonts w:asciiTheme="minorHAnsi" w:hAnsiTheme="minorHAnsi" w:cs="Arial"/>
        </w:rPr>
        <w:t xml:space="preserve">łżonka na nabycie nieruchomości objętej przetargiem, </w:t>
      </w:r>
      <w:r w:rsidR="00157E66">
        <w:rPr>
          <w:rFonts w:asciiTheme="minorHAnsi" w:hAnsiTheme="minorHAnsi" w:cs="Arial"/>
        </w:rPr>
        <w:t>pisemne oświadczeni</w:t>
      </w:r>
      <w:r w:rsidR="006349D6">
        <w:rPr>
          <w:rFonts w:asciiTheme="minorHAnsi" w:hAnsiTheme="minorHAnsi" w:cs="Arial"/>
        </w:rPr>
        <w:t>e</w:t>
      </w:r>
      <w:r w:rsidR="00157E66">
        <w:rPr>
          <w:rFonts w:asciiTheme="minorHAnsi" w:hAnsiTheme="minorHAnsi" w:cs="Arial"/>
        </w:rPr>
        <w:t>, że w małżeństwie nabywcy obowiązuje ustrój rozdzielności majątkowej.</w:t>
      </w:r>
      <w:r w:rsidR="00DF2042">
        <w:rPr>
          <w:rFonts w:asciiTheme="minorHAnsi" w:hAnsiTheme="minorHAnsi" w:cs="Arial"/>
        </w:rPr>
        <w:t xml:space="preserve"> </w:t>
      </w: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  <w:r w:rsidRPr="009F50D7">
        <w:rPr>
          <w:rFonts w:asciiTheme="minorHAnsi" w:hAnsiTheme="minorHAnsi" w:cs="Arial"/>
          <w:b/>
        </w:rPr>
        <w:t>7. Warunki przystąpienia do przetargu:</w:t>
      </w: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złożenie pisemnej oferty w zamkniętej kopercie z dopiskiem: </w:t>
      </w:r>
    </w:p>
    <w:p w:rsidR="00FC266A" w:rsidRPr="009F50D7" w:rsidRDefault="00FC266A" w:rsidP="00FC266A">
      <w:pPr>
        <w:jc w:val="center"/>
        <w:rPr>
          <w:rFonts w:asciiTheme="minorHAnsi" w:hAnsiTheme="minorHAnsi" w:cs="Arial"/>
          <w:b/>
        </w:rPr>
      </w:pPr>
      <w:r w:rsidRPr="009F50D7">
        <w:rPr>
          <w:rFonts w:asciiTheme="minorHAnsi" w:hAnsiTheme="minorHAnsi" w:cs="Arial"/>
          <w:b/>
        </w:rPr>
        <w:t>”Burmistrz Polic</w:t>
      </w:r>
    </w:p>
    <w:p w:rsidR="00FC266A" w:rsidRDefault="00FC266A" w:rsidP="00FC266A">
      <w:pPr>
        <w:jc w:val="center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  <w:b/>
        </w:rPr>
        <w:t xml:space="preserve">Przetarg - </w:t>
      </w:r>
      <w:r w:rsidR="006022D0" w:rsidRPr="009F50D7">
        <w:rPr>
          <w:rFonts w:asciiTheme="minorHAnsi" w:hAnsiTheme="minorHAnsi" w:cs="Arial"/>
          <w:b/>
        </w:rPr>
        <w:t xml:space="preserve"> sprzedaż i dzierżawa ul.</w:t>
      </w:r>
      <w:r w:rsidR="00564BFF">
        <w:rPr>
          <w:rFonts w:asciiTheme="minorHAnsi" w:hAnsiTheme="minorHAnsi" w:cs="Arial"/>
          <w:b/>
        </w:rPr>
        <w:t xml:space="preserve"> </w:t>
      </w:r>
      <w:r w:rsidR="006022D0" w:rsidRPr="009F50D7">
        <w:rPr>
          <w:rFonts w:asciiTheme="minorHAnsi" w:hAnsiTheme="minorHAnsi" w:cs="Arial"/>
          <w:b/>
        </w:rPr>
        <w:t>Wyszyńskiego”</w:t>
      </w:r>
    </w:p>
    <w:p w:rsidR="006349D6" w:rsidRPr="009F50D7" w:rsidRDefault="006349D6" w:rsidP="00FC266A">
      <w:pPr>
        <w:jc w:val="center"/>
        <w:rPr>
          <w:rFonts w:asciiTheme="minorHAnsi" w:hAnsiTheme="minorHAnsi" w:cs="Arial"/>
        </w:rPr>
      </w:pPr>
    </w:p>
    <w:p w:rsidR="00FC266A" w:rsidRPr="009F50D7" w:rsidRDefault="00FC266A" w:rsidP="00FC266A">
      <w:pPr>
        <w:ind w:left="567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</w:t>
      </w:r>
      <w:r w:rsidRPr="009F50D7">
        <w:rPr>
          <w:rFonts w:asciiTheme="minorHAnsi" w:hAnsiTheme="minorHAnsi" w:cs="Arial"/>
          <w:b/>
        </w:rPr>
        <w:t xml:space="preserve">Oferta musi zostać złożona najpóźniej do dnia </w:t>
      </w:r>
      <w:r w:rsidR="00F576E8">
        <w:rPr>
          <w:rFonts w:asciiTheme="minorHAnsi" w:hAnsiTheme="minorHAnsi" w:cs="Arial"/>
          <w:b/>
        </w:rPr>
        <w:t xml:space="preserve"> 14 </w:t>
      </w:r>
      <w:r w:rsidR="006022D0" w:rsidRPr="009F50D7">
        <w:rPr>
          <w:rFonts w:asciiTheme="minorHAnsi" w:hAnsiTheme="minorHAnsi" w:cs="Arial"/>
          <w:b/>
        </w:rPr>
        <w:t>listopada</w:t>
      </w:r>
      <w:r w:rsidRPr="009F50D7">
        <w:rPr>
          <w:rFonts w:asciiTheme="minorHAnsi" w:hAnsiTheme="minorHAnsi" w:cs="Arial"/>
          <w:b/>
        </w:rPr>
        <w:t xml:space="preserve"> 201</w:t>
      </w:r>
      <w:r w:rsidR="006022D0" w:rsidRPr="009F50D7">
        <w:rPr>
          <w:rFonts w:asciiTheme="minorHAnsi" w:hAnsiTheme="minorHAnsi" w:cs="Arial"/>
          <w:b/>
        </w:rPr>
        <w:t>9</w:t>
      </w:r>
      <w:r w:rsidRPr="009F50D7">
        <w:rPr>
          <w:rFonts w:asciiTheme="minorHAnsi" w:hAnsiTheme="minorHAnsi" w:cs="Arial"/>
          <w:b/>
        </w:rPr>
        <w:t xml:space="preserve"> r. do godziny 1</w:t>
      </w:r>
      <w:r w:rsidR="00F576E8">
        <w:rPr>
          <w:rFonts w:asciiTheme="minorHAnsi" w:hAnsiTheme="minorHAnsi" w:cs="Arial"/>
          <w:b/>
        </w:rPr>
        <w:t>5</w:t>
      </w:r>
      <w:r w:rsidR="00F576E8">
        <w:rPr>
          <w:rFonts w:asciiTheme="minorHAnsi" w:hAnsiTheme="minorHAnsi" w:cs="Arial"/>
          <w:b/>
          <w:vertAlign w:val="superscript"/>
        </w:rPr>
        <w:t>00</w:t>
      </w:r>
      <w:r w:rsidRPr="009F50D7">
        <w:rPr>
          <w:rFonts w:asciiTheme="minorHAnsi" w:hAnsiTheme="minorHAnsi" w:cs="Arial"/>
          <w:b/>
          <w:vertAlign w:val="superscript"/>
        </w:rPr>
        <w:t xml:space="preserve"> </w:t>
      </w:r>
      <w:r w:rsidRPr="009F50D7">
        <w:rPr>
          <w:rFonts w:asciiTheme="minorHAnsi" w:hAnsiTheme="minorHAnsi" w:cs="Arial"/>
          <w:b/>
        </w:rPr>
        <w:t xml:space="preserve"> </w:t>
      </w:r>
      <w:r w:rsidRPr="009F50D7">
        <w:rPr>
          <w:rFonts w:asciiTheme="minorHAnsi" w:hAnsiTheme="minorHAnsi" w:cs="Arial"/>
        </w:rPr>
        <w:t>w sekretariacie Urzędu Miejskiego w Policach przy ul. Stefana Batorego 3. Oferty, które wpłyną po terminie nie będą rozpatrywane,</w:t>
      </w:r>
    </w:p>
    <w:p w:rsidR="00FC266A" w:rsidRPr="009F50D7" w:rsidRDefault="00FC266A" w:rsidP="00FC266A">
      <w:pPr>
        <w:ind w:left="567"/>
        <w:jc w:val="both"/>
        <w:rPr>
          <w:rFonts w:asciiTheme="minorHAnsi" w:hAnsiTheme="minorHAnsi" w:cs="Arial"/>
        </w:rPr>
      </w:pPr>
    </w:p>
    <w:p w:rsidR="00FC266A" w:rsidRPr="009F50D7" w:rsidRDefault="00FC266A" w:rsidP="00FC266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wpłacenie w</w:t>
      </w:r>
      <w:r w:rsidR="009F50D7" w:rsidRPr="009F50D7">
        <w:rPr>
          <w:rFonts w:asciiTheme="minorHAnsi" w:hAnsiTheme="minorHAnsi" w:cs="Arial"/>
        </w:rPr>
        <w:t>adium w pieniądzu w wysokości 100</w:t>
      </w:r>
      <w:r w:rsidR="00891EFD">
        <w:rPr>
          <w:rFonts w:asciiTheme="minorHAnsi" w:hAnsiTheme="minorHAnsi" w:cs="Arial"/>
        </w:rPr>
        <w:t> </w:t>
      </w:r>
      <w:r w:rsidR="009F50D7" w:rsidRPr="009F50D7">
        <w:rPr>
          <w:rFonts w:asciiTheme="minorHAnsi" w:hAnsiTheme="minorHAnsi" w:cs="Arial"/>
        </w:rPr>
        <w:t>000</w:t>
      </w:r>
      <w:r w:rsidR="00891EFD">
        <w:rPr>
          <w:rFonts w:asciiTheme="minorHAnsi" w:hAnsiTheme="minorHAnsi" w:cs="Arial"/>
        </w:rPr>
        <w:t>,00</w:t>
      </w:r>
      <w:r w:rsidR="009F50D7" w:rsidRPr="009F50D7">
        <w:rPr>
          <w:rFonts w:asciiTheme="minorHAnsi" w:hAnsiTheme="minorHAnsi" w:cs="Arial"/>
        </w:rPr>
        <w:t xml:space="preserve"> zł (sto </w:t>
      </w:r>
      <w:r w:rsidRPr="009F50D7">
        <w:rPr>
          <w:rFonts w:asciiTheme="minorHAnsi" w:hAnsiTheme="minorHAnsi" w:cs="Arial"/>
        </w:rPr>
        <w:t xml:space="preserve">tysięcy złotych) </w:t>
      </w:r>
      <w:r w:rsidR="006349D6">
        <w:rPr>
          <w:rFonts w:asciiTheme="minorHAnsi" w:hAnsiTheme="minorHAnsi" w:cs="Arial"/>
        </w:rPr>
        <w:t xml:space="preserve">przelewem </w:t>
      </w:r>
      <w:r w:rsidRPr="009F50D7">
        <w:rPr>
          <w:rFonts w:asciiTheme="minorHAnsi" w:hAnsiTheme="minorHAnsi"/>
        </w:rPr>
        <w:t>na rachunek Gminy Polic</w:t>
      </w:r>
      <w:r w:rsidR="009F50D7" w:rsidRPr="009F50D7">
        <w:rPr>
          <w:rFonts w:asciiTheme="minorHAnsi" w:hAnsiTheme="minorHAnsi"/>
        </w:rPr>
        <w:t>e</w:t>
      </w:r>
      <w:r w:rsidRPr="009F50D7">
        <w:rPr>
          <w:rFonts w:asciiTheme="minorHAnsi" w:hAnsiTheme="minorHAnsi"/>
        </w:rPr>
        <w:t xml:space="preserve"> numer </w:t>
      </w:r>
      <w:r w:rsidR="009F50D7" w:rsidRPr="009F50D7">
        <w:rPr>
          <w:rFonts w:asciiTheme="minorHAnsi" w:hAnsiTheme="minorHAnsi"/>
        </w:rPr>
        <w:t>prowadzony w II Oddziale Banku Pekao SA, nr rachunku: 15 1240 3927 1111 0010 6013 0076 przelewem</w:t>
      </w:r>
      <w:r w:rsidRPr="009F50D7">
        <w:rPr>
          <w:rFonts w:asciiTheme="minorHAnsi" w:hAnsiTheme="minorHAnsi"/>
        </w:rPr>
        <w:t xml:space="preserve"> </w:t>
      </w:r>
      <w:r w:rsidRPr="009F50D7">
        <w:rPr>
          <w:rFonts w:asciiTheme="minorHAnsi" w:hAnsiTheme="minorHAnsi"/>
          <w:b/>
        </w:rPr>
        <w:t xml:space="preserve">najpóźniej do dnia </w:t>
      </w:r>
      <w:r w:rsidR="00052B32">
        <w:rPr>
          <w:rFonts w:asciiTheme="minorHAnsi" w:hAnsiTheme="minorHAnsi"/>
          <w:b/>
        </w:rPr>
        <w:t>12</w:t>
      </w:r>
      <w:r w:rsidR="00891EFD">
        <w:rPr>
          <w:rFonts w:asciiTheme="minorHAnsi" w:hAnsiTheme="minorHAnsi"/>
          <w:b/>
        </w:rPr>
        <w:t xml:space="preserve"> listopada </w:t>
      </w:r>
      <w:r w:rsidRPr="009F50D7">
        <w:rPr>
          <w:rFonts w:asciiTheme="minorHAnsi" w:hAnsiTheme="minorHAnsi"/>
          <w:b/>
        </w:rPr>
        <w:t>201</w:t>
      </w:r>
      <w:r w:rsidR="009F50D7">
        <w:rPr>
          <w:rFonts w:asciiTheme="minorHAnsi" w:hAnsiTheme="minorHAnsi"/>
          <w:b/>
        </w:rPr>
        <w:t>9</w:t>
      </w:r>
      <w:r w:rsidRPr="009F50D7">
        <w:rPr>
          <w:rFonts w:asciiTheme="minorHAnsi" w:hAnsiTheme="minorHAnsi"/>
          <w:b/>
        </w:rPr>
        <w:t>r</w:t>
      </w:r>
      <w:r w:rsidRPr="009F50D7">
        <w:rPr>
          <w:rFonts w:asciiTheme="minorHAnsi" w:hAnsiTheme="minorHAnsi"/>
        </w:rPr>
        <w:t xml:space="preserve">. </w:t>
      </w:r>
      <w:r w:rsidRPr="009F50D7">
        <w:rPr>
          <w:rFonts w:asciiTheme="minorHAnsi" w:hAnsiTheme="minorHAnsi"/>
          <w:bCs/>
        </w:rPr>
        <w:t xml:space="preserve">Za datę wniesienia wadium uważa się datę wpływu środków pieniężnych na rachunek Gminy Police. Przy dokonaniu wpłaty wadium należy podać </w:t>
      </w:r>
      <w:r w:rsidR="00157E66">
        <w:rPr>
          <w:rFonts w:asciiTheme="minorHAnsi" w:hAnsiTheme="minorHAnsi"/>
          <w:bCs/>
        </w:rPr>
        <w:t xml:space="preserve">następujące </w:t>
      </w:r>
      <w:r w:rsidRPr="009F50D7">
        <w:rPr>
          <w:rFonts w:asciiTheme="minorHAnsi" w:hAnsiTheme="minorHAnsi"/>
          <w:bCs/>
        </w:rPr>
        <w:t>oznaczenie</w:t>
      </w:r>
      <w:r w:rsidR="00157E66">
        <w:rPr>
          <w:rFonts w:asciiTheme="minorHAnsi" w:hAnsiTheme="minorHAnsi"/>
          <w:bCs/>
        </w:rPr>
        <w:t xml:space="preserve"> „</w:t>
      </w:r>
      <w:r w:rsidR="00157E66" w:rsidRPr="009F50D7">
        <w:rPr>
          <w:rFonts w:asciiTheme="minorHAnsi" w:hAnsiTheme="minorHAnsi" w:cs="Arial"/>
          <w:b/>
        </w:rPr>
        <w:t>Przetarg -  sprzedaż i dzierżawa ul.</w:t>
      </w:r>
      <w:r w:rsidR="00157E66">
        <w:rPr>
          <w:rFonts w:asciiTheme="minorHAnsi" w:hAnsiTheme="minorHAnsi" w:cs="Arial"/>
          <w:b/>
        </w:rPr>
        <w:t xml:space="preserve"> </w:t>
      </w:r>
      <w:r w:rsidR="00157E66" w:rsidRPr="009F50D7">
        <w:rPr>
          <w:rFonts w:asciiTheme="minorHAnsi" w:hAnsiTheme="minorHAnsi" w:cs="Arial"/>
          <w:b/>
        </w:rPr>
        <w:t>Wyszyńskiego</w:t>
      </w:r>
      <w:r w:rsidR="00891EFD">
        <w:rPr>
          <w:rFonts w:asciiTheme="minorHAnsi" w:hAnsiTheme="minorHAnsi"/>
          <w:bCs/>
        </w:rPr>
        <w:t>”,</w:t>
      </w:r>
    </w:p>
    <w:p w:rsidR="00FC266A" w:rsidRPr="009F50D7" w:rsidRDefault="00FC266A" w:rsidP="00FC266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lastRenderedPageBreak/>
        <w:t>do przetargu mogą przystąpić osoby fizyczne i prawne. Cudzoziemcy</w:t>
      </w:r>
      <w:r w:rsidR="00157E66">
        <w:rPr>
          <w:rFonts w:asciiTheme="minorHAnsi" w:hAnsiTheme="minorHAnsi" w:cs="Arial"/>
        </w:rPr>
        <w:t>,</w:t>
      </w:r>
      <w:r w:rsidRPr="009F50D7">
        <w:rPr>
          <w:rFonts w:asciiTheme="minorHAnsi" w:hAnsiTheme="minorHAnsi" w:cs="Arial"/>
        </w:rPr>
        <w:t xml:space="preserve"> będący obywatelami  lub przedsiębiorcami państw spoza Europejskiego Obszaru Gospodarczego w dniu zawarcia aktu notarialnego muszą dysponować zezwoleniem Ministra Spraw Wewnętrznych  na nabycie nieruchomości, </w:t>
      </w:r>
    </w:p>
    <w:p w:rsidR="00FC266A" w:rsidRPr="00D1688F" w:rsidRDefault="00FC266A" w:rsidP="00FC266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w przypadku, gdy wadium zostanie wniesione przez małżonków, w których związku małżeńskim nie ma ustanowionej rozdzielności  majątkowej, zobowiązani są oboje uczestniczyć w przetargu. Gdy w przetargu uczestniczyć będzie jeden z małżonków, zobowiązany jest on do przedłożenia </w:t>
      </w:r>
      <w:r w:rsidRPr="009F50D7">
        <w:rPr>
          <w:rFonts w:asciiTheme="minorHAnsi" w:hAnsiTheme="minorHAnsi" w:cs="Arial"/>
          <w:b/>
          <w:bCs/>
        </w:rPr>
        <w:t xml:space="preserve">pełnomocnictwa </w:t>
      </w:r>
      <w:r w:rsidRPr="009F50D7">
        <w:rPr>
          <w:rFonts w:asciiTheme="minorHAnsi" w:hAnsiTheme="minorHAnsi" w:cs="Arial"/>
        </w:rPr>
        <w:t xml:space="preserve">współmałżonka do udziału </w:t>
      </w:r>
      <w:r w:rsidR="00983DB4">
        <w:rPr>
          <w:rFonts w:asciiTheme="minorHAnsi" w:hAnsiTheme="minorHAnsi" w:cs="Arial"/>
        </w:rPr>
        <w:br/>
      </w:r>
      <w:r w:rsidRPr="009F50D7">
        <w:rPr>
          <w:rFonts w:asciiTheme="minorHAnsi" w:hAnsiTheme="minorHAnsi" w:cs="Arial"/>
        </w:rPr>
        <w:t xml:space="preserve">w przetargu i zawarcia umowy sprzedaży nieruchomości w jego imieniu. </w:t>
      </w:r>
      <w:r w:rsidRPr="009F50D7">
        <w:rPr>
          <w:rFonts w:asciiTheme="minorHAnsi" w:hAnsiTheme="minorHAnsi" w:cs="Arial"/>
          <w:b/>
          <w:bCs/>
        </w:rPr>
        <w:t>Pełnomocnictwo</w:t>
      </w:r>
      <w:r w:rsidRPr="009F50D7">
        <w:rPr>
          <w:rFonts w:asciiTheme="minorHAnsi" w:hAnsiTheme="minorHAnsi" w:cs="Arial"/>
        </w:rPr>
        <w:t xml:space="preserve"> </w:t>
      </w:r>
      <w:r w:rsidRPr="009F50D7">
        <w:rPr>
          <w:rFonts w:asciiTheme="minorHAnsi" w:hAnsiTheme="minorHAnsi" w:cs="Arial"/>
          <w:b/>
        </w:rPr>
        <w:t>musi być udzielone</w:t>
      </w:r>
      <w:r w:rsidRPr="00D1688F">
        <w:rPr>
          <w:rFonts w:asciiTheme="minorHAnsi" w:hAnsiTheme="minorHAnsi" w:cs="Arial"/>
        </w:rPr>
        <w:t>, pod rygorem nieważności,</w:t>
      </w:r>
      <w:r w:rsidRPr="00D1688F">
        <w:rPr>
          <w:rFonts w:asciiTheme="minorHAnsi" w:hAnsiTheme="minorHAnsi" w:cs="Arial"/>
          <w:b/>
        </w:rPr>
        <w:t xml:space="preserve">   w formie aktu notarialnego,</w:t>
      </w:r>
    </w:p>
    <w:p w:rsidR="00FC266A" w:rsidRPr="009F50D7" w:rsidRDefault="00FC266A" w:rsidP="00FC266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D1688F">
        <w:rPr>
          <w:rFonts w:asciiTheme="minorHAnsi" w:hAnsiTheme="minorHAnsi" w:cs="Arial"/>
        </w:rPr>
        <w:t xml:space="preserve">w przypadku wniesienia wadium tylko przez jednego z małżonków, w których związku małżeńskim  nie ma   ustanowionej rozdzielności majątkowej, małżonek uczestniczący w przetargu zobowiązany jest do przedłożenia </w:t>
      </w:r>
      <w:r w:rsidRPr="00D1688F">
        <w:rPr>
          <w:rFonts w:asciiTheme="minorHAnsi" w:hAnsiTheme="minorHAnsi" w:cs="Arial"/>
          <w:b/>
          <w:bCs/>
        </w:rPr>
        <w:t>oświadczenia</w:t>
      </w:r>
      <w:r w:rsidRPr="00D1688F">
        <w:rPr>
          <w:rFonts w:asciiTheme="minorHAnsi" w:hAnsiTheme="minorHAnsi" w:cs="Arial"/>
        </w:rPr>
        <w:t xml:space="preserve"> współmałżonka o wyrażeniu zgody na nabycie nieruchomości  objętej przetargiem. </w:t>
      </w:r>
      <w:r w:rsidRPr="00D1688F">
        <w:rPr>
          <w:rFonts w:asciiTheme="minorHAnsi" w:hAnsiTheme="minorHAnsi" w:cs="Arial"/>
          <w:b/>
        </w:rPr>
        <w:t xml:space="preserve">Zgoda ta musi być wyrażona, </w:t>
      </w:r>
      <w:r w:rsidRPr="00D1688F">
        <w:rPr>
          <w:rFonts w:asciiTheme="minorHAnsi" w:hAnsiTheme="minorHAnsi" w:cs="Arial"/>
        </w:rPr>
        <w:t>pod rygorem nieważności</w:t>
      </w:r>
      <w:r w:rsidRPr="009F50D7">
        <w:rPr>
          <w:rFonts w:asciiTheme="minorHAnsi" w:hAnsiTheme="minorHAnsi" w:cs="Arial"/>
          <w:b/>
        </w:rPr>
        <w:t>, w formie aktu notarialnego</w:t>
      </w:r>
      <w:r w:rsidRPr="009F50D7">
        <w:rPr>
          <w:rFonts w:asciiTheme="minorHAnsi" w:hAnsiTheme="minorHAnsi" w:cs="Arial"/>
        </w:rPr>
        <w:t>,</w:t>
      </w:r>
    </w:p>
    <w:p w:rsidR="00FC266A" w:rsidRPr="009F50D7" w:rsidRDefault="00FC266A" w:rsidP="00FC266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w  przypadku, gdy w małżeństwie obowiązuje ustrój rozdzielności majątkowej a jeden z małżonków zamierza przystąpić do przetargu i zawrzeć umowę nabycia we własnym imieniu, obowiązek wniesienia wadium obciąża wyłącznie jego. W tej sytuacji osoba ta jest  zobowiązana do złożenia </w:t>
      </w:r>
      <w:r w:rsidRPr="009F50D7">
        <w:rPr>
          <w:rFonts w:asciiTheme="minorHAnsi" w:hAnsiTheme="minorHAnsi" w:cs="Arial"/>
          <w:b/>
        </w:rPr>
        <w:t>pisemnego oświadczenia, że w je</w:t>
      </w:r>
      <w:r w:rsidR="00157E66">
        <w:rPr>
          <w:rFonts w:asciiTheme="minorHAnsi" w:hAnsiTheme="minorHAnsi" w:cs="Arial"/>
          <w:b/>
        </w:rPr>
        <w:t>j</w:t>
      </w:r>
      <w:r w:rsidRPr="009F50D7">
        <w:rPr>
          <w:rFonts w:asciiTheme="minorHAnsi" w:hAnsiTheme="minorHAnsi" w:cs="Arial"/>
          <w:b/>
        </w:rPr>
        <w:t xml:space="preserve"> małżeństwie obowiązuje ustrój rozdzielności majątkowej</w:t>
      </w:r>
      <w:r w:rsidRPr="009F50D7">
        <w:rPr>
          <w:rFonts w:asciiTheme="minorHAnsi" w:hAnsiTheme="minorHAnsi" w:cs="Arial"/>
        </w:rPr>
        <w:t>.</w:t>
      </w:r>
    </w:p>
    <w:p w:rsidR="00FC266A" w:rsidRPr="009F50D7" w:rsidRDefault="00FC266A" w:rsidP="00FC266A">
      <w:pPr>
        <w:jc w:val="both"/>
        <w:rPr>
          <w:rFonts w:asciiTheme="minorHAnsi" w:hAnsiTheme="minorHAnsi" w:cs="Arial"/>
        </w:rPr>
      </w:pPr>
    </w:p>
    <w:p w:rsidR="00FC266A" w:rsidRPr="009F50D7" w:rsidRDefault="00FC266A" w:rsidP="00FC266A">
      <w:p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Niedopełnienie powyższych warunków udziału w postępowaniu skutkować będzie odmową dopuszczenia do uczestnictwa w przetargu.</w:t>
      </w:r>
    </w:p>
    <w:p w:rsidR="00FC266A" w:rsidRPr="009F50D7" w:rsidRDefault="00FC266A" w:rsidP="00FC266A">
      <w:pPr>
        <w:jc w:val="both"/>
        <w:rPr>
          <w:rFonts w:asciiTheme="minorHAnsi" w:hAnsiTheme="minorHAnsi"/>
        </w:rPr>
      </w:pPr>
    </w:p>
    <w:p w:rsidR="00FC266A" w:rsidRPr="009F50D7" w:rsidRDefault="00FC266A" w:rsidP="00FC266A">
      <w:p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Przetarg składa się z części jawnej i  niejawnej.</w:t>
      </w:r>
    </w:p>
    <w:p w:rsidR="00FC266A" w:rsidRPr="009F50D7" w:rsidRDefault="00FC266A" w:rsidP="00C32001">
      <w:pPr>
        <w:rPr>
          <w:rFonts w:asciiTheme="minorHAnsi" w:hAnsiTheme="minorHAnsi" w:cs="Arial"/>
        </w:rPr>
      </w:pPr>
    </w:p>
    <w:p w:rsidR="00FC266A" w:rsidRPr="00F576E8" w:rsidRDefault="00FC266A" w:rsidP="000948AE">
      <w:pPr>
        <w:jc w:val="both"/>
        <w:rPr>
          <w:rFonts w:asciiTheme="minorHAnsi" w:hAnsiTheme="minorHAnsi" w:cs="Arial"/>
          <w:b/>
          <w:vertAlign w:val="superscript"/>
        </w:rPr>
      </w:pPr>
      <w:r w:rsidRPr="009F50D7">
        <w:rPr>
          <w:rFonts w:asciiTheme="minorHAnsi" w:hAnsiTheme="minorHAnsi" w:cs="Arial"/>
          <w:b/>
        </w:rPr>
        <w:t>Część  jawna przetargu odbędzie się w dniu</w:t>
      </w:r>
      <w:r w:rsidR="00F576E8">
        <w:rPr>
          <w:rFonts w:asciiTheme="minorHAnsi" w:hAnsiTheme="minorHAnsi" w:cs="Arial"/>
          <w:b/>
        </w:rPr>
        <w:t xml:space="preserve"> 19 </w:t>
      </w:r>
      <w:r w:rsidR="00C32001">
        <w:rPr>
          <w:rFonts w:asciiTheme="minorHAnsi" w:hAnsiTheme="minorHAnsi" w:cs="Arial"/>
          <w:b/>
        </w:rPr>
        <w:t xml:space="preserve">listopada </w:t>
      </w:r>
      <w:r w:rsidRPr="009F50D7">
        <w:rPr>
          <w:rFonts w:asciiTheme="minorHAnsi" w:hAnsiTheme="minorHAnsi" w:cs="Arial"/>
          <w:b/>
        </w:rPr>
        <w:t xml:space="preserve"> 201</w:t>
      </w:r>
      <w:r w:rsidR="00C32001">
        <w:rPr>
          <w:rFonts w:asciiTheme="minorHAnsi" w:hAnsiTheme="minorHAnsi" w:cs="Arial"/>
          <w:b/>
        </w:rPr>
        <w:t>9</w:t>
      </w:r>
      <w:r w:rsidRPr="009F50D7">
        <w:rPr>
          <w:rFonts w:asciiTheme="minorHAnsi" w:hAnsiTheme="minorHAnsi" w:cs="Arial"/>
          <w:b/>
        </w:rPr>
        <w:t>r</w:t>
      </w:r>
      <w:r w:rsidR="00C32001">
        <w:rPr>
          <w:rFonts w:asciiTheme="minorHAnsi" w:hAnsiTheme="minorHAnsi" w:cs="Arial"/>
          <w:b/>
        </w:rPr>
        <w:t>.</w:t>
      </w:r>
      <w:r w:rsidRPr="009F50D7">
        <w:rPr>
          <w:rFonts w:asciiTheme="minorHAnsi" w:hAnsiTheme="minorHAnsi" w:cs="Arial"/>
          <w:b/>
        </w:rPr>
        <w:t xml:space="preserve"> o godz. 9 </w:t>
      </w:r>
      <w:r w:rsidRPr="009F50D7">
        <w:rPr>
          <w:rFonts w:asciiTheme="minorHAnsi" w:hAnsiTheme="minorHAnsi" w:cs="Arial"/>
          <w:b/>
          <w:vertAlign w:val="superscript"/>
        </w:rPr>
        <w:t>00</w:t>
      </w:r>
      <w:r w:rsidR="00F576E8">
        <w:rPr>
          <w:rFonts w:asciiTheme="minorHAnsi" w:hAnsiTheme="minorHAnsi" w:cs="Arial"/>
          <w:b/>
          <w:vertAlign w:val="superscript"/>
        </w:rPr>
        <w:t xml:space="preserve"> </w:t>
      </w:r>
      <w:r w:rsidRPr="009F50D7">
        <w:rPr>
          <w:rFonts w:asciiTheme="minorHAnsi" w:hAnsiTheme="minorHAnsi" w:cs="Arial"/>
          <w:b/>
        </w:rPr>
        <w:t>w sali konferencyjnej Urzędu Miejskiego w Policach ul. Stefana Batorego 3    (I piętro, pok.32)</w:t>
      </w: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Osoby, które złożą oferty</w:t>
      </w:r>
      <w:r w:rsidR="00A734C6">
        <w:rPr>
          <w:rFonts w:asciiTheme="minorHAnsi" w:hAnsiTheme="minorHAnsi" w:cs="Arial"/>
        </w:rPr>
        <w:t>,</w:t>
      </w:r>
      <w:r w:rsidRPr="009F50D7">
        <w:rPr>
          <w:rFonts w:asciiTheme="minorHAnsi" w:hAnsiTheme="minorHAnsi" w:cs="Arial"/>
        </w:rPr>
        <w:t xml:space="preserve"> są zobowiązane uczestniczyć w części jawnej przetargu osobiście lub przez pełnomocnika działającego na podstawie pełnomocnictwa. Oferenci są zobowiązani okazać się dowodem potwierdzającym tożsamość oraz oryginałem dowodu dokonania wpłaty wadium.</w:t>
      </w:r>
    </w:p>
    <w:p w:rsidR="00FC266A" w:rsidRPr="009F50D7" w:rsidRDefault="00FC266A" w:rsidP="00FC266A">
      <w:pPr>
        <w:jc w:val="both"/>
        <w:rPr>
          <w:rFonts w:asciiTheme="minorHAnsi" w:hAnsiTheme="minorHAnsi"/>
          <w:bCs/>
        </w:rPr>
      </w:pPr>
    </w:p>
    <w:p w:rsidR="00FC266A" w:rsidRPr="009F50D7" w:rsidRDefault="00FC266A" w:rsidP="00FC266A">
      <w:pPr>
        <w:jc w:val="both"/>
        <w:rPr>
          <w:rFonts w:asciiTheme="minorHAnsi" w:hAnsiTheme="minorHAnsi"/>
          <w:bCs/>
        </w:rPr>
      </w:pPr>
      <w:r w:rsidRPr="009F50D7">
        <w:rPr>
          <w:rFonts w:asciiTheme="minorHAnsi" w:hAnsiTheme="minorHAnsi"/>
          <w:bCs/>
        </w:rPr>
        <w:t>Ustala się następujące kryteria wyboru ofert:</w:t>
      </w:r>
    </w:p>
    <w:p w:rsidR="00FC266A" w:rsidRPr="00564BFF" w:rsidRDefault="00FC266A" w:rsidP="00FC266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FF0000"/>
        </w:rPr>
      </w:pPr>
      <w:r w:rsidRPr="009F50D7">
        <w:rPr>
          <w:rFonts w:asciiTheme="minorHAnsi" w:hAnsiTheme="minorHAnsi"/>
          <w:bCs/>
        </w:rPr>
        <w:t>cena nieruchomości 70 %</w:t>
      </w:r>
      <w:r w:rsidR="00564BFF">
        <w:rPr>
          <w:rFonts w:asciiTheme="minorHAnsi" w:hAnsiTheme="minorHAnsi"/>
          <w:bCs/>
        </w:rPr>
        <w:tab/>
      </w:r>
      <w:r w:rsidR="00564BFF">
        <w:rPr>
          <w:rFonts w:asciiTheme="minorHAnsi" w:hAnsiTheme="minorHAnsi"/>
          <w:bCs/>
        </w:rPr>
        <w:tab/>
      </w:r>
      <w:r w:rsidR="00564BFF">
        <w:rPr>
          <w:rFonts w:asciiTheme="minorHAnsi" w:hAnsiTheme="minorHAnsi"/>
          <w:bCs/>
        </w:rPr>
        <w:tab/>
      </w:r>
      <w:r w:rsidR="00564BFF">
        <w:rPr>
          <w:rFonts w:asciiTheme="minorHAnsi" w:hAnsiTheme="minorHAnsi"/>
          <w:bCs/>
        </w:rPr>
        <w:tab/>
      </w:r>
      <w:r w:rsidR="00564BFF">
        <w:rPr>
          <w:rFonts w:asciiTheme="minorHAnsi" w:hAnsiTheme="minorHAnsi"/>
          <w:bCs/>
        </w:rPr>
        <w:tab/>
      </w:r>
      <w:r w:rsidR="00564BFF">
        <w:rPr>
          <w:rFonts w:asciiTheme="minorHAnsi" w:hAnsiTheme="minorHAnsi"/>
          <w:bCs/>
        </w:rPr>
        <w:tab/>
      </w:r>
      <w:r w:rsidR="00564BFF">
        <w:rPr>
          <w:rFonts w:asciiTheme="minorHAnsi" w:hAnsiTheme="minorHAnsi"/>
          <w:b/>
          <w:bCs/>
          <w:color w:val="FF0000"/>
        </w:rPr>
        <w:t xml:space="preserve"> </w:t>
      </w:r>
    </w:p>
    <w:p w:rsidR="00FC266A" w:rsidRPr="009F50D7" w:rsidRDefault="00FC266A" w:rsidP="00FC266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9F50D7">
        <w:rPr>
          <w:rFonts w:asciiTheme="minorHAnsi" w:hAnsiTheme="minorHAnsi"/>
          <w:bCs/>
        </w:rPr>
        <w:t>koncepcja zagospodarowania nieruchomości  30%</w:t>
      </w:r>
    </w:p>
    <w:p w:rsidR="00FC266A" w:rsidRPr="009F50D7" w:rsidRDefault="00FC266A" w:rsidP="00FC266A">
      <w:pPr>
        <w:jc w:val="both"/>
        <w:rPr>
          <w:rFonts w:asciiTheme="minorHAnsi" w:hAnsiTheme="minorHAnsi"/>
          <w:bCs/>
        </w:rPr>
      </w:pPr>
    </w:p>
    <w:p w:rsidR="00FC266A" w:rsidRPr="009F50D7" w:rsidRDefault="00FC266A" w:rsidP="00FC266A">
      <w:pPr>
        <w:jc w:val="both"/>
        <w:rPr>
          <w:rFonts w:asciiTheme="minorHAnsi" w:hAnsiTheme="minorHAnsi"/>
          <w:bCs/>
        </w:rPr>
      </w:pPr>
      <w:r w:rsidRPr="009F50D7">
        <w:rPr>
          <w:rFonts w:asciiTheme="minorHAnsi" w:hAnsiTheme="minorHAnsi"/>
          <w:bCs/>
        </w:rPr>
        <w:t xml:space="preserve">Przetarg wygra oferent, który uzyska </w:t>
      </w:r>
      <w:r w:rsidR="00A734C6">
        <w:rPr>
          <w:rFonts w:asciiTheme="minorHAnsi" w:hAnsiTheme="minorHAnsi"/>
          <w:bCs/>
        </w:rPr>
        <w:t xml:space="preserve">łącznie </w:t>
      </w:r>
      <w:r w:rsidRPr="009F50D7">
        <w:rPr>
          <w:rFonts w:asciiTheme="minorHAnsi" w:hAnsiTheme="minorHAnsi"/>
          <w:bCs/>
        </w:rPr>
        <w:t>największą ilość przyznanych punktów.</w:t>
      </w:r>
    </w:p>
    <w:p w:rsidR="00FC266A" w:rsidRPr="009F50D7" w:rsidRDefault="00FC266A" w:rsidP="00FC266A">
      <w:pPr>
        <w:jc w:val="both"/>
        <w:rPr>
          <w:rFonts w:asciiTheme="minorHAnsi" w:hAnsiTheme="minorHAnsi"/>
          <w:bCs/>
        </w:rPr>
      </w:pPr>
    </w:p>
    <w:p w:rsidR="00A734C6" w:rsidRDefault="00A734C6" w:rsidP="00FC266A">
      <w:pPr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FC266A" w:rsidRPr="009F50D7" w:rsidRDefault="00FC266A" w:rsidP="00FC266A">
      <w:pPr>
        <w:jc w:val="both"/>
        <w:rPr>
          <w:rFonts w:asciiTheme="minorHAnsi" w:hAnsiTheme="minorHAnsi"/>
          <w:b/>
          <w:bCs/>
        </w:rPr>
      </w:pPr>
      <w:r w:rsidRPr="009F50D7">
        <w:rPr>
          <w:rFonts w:asciiTheme="minorHAnsi" w:hAnsiTheme="minorHAnsi"/>
          <w:b/>
          <w:bCs/>
        </w:rPr>
        <w:t>Informacje dodatkowe:</w:t>
      </w:r>
    </w:p>
    <w:p w:rsidR="009F50D7" w:rsidRPr="009F50D7" w:rsidRDefault="009F50D7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1.</w:t>
      </w:r>
      <w:r w:rsidR="00FC266A" w:rsidRPr="009F50D7">
        <w:rPr>
          <w:rFonts w:asciiTheme="minorHAnsi" w:eastAsiaTheme="minorHAnsi" w:hAnsiTheme="minorHAnsi" w:cs="Arial"/>
          <w:lang w:eastAsia="en-US"/>
        </w:rPr>
        <w:t>Wadium wpłacone przez oferenta który przetarg wygrał, zaliczone zostanie na poczet ceny nabycia  nieruchomości. Pozostałym osobom wadium zwrócone zostanie nie później niż  przed upływem 3 dni od dnia: zamknięcia, odwołania, unieważnienia lub zakończenia przetargu  wynikiem negatywnym.</w:t>
      </w:r>
    </w:p>
    <w:p w:rsidR="00FC266A" w:rsidRPr="009F50D7" w:rsidRDefault="009F50D7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lastRenderedPageBreak/>
        <w:t>2.</w:t>
      </w:r>
      <w:r w:rsidR="00564BFF">
        <w:rPr>
          <w:rFonts w:asciiTheme="minorHAnsi" w:eastAsiaTheme="minorHAnsi" w:hAnsiTheme="minorHAnsi" w:cs="Arial"/>
          <w:lang w:eastAsia="en-US"/>
        </w:rPr>
        <w:t>Zawarcie przedwstępnej umowy sprzedaży</w:t>
      </w:r>
      <w:r w:rsidR="00C66DAB">
        <w:rPr>
          <w:rFonts w:asciiTheme="minorHAnsi" w:eastAsiaTheme="minorHAnsi" w:hAnsiTheme="minorHAnsi" w:cs="Arial"/>
          <w:lang w:eastAsia="en-US"/>
        </w:rPr>
        <w:t xml:space="preserve"> </w:t>
      </w:r>
      <w:r w:rsidR="00C66DAB" w:rsidRPr="00A734C6">
        <w:rPr>
          <w:rFonts w:asciiTheme="minorHAnsi" w:eastAsiaTheme="minorHAnsi" w:hAnsiTheme="minorHAnsi" w:cs="Arial"/>
          <w:lang w:eastAsia="en-US"/>
        </w:rPr>
        <w:t>oraz umowy dzierżawy</w:t>
      </w:r>
      <w:r w:rsidR="00564BFF" w:rsidRPr="00A734C6">
        <w:rPr>
          <w:rFonts w:asciiTheme="minorHAnsi" w:eastAsiaTheme="minorHAnsi" w:hAnsiTheme="minorHAnsi" w:cs="Arial"/>
          <w:lang w:eastAsia="en-US"/>
        </w:rPr>
        <w:t xml:space="preserve"> </w:t>
      </w:r>
      <w:r w:rsidR="00564BFF">
        <w:rPr>
          <w:rFonts w:asciiTheme="minorHAnsi" w:eastAsiaTheme="minorHAnsi" w:hAnsiTheme="minorHAnsi" w:cs="Arial"/>
          <w:lang w:eastAsia="en-US"/>
        </w:rPr>
        <w:t xml:space="preserve">nastąpi najpóźniej do 31.12.2019r. </w:t>
      </w:r>
      <w:r w:rsidR="00FC266A" w:rsidRPr="009F50D7">
        <w:rPr>
          <w:rFonts w:asciiTheme="minorHAnsi" w:eastAsiaTheme="minorHAnsi" w:hAnsiTheme="minorHAnsi" w:cs="Arial"/>
          <w:lang w:eastAsia="en-US"/>
        </w:rPr>
        <w:t xml:space="preserve">Jeżeli osoba ustalona jako nabywca nieruchomości nie przystąpi bez usprawiedliwienia do zawarcia umowy w miejscu i terminie podanym  </w:t>
      </w:r>
      <w:r>
        <w:rPr>
          <w:rFonts w:asciiTheme="minorHAnsi" w:eastAsiaTheme="minorHAnsi" w:hAnsiTheme="minorHAnsi" w:cs="Arial"/>
          <w:lang w:eastAsia="en-US"/>
        </w:rPr>
        <w:t xml:space="preserve">w zawiadomieniu, </w:t>
      </w:r>
      <w:r w:rsidR="00A734C6">
        <w:rPr>
          <w:rFonts w:asciiTheme="minorHAnsi" w:eastAsiaTheme="minorHAnsi" w:hAnsiTheme="minorHAnsi" w:cs="Arial"/>
          <w:lang w:eastAsia="en-US"/>
        </w:rPr>
        <w:t>Sprzedający</w:t>
      </w:r>
      <w:r w:rsidR="00FC266A" w:rsidRPr="009F50D7">
        <w:rPr>
          <w:rFonts w:asciiTheme="minorHAnsi" w:eastAsiaTheme="minorHAnsi" w:hAnsiTheme="minorHAnsi" w:cs="Arial"/>
          <w:lang w:eastAsia="en-US"/>
        </w:rPr>
        <w:t xml:space="preserve"> może odstąpić od zawarcia umowy a wpłacone wadium nie podlega zwrotowi</w:t>
      </w:r>
      <w:r w:rsidR="00157E66">
        <w:rPr>
          <w:rFonts w:asciiTheme="minorHAnsi" w:eastAsiaTheme="minorHAnsi" w:hAnsiTheme="minorHAnsi" w:cs="Arial"/>
          <w:lang w:eastAsia="en-US"/>
        </w:rPr>
        <w:t>.</w:t>
      </w:r>
    </w:p>
    <w:p w:rsidR="00CB17B0" w:rsidRDefault="009F50D7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3.</w:t>
      </w:r>
      <w:r w:rsidR="00CB17B0">
        <w:rPr>
          <w:rFonts w:asciiTheme="minorHAnsi" w:eastAsiaTheme="minorHAnsi" w:hAnsiTheme="minorHAnsi" w:cs="Arial"/>
          <w:lang w:eastAsia="en-US"/>
        </w:rPr>
        <w:t>Nabywca ponosi w</w:t>
      </w:r>
      <w:r w:rsidR="00564BFF">
        <w:rPr>
          <w:rFonts w:asciiTheme="minorHAnsi" w:eastAsiaTheme="minorHAnsi" w:hAnsiTheme="minorHAnsi" w:cs="Arial"/>
          <w:lang w:eastAsia="en-US"/>
        </w:rPr>
        <w:t>szelkie</w:t>
      </w:r>
      <w:r w:rsidR="00CB17B0">
        <w:rPr>
          <w:rFonts w:asciiTheme="minorHAnsi" w:eastAsiaTheme="minorHAnsi" w:hAnsiTheme="minorHAnsi" w:cs="Arial"/>
          <w:lang w:eastAsia="en-US"/>
        </w:rPr>
        <w:t xml:space="preserve"> k</w:t>
      </w:r>
      <w:r w:rsidR="00FC266A" w:rsidRPr="009F50D7">
        <w:rPr>
          <w:rFonts w:asciiTheme="minorHAnsi" w:eastAsiaTheme="minorHAnsi" w:hAnsiTheme="minorHAnsi" w:cs="Arial"/>
          <w:lang w:eastAsia="en-US"/>
        </w:rPr>
        <w:t>oszty</w:t>
      </w:r>
      <w:r w:rsidR="00CB17B0">
        <w:rPr>
          <w:rFonts w:asciiTheme="minorHAnsi" w:eastAsiaTheme="minorHAnsi" w:hAnsiTheme="minorHAnsi" w:cs="Arial"/>
          <w:lang w:eastAsia="en-US"/>
        </w:rPr>
        <w:t xml:space="preserve"> związane z</w:t>
      </w:r>
      <w:r w:rsidR="00FC266A" w:rsidRPr="009F50D7">
        <w:rPr>
          <w:rFonts w:asciiTheme="minorHAnsi" w:eastAsiaTheme="minorHAnsi" w:hAnsiTheme="minorHAnsi" w:cs="Arial"/>
          <w:lang w:eastAsia="en-US"/>
        </w:rPr>
        <w:t xml:space="preserve"> zawarci</w:t>
      </w:r>
      <w:r w:rsidR="00CB17B0">
        <w:rPr>
          <w:rFonts w:asciiTheme="minorHAnsi" w:eastAsiaTheme="minorHAnsi" w:hAnsiTheme="minorHAnsi" w:cs="Arial"/>
          <w:lang w:eastAsia="en-US"/>
        </w:rPr>
        <w:t>em</w:t>
      </w:r>
      <w:r w:rsidR="00FC266A" w:rsidRPr="009F50D7">
        <w:rPr>
          <w:rFonts w:asciiTheme="minorHAnsi" w:eastAsiaTheme="minorHAnsi" w:hAnsiTheme="minorHAnsi" w:cs="Arial"/>
          <w:lang w:eastAsia="en-US"/>
        </w:rPr>
        <w:t xml:space="preserve">  </w:t>
      </w:r>
      <w:r>
        <w:rPr>
          <w:rFonts w:asciiTheme="minorHAnsi" w:eastAsiaTheme="minorHAnsi" w:hAnsiTheme="minorHAnsi" w:cs="Arial"/>
          <w:lang w:eastAsia="en-US"/>
        </w:rPr>
        <w:t xml:space="preserve">przedwstępnej umowy sprzedaży, </w:t>
      </w:r>
      <w:r w:rsidR="00CB17B0">
        <w:rPr>
          <w:rFonts w:asciiTheme="minorHAnsi" w:eastAsiaTheme="minorHAnsi" w:hAnsiTheme="minorHAnsi" w:cs="Arial"/>
          <w:lang w:eastAsia="en-US"/>
        </w:rPr>
        <w:t xml:space="preserve">oraz </w:t>
      </w:r>
      <w:r>
        <w:rPr>
          <w:rFonts w:asciiTheme="minorHAnsi" w:eastAsiaTheme="minorHAnsi" w:hAnsiTheme="minorHAnsi" w:cs="Arial"/>
          <w:lang w:eastAsia="en-US"/>
        </w:rPr>
        <w:t xml:space="preserve">umowy </w:t>
      </w:r>
      <w:r w:rsidR="00A734C6">
        <w:rPr>
          <w:rFonts w:asciiTheme="minorHAnsi" w:eastAsiaTheme="minorHAnsi" w:hAnsiTheme="minorHAnsi" w:cs="Arial"/>
          <w:lang w:eastAsia="en-US"/>
        </w:rPr>
        <w:t xml:space="preserve">przyrzeczonej </w:t>
      </w:r>
      <w:r>
        <w:rPr>
          <w:rFonts w:asciiTheme="minorHAnsi" w:eastAsiaTheme="minorHAnsi" w:hAnsiTheme="minorHAnsi" w:cs="Arial"/>
          <w:lang w:eastAsia="en-US"/>
        </w:rPr>
        <w:t>sprzedaży</w:t>
      </w:r>
      <w:r w:rsidR="00CB17B0">
        <w:rPr>
          <w:rFonts w:asciiTheme="minorHAnsi" w:eastAsiaTheme="minorHAnsi" w:hAnsiTheme="minorHAnsi" w:cs="Arial"/>
          <w:lang w:eastAsia="en-US"/>
        </w:rPr>
        <w:t>, w tym opłaty sądowe.</w:t>
      </w:r>
    </w:p>
    <w:p w:rsidR="00FC266A" w:rsidRPr="009F50D7" w:rsidRDefault="009F50D7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4. </w:t>
      </w:r>
      <w:r w:rsidR="00FC266A" w:rsidRPr="009F50D7">
        <w:rPr>
          <w:rFonts w:asciiTheme="minorHAnsi" w:eastAsiaTheme="minorHAnsi" w:hAnsiTheme="minorHAnsi" w:cs="Arial"/>
          <w:lang w:eastAsia="en-US"/>
        </w:rPr>
        <w:t>Organizator przetargu zastrzega sobie prawo zamknięcia przetargu bez wybrania którejkolwiek z ofert.</w:t>
      </w:r>
    </w:p>
    <w:p w:rsidR="00FC266A" w:rsidRPr="009F50D7" w:rsidRDefault="009F50D7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5. </w:t>
      </w:r>
      <w:r w:rsidR="00FC266A" w:rsidRPr="009F50D7">
        <w:rPr>
          <w:rFonts w:asciiTheme="minorHAnsi" w:eastAsiaTheme="minorHAnsi" w:hAnsiTheme="minorHAnsi" w:cs="Arial"/>
          <w:lang w:eastAsia="en-US"/>
        </w:rPr>
        <w:t xml:space="preserve">Oferent wyraża zgodę na nieodpłatne dysponowanie przez organizatora przetargu materiałami ofertowymi poprzez umieszczenie </w:t>
      </w:r>
      <w:r w:rsidR="00D1688F">
        <w:rPr>
          <w:rFonts w:asciiTheme="minorHAnsi" w:eastAsiaTheme="minorHAnsi" w:hAnsiTheme="minorHAnsi" w:cs="Arial"/>
          <w:lang w:eastAsia="en-US"/>
        </w:rPr>
        <w:t xml:space="preserve">ich </w:t>
      </w:r>
      <w:r w:rsidR="00FC266A" w:rsidRPr="009F50D7">
        <w:rPr>
          <w:rFonts w:asciiTheme="minorHAnsi" w:eastAsiaTheme="minorHAnsi" w:hAnsiTheme="minorHAnsi" w:cs="Arial"/>
          <w:lang w:eastAsia="en-US"/>
        </w:rPr>
        <w:t>w publikacjach informacyjnych Gminy Police dotyczących rozstrzygnięcia przetargu i planowanych przez Gminę inwestycji.</w:t>
      </w:r>
    </w:p>
    <w:p w:rsidR="00FC266A" w:rsidRPr="009F50D7" w:rsidRDefault="00CB17B0" w:rsidP="00FC266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 </w:t>
      </w:r>
      <w:r w:rsidR="00FC266A" w:rsidRPr="009F50D7">
        <w:rPr>
          <w:rFonts w:asciiTheme="minorHAnsi" w:hAnsiTheme="minorHAnsi" w:cs="Arial"/>
        </w:rPr>
        <w:t xml:space="preserve">O warunki techniczne przyłączenia poszczególnych mediów nabywca zobowiązany jest wystąpić do odpowiednich dostawców na własny koszt i ryzyko. W przypadku kolizji   istniejących sieci  z realizowaną inwestycją nabywca dokona ich przeniesienia </w:t>
      </w:r>
      <w:r w:rsidR="00564BFF">
        <w:rPr>
          <w:rFonts w:asciiTheme="minorHAnsi" w:hAnsiTheme="minorHAnsi" w:cs="Arial"/>
        </w:rPr>
        <w:br/>
      </w:r>
      <w:r w:rsidR="00FC266A" w:rsidRPr="009F50D7">
        <w:rPr>
          <w:rFonts w:asciiTheme="minorHAnsi" w:hAnsiTheme="minorHAnsi" w:cs="Arial"/>
        </w:rPr>
        <w:t xml:space="preserve">w porozumieniu  z właścicielem urządzenia lub sieci. Gmina </w:t>
      </w:r>
      <w:r w:rsidR="00157E66">
        <w:rPr>
          <w:rFonts w:asciiTheme="minorHAnsi" w:hAnsiTheme="minorHAnsi" w:cs="Arial"/>
        </w:rPr>
        <w:t xml:space="preserve">Police </w:t>
      </w:r>
      <w:r w:rsidR="00FC266A" w:rsidRPr="009F50D7">
        <w:rPr>
          <w:rFonts w:asciiTheme="minorHAnsi" w:hAnsiTheme="minorHAnsi" w:cs="Arial"/>
        </w:rPr>
        <w:t>nie ponosi jakichkolwiek kosztów związanych  z przeniesieniem sieci lub urządzeń.</w:t>
      </w:r>
    </w:p>
    <w:p w:rsidR="00FC266A" w:rsidRPr="009F50D7" w:rsidRDefault="00C32001" w:rsidP="00FC266A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7.</w:t>
      </w:r>
      <w:r w:rsidR="00FC266A" w:rsidRPr="009F50D7">
        <w:rPr>
          <w:rFonts w:asciiTheme="minorHAnsi" w:hAnsiTheme="minorHAnsi" w:cs="Arial"/>
        </w:rPr>
        <w:t>Nabywca na własny koszt i ryzyko zleci uprawnionym podmiotom  odtworzenie granic nieruchomości</w:t>
      </w:r>
      <w:r w:rsidR="00FC266A" w:rsidRPr="009F50D7">
        <w:rPr>
          <w:rFonts w:asciiTheme="minorHAnsi" w:hAnsiTheme="minorHAnsi"/>
        </w:rPr>
        <w:t>. Odpowiedzialność sprzedającego z tytułu nieprawidłowości</w:t>
      </w:r>
      <w:r>
        <w:rPr>
          <w:rFonts w:asciiTheme="minorHAnsi" w:hAnsiTheme="minorHAnsi"/>
        </w:rPr>
        <w:t xml:space="preserve"> </w:t>
      </w:r>
      <w:r w:rsidR="00FC266A" w:rsidRPr="009F50D7">
        <w:rPr>
          <w:rFonts w:asciiTheme="minorHAnsi" w:hAnsiTheme="minorHAnsi"/>
        </w:rPr>
        <w:t xml:space="preserve">w zakresie aktualnych granic </w:t>
      </w:r>
      <w:r w:rsidR="007262AE">
        <w:rPr>
          <w:rFonts w:asciiTheme="minorHAnsi" w:hAnsiTheme="minorHAnsi"/>
        </w:rPr>
        <w:t xml:space="preserve">działek </w:t>
      </w:r>
      <w:r w:rsidR="00FC266A" w:rsidRPr="009F50D7">
        <w:rPr>
          <w:rFonts w:asciiTheme="minorHAnsi" w:hAnsiTheme="minorHAnsi"/>
        </w:rPr>
        <w:t>zostaje wyłączona.</w:t>
      </w:r>
    </w:p>
    <w:p w:rsidR="00FC266A" w:rsidRPr="009F50D7" w:rsidRDefault="00C32001" w:rsidP="00FC2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FC266A" w:rsidRPr="009F50D7">
        <w:rPr>
          <w:rFonts w:asciiTheme="minorHAnsi" w:hAnsiTheme="minorHAnsi"/>
        </w:rPr>
        <w:t>Przed przystąpieniem do przetargu należy zapoznać się z regulaminem przetargu</w:t>
      </w:r>
      <w:r>
        <w:rPr>
          <w:rFonts w:asciiTheme="minorHAnsi" w:hAnsiTheme="minorHAnsi"/>
        </w:rPr>
        <w:t>,</w:t>
      </w:r>
      <w:r w:rsidR="00FC266A" w:rsidRPr="009F50D7">
        <w:rPr>
          <w:rFonts w:asciiTheme="minorHAnsi" w:hAnsiTheme="minorHAnsi"/>
        </w:rPr>
        <w:t xml:space="preserve"> dokum</w:t>
      </w:r>
      <w:r>
        <w:rPr>
          <w:rFonts w:asciiTheme="minorHAnsi" w:hAnsiTheme="minorHAnsi"/>
        </w:rPr>
        <w:t>entacją dotyczącą nieruchomości oraz projektem umowy dzierżawy.</w:t>
      </w:r>
    </w:p>
    <w:p w:rsidR="00FC266A" w:rsidRPr="009F50D7" w:rsidRDefault="00FC266A" w:rsidP="00FC266A">
      <w:pPr>
        <w:jc w:val="both"/>
        <w:rPr>
          <w:rFonts w:asciiTheme="minorHAnsi" w:hAnsiTheme="minorHAnsi"/>
        </w:rPr>
      </w:pPr>
    </w:p>
    <w:p w:rsidR="00FC266A" w:rsidRDefault="00C32001" w:rsidP="00FC2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C266A" w:rsidRPr="009F50D7">
        <w:rPr>
          <w:rFonts w:asciiTheme="minorHAnsi" w:hAnsiTheme="minorHAnsi"/>
        </w:rPr>
        <w:t>nformacje na temat zbywanych nieruchomości można uzyskać w Wydziale Gospodarki Gruntami Urzędu Miejskiego w Policach przy ul. Bankowej 18, pok. 21</w:t>
      </w:r>
      <w:r>
        <w:rPr>
          <w:rFonts w:asciiTheme="minorHAnsi" w:hAnsiTheme="minorHAnsi"/>
        </w:rPr>
        <w:t>0</w:t>
      </w:r>
      <w:r w:rsidR="00FC266A" w:rsidRPr="009F50D7">
        <w:rPr>
          <w:rFonts w:asciiTheme="minorHAnsi" w:hAnsiTheme="minorHAnsi"/>
        </w:rPr>
        <w:t>,  212 lub telefonicznie pod numerami 91-43-118-9</w:t>
      </w:r>
      <w:r>
        <w:rPr>
          <w:rFonts w:asciiTheme="minorHAnsi" w:hAnsiTheme="minorHAnsi"/>
        </w:rPr>
        <w:t>0</w:t>
      </w:r>
      <w:r w:rsidR="00FC266A" w:rsidRPr="009F50D7">
        <w:rPr>
          <w:rFonts w:asciiTheme="minorHAnsi" w:hAnsiTheme="minorHAnsi"/>
        </w:rPr>
        <w:t>, 91-43-118-68.</w:t>
      </w:r>
    </w:p>
    <w:p w:rsidR="00C32001" w:rsidRPr="009F50D7" w:rsidRDefault="00C32001" w:rsidP="00FC2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Dokumentacja projektowa z pozw</w:t>
      </w:r>
      <w:r w:rsidR="00F458DA">
        <w:rPr>
          <w:rFonts w:asciiTheme="minorHAnsi" w:hAnsiTheme="minorHAnsi"/>
        </w:rPr>
        <w:t>oleniem na budowę parkingu dostę</w:t>
      </w:r>
      <w:r>
        <w:rPr>
          <w:rFonts w:asciiTheme="minorHAnsi" w:hAnsiTheme="minorHAnsi"/>
        </w:rPr>
        <w:t xml:space="preserve">pna do wglądu </w:t>
      </w:r>
      <w:r w:rsidR="006349D6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Wydziale </w:t>
      </w:r>
      <w:r w:rsidR="00891EFD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echniczno-Inwestycyjnym </w:t>
      </w:r>
      <w:r w:rsidRPr="009F50D7">
        <w:rPr>
          <w:rFonts w:asciiTheme="minorHAnsi" w:hAnsiTheme="minorHAnsi"/>
        </w:rPr>
        <w:t xml:space="preserve">Urzędu Miejskiego w Policach przy ul. Bankowej 18, pok. </w:t>
      </w:r>
      <w:r w:rsidR="00D1688F">
        <w:rPr>
          <w:rFonts w:asciiTheme="minorHAnsi" w:hAnsiTheme="minorHAnsi"/>
        </w:rPr>
        <w:t>414</w:t>
      </w:r>
      <w:r w:rsidR="0084696E">
        <w:rPr>
          <w:rFonts w:asciiTheme="minorHAnsi" w:hAnsiTheme="minorHAnsi"/>
        </w:rPr>
        <w:t xml:space="preserve"> (</w:t>
      </w:r>
      <w:r w:rsidRPr="009F50D7">
        <w:rPr>
          <w:rFonts w:asciiTheme="minorHAnsi" w:hAnsiTheme="minorHAnsi"/>
        </w:rPr>
        <w:t>tel</w:t>
      </w:r>
      <w:r w:rsidR="0084696E">
        <w:rPr>
          <w:rFonts w:asciiTheme="minorHAnsi" w:hAnsiTheme="minorHAnsi"/>
        </w:rPr>
        <w:t>. 91</w:t>
      </w:r>
      <w:r w:rsidRPr="009F50D7">
        <w:rPr>
          <w:rFonts w:asciiTheme="minorHAnsi" w:hAnsiTheme="minorHAnsi"/>
        </w:rPr>
        <w:t>-43-118-</w:t>
      </w:r>
      <w:r w:rsidR="00D1688F">
        <w:rPr>
          <w:rFonts w:asciiTheme="minorHAnsi" w:hAnsiTheme="minorHAnsi"/>
        </w:rPr>
        <w:t>64</w:t>
      </w:r>
      <w:r w:rsidR="0084696E">
        <w:rPr>
          <w:rFonts w:asciiTheme="minorHAnsi" w:hAnsiTheme="minorHAnsi"/>
        </w:rPr>
        <w:t>)</w:t>
      </w:r>
    </w:p>
    <w:p w:rsidR="00FC266A" w:rsidRPr="009F50D7" w:rsidRDefault="00FC266A" w:rsidP="00FC266A">
      <w:pPr>
        <w:jc w:val="both"/>
        <w:rPr>
          <w:rFonts w:asciiTheme="minorHAnsi" w:hAnsiTheme="minorHAnsi"/>
        </w:rPr>
      </w:pPr>
    </w:p>
    <w:p w:rsidR="00FC266A" w:rsidRPr="009F50D7" w:rsidRDefault="00FC266A" w:rsidP="00FC266A">
      <w:pPr>
        <w:jc w:val="both"/>
        <w:rPr>
          <w:rFonts w:asciiTheme="minorHAnsi" w:hAnsiTheme="minorHAnsi"/>
        </w:rPr>
      </w:pPr>
      <w:r w:rsidRPr="009F50D7">
        <w:rPr>
          <w:rFonts w:asciiTheme="minorHAnsi" w:hAnsiTheme="minorHAnsi"/>
        </w:rPr>
        <w:t>Zastrzega się prawo zamknięcia przetargu bez wybrania którejkolwiek z ofert.</w:t>
      </w:r>
    </w:p>
    <w:p w:rsidR="00FC266A" w:rsidRPr="009F50D7" w:rsidRDefault="00FC266A" w:rsidP="00FC266A">
      <w:pPr>
        <w:jc w:val="both"/>
        <w:rPr>
          <w:rFonts w:asciiTheme="minorHAnsi" w:hAnsiTheme="minorHAnsi"/>
          <w:bCs/>
        </w:rPr>
      </w:pPr>
    </w:p>
    <w:p w:rsidR="00FC266A" w:rsidRPr="009F50D7" w:rsidRDefault="00FC266A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FC266A" w:rsidRDefault="00FC266A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1B3CF3" w:rsidRDefault="001B3CF3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1B3CF3" w:rsidRDefault="001B3CF3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1B3CF3" w:rsidRDefault="001B3CF3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1B3CF3" w:rsidRPr="009F50D7" w:rsidRDefault="001B3CF3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F458DA" w:rsidRDefault="00F458DA">
      <w:pPr>
        <w:rPr>
          <w:rFonts w:asciiTheme="minorHAnsi" w:hAnsiTheme="minorHAnsi"/>
        </w:rPr>
      </w:pPr>
    </w:p>
    <w:sectPr w:rsidR="00F4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62E"/>
    <w:multiLevelType w:val="hybridMultilevel"/>
    <w:tmpl w:val="838CE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659B"/>
    <w:multiLevelType w:val="hybridMultilevel"/>
    <w:tmpl w:val="83B43780"/>
    <w:lvl w:ilvl="0" w:tplc="81D6509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7E7A"/>
    <w:multiLevelType w:val="hybridMultilevel"/>
    <w:tmpl w:val="03DC8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2BAD"/>
    <w:multiLevelType w:val="hybridMultilevel"/>
    <w:tmpl w:val="65F24EE2"/>
    <w:lvl w:ilvl="0" w:tplc="2D16F1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2D"/>
    <w:rsid w:val="000231E4"/>
    <w:rsid w:val="00052B32"/>
    <w:rsid w:val="000948AE"/>
    <w:rsid w:val="000A42F5"/>
    <w:rsid w:val="000A764D"/>
    <w:rsid w:val="00153373"/>
    <w:rsid w:val="00157E66"/>
    <w:rsid w:val="001B3CF3"/>
    <w:rsid w:val="001F2DDF"/>
    <w:rsid w:val="002A3DB6"/>
    <w:rsid w:val="002A45FB"/>
    <w:rsid w:val="002D12AF"/>
    <w:rsid w:val="00355A3C"/>
    <w:rsid w:val="00466C0E"/>
    <w:rsid w:val="00486E6E"/>
    <w:rsid w:val="0050102D"/>
    <w:rsid w:val="00564BFF"/>
    <w:rsid w:val="006022D0"/>
    <w:rsid w:val="0061209C"/>
    <w:rsid w:val="006349D6"/>
    <w:rsid w:val="007262AE"/>
    <w:rsid w:val="007715D4"/>
    <w:rsid w:val="008044AE"/>
    <w:rsid w:val="0084696E"/>
    <w:rsid w:val="00867898"/>
    <w:rsid w:val="00891EFD"/>
    <w:rsid w:val="008A0891"/>
    <w:rsid w:val="00927FB8"/>
    <w:rsid w:val="00983DB4"/>
    <w:rsid w:val="009D5BCD"/>
    <w:rsid w:val="009F50D7"/>
    <w:rsid w:val="00A3570B"/>
    <w:rsid w:val="00A734C6"/>
    <w:rsid w:val="00A92C3F"/>
    <w:rsid w:val="00AB0AE5"/>
    <w:rsid w:val="00AF4A25"/>
    <w:rsid w:val="00B41FFE"/>
    <w:rsid w:val="00B602BE"/>
    <w:rsid w:val="00B92A14"/>
    <w:rsid w:val="00BA24D7"/>
    <w:rsid w:val="00C22753"/>
    <w:rsid w:val="00C32001"/>
    <w:rsid w:val="00C66DAB"/>
    <w:rsid w:val="00CB17B0"/>
    <w:rsid w:val="00CE3EC0"/>
    <w:rsid w:val="00D1688F"/>
    <w:rsid w:val="00D551AD"/>
    <w:rsid w:val="00D9363B"/>
    <w:rsid w:val="00D97669"/>
    <w:rsid w:val="00DD02CA"/>
    <w:rsid w:val="00DE0064"/>
    <w:rsid w:val="00DF2042"/>
    <w:rsid w:val="00F458DA"/>
    <w:rsid w:val="00F576E8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C266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66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6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C266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66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6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7</Pages>
  <Words>2806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2019-09-11T06:14:00Z</cp:lastPrinted>
  <dcterms:created xsi:type="dcterms:W3CDTF">2019-08-22T07:49:00Z</dcterms:created>
  <dcterms:modified xsi:type="dcterms:W3CDTF">2019-09-11T06:40:00Z</dcterms:modified>
</cp:coreProperties>
</file>