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E" w:rsidRPr="00541BDE" w:rsidRDefault="00541BDE" w:rsidP="00541BDE">
      <w:pPr>
        <w:keepNext/>
        <w:keepLines/>
        <w:spacing w:line="276" w:lineRule="auto"/>
        <w:ind w:left="4248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41BDE">
        <w:rPr>
          <w:rFonts w:ascii="Calibri" w:hAnsi="Calibri"/>
          <w:bCs/>
          <w:color w:val="000000"/>
          <w:lang w:eastAsia="en-US"/>
        </w:rPr>
        <w:t xml:space="preserve">  </w:t>
      </w:r>
    </w:p>
    <w:p w:rsidR="00541BDE" w:rsidRPr="00541BDE" w:rsidRDefault="00541BDE" w:rsidP="00541BD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541BDE">
        <w:rPr>
          <w:rFonts w:ascii="Arial" w:hAnsi="Arial" w:cs="Arial"/>
          <w:b/>
        </w:rPr>
        <w:t>BURMISTRZ  POLIC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OGŁASZA NABÓR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NA WOLNE STANOWISKO PRACY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 Urzędzie Miejskim w Policach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541BDE">
        <w:rPr>
          <w:rFonts w:ascii="Arial" w:hAnsi="Arial" w:cs="Arial"/>
        </w:rPr>
        <w:t>Inspektor w Wydziale Techniczno-Inwestycyjnym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 xml:space="preserve">Opis stanowiska pracy. </w:t>
      </w:r>
    </w:p>
    <w:p w:rsidR="00541BDE" w:rsidRPr="00541BDE" w:rsidRDefault="00541BDE" w:rsidP="00D65D29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Do głównych zadań pracownika będzie należało: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przygotowywanie i przeprowadzenie procedury wyboru wykonawcy usług projektowych i robót budowlanych w oparciu o ustawę Prawo zamówień publicznych lub wewnętrzne przepisy urzędu (przy wartości zamówienia poniżej progów stosowania ustawy),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sporządzanie projektów umów na usługi projektowe i roboty budowlane realizowane w ramach gminnych zadań inwestycyjnych,</w:t>
      </w:r>
    </w:p>
    <w:p w:rsidR="00541BDE" w:rsidRPr="00541BDE" w:rsidRDefault="001860DB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koordynacja i uzgadnianie</w:t>
      </w:r>
      <w:r w:rsidR="00541BDE" w:rsidRPr="00541BDE">
        <w:rPr>
          <w:rFonts w:ascii="Arial" w:eastAsia="Calibri" w:hAnsi="Arial" w:cs="Arial"/>
          <w:szCs w:val="22"/>
          <w:lang w:eastAsia="en-US"/>
        </w:rPr>
        <w:t xml:space="preserve"> prac w zakresie opracowywania dokumentacji projektowych gminnych zadań inwestycyjnych, w tym uzyskiwanie wymaganych prawem decyzji i pozwoleń wydawanych przez odpowiednie organy i instytucje, przed rozpoczęciem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sprawowanie lub zapewnienie nadzoru inwestorskiego i nadzoru autorskiego nad realizacją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bieżąca analiza i kontrola pod względem merytorycznym i finansowym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udziału w pracach komisji odbiorowych oraz przekazywania do użytkowania gminnych zadań inwestycyjnych, w tym uzyskiwania wymaganych prawem decyzji i pozwoleń wydawanych przez odpowiednie organy i instytucje, po zakończeniu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rozliczanie i przekazywanie środków trwałych powstałych w trakcie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prowadzenie przeglądów gwarancyjnych zrealizowanych gminnych zadań inwestycyjnych oraz nadzorowanie usunięcia stwierdzonych usterek w okresie gwarancji jakości i rękojmi.</w:t>
      </w:r>
    </w:p>
    <w:p w:rsidR="00541BDE" w:rsidRPr="00541BDE" w:rsidRDefault="00541BDE" w:rsidP="00541BDE">
      <w:pPr>
        <w:suppressAutoHyphens/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Warunki pracy na stanowisku</w:t>
      </w:r>
    </w:p>
    <w:p w:rsidR="00541BDE" w:rsidRPr="00541BDE" w:rsidRDefault="00541BDE" w:rsidP="00D65D29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</w:rPr>
        <w:t>Praca  na pełny etat w wymiarze 8 godzin dziennie – średnio 40 godzin tygodniowo.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  <w:b/>
        </w:rPr>
        <w:t xml:space="preserve">Wskaźnik zatrudnienia osób niepełnosprawnych w Urzędzie Miejskim </w:t>
      </w:r>
      <w:r w:rsidRPr="00541BDE">
        <w:rPr>
          <w:rFonts w:ascii="Arial" w:hAnsi="Arial" w:cs="Arial"/>
          <w:b/>
        </w:rPr>
        <w:br/>
        <w:t>w Policach, w rozumieniu przepisów o rehabilitacji zawodowej  i społecznej oraz zatrudnieniu osób n</w:t>
      </w:r>
      <w:r w:rsidR="00071BB1">
        <w:rPr>
          <w:rFonts w:ascii="Arial" w:hAnsi="Arial" w:cs="Arial"/>
          <w:b/>
        </w:rPr>
        <w:t>iepełnosprawnych w maju</w:t>
      </w:r>
      <w:r w:rsidRPr="00541BDE">
        <w:rPr>
          <w:rFonts w:ascii="Arial" w:hAnsi="Arial" w:cs="Arial"/>
          <w:b/>
        </w:rPr>
        <w:t xml:space="preserve"> 201</w:t>
      </w:r>
      <w:r w:rsidR="00325D69">
        <w:rPr>
          <w:rFonts w:ascii="Arial" w:hAnsi="Arial" w:cs="Arial"/>
          <w:b/>
        </w:rPr>
        <w:t>9</w:t>
      </w:r>
      <w:r w:rsidRPr="00541BDE">
        <w:rPr>
          <w:rFonts w:ascii="Arial" w:hAnsi="Arial" w:cs="Arial"/>
          <w:b/>
        </w:rPr>
        <w:t xml:space="preserve"> r. nie przekroczył 6%. 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Wymagania niezbędne:</w:t>
      </w:r>
    </w:p>
    <w:p w:rsidR="00541BDE" w:rsidRPr="00541BDE" w:rsidRDefault="00071BB1" w:rsidP="00D65D29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 wyższe</w:t>
      </w:r>
      <w:r w:rsidR="00541BDE" w:rsidRPr="00541BDE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e o kierunku budownictwo lub pokrewne</w:t>
      </w:r>
      <w:r w:rsidR="003C125A">
        <w:rPr>
          <w:rFonts w:ascii="Arial" w:hAnsi="Arial" w:cs="Arial"/>
        </w:rPr>
        <w:t>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minimum 3 lata doświad</w:t>
      </w:r>
      <w:r w:rsidR="00120170">
        <w:rPr>
          <w:rFonts w:ascii="Arial" w:hAnsi="Arial" w:cs="Arial"/>
        </w:rPr>
        <w:t xml:space="preserve">czenia zawodowego, 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lastRenderedPageBreak/>
        <w:t>znajomość zagadnie</w:t>
      </w:r>
      <w:r w:rsidR="00071BB1">
        <w:rPr>
          <w:rFonts w:ascii="Arial" w:eastAsia="Calibri" w:hAnsi="Arial" w:cs="Arial"/>
          <w:lang w:eastAsia="en-US"/>
        </w:rPr>
        <w:t>ń z zakresu: prawa budowlanego,</w:t>
      </w:r>
      <w:r w:rsidRPr="00541BDE">
        <w:rPr>
          <w:rFonts w:ascii="Arial" w:eastAsia="Calibri" w:hAnsi="Arial" w:cs="Arial"/>
          <w:lang w:eastAsia="en-US"/>
        </w:rPr>
        <w:t xml:space="preserve"> prawa zamówień publicznych, prawa administracyjnego</w:t>
      </w:r>
      <w:r w:rsidRPr="00541BDE">
        <w:rPr>
          <w:rFonts w:ascii="Arial" w:hAnsi="Arial" w:cs="Arial"/>
        </w:rPr>
        <w:t>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znajomość metod i technik pracy biurowej, w tym umiejętność posługiwania się sprzętem komputerowym i biurowym,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posiadanie pełnej zdolności do czynności prawnych oraz korzystania z pełni praw publicznych,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niekaralność prawomocnym wyrokiem sądu za umyślne przestępstwo ścigane z oskarżenia publicznego lub umyślne przestępstwo skarbowe.</w:t>
      </w:r>
    </w:p>
    <w:p w:rsidR="00541BDE" w:rsidRPr="00071BB1" w:rsidRDefault="00071BB1" w:rsidP="00071BB1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pożąda</w:t>
      </w:r>
    </w:p>
    <w:p w:rsidR="00541BDE" w:rsidRPr="00541BDE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udział w procesie udzielania zamówień publicznych po stronie zamawiającego</w:t>
      </w:r>
      <w:r w:rsidR="00071BB1">
        <w:rPr>
          <w:rFonts w:ascii="Arial" w:eastAsia="Calibri" w:hAnsi="Arial" w:cs="Arial"/>
          <w:lang w:eastAsia="en-US"/>
        </w:rPr>
        <w:t>,</w:t>
      </w:r>
    </w:p>
    <w:p w:rsidR="00541BDE" w:rsidRPr="00541BDE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udział w procesie realizacji zadań inwestycyjnych, w tym zadań z udziałem środków z Unii Europejskiej,</w:t>
      </w:r>
    </w:p>
    <w:p w:rsidR="00541BDE" w:rsidRPr="00D65D29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prawo jazdy kat. B.</w:t>
      </w:r>
    </w:p>
    <w:p w:rsidR="00D65D29" w:rsidRPr="00541BDE" w:rsidRDefault="00D65D29" w:rsidP="00D65D29">
      <w:pPr>
        <w:ind w:left="567"/>
        <w:jc w:val="both"/>
        <w:rPr>
          <w:rFonts w:ascii="Arial" w:hAnsi="Arial" w:cs="Arial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Wymagane dokumenty: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życiorys z opisem dotychczasowej działalności zawodowej (CV),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list motywacyjny,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dokumentów potwierdzające posiadane wykształcenie i kwalifikacje,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wypełniony kwestionariusz osobowy**,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świadectw pracy,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referencje (opinie) z dotychczasowych miejsc pracy (jeśli kandydat posiada),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541BD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2018 r., poz.1260 z późn.zm.).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541BDE">
        <w:rPr>
          <w:rFonts w:ascii="Arial" w:hAnsi="Arial" w:cs="Arial"/>
          <w:color w:val="000000"/>
        </w:rPr>
        <w:t>Oferty należy składać</w:t>
      </w:r>
      <w:r w:rsidR="00032505">
        <w:rPr>
          <w:rFonts w:ascii="Arial" w:hAnsi="Arial" w:cs="Arial"/>
          <w:color w:val="000000"/>
        </w:rPr>
        <w:t xml:space="preserve"> lub przesyłać w terminie do   0</w:t>
      </w:r>
      <w:r w:rsidR="00071BB1">
        <w:rPr>
          <w:rFonts w:ascii="Arial" w:hAnsi="Arial" w:cs="Arial"/>
          <w:color w:val="000000"/>
        </w:rPr>
        <w:t>5</w:t>
      </w:r>
      <w:r w:rsidRPr="00541BDE">
        <w:rPr>
          <w:rFonts w:ascii="Arial" w:hAnsi="Arial" w:cs="Arial"/>
          <w:color w:val="000000"/>
        </w:rPr>
        <w:t>.0</w:t>
      </w:r>
      <w:r w:rsidR="00071BB1">
        <w:rPr>
          <w:rFonts w:ascii="Arial" w:hAnsi="Arial" w:cs="Arial"/>
          <w:color w:val="000000"/>
        </w:rPr>
        <w:t>7</w:t>
      </w:r>
      <w:r w:rsidRPr="00541BDE">
        <w:rPr>
          <w:rFonts w:ascii="Arial" w:hAnsi="Arial" w:cs="Arial"/>
          <w:color w:val="000000"/>
        </w:rPr>
        <w:t>.2019 r</w:t>
      </w:r>
      <w:r w:rsidRPr="00541BDE">
        <w:rPr>
          <w:rFonts w:ascii="Arial" w:hAnsi="Arial" w:cs="Arial"/>
        </w:rPr>
        <w:t>.  do godziny 15</w:t>
      </w:r>
      <w:r w:rsidRPr="00541BDE">
        <w:rPr>
          <w:rFonts w:ascii="Arial" w:hAnsi="Arial" w:cs="Arial"/>
          <w:vertAlign w:val="superscript"/>
        </w:rPr>
        <w:t xml:space="preserve">oo </w:t>
      </w:r>
      <w:r w:rsidRPr="00541BDE">
        <w:rPr>
          <w:rFonts w:ascii="Arial" w:hAnsi="Arial" w:cs="Arial"/>
        </w:rPr>
        <w:t>/liczy się data otrzymania dokumentów przez Urząd/ pod adresem :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Urząd Miejski w Policach ul. Stefana Batorego 3 72-010 Police w zamkniętych kopertach z dopiskiem: „Nabór na wolne stanowisko urzędnicze: Inspektor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w Urzędzie Miejskim w Policach  w Wydziale  Techniczno-Inwestycyjnym”.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                    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Dokumenty, które wpłyną do Urzędu Miejskiego po terminie nie będą rozpatrywane.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** druk dostępny w BIP przy ogłoszeniu o naborze </w:t>
      </w: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lastRenderedPageBreak/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D65D2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 xml:space="preserve">dane osobowe kandydata  będą przetwarzane w celu przeprowadzenia naboru na wolne stanowisko urzędnicze na podstawie art.6 ust.1 lit. a) i c)  RODO, art. 22¹   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476E74" w:rsidRDefault="00476E74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Techniczno-Inwestycyjnym.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ED55DD" w:rsidRPr="00ED55DD" w:rsidRDefault="00ED55DD" w:rsidP="00ED55DD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</w:p>
    <w:p w:rsidR="00476E74" w:rsidRDefault="00476E74" w:rsidP="00ED55DD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t>KWESTIONARIUSZ OSOBOWY DLA OSOBY UBIEGAJĄCEJ SIĘ O ZATRUDNIENIE</w:t>
      </w: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476E74" w:rsidRDefault="00476E74" w:rsidP="00476E74">
      <w:pPr>
        <w:jc w:val="both"/>
        <w:rPr>
          <w:bCs/>
        </w:rPr>
      </w:pPr>
    </w:p>
    <w:p w:rsidR="00476E74" w:rsidRDefault="00476E74" w:rsidP="00476E74">
      <w:pPr>
        <w:ind w:right="281"/>
        <w:jc w:val="both"/>
        <w:rPr>
          <w:bCs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>bowiązek ich podania wynik</w:t>
      </w:r>
      <w:r>
        <w:rPr>
          <w:bCs/>
        </w:rPr>
        <w:t xml:space="preserve">a z przepisów </w:t>
      </w:r>
      <w:r>
        <w:rPr>
          <w:bCs/>
        </w:rPr>
        <w:br/>
        <w:t xml:space="preserve">    szczególnych.</w:t>
      </w:r>
      <w:bookmarkStart w:id="0" w:name="_GoBack"/>
      <w:bookmarkEnd w:id="0"/>
    </w:p>
    <w:p w:rsidR="00476E74" w:rsidRDefault="00476E74" w:rsidP="00476E74">
      <w:pPr>
        <w:ind w:right="281"/>
        <w:jc w:val="both"/>
        <w:rPr>
          <w:bCs/>
          <w:sz w:val="20"/>
          <w:szCs w:val="20"/>
        </w:rPr>
      </w:pP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</w:t>
      </w:r>
      <w:r>
        <w:rPr>
          <w:rFonts w:eastAsiaTheme="minorHAnsi"/>
          <w:sz w:val="20"/>
          <w:szCs w:val="20"/>
          <w:lang w:eastAsia="en-US"/>
        </w:rPr>
        <w:t>wnika)</w:t>
      </w:r>
    </w:p>
    <w:p w:rsidR="00476E74" w:rsidRPr="00476E74" w:rsidRDefault="00476E74" w:rsidP="00476E74">
      <w:pPr>
        <w:keepNext/>
        <w:jc w:val="both"/>
        <w:outlineLvl w:val="1"/>
        <w:rPr>
          <w:rFonts w:eastAsiaTheme="minorHAnsi"/>
          <w:sz w:val="20"/>
          <w:szCs w:val="20"/>
          <w:lang w:eastAsia="en-US"/>
        </w:rPr>
      </w:pPr>
    </w:p>
    <w:sectPr w:rsidR="00476E74" w:rsidRPr="0047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2CDC"/>
    <w:rsid w:val="00007C56"/>
    <w:rsid w:val="0001121C"/>
    <w:rsid w:val="00011B29"/>
    <w:rsid w:val="00016FE5"/>
    <w:rsid w:val="00032505"/>
    <w:rsid w:val="000523AB"/>
    <w:rsid w:val="00071BB1"/>
    <w:rsid w:val="00097E9A"/>
    <w:rsid w:val="000A760B"/>
    <w:rsid w:val="000F6AE2"/>
    <w:rsid w:val="00120170"/>
    <w:rsid w:val="00143F33"/>
    <w:rsid w:val="0014727D"/>
    <w:rsid w:val="00164C29"/>
    <w:rsid w:val="001860DB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5D69"/>
    <w:rsid w:val="00326C5B"/>
    <w:rsid w:val="00332DFC"/>
    <w:rsid w:val="0033693A"/>
    <w:rsid w:val="003633B6"/>
    <w:rsid w:val="003705EE"/>
    <w:rsid w:val="003C125A"/>
    <w:rsid w:val="003F2BBF"/>
    <w:rsid w:val="003F71D0"/>
    <w:rsid w:val="00420EC7"/>
    <w:rsid w:val="0043689F"/>
    <w:rsid w:val="00476E74"/>
    <w:rsid w:val="004866B1"/>
    <w:rsid w:val="004C4F3A"/>
    <w:rsid w:val="004E582F"/>
    <w:rsid w:val="00535897"/>
    <w:rsid w:val="00541BDE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45970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2383"/>
    <w:rsid w:val="00C2320F"/>
    <w:rsid w:val="00C27E03"/>
    <w:rsid w:val="00C30094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65D29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9888-9B68-478B-9523-93039131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2018-11-15T06:41:00Z</cp:lastPrinted>
  <dcterms:created xsi:type="dcterms:W3CDTF">2019-05-28T09:44:00Z</dcterms:created>
  <dcterms:modified xsi:type="dcterms:W3CDTF">2019-06-19T10:21:00Z</dcterms:modified>
</cp:coreProperties>
</file>